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D39" w:rsidRPr="004C5B42" w:rsidRDefault="00906D39">
      <w:pPr>
        <w:jc w:val="center"/>
        <w:rPr>
          <w:rFonts w:ascii="Arial" w:hAnsi="Arial" w:cs="Arial"/>
          <w:sz w:val="22"/>
          <w:szCs w:val="22"/>
        </w:rPr>
      </w:pPr>
    </w:p>
    <w:p w:rsidR="00906D39" w:rsidRPr="004C5B42" w:rsidRDefault="00B55C7B">
      <w:pPr>
        <w:jc w:val="center"/>
        <w:rPr>
          <w:rFonts w:ascii="Arial" w:hAnsi="Arial" w:cs="Arial"/>
          <w:sz w:val="22"/>
          <w:szCs w:val="22"/>
        </w:rPr>
      </w:pPr>
      <w:r w:rsidRPr="004C5B42">
        <w:rPr>
          <w:rFonts w:ascii="Arial" w:hAnsi="Arial" w:cs="Arial"/>
          <w:noProof/>
          <w:sz w:val="22"/>
          <w:szCs w:val="22"/>
          <w:lang w:val="en-US"/>
        </w:rPr>
        <w:drawing>
          <wp:anchor distT="0" distB="0" distL="114300" distR="114300" simplePos="0" relativeHeight="251657728" behindDoc="0" locked="0" layoutInCell="1" allowOverlap="1" wp14:anchorId="2BE0BAB2" wp14:editId="676711D5">
            <wp:simplePos x="0" y="0"/>
            <wp:positionH relativeFrom="column">
              <wp:posOffset>4610100</wp:posOffset>
            </wp:positionH>
            <wp:positionV relativeFrom="paragraph">
              <wp:posOffset>139700</wp:posOffset>
            </wp:positionV>
            <wp:extent cx="866775" cy="1076325"/>
            <wp:effectExtent l="19050" t="0" r="9525" b="0"/>
            <wp:wrapNone/>
            <wp:docPr id="2" name="Picture 2" descr="joint warfare centre final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int warfare centre final768"/>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866775" cy="1076325"/>
                    </a:xfrm>
                    <a:prstGeom prst="rect">
                      <a:avLst/>
                    </a:prstGeom>
                    <a:noFill/>
                  </pic:spPr>
                </pic:pic>
              </a:graphicData>
            </a:graphic>
          </wp:anchor>
        </w:drawing>
      </w:r>
      <w:r w:rsidRPr="004C5B42">
        <w:rPr>
          <w:rFonts w:ascii="Arial" w:hAnsi="Arial" w:cs="Arial"/>
          <w:noProof/>
          <w:sz w:val="22"/>
          <w:szCs w:val="22"/>
          <w:lang w:val="en-US"/>
        </w:rPr>
        <w:drawing>
          <wp:anchor distT="0" distB="0" distL="114300" distR="114300" simplePos="0" relativeHeight="251659776" behindDoc="0" locked="0" layoutInCell="1" allowOverlap="1" wp14:anchorId="78240A0B" wp14:editId="19A236E5">
            <wp:simplePos x="0" y="0"/>
            <wp:positionH relativeFrom="column">
              <wp:posOffset>-285750</wp:posOffset>
            </wp:positionH>
            <wp:positionV relativeFrom="paragraph">
              <wp:posOffset>139700</wp:posOffset>
            </wp:positionV>
            <wp:extent cx="1009650" cy="1009650"/>
            <wp:effectExtent l="19050" t="0" r="0" b="0"/>
            <wp:wrapNone/>
            <wp:docPr id="1" name="Picture 95" descr="ACT JPEG no bc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ACT JPEG no bcg"/>
                    <pic:cNvPicPr preferRelativeResize="0">
                      <a:picLocks noChangeArrowheads="1"/>
                    </pic:cNvPicPr>
                  </pic:nvPicPr>
                  <pic:blipFill>
                    <a:blip r:embed="rId10"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p>
    <w:p w:rsidR="00906D39" w:rsidRPr="004C5B42" w:rsidRDefault="00906D39">
      <w:pPr>
        <w:pStyle w:val="Heading3"/>
        <w:rPr>
          <w:rFonts w:ascii="Arial" w:hAnsi="Arial" w:cs="Arial"/>
          <w:sz w:val="22"/>
          <w:szCs w:val="22"/>
        </w:rPr>
      </w:pPr>
      <w:bookmarkStart w:id="0" w:name="_Toc80419516"/>
      <w:bookmarkStart w:id="1" w:name="_Toc80419564"/>
      <w:bookmarkStart w:id="2" w:name="_Toc80420005"/>
      <w:bookmarkStart w:id="3" w:name="_Toc388959737"/>
      <w:bookmarkStart w:id="4" w:name="_Toc388961237"/>
      <w:bookmarkStart w:id="5" w:name="_Toc389656544"/>
      <w:r w:rsidRPr="004C5B42">
        <w:rPr>
          <w:rFonts w:ascii="Arial" w:hAnsi="Arial" w:cs="Arial"/>
          <w:sz w:val="22"/>
          <w:szCs w:val="22"/>
        </w:rPr>
        <w:t>JOINT WARFARE CENTRE</w:t>
      </w:r>
      <w:bookmarkEnd w:id="0"/>
      <w:bookmarkEnd w:id="1"/>
      <w:bookmarkEnd w:id="2"/>
      <w:bookmarkEnd w:id="3"/>
      <w:bookmarkEnd w:id="4"/>
      <w:bookmarkEnd w:id="5"/>
    </w:p>
    <w:p w:rsidR="00906D39" w:rsidRPr="004C5B42" w:rsidRDefault="00906D39">
      <w:pPr>
        <w:jc w:val="center"/>
        <w:rPr>
          <w:rFonts w:ascii="Arial" w:hAnsi="Arial" w:cs="Arial"/>
          <w:b/>
          <w:bCs/>
          <w:sz w:val="22"/>
          <w:szCs w:val="22"/>
        </w:rPr>
      </w:pPr>
    </w:p>
    <w:p w:rsidR="00383B17" w:rsidRPr="00383B17" w:rsidRDefault="00383B17" w:rsidP="00383B17">
      <w:pPr>
        <w:jc w:val="center"/>
        <w:rPr>
          <w:rFonts w:ascii="Arial" w:hAnsi="Arial" w:cs="Arial"/>
          <w:sz w:val="22"/>
          <w:szCs w:val="22"/>
          <w:lang w:val="en-US"/>
        </w:rPr>
      </w:pPr>
      <w:r w:rsidRPr="00383B17">
        <w:rPr>
          <w:rFonts w:ascii="Arial" w:hAnsi="Arial" w:cs="Arial"/>
          <w:sz w:val="22"/>
          <w:szCs w:val="22"/>
          <w:lang w:val="en-US"/>
        </w:rPr>
        <w:t>Postbox 8080</w:t>
      </w:r>
    </w:p>
    <w:p w:rsidR="00383B17" w:rsidRPr="00383B17" w:rsidRDefault="00383B17" w:rsidP="00383B17">
      <w:pPr>
        <w:jc w:val="center"/>
        <w:rPr>
          <w:rFonts w:ascii="Arial" w:hAnsi="Arial" w:cs="Arial"/>
          <w:sz w:val="22"/>
          <w:szCs w:val="22"/>
          <w:lang w:val="en-US"/>
        </w:rPr>
      </w:pPr>
      <w:r w:rsidRPr="00383B17">
        <w:rPr>
          <w:rFonts w:ascii="Arial" w:hAnsi="Arial" w:cs="Arial"/>
          <w:sz w:val="22"/>
          <w:szCs w:val="22"/>
          <w:lang w:val="en-US"/>
        </w:rPr>
        <w:t>N-4068 Stavanger, Norway</w:t>
      </w:r>
    </w:p>
    <w:p w:rsidR="00383B17" w:rsidRPr="00383B17" w:rsidRDefault="00383B17" w:rsidP="00383B17">
      <w:pPr>
        <w:jc w:val="center"/>
        <w:rPr>
          <w:rFonts w:ascii="Arial" w:hAnsi="Arial" w:cs="Arial"/>
          <w:sz w:val="22"/>
          <w:szCs w:val="22"/>
        </w:rPr>
      </w:pPr>
      <w:r w:rsidRPr="00383B17">
        <w:rPr>
          <w:rFonts w:ascii="Arial" w:hAnsi="Arial" w:cs="Arial"/>
          <w:sz w:val="22"/>
          <w:szCs w:val="22"/>
        </w:rPr>
        <w:t>Telephone</w:t>
      </w:r>
    </w:p>
    <w:p w:rsidR="00383B17" w:rsidRPr="00383B17" w:rsidRDefault="00383B17" w:rsidP="00383B17">
      <w:pPr>
        <w:jc w:val="center"/>
        <w:rPr>
          <w:rFonts w:ascii="Arial" w:hAnsi="Arial" w:cs="Arial"/>
          <w:sz w:val="22"/>
          <w:szCs w:val="22"/>
        </w:rPr>
      </w:pPr>
      <w:r w:rsidRPr="00383B17">
        <w:rPr>
          <w:rFonts w:ascii="Arial" w:hAnsi="Arial" w:cs="Arial"/>
          <w:sz w:val="22"/>
          <w:szCs w:val="22"/>
        </w:rPr>
        <w:t>Direct dial: 5287929</w:t>
      </w:r>
      <w:r w:rsidR="006C7B54">
        <w:rPr>
          <w:rFonts w:ascii="Arial" w:hAnsi="Arial" w:cs="Arial"/>
          <w:sz w:val="22"/>
          <w:szCs w:val="22"/>
        </w:rPr>
        <w:t>1</w:t>
      </w:r>
      <w:r w:rsidR="00FE7B66">
        <w:rPr>
          <w:rFonts w:ascii="Arial" w:hAnsi="Arial" w:cs="Arial"/>
          <w:sz w:val="22"/>
          <w:szCs w:val="22"/>
        </w:rPr>
        <w:t>/9290</w:t>
      </w:r>
    </w:p>
    <w:p w:rsidR="00CF289E" w:rsidRPr="004C5B42" w:rsidRDefault="00CF289E">
      <w:pPr>
        <w:jc w:val="center"/>
        <w:rPr>
          <w:rFonts w:ascii="Arial" w:hAnsi="Arial" w:cs="Arial"/>
          <w:sz w:val="22"/>
          <w:szCs w:val="22"/>
        </w:rPr>
      </w:pPr>
    </w:p>
    <w:p w:rsidR="00CF289E" w:rsidRPr="004C5B42" w:rsidRDefault="00CF289E">
      <w:pPr>
        <w:jc w:val="center"/>
        <w:rPr>
          <w:rFonts w:ascii="Arial" w:hAnsi="Arial" w:cs="Arial"/>
          <w:sz w:val="22"/>
          <w:szCs w:val="22"/>
        </w:rPr>
      </w:pPr>
    </w:p>
    <w:p w:rsidR="00CF289E" w:rsidRPr="004C5B42" w:rsidRDefault="00CF289E" w:rsidP="001A3168">
      <w:pPr>
        <w:ind w:left="5040" w:firstLine="720"/>
        <w:rPr>
          <w:rFonts w:ascii="Arial" w:hAnsi="Arial" w:cs="Arial"/>
          <w:sz w:val="22"/>
          <w:szCs w:val="22"/>
          <w:lang w:val="en-US"/>
        </w:rPr>
      </w:pPr>
    </w:p>
    <w:p w:rsidR="00554933" w:rsidRDefault="00554933" w:rsidP="00554933">
      <w:pPr>
        <w:pStyle w:val="BodyTextIndent"/>
        <w:ind w:left="720"/>
        <w:jc w:val="left"/>
        <w:rPr>
          <w:rFonts w:ascii="Arial" w:hAnsi="Arial" w:cs="Arial"/>
          <w:b/>
        </w:rPr>
      </w:pPr>
      <w:r>
        <w:rPr>
          <w:rFonts w:ascii="Arial" w:hAnsi="Arial" w:cs="Arial"/>
          <w:b/>
        </w:rPr>
        <w:t>ON</w:t>
      </w:r>
      <w:r w:rsidR="003204B6" w:rsidRPr="003204B6">
        <w:rPr>
          <w:rFonts w:ascii="Arial" w:hAnsi="Arial" w:cs="Arial"/>
          <w:b/>
        </w:rPr>
        <w:t xml:space="preserve"> </w:t>
      </w:r>
      <w:r>
        <w:rPr>
          <w:rFonts w:ascii="Arial" w:hAnsi="Arial" w:cs="Arial"/>
          <w:b/>
        </w:rPr>
        <w:t>SITE</w:t>
      </w:r>
      <w:r w:rsidR="003204B6" w:rsidRPr="003204B6">
        <w:rPr>
          <w:rFonts w:ascii="Arial" w:hAnsi="Arial" w:cs="Arial"/>
          <w:b/>
        </w:rPr>
        <w:t xml:space="preserve"> E</w:t>
      </w:r>
      <w:r>
        <w:rPr>
          <w:rFonts w:ascii="Arial" w:hAnsi="Arial" w:cs="Arial"/>
          <w:b/>
        </w:rPr>
        <w:t>NGINEERING</w:t>
      </w:r>
      <w:r w:rsidR="003204B6" w:rsidRPr="003204B6">
        <w:rPr>
          <w:rFonts w:ascii="Arial" w:hAnsi="Arial" w:cs="Arial"/>
          <w:b/>
        </w:rPr>
        <w:t xml:space="preserve"> S</w:t>
      </w:r>
      <w:r>
        <w:rPr>
          <w:rFonts w:ascii="Arial" w:hAnsi="Arial" w:cs="Arial"/>
          <w:b/>
        </w:rPr>
        <w:t>UPPORT</w:t>
      </w:r>
      <w:r w:rsidR="003204B6" w:rsidRPr="003204B6">
        <w:rPr>
          <w:rFonts w:ascii="Arial" w:hAnsi="Arial" w:cs="Arial"/>
          <w:b/>
        </w:rPr>
        <w:t xml:space="preserve"> </w:t>
      </w:r>
      <w:r>
        <w:rPr>
          <w:rFonts w:ascii="Arial" w:hAnsi="Arial" w:cs="Arial"/>
          <w:b/>
        </w:rPr>
        <w:t>FOR</w:t>
      </w:r>
      <w:r w:rsidR="003204B6" w:rsidRPr="003204B6">
        <w:rPr>
          <w:rFonts w:ascii="Arial" w:hAnsi="Arial" w:cs="Arial"/>
          <w:b/>
        </w:rPr>
        <w:t xml:space="preserve"> NEC CCIS </w:t>
      </w:r>
      <w:r>
        <w:rPr>
          <w:rFonts w:ascii="Arial" w:hAnsi="Arial" w:cs="Arial"/>
          <w:b/>
        </w:rPr>
        <w:t xml:space="preserve">UPGRADE – </w:t>
      </w:r>
    </w:p>
    <w:p w:rsidR="003204B6" w:rsidRPr="003204B6" w:rsidRDefault="00554933" w:rsidP="00554933">
      <w:pPr>
        <w:pStyle w:val="BodyTextIndent"/>
        <w:ind w:left="3600"/>
        <w:jc w:val="left"/>
        <w:rPr>
          <w:rFonts w:ascii="Arial" w:hAnsi="Arial" w:cs="Arial"/>
          <w:b/>
        </w:rPr>
      </w:pPr>
      <w:r>
        <w:rPr>
          <w:rFonts w:ascii="Arial" w:hAnsi="Arial" w:cs="Arial"/>
          <w:b/>
        </w:rPr>
        <w:t>MAGNUM</w:t>
      </w:r>
    </w:p>
    <w:p w:rsidR="00EC183C" w:rsidRPr="00FE7B66" w:rsidRDefault="00EC183C" w:rsidP="00CF289E">
      <w:pPr>
        <w:pStyle w:val="BodyTextIndent"/>
        <w:ind w:hanging="1080"/>
        <w:rPr>
          <w:rFonts w:ascii="Arial" w:hAnsi="Arial" w:cs="Arial"/>
          <w:b/>
          <w:szCs w:val="22"/>
        </w:rPr>
      </w:pPr>
    </w:p>
    <w:p w:rsidR="00CF289E" w:rsidRPr="004C5B42" w:rsidRDefault="00C64680" w:rsidP="00CF289E">
      <w:pPr>
        <w:pStyle w:val="BodyTextIndent"/>
        <w:ind w:hanging="1080"/>
        <w:rPr>
          <w:rFonts w:ascii="Arial" w:hAnsi="Arial" w:cs="Arial"/>
          <w:b/>
          <w:bCs/>
          <w:i/>
          <w:iCs/>
          <w:szCs w:val="22"/>
          <w:lang w:val="en-US"/>
        </w:rPr>
      </w:pPr>
      <w:r w:rsidRPr="004C5B42">
        <w:rPr>
          <w:rFonts w:ascii="Arial" w:hAnsi="Arial" w:cs="Arial"/>
          <w:b/>
          <w:szCs w:val="22"/>
          <w:lang w:val="en-US"/>
        </w:rPr>
        <w:t>PART II</w:t>
      </w:r>
      <w:r w:rsidR="00EC183C" w:rsidRPr="004C5B42">
        <w:rPr>
          <w:rFonts w:ascii="Arial" w:hAnsi="Arial" w:cs="Arial"/>
          <w:b/>
          <w:szCs w:val="22"/>
          <w:lang w:val="en-US"/>
        </w:rPr>
        <w:t xml:space="preserve"> – GENERAL PROVISIONS</w:t>
      </w:r>
    </w:p>
    <w:p w:rsidR="00EC183C" w:rsidRPr="004C5B42" w:rsidRDefault="00EC183C" w:rsidP="000A1507">
      <w:pPr>
        <w:pStyle w:val="BodyTextIndent"/>
        <w:ind w:left="0"/>
        <w:rPr>
          <w:rFonts w:ascii="Arial" w:hAnsi="Arial" w:cs="Arial"/>
          <w:b/>
          <w:szCs w:val="22"/>
          <w:lang w:val="en-US"/>
        </w:rPr>
      </w:pPr>
    </w:p>
    <w:p w:rsidR="000A1507" w:rsidRPr="004C5B42" w:rsidRDefault="00EC183C" w:rsidP="000A1507">
      <w:pPr>
        <w:pStyle w:val="BodyTextIndent"/>
        <w:ind w:left="0"/>
        <w:rPr>
          <w:rFonts w:ascii="Arial" w:hAnsi="Arial" w:cs="Arial"/>
          <w:b/>
          <w:szCs w:val="22"/>
          <w:lang w:val="en-US"/>
        </w:rPr>
      </w:pPr>
      <w:r w:rsidRPr="004C5B42">
        <w:rPr>
          <w:rFonts w:ascii="Arial" w:hAnsi="Arial" w:cs="Arial"/>
          <w:b/>
          <w:szCs w:val="22"/>
          <w:lang w:val="en-US"/>
        </w:rPr>
        <w:t xml:space="preserve">SECTION A - </w:t>
      </w:r>
      <w:r w:rsidR="007C7B1B" w:rsidRPr="004C5B42">
        <w:rPr>
          <w:rFonts w:ascii="Arial" w:hAnsi="Arial" w:cs="Arial"/>
          <w:b/>
          <w:szCs w:val="22"/>
          <w:lang w:val="en-US"/>
        </w:rPr>
        <w:t>GENERAL TERMS</w:t>
      </w:r>
      <w:r w:rsidR="00D877F5" w:rsidRPr="004C5B42">
        <w:rPr>
          <w:rFonts w:ascii="Arial" w:hAnsi="Arial" w:cs="Arial"/>
          <w:b/>
          <w:szCs w:val="22"/>
          <w:lang w:val="en-US"/>
        </w:rPr>
        <w:t xml:space="preserve"> AND CONDITIO</w:t>
      </w:r>
      <w:bookmarkStart w:id="6" w:name="_GoBack"/>
      <w:bookmarkEnd w:id="6"/>
      <w:r w:rsidR="00D877F5" w:rsidRPr="004C5B42">
        <w:rPr>
          <w:rFonts w:ascii="Arial" w:hAnsi="Arial" w:cs="Arial"/>
          <w:b/>
          <w:szCs w:val="22"/>
          <w:lang w:val="en-US"/>
        </w:rPr>
        <w:t>NS</w:t>
      </w:r>
    </w:p>
    <w:p w:rsidR="0054669B" w:rsidRPr="004C5B42" w:rsidRDefault="0054669B" w:rsidP="000A1507">
      <w:pPr>
        <w:pStyle w:val="BodyTextIndent"/>
        <w:ind w:left="0"/>
        <w:rPr>
          <w:rFonts w:ascii="Arial" w:hAnsi="Arial" w:cs="Arial"/>
          <w:b/>
          <w:szCs w:val="22"/>
          <w:lang w:val="en-US"/>
        </w:rPr>
      </w:pPr>
    </w:p>
    <w:p w:rsidR="00C661E2" w:rsidRPr="004C5B42" w:rsidRDefault="00FE7B66" w:rsidP="000A1507">
      <w:pPr>
        <w:pStyle w:val="BodyTextIndent"/>
        <w:ind w:left="0"/>
        <w:rPr>
          <w:rFonts w:ascii="Arial" w:hAnsi="Arial" w:cs="Arial"/>
          <w:b/>
          <w:bCs/>
          <w:szCs w:val="22"/>
        </w:rPr>
      </w:pPr>
      <w:r w:rsidRPr="003204B6">
        <w:rPr>
          <w:rFonts w:ascii="Arial" w:hAnsi="Arial" w:cs="Arial"/>
          <w:b/>
          <w:szCs w:val="22"/>
          <w:lang w:val="en-US"/>
        </w:rPr>
        <w:t>IFIB-</w:t>
      </w:r>
      <w:r w:rsidR="00C661E2" w:rsidRPr="003204B6">
        <w:rPr>
          <w:rFonts w:ascii="Arial" w:hAnsi="Arial" w:cs="Arial"/>
          <w:b/>
          <w:szCs w:val="22"/>
          <w:lang w:val="en-US"/>
        </w:rPr>
        <w:t>ACT-JWC-</w:t>
      </w:r>
      <w:r w:rsidR="003204B6" w:rsidRPr="003204B6">
        <w:rPr>
          <w:rFonts w:ascii="Arial" w:hAnsi="Arial" w:cs="Arial"/>
          <w:b/>
          <w:szCs w:val="22"/>
          <w:lang w:val="en-US"/>
        </w:rPr>
        <w:t>16-01</w:t>
      </w:r>
    </w:p>
    <w:p w:rsidR="00906D39" w:rsidRPr="004C5B42" w:rsidRDefault="00906D39">
      <w:pPr>
        <w:pStyle w:val="BodyTextIndent"/>
        <w:jc w:val="left"/>
        <w:rPr>
          <w:rFonts w:ascii="Arial" w:hAnsi="Arial" w:cs="Arial"/>
          <w:b/>
          <w:szCs w:val="22"/>
        </w:rPr>
      </w:pPr>
    </w:p>
    <w:p w:rsidR="00906D39" w:rsidRPr="004C5B42" w:rsidRDefault="001A3168">
      <w:pPr>
        <w:pStyle w:val="BodyTextIndent"/>
        <w:ind w:left="0"/>
        <w:rPr>
          <w:rFonts w:ascii="Arial" w:hAnsi="Arial" w:cs="Arial"/>
          <w:b/>
          <w:bCs/>
          <w:szCs w:val="22"/>
        </w:rPr>
      </w:pPr>
      <w:r w:rsidRPr="004C5B42">
        <w:rPr>
          <w:rFonts w:ascii="Arial" w:hAnsi="Arial" w:cs="Arial"/>
          <w:b/>
          <w:bCs/>
          <w:szCs w:val="22"/>
        </w:rPr>
        <w:t>TABLE OF CONTENTS</w:t>
      </w:r>
    </w:p>
    <w:p w:rsidR="00906D39" w:rsidRPr="004C5B42" w:rsidRDefault="00906D39">
      <w:pPr>
        <w:pStyle w:val="BodyTextIndent"/>
        <w:jc w:val="left"/>
        <w:rPr>
          <w:rFonts w:ascii="Arial" w:hAnsi="Arial" w:cs="Arial"/>
          <w:sz w:val="22"/>
          <w:szCs w:val="22"/>
        </w:rPr>
      </w:pPr>
    </w:p>
    <w:p w:rsidR="00C64680" w:rsidRPr="004C5B42" w:rsidRDefault="00C64680" w:rsidP="00576E2E">
      <w:pPr>
        <w:pStyle w:val="BodyTextIndent"/>
        <w:jc w:val="left"/>
        <w:rPr>
          <w:rFonts w:ascii="Arial" w:hAnsi="Arial" w:cs="Arial"/>
          <w:sz w:val="22"/>
          <w:szCs w:val="22"/>
        </w:rPr>
      </w:pPr>
    </w:p>
    <w:sdt>
      <w:sdtPr>
        <w:rPr>
          <w:b/>
          <w:bCs/>
        </w:rPr>
        <w:id w:val="-499429514"/>
        <w:docPartObj>
          <w:docPartGallery w:val="Table of Contents"/>
          <w:docPartUnique/>
        </w:docPartObj>
      </w:sdtPr>
      <w:sdtEndPr>
        <w:rPr>
          <w:b w:val="0"/>
          <w:bCs w:val="0"/>
          <w:noProof/>
        </w:rPr>
      </w:sdtEndPr>
      <w:sdtContent>
        <w:p w:rsidR="00E95EB8" w:rsidRPr="00D16B08" w:rsidRDefault="00C53B8F">
          <w:pPr>
            <w:pStyle w:val="TOC3"/>
            <w:tabs>
              <w:tab w:val="right" w:leader="dot" w:pos="8296"/>
            </w:tabs>
            <w:rPr>
              <w:rFonts w:asciiTheme="minorHAnsi" w:eastAsiaTheme="minorEastAsia" w:hAnsiTheme="minorHAnsi" w:cstheme="minorBidi"/>
              <w:b/>
              <w:noProof/>
              <w:sz w:val="20"/>
              <w:szCs w:val="22"/>
              <w:lang w:val="en-US"/>
            </w:rPr>
          </w:pPr>
          <w:r w:rsidRPr="00D16B08">
            <w:rPr>
              <w:rFonts w:asciiTheme="majorHAnsi" w:eastAsiaTheme="majorEastAsia" w:hAnsiTheme="majorHAnsi" w:cstheme="majorBidi"/>
              <w:b/>
              <w:color w:val="365F91" w:themeColor="accent1" w:themeShade="BF"/>
              <w:szCs w:val="28"/>
              <w:lang w:val="en-US" w:eastAsia="ja-JP"/>
            </w:rPr>
            <w:fldChar w:fldCharType="begin"/>
          </w:r>
          <w:r w:rsidRPr="00D16B08">
            <w:rPr>
              <w:b/>
              <w:sz w:val="22"/>
            </w:rPr>
            <w:instrText xml:space="preserve"> TOC \o "1-3" \h \z \u </w:instrText>
          </w:r>
          <w:r w:rsidRPr="00D16B08">
            <w:rPr>
              <w:rFonts w:asciiTheme="majorHAnsi" w:eastAsiaTheme="majorEastAsia" w:hAnsiTheme="majorHAnsi" w:cstheme="majorBidi"/>
              <w:b/>
              <w:color w:val="365F91" w:themeColor="accent1" w:themeShade="BF"/>
              <w:szCs w:val="28"/>
              <w:lang w:val="en-US" w:eastAsia="ja-JP"/>
            </w:rPr>
            <w:fldChar w:fldCharType="separate"/>
          </w:r>
        </w:p>
        <w:p w:rsidR="00E95EB8" w:rsidRPr="00D16B08" w:rsidRDefault="006C7B54" w:rsidP="00E95EB8">
          <w:pPr>
            <w:pStyle w:val="TOC1"/>
            <w:rPr>
              <w:rFonts w:asciiTheme="minorHAnsi" w:eastAsiaTheme="minorEastAsia" w:hAnsiTheme="minorHAnsi" w:cstheme="minorBidi"/>
              <w:b/>
              <w:noProof/>
              <w:sz w:val="20"/>
              <w:szCs w:val="22"/>
              <w:lang w:val="en-US"/>
            </w:rPr>
          </w:pPr>
          <w:hyperlink w:anchor="_Toc389656545" w:history="1">
            <w:r w:rsidR="00E95EB8" w:rsidRPr="00D16B08">
              <w:rPr>
                <w:rStyle w:val="Hyperlink"/>
                <w:rFonts w:ascii="Arial" w:hAnsi="Arial" w:cs="Arial"/>
                <w:b/>
                <w:noProof/>
                <w:sz w:val="22"/>
              </w:rPr>
              <w:t>1.</w:t>
            </w:r>
            <w:r w:rsidR="00E95EB8" w:rsidRPr="00D16B08">
              <w:rPr>
                <w:rFonts w:asciiTheme="minorHAnsi" w:eastAsiaTheme="minorEastAsia" w:hAnsiTheme="minorHAnsi" w:cstheme="minorBidi"/>
                <w:b/>
                <w:noProof/>
                <w:sz w:val="20"/>
                <w:szCs w:val="22"/>
                <w:lang w:val="en-US"/>
              </w:rPr>
              <w:tab/>
            </w:r>
            <w:r w:rsidR="00E95EB8" w:rsidRPr="00D16B08">
              <w:rPr>
                <w:rStyle w:val="Hyperlink"/>
                <w:rFonts w:ascii="Arial" w:hAnsi="Arial" w:cs="Arial"/>
                <w:b/>
                <w:noProof/>
                <w:sz w:val="22"/>
              </w:rPr>
              <w:t>DEFINITIONS</w:t>
            </w:r>
            <w:r w:rsidR="00E95EB8" w:rsidRPr="00D16B08">
              <w:rPr>
                <w:b/>
                <w:noProof/>
                <w:webHidden/>
                <w:sz w:val="22"/>
              </w:rPr>
              <w:tab/>
            </w:r>
            <w:r w:rsidR="00E95EB8" w:rsidRPr="00D16B08">
              <w:rPr>
                <w:b/>
                <w:noProof/>
                <w:webHidden/>
                <w:sz w:val="22"/>
              </w:rPr>
              <w:fldChar w:fldCharType="begin"/>
            </w:r>
            <w:r w:rsidR="00E95EB8" w:rsidRPr="00D16B08">
              <w:rPr>
                <w:b/>
                <w:noProof/>
                <w:webHidden/>
                <w:sz w:val="22"/>
              </w:rPr>
              <w:instrText xml:space="preserve"> PAGEREF _Toc389656545 \h </w:instrText>
            </w:r>
            <w:r w:rsidR="00E95EB8" w:rsidRPr="00D16B08">
              <w:rPr>
                <w:b/>
                <w:noProof/>
                <w:webHidden/>
                <w:sz w:val="22"/>
              </w:rPr>
            </w:r>
            <w:r w:rsidR="00E95EB8" w:rsidRPr="00D16B08">
              <w:rPr>
                <w:b/>
                <w:noProof/>
                <w:webHidden/>
                <w:sz w:val="22"/>
              </w:rPr>
              <w:fldChar w:fldCharType="separate"/>
            </w:r>
            <w:r w:rsidR="00772A21">
              <w:rPr>
                <w:b/>
                <w:noProof/>
                <w:webHidden/>
                <w:sz w:val="22"/>
              </w:rPr>
              <w:t>3</w:t>
            </w:r>
            <w:r w:rsidR="00E95EB8" w:rsidRPr="00D16B08">
              <w:rPr>
                <w:b/>
                <w:noProof/>
                <w:webHidden/>
                <w:sz w:val="22"/>
              </w:rPr>
              <w:fldChar w:fldCharType="end"/>
            </w:r>
          </w:hyperlink>
        </w:p>
        <w:p w:rsidR="00E95EB8" w:rsidRPr="00D16B08" w:rsidRDefault="006C7B54" w:rsidP="00E95EB8">
          <w:pPr>
            <w:pStyle w:val="TOC1"/>
            <w:rPr>
              <w:rFonts w:asciiTheme="minorHAnsi" w:eastAsiaTheme="minorEastAsia" w:hAnsiTheme="minorHAnsi" w:cstheme="minorBidi"/>
              <w:b/>
              <w:noProof/>
              <w:sz w:val="20"/>
              <w:szCs w:val="22"/>
              <w:lang w:val="en-US"/>
            </w:rPr>
          </w:pPr>
          <w:hyperlink w:anchor="_Toc389656546" w:history="1">
            <w:r w:rsidR="00E95EB8" w:rsidRPr="00D16B08">
              <w:rPr>
                <w:rStyle w:val="Hyperlink"/>
                <w:rFonts w:ascii="Arial" w:hAnsi="Arial" w:cs="Arial"/>
                <w:b/>
                <w:noProof/>
                <w:sz w:val="22"/>
                <w:lang w:val="en-US"/>
              </w:rPr>
              <w:t>2.</w:t>
            </w:r>
            <w:r w:rsidR="00E95EB8" w:rsidRPr="00D16B08">
              <w:rPr>
                <w:rFonts w:asciiTheme="minorHAnsi" w:eastAsiaTheme="minorEastAsia" w:hAnsiTheme="minorHAnsi" w:cstheme="minorBidi"/>
                <w:b/>
                <w:noProof/>
                <w:sz w:val="20"/>
                <w:szCs w:val="22"/>
                <w:lang w:val="en-US"/>
              </w:rPr>
              <w:tab/>
            </w:r>
            <w:r w:rsidR="00E95EB8" w:rsidRPr="00D16B08">
              <w:rPr>
                <w:rStyle w:val="Hyperlink"/>
                <w:rFonts w:ascii="Arial" w:hAnsi="Arial" w:cs="Arial"/>
                <w:b/>
                <w:noProof/>
                <w:sz w:val="22"/>
                <w:lang w:val="en-US"/>
              </w:rPr>
              <w:t>AUTHORIZATION TO PERFORM</w:t>
            </w:r>
            <w:r w:rsidR="00E95EB8" w:rsidRPr="00D16B08">
              <w:rPr>
                <w:b/>
                <w:noProof/>
                <w:webHidden/>
                <w:sz w:val="22"/>
              </w:rPr>
              <w:tab/>
            </w:r>
            <w:r w:rsidR="00E95EB8" w:rsidRPr="00D16B08">
              <w:rPr>
                <w:b/>
                <w:noProof/>
                <w:webHidden/>
                <w:sz w:val="22"/>
              </w:rPr>
              <w:fldChar w:fldCharType="begin"/>
            </w:r>
            <w:r w:rsidR="00E95EB8" w:rsidRPr="00D16B08">
              <w:rPr>
                <w:b/>
                <w:noProof/>
                <w:webHidden/>
                <w:sz w:val="22"/>
              </w:rPr>
              <w:instrText xml:space="preserve"> PAGEREF _Toc389656546 \h </w:instrText>
            </w:r>
            <w:r w:rsidR="00E95EB8" w:rsidRPr="00D16B08">
              <w:rPr>
                <w:b/>
                <w:noProof/>
                <w:webHidden/>
                <w:sz w:val="22"/>
              </w:rPr>
            </w:r>
            <w:r w:rsidR="00E95EB8" w:rsidRPr="00D16B08">
              <w:rPr>
                <w:b/>
                <w:noProof/>
                <w:webHidden/>
                <w:sz w:val="22"/>
              </w:rPr>
              <w:fldChar w:fldCharType="separate"/>
            </w:r>
            <w:r w:rsidR="00772A21">
              <w:rPr>
                <w:b/>
                <w:noProof/>
                <w:webHidden/>
                <w:sz w:val="22"/>
              </w:rPr>
              <w:t>3</w:t>
            </w:r>
            <w:r w:rsidR="00E95EB8" w:rsidRPr="00D16B08">
              <w:rPr>
                <w:b/>
                <w:noProof/>
                <w:webHidden/>
                <w:sz w:val="22"/>
              </w:rPr>
              <w:fldChar w:fldCharType="end"/>
            </w:r>
          </w:hyperlink>
        </w:p>
        <w:p w:rsidR="00E95EB8" w:rsidRPr="00D16B08" w:rsidRDefault="006C7B54" w:rsidP="00E95EB8">
          <w:pPr>
            <w:pStyle w:val="TOC1"/>
            <w:rPr>
              <w:rFonts w:asciiTheme="minorHAnsi" w:eastAsiaTheme="minorEastAsia" w:hAnsiTheme="minorHAnsi" w:cstheme="minorBidi"/>
              <w:b/>
              <w:noProof/>
              <w:sz w:val="20"/>
              <w:szCs w:val="22"/>
              <w:lang w:val="en-US"/>
            </w:rPr>
          </w:pPr>
          <w:hyperlink w:anchor="_Toc389656547" w:history="1">
            <w:r w:rsidR="00E95EB8" w:rsidRPr="00D16B08">
              <w:rPr>
                <w:rStyle w:val="Hyperlink"/>
                <w:rFonts w:ascii="Arial" w:hAnsi="Arial" w:cs="Arial"/>
                <w:b/>
                <w:noProof/>
                <w:sz w:val="22"/>
                <w:lang w:val="en-US"/>
              </w:rPr>
              <w:t>3.</w:t>
            </w:r>
            <w:r w:rsidR="00E95EB8" w:rsidRPr="00D16B08">
              <w:rPr>
                <w:rFonts w:asciiTheme="minorHAnsi" w:eastAsiaTheme="minorEastAsia" w:hAnsiTheme="minorHAnsi" w:cstheme="minorBidi"/>
                <w:b/>
                <w:noProof/>
                <w:sz w:val="20"/>
                <w:szCs w:val="22"/>
                <w:lang w:val="en-US"/>
              </w:rPr>
              <w:tab/>
            </w:r>
            <w:r w:rsidR="00E95EB8" w:rsidRPr="00D16B08">
              <w:rPr>
                <w:rStyle w:val="Hyperlink"/>
                <w:rFonts w:ascii="Arial" w:hAnsi="Arial" w:cs="Arial"/>
                <w:b/>
                <w:noProof/>
                <w:sz w:val="22"/>
                <w:lang w:val="en-US"/>
              </w:rPr>
              <w:t>SUPPLIER’S STATUS AND AUTHORIZATIONS</w:t>
            </w:r>
            <w:r w:rsidR="00E95EB8" w:rsidRPr="00D16B08">
              <w:rPr>
                <w:b/>
                <w:noProof/>
                <w:webHidden/>
                <w:sz w:val="22"/>
              </w:rPr>
              <w:tab/>
            </w:r>
            <w:r w:rsidR="00E95EB8" w:rsidRPr="00D16B08">
              <w:rPr>
                <w:b/>
                <w:noProof/>
                <w:webHidden/>
                <w:sz w:val="22"/>
              </w:rPr>
              <w:fldChar w:fldCharType="begin"/>
            </w:r>
            <w:r w:rsidR="00E95EB8" w:rsidRPr="00D16B08">
              <w:rPr>
                <w:b/>
                <w:noProof/>
                <w:webHidden/>
                <w:sz w:val="22"/>
              </w:rPr>
              <w:instrText xml:space="preserve"> PAGEREF _Toc389656547 \h </w:instrText>
            </w:r>
            <w:r w:rsidR="00E95EB8" w:rsidRPr="00D16B08">
              <w:rPr>
                <w:b/>
                <w:noProof/>
                <w:webHidden/>
                <w:sz w:val="22"/>
              </w:rPr>
            </w:r>
            <w:r w:rsidR="00E95EB8" w:rsidRPr="00D16B08">
              <w:rPr>
                <w:b/>
                <w:noProof/>
                <w:webHidden/>
                <w:sz w:val="22"/>
              </w:rPr>
              <w:fldChar w:fldCharType="separate"/>
            </w:r>
            <w:r w:rsidR="00772A21">
              <w:rPr>
                <w:b/>
                <w:noProof/>
                <w:webHidden/>
                <w:sz w:val="22"/>
              </w:rPr>
              <w:t>3</w:t>
            </w:r>
            <w:r w:rsidR="00E95EB8" w:rsidRPr="00D16B08">
              <w:rPr>
                <w:b/>
                <w:noProof/>
                <w:webHidden/>
                <w:sz w:val="22"/>
              </w:rPr>
              <w:fldChar w:fldCharType="end"/>
            </w:r>
          </w:hyperlink>
        </w:p>
        <w:p w:rsidR="00E95EB8" w:rsidRPr="00D16B08" w:rsidRDefault="006C7B54" w:rsidP="00E95EB8">
          <w:pPr>
            <w:pStyle w:val="TOC1"/>
            <w:rPr>
              <w:rFonts w:asciiTheme="minorHAnsi" w:eastAsiaTheme="minorEastAsia" w:hAnsiTheme="minorHAnsi" w:cstheme="minorBidi"/>
              <w:b/>
              <w:noProof/>
              <w:sz w:val="20"/>
              <w:szCs w:val="22"/>
              <w:lang w:val="en-US"/>
            </w:rPr>
          </w:pPr>
          <w:hyperlink w:anchor="_Toc389656548" w:history="1">
            <w:r w:rsidR="00E95EB8" w:rsidRPr="00D16B08">
              <w:rPr>
                <w:rStyle w:val="Hyperlink"/>
                <w:rFonts w:ascii="Arial" w:hAnsi="Arial" w:cs="Arial"/>
                <w:b/>
                <w:noProof/>
                <w:sz w:val="22"/>
                <w:lang w:val="en-US"/>
              </w:rPr>
              <w:t>4.</w:t>
            </w:r>
            <w:r w:rsidR="00E95EB8" w:rsidRPr="00D16B08">
              <w:rPr>
                <w:rFonts w:asciiTheme="minorHAnsi" w:eastAsiaTheme="minorEastAsia" w:hAnsiTheme="minorHAnsi" w:cstheme="minorBidi"/>
                <w:b/>
                <w:noProof/>
                <w:sz w:val="20"/>
                <w:szCs w:val="22"/>
                <w:lang w:val="en-US"/>
              </w:rPr>
              <w:tab/>
            </w:r>
            <w:r w:rsidR="00E95EB8" w:rsidRPr="00D16B08">
              <w:rPr>
                <w:rStyle w:val="Hyperlink"/>
                <w:rFonts w:ascii="Arial" w:hAnsi="Arial" w:cs="Arial"/>
                <w:b/>
                <w:noProof/>
                <w:sz w:val="22"/>
                <w:lang w:val="en-US"/>
              </w:rPr>
              <w:t>ASSIGNMENT</w:t>
            </w:r>
            <w:r w:rsidR="00E95EB8" w:rsidRPr="00D16B08">
              <w:rPr>
                <w:b/>
                <w:noProof/>
                <w:webHidden/>
                <w:sz w:val="22"/>
              </w:rPr>
              <w:tab/>
            </w:r>
            <w:r w:rsidR="00E95EB8" w:rsidRPr="00D16B08">
              <w:rPr>
                <w:b/>
                <w:noProof/>
                <w:webHidden/>
                <w:sz w:val="22"/>
              </w:rPr>
              <w:fldChar w:fldCharType="begin"/>
            </w:r>
            <w:r w:rsidR="00E95EB8" w:rsidRPr="00D16B08">
              <w:rPr>
                <w:b/>
                <w:noProof/>
                <w:webHidden/>
                <w:sz w:val="22"/>
              </w:rPr>
              <w:instrText xml:space="preserve"> PAGEREF _Toc389656548 \h </w:instrText>
            </w:r>
            <w:r w:rsidR="00E95EB8" w:rsidRPr="00D16B08">
              <w:rPr>
                <w:b/>
                <w:noProof/>
                <w:webHidden/>
                <w:sz w:val="22"/>
              </w:rPr>
            </w:r>
            <w:r w:rsidR="00E95EB8" w:rsidRPr="00D16B08">
              <w:rPr>
                <w:b/>
                <w:noProof/>
                <w:webHidden/>
                <w:sz w:val="22"/>
              </w:rPr>
              <w:fldChar w:fldCharType="separate"/>
            </w:r>
            <w:r w:rsidR="00772A21">
              <w:rPr>
                <w:b/>
                <w:noProof/>
                <w:webHidden/>
                <w:sz w:val="22"/>
              </w:rPr>
              <w:t>4</w:t>
            </w:r>
            <w:r w:rsidR="00E95EB8" w:rsidRPr="00D16B08">
              <w:rPr>
                <w:b/>
                <w:noProof/>
                <w:webHidden/>
                <w:sz w:val="22"/>
              </w:rPr>
              <w:fldChar w:fldCharType="end"/>
            </w:r>
          </w:hyperlink>
        </w:p>
        <w:p w:rsidR="00E95EB8" w:rsidRPr="00D16B08" w:rsidRDefault="006C7B54" w:rsidP="00E95EB8">
          <w:pPr>
            <w:pStyle w:val="TOC1"/>
            <w:rPr>
              <w:rFonts w:asciiTheme="minorHAnsi" w:eastAsiaTheme="minorEastAsia" w:hAnsiTheme="minorHAnsi" w:cstheme="minorBidi"/>
              <w:b/>
              <w:noProof/>
              <w:sz w:val="20"/>
              <w:szCs w:val="22"/>
              <w:lang w:val="en-US"/>
            </w:rPr>
          </w:pPr>
          <w:hyperlink w:anchor="_Toc389656549" w:history="1">
            <w:r w:rsidR="00E95EB8" w:rsidRPr="00D16B08">
              <w:rPr>
                <w:rStyle w:val="Hyperlink"/>
                <w:rFonts w:ascii="Arial" w:hAnsi="Arial" w:cs="Arial"/>
                <w:b/>
                <w:noProof/>
                <w:sz w:val="22"/>
                <w:lang w:val="en-US"/>
              </w:rPr>
              <w:t>5.</w:t>
            </w:r>
            <w:r w:rsidR="00E95EB8" w:rsidRPr="00D16B08">
              <w:rPr>
                <w:rFonts w:asciiTheme="minorHAnsi" w:eastAsiaTheme="minorEastAsia" w:hAnsiTheme="minorHAnsi" w:cstheme="minorBidi"/>
                <w:b/>
                <w:noProof/>
                <w:sz w:val="20"/>
                <w:szCs w:val="22"/>
                <w:lang w:val="en-US"/>
              </w:rPr>
              <w:tab/>
            </w:r>
            <w:r w:rsidR="00E95EB8" w:rsidRPr="00D16B08">
              <w:rPr>
                <w:rStyle w:val="Hyperlink"/>
                <w:rFonts w:ascii="Arial" w:hAnsi="Arial" w:cs="Arial"/>
                <w:b/>
                <w:noProof/>
                <w:sz w:val="22"/>
                <w:lang w:val="en-US"/>
              </w:rPr>
              <w:t>ACCEPTANCE</w:t>
            </w:r>
            <w:r w:rsidR="00E95EB8" w:rsidRPr="00D16B08">
              <w:rPr>
                <w:b/>
                <w:noProof/>
                <w:webHidden/>
                <w:sz w:val="22"/>
              </w:rPr>
              <w:tab/>
            </w:r>
            <w:r w:rsidR="00E95EB8" w:rsidRPr="00D16B08">
              <w:rPr>
                <w:b/>
                <w:noProof/>
                <w:webHidden/>
                <w:sz w:val="22"/>
              </w:rPr>
              <w:fldChar w:fldCharType="begin"/>
            </w:r>
            <w:r w:rsidR="00E95EB8" w:rsidRPr="00D16B08">
              <w:rPr>
                <w:b/>
                <w:noProof/>
                <w:webHidden/>
                <w:sz w:val="22"/>
              </w:rPr>
              <w:instrText xml:space="preserve"> PAGEREF _Toc389656549 \h </w:instrText>
            </w:r>
            <w:r w:rsidR="00E95EB8" w:rsidRPr="00D16B08">
              <w:rPr>
                <w:b/>
                <w:noProof/>
                <w:webHidden/>
                <w:sz w:val="22"/>
              </w:rPr>
            </w:r>
            <w:r w:rsidR="00E95EB8" w:rsidRPr="00D16B08">
              <w:rPr>
                <w:b/>
                <w:noProof/>
                <w:webHidden/>
                <w:sz w:val="22"/>
              </w:rPr>
              <w:fldChar w:fldCharType="separate"/>
            </w:r>
            <w:r w:rsidR="00772A21">
              <w:rPr>
                <w:b/>
                <w:noProof/>
                <w:webHidden/>
                <w:sz w:val="22"/>
              </w:rPr>
              <w:t>4</w:t>
            </w:r>
            <w:r w:rsidR="00E95EB8" w:rsidRPr="00D16B08">
              <w:rPr>
                <w:b/>
                <w:noProof/>
                <w:webHidden/>
                <w:sz w:val="22"/>
              </w:rPr>
              <w:fldChar w:fldCharType="end"/>
            </w:r>
          </w:hyperlink>
        </w:p>
        <w:p w:rsidR="00E95EB8" w:rsidRPr="00D16B08" w:rsidRDefault="006C7B54" w:rsidP="00E95EB8">
          <w:pPr>
            <w:pStyle w:val="TOC1"/>
            <w:rPr>
              <w:rFonts w:asciiTheme="minorHAnsi" w:eastAsiaTheme="minorEastAsia" w:hAnsiTheme="minorHAnsi" w:cstheme="minorBidi"/>
              <w:b/>
              <w:noProof/>
              <w:sz w:val="20"/>
              <w:szCs w:val="22"/>
              <w:lang w:val="en-US"/>
            </w:rPr>
          </w:pPr>
          <w:hyperlink w:anchor="_Toc389656550" w:history="1">
            <w:r w:rsidR="00E95EB8" w:rsidRPr="00D16B08">
              <w:rPr>
                <w:rStyle w:val="Hyperlink"/>
                <w:rFonts w:ascii="Arial" w:hAnsi="Arial" w:cs="Arial"/>
                <w:b/>
                <w:noProof/>
                <w:sz w:val="22"/>
                <w:lang w:val="en-US"/>
              </w:rPr>
              <w:t>6.</w:t>
            </w:r>
            <w:r w:rsidR="00E95EB8" w:rsidRPr="00D16B08">
              <w:rPr>
                <w:rFonts w:asciiTheme="minorHAnsi" w:eastAsiaTheme="minorEastAsia" w:hAnsiTheme="minorHAnsi" w:cstheme="minorBidi"/>
                <w:b/>
                <w:noProof/>
                <w:sz w:val="20"/>
                <w:szCs w:val="22"/>
                <w:lang w:val="en-US"/>
              </w:rPr>
              <w:tab/>
            </w:r>
            <w:r w:rsidR="00E95EB8" w:rsidRPr="00D16B08">
              <w:rPr>
                <w:rStyle w:val="Hyperlink"/>
                <w:rFonts w:ascii="Arial" w:hAnsi="Arial" w:cs="Arial"/>
                <w:b/>
                <w:noProof/>
                <w:sz w:val="22"/>
                <w:lang w:val="en-US"/>
              </w:rPr>
              <w:t>SERVICE AND PARTS AVAILABILITY</w:t>
            </w:r>
            <w:r w:rsidR="00E95EB8" w:rsidRPr="00D16B08">
              <w:rPr>
                <w:b/>
                <w:noProof/>
                <w:webHidden/>
                <w:sz w:val="22"/>
              </w:rPr>
              <w:tab/>
            </w:r>
            <w:r w:rsidR="00E95EB8" w:rsidRPr="00D16B08">
              <w:rPr>
                <w:b/>
                <w:noProof/>
                <w:webHidden/>
                <w:sz w:val="22"/>
              </w:rPr>
              <w:fldChar w:fldCharType="begin"/>
            </w:r>
            <w:r w:rsidR="00E95EB8" w:rsidRPr="00D16B08">
              <w:rPr>
                <w:b/>
                <w:noProof/>
                <w:webHidden/>
                <w:sz w:val="22"/>
              </w:rPr>
              <w:instrText xml:space="preserve"> PAGEREF _Toc389656550 \h </w:instrText>
            </w:r>
            <w:r w:rsidR="00E95EB8" w:rsidRPr="00D16B08">
              <w:rPr>
                <w:b/>
                <w:noProof/>
                <w:webHidden/>
                <w:sz w:val="22"/>
              </w:rPr>
            </w:r>
            <w:r w:rsidR="00E95EB8" w:rsidRPr="00D16B08">
              <w:rPr>
                <w:b/>
                <w:noProof/>
                <w:webHidden/>
                <w:sz w:val="22"/>
              </w:rPr>
              <w:fldChar w:fldCharType="separate"/>
            </w:r>
            <w:r w:rsidR="00772A21">
              <w:rPr>
                <w:b/>
                <w:noProof/>
                <w:webHidden/>
                <w:sz w:val="22"/>
              </w:rPr>
              <w:t>5</w:t>
            </w:r>
            <w:r w:rsidR="00E95EB8" w:rsidRPr="00D16B08">
              <w:rPr>
                <w:b/>
                <w:noProof/>
                <w:webHidden/>
                <w:sz w:val="22"/>
              </w:rPr>
              <w:fldChar w:fldCharType="end"/>
            </w:r>
          </w:hyperlink>
        </w:p>
        <w:p w:rsidR="00E95EB8" w:rsidRPr="00D16B08" w:rsidRDefault="006C7B54" w:rsidP="00E95EB8">
          <w:pPr>
            <w:pStyle w:val="TOC1"/>
            <w:rPr>
              <w:rFonts w:asciiTheme="minorHAnsi" w:eastAsiaTheme="minorEastAsia" w:hAnsiTheme="minorHAnsi" w:cstheme="minorBidi"/>
              <w:b/>
              <w:noProof/>
              <w:sz w:val="20"/>
              <w:szCs w:val="22"/>
              <w:lang w:val="en-US"/>
            </w:rPr>
          </w:pPr>
          <w:hyperlink w:anchor="_Toc389656551" w:history="1">
            <w:r w:rsidR="00E95EB8" w:rsidRPr="00D16B08">
              <w:rPr>
                <w:rStyle w:val="Hyperlink"/>
                <w:rFonts w:ascii="Arial" w:hAnsi="Arial" w:cs="Arial"/>
                <w:b/>
                <w:noProof/>
                <w:sz w:val="22"/>
                <w:lang w:val="en-US"/>
              </w:rPr>
              <w:t>7.</w:t>
            </w:r>
            <w:r w:rsidR="00E95EB8" w:rsidRPr="00D16B08">
              <w:rPr>
                <w:rFonts w:asciiTheme="minorHAnsi" w:eastAsiaTheme="minorEastAsia" w:hAnsiTheme="minorHAnsi" w:cstheme="minorBidi"/>
                <w:b/>
                <w:noProof/>
                <w:sz w:val="20"/>
                <w:szCs w:val="22"/>
                <w:lang w:val="en-US"/>
              </w:rPr>
              <w:tab/>
            </w:r>
            <w:r w:rsidR="00E95EB8" w:rsidRPr="00D16B08">
              <w:rPr>
                <w:rStyle w:val="Hyperlink"/>
                <w:rFonts w:ascii="Arial" w:hAnsi="Arial" w:cs="Arial"/>
                <w:b/>
                <w:noProof/>
                <w:sz w:val="22"/>
                <w:lang w:val="en-US"/>
              </w:rPr>
              <w:t>NOTICE OF SHIPMENT</w:t>
            </w:r>
            <w:r w:rsidR="00E95EB8" w:rsidRPr="00D16B08">
              <w:rPr>
                <w:b/>
                <w:noProof/>
                <w:webHidden/>
                <w:sz w:val="22"/>
              </w:rPr>
              <w:tab/>
            </w:r>
            <w:r w:rsidR="00E95EB8" w:rsidRPr="00D16B08">
              <w:rPr>
                <w:b/>
                <w:noProof/>
                <w:webHidden/>
                <w:sz w:val="22"/>
              </w:rPr>
              <w:fldChar w:fldCharType="begin"/>
            </w:r>
            <w:r w:rsidR="00E95EB8" w:rsidRPr="00D16B08">
              <w:rPr>
                <w:b/>
                <w:noProof/>
                <w:webHidden/>
                <w:sz w:val="22"/>
              </w:rPr>
              <w:instrText xml:space="preserve"> PAGEREF _Toc389656551 \h </w:instrText>
            </w:r>
            <w:r w:rsidR="00E95EB8" w:rsidRPr="00D16B08">
              <w:rPr>
                <w:b/>
                <w:noProof/>
                <w:webHidden/>
                <w:sz w:val="22"/>
              </w:rPr>
            </w:r>
            <w:r w:rsidR="00E95EB8" w:rsidRPr="00D16B08">
              <w:rPr>
                <w:b/>
                <w:noProof/>
                <w:webHidden/>
                <w:sz w:val="22"/>
              </w:rPr>
              <w:fldChar w:fldCharType="separate"/>
            </w:r>
            <w:r w:rsidR="00772A21">
              <w:rPr>
                <w:b/>
                <w:noProof/>
                <w:webHidden/>
                <w:sz w:val="22"/>
              </w:rPr>
              <w:t>5</w:t>
            </w:r>
            <w:r w:rsidR="00E95EB8" w:rsidRPr="00D16B08">
              <w:rPr>
                <w:b/>
                <w:noProof/>
                <w:webHidden/>
                <w:sz w:val="22"/>
              </w:rPr>
              <w:fldChar w:fldCharType="end"/>
            </w:r>
          </w:hyperlink>
        </w:p>
        <w:p w:rsidR="00E95EB8" w:rsidRPr="00D16B08" w:rsidRDefault="006C7B54" w:rsidP="00E95EB8">
          <w:pPr>
            <w:pStyle w:val="TOC1"/>
            <w:rPr>
              <w:rFonts w:asciiTheme="minorHAnsi" w:eastAsiaTheme="minorEastAsia" w:hAnsiTheme="minorHAnsi" w:cstheme="minorBidi"/>
              <w:b/>
              <w:noProof/>
              <w:sz w:val="20"/>
              <w:szCs w:val="22"/>
              <w:lang w:val="en-US"/>
            </w:rPr>
          </w:pPr>
          <w:hyperlink w:anchor="_Toc389656552" w:history="1">
            <w:r w:rsidR="00E95EB8" w:rsidRPr="00D16B08">
              <w:rPr>
                <w:rStyle w:val="Hyperlink"/>
                <w:rFonts w:ascii="Arial" w:hAnsi="Arial" w:cs="Arial"/>
                <w:b/>
                <w:noProof/>
                <w:sz w:val="22"/>
                <w:lang w:val="en-US"/>
              </w:rPr>
              <w:t>8.</w:t>
            </w:r>
            <w:r w:rsidR="00E95EB8" w:rsidRPr="00D16B08">
              <w:rPr>
                <w:rFonts w:asciiTheme="minorHAnsi" w:eastAsiaTheme="minorEastAsia" w:hAnsiTheme="minorHAnsi" w:cstheme="minorBidi"/>
                <w:b/>
                <w:noProof/>
                <w:sz w:val="20"/>
                <w:szCs w:val="22"/>
                <w:lang w:val="en-US"/>
              </w:rPr>
              <w:tab/>
            </w:r>
            <w:r w:rsidR="00E95EB8" w:rsidRPr="00D16B08">
              <w:rPr>
                <w:rStyle w:val="Hyperlink"/>
                <w:rFonts w:ascii="Arial" w:hAnsi="Arial" w:cs="Arial"/>
                <w:b/>
                <w:noProof/>
                <w:sz w:val="22"/>
                <w:lang w:val="en-US"/>
              </w:rPr>
              <w:t>SECURITY</w:t>
            </w:r>
            <w:r w:rsidR="00E95EB8" w:rsidRPr="00D16B08">
              <w:rPr>
                <w:b/>
                <w:noProof/>
                <w:webHidden/>
                <w:sz w:val="22"/>
              </w:rPr>
              <w:tab/>
            </w:r>
            <w:r w:rsidR="00E95EB8" w:rsidRPr="00D16B08">
              <w:rPr>
                <w:b/>
                <w:noProof/>
                <w:webHidden/>
                <w:sz w:val="22"/>
              </w:rPr>
              <w:fldChar w:fldCharType="begin"/>
            </w:r>
            <w:r w:rsidR="00E95EB8" w:rsidRPr="00D16B08">
              <w:rPr>
                <w:b/>
                <w:noProof/>
                <w:webHidden/>
                <w:sz w:val="22"/>
              </w:rPr>
              <w:instrText xml:space="preserve"> PAGEREF _Toc389656552 \h </w:instrText>
            </w:r>
            <w:r w:rsidR="00E95EB8" w:rsidRPr="00D16B08">
              <w:rPr>
                <w:b/>
                <w:noProof/>
                <w:webHidden/>
                <w:sz w:val="22"/>
              </w:rPr>
            </w:r>
            <w:r w:rsidR="00E95EB8" w:rsidRPr="00D16B08">
              <w:rPr>
                <w:b/>
                <w:noProof/>
                <w:webHidden/>
                <w:sz w:val="22"/>
              </w:rPr>
              <w:fldChar w:fldCharType="separate"/>
            </w:r>
            <w:r w:rsidR="00772A21">
              <w:rPr>
                <w:b/>
                <w:noProof/>
                <w:webHidden/>
                <w:sz w:val="22"/>
              </w:rPr>
              <w:t>5</w:t>
            </w:r>
            <w:r w:rsidR="00E95EB8" w:rsidRPr="00D16B08">
              <w:rPr>
                <w:b/>
                <w:noProof/>
                <w:webHidden/>
                <w:sz w:val="22"/>
              </w:rPr>
              <w:fldChar w:fldCharType="end"/>
            </w:r>
          </w:hyperlink>
        </w:p>
        <w:p w:rsidR="00E95EB8" w:rsidRPr="00D16B08" w:rsidRDefault="006C7B54" w:rsidP="00E95EB8">
          <w:pPr>
            <w:pStyle w:val="TOC1"/>
            <w:rPr>
              <w:rFonts w:asciiTheme="minorHAnsi" w:eastAsiaTheme="minorEastAsia" w:hAnsiTheme="minorHAnsi" w:cstheme="minorBidi"/>
              <w:b/>
              <w:noProof/>
              <w:sz w:val="20"/>
              <w:szCs w:val="22"/>
              <w:lang w:val="en-US"/>
            </w:rPr>
          </w:pPr>
          <w:hyperlink w:anchor="_Toc389656553" w:history="1">
            <w:r w:rsidR="00E95EB8" w:rsidRPr="00D16B08">
              <w:rPr>
                <w:rStyle w:val="Hyperlink"/>
                <w:rFonts w:ascii="Arial" w:hAnsi="Arial" w:cs="Arial"/>
                <w:b/>
                <w:noProof/>
                <w:sz w:val="22"/>
                <w:lang w:val="en-US"/>
              </w:rPr>
              <w:t>9.</w:t>
            </w:r>
            <w:r w:rsidR="00E95EB8" w:rsidRPr="00D16B08">
              <w:rPr>
                <w:rFonts w:asciiTheme="minorHAnsi" w:eastAsiaTheme="minorEastAsia" w:hAnsiTheme="minorHAnsi" w:cstheme="minorBidi"/>
                <w:b/>
                <w:noProof/>
                <w:sz w:val="20"/>
                <w:szCs w:val="22"/>
                <w:lang w:val="en-US"/>
              </w:rPr>
              <w:tab/>
            </w:r>
            <w:r w:rsidR="00E95EB8" w:rsidRPr="00D16B08">
              <w:rPr>
                <w:rStyle w:val="Hyperlink"/>
                <w:rFonts w:ascii="Arial" w:hAnsi="Arial" w:cs="Arial"/>
                <w:b/>
                <w:noProof/>
                <w:sz w:val="22"/>
                <w:lang w:val="en-US"/>
              </w:rPr>
              <w:t>INSPECTION</w:t>
            </w:r>
            <w:r w:rsidR="00E95EB8" w:rsidRPr="00D16B08">
              <w:rPr>
                <w:b/>
                <w:noProof/>
                <w:webHidden/>
                <w:sz w:val="22"/>
              </w:rPr>
              <w:tab/>
            </w:r>
            <w:r w:rsidR="00E95EB8" w:rsidRPr="00D16B08">
              <w:rPr>
                <w:b/>
                <w:noProof/>
                <w:webHidden/>
                <w:sz w:val="22"/>
              </w:rPr>
              <w:fldChar w:fldCharType="begin"/>
            </w:r>
            <w:r w:rsidR="00E95EB8" w:rsidRPr="00D16B08">
              <w:rPr>
                <w:b/>
                <w:noProof/>
                <w:webHidden/>
                <w:sz w:val="22"/>
              </w:rPr>
              <w:instrText xml:space="preserve"> PAGEREF _Toc389656553 \h </w:instrText>
            </w:r>
            <w:r w:rsidR="00E95EB8" w:rsidRPr="00D16B08">
              <w:rPr>
                <w:b/>
                <w:noProof/>
                <w:webHidden/>
                <w:sz w:val="22"/>
              </w:rPr>
            </w:r>
            <w:r w:rsidR="00E95EB8" w:rsidRPr="00D16B08">
              <w:rPr>
                <w:b/>
                <w:noProof/>
                <w:webHidden/>
                <w:sz w:val="22"/>
              </w:rPr>
              <w:fldChar w:fldCharType="separate"/>
            </w:r>
            <w:r w:rsidR="00772A21">
              <w:rPr>
                <w:b/>
                <w:noProof/>
                <w:webHidden/>
                <w:sz w:val="22"/>
              </w:rPr>
              <w:t>6</w:t>
            </w:r>
            <w:r w:rsidR="00E95EB8" w:rsidRPr="00D16B08">
              <w:rPr>
                <w:b/>
                <w:noProof/>
                <w:webHidden/>
                <w:sz w:val="22"/>
              </w:rPr>
              <w:fldChar w:fldCharType="end"/>
            </w:r>
          </w:hyperlink>
        </w:p>
        <w:p w:rsidR="00E95EB8" w:rsidRPr="00D16B08" w:rsidRDefault="006C7B54" w:rsidP="00E95EB8">
          <w:pPr>
            <w:pStyle w:val="TOC1"/>
            <w:rPr>
              <w:rFonts w:asciiTheme="minorHAnsi" w:eastAsiaTheme="minorEastAsia" w:hAnsiTheme="minorHAnsi" w:cstheme="minorBidi"/>
              <w:b/>
              <w:noProof/>
              <w:sz w:val="20"/>
              <w:szCs w:val="22"/>
              <w:lang w:val="en-US"/>
            </w:rPr>
          </w:pPr>
          <w:hyperlink w:anchor="_Toc389656554" w:history="1">
            <w:r w:rsidR="00E95EB8" w:rsidRPr="00D16B08">
              <w:rPr>
                <w:rStyle w:val="Hyperlink"/>
                <w:rFonts w:ascii="Arial" w:hAnsi="Arial" w:cs="Arial"/>
                <w:b/>
                <w:noProof/>
                <w:sz w:val="22"/>
                <w:lang w:val="en-US"/>
              </w:rPr>
              <w:t>10.</w:t>
            </w:r>
            <w:r w:rsidR="00E95EB8" w:rsidRPr="00D16B08">
              <w:rPr>
                <w:rFonts w:asciiTheme="minorHAnsi" w:eastAsiaTheme="minorEastAsia" w:hAnsiTheme="minorHAnsi" w:cstheme="minorBidi"/>
                <w:b/>
                <w:noProof/>
                <w:sz w:val="20"/>
                <w:szCs w:val="22"/>
                <w:lang w:val="en-US"/>
              </w:rPr>
              <w:tab/>
            </w:r>
            <w:r w:rsidR="00E95EB8" w:rsidRPr="00D16B08">
              <w:rPr>
                <w:rStyle w:val="Hyperlink"/>
                <w:rFonts w:ascii="Arial" w:hAnsi="Arial" w:cs="Arial"/>
                <w:b/>
                <w:noProof/>
                <w:sz w:val="22"/>
                <w:lang w:val="en-US"/>
              </w:rPr>
              <w:t>OWNERSHIP</w:t>
            </w:r>
            <w:r w:rsidR="00E95EB8" w:rsidRPr="00D16B08">
              <w:rPr>
                <w:b/>
                <w:noProof/>
                <w:webHidden/>
                <w:sz w:val="22"/>
              </w:rPr>
              <w:tab/>
            </w:r>
            <w:r w:rsidR="00E95EB8" w:rsidRPr="00D16B08">
              <w:rPr>
                <w:b/>
                <w:noProof/>
                <w:webHidden/>
                <w:sz w:val="22"/>
              </w:rPr>
              <w:fldChar w:fldCharType="begin"/>
            </w:r>
            <w:r w:rsidR="00E95EB8" w:rsidRPr="00D16B08">
              <w:rPr>
                <w:b/>
                <w:noProof/>
                <w:webHidden/>
                <w:sz w:val="22"/>
              </w:rPr>
              <w:instrText xml:space="preserve"> PAGEREF _Toc389656554 \h </w:instrText>
            </w:r>
            <w:r w:rsidR="00E95EB8" w:rsidRPr="00D16B08">
              <w:rPr>
                <w:b/>
                <w:noProof/>
                <w:webHidden/>
                <w:sz w:val="22"/>
              </w:rPr>
            </w:r>
            <w:r w:rsidR="00E95EB8" w:rsidRPr="00D16B08">
              <w:rPr>
                <w:b/>
                <w:noProof/>
                <w:webHidden/>
                <w:sz w:val="22"/>
              </w:rPr>
              <w:fldChar w:fldCharType="separate"/>
            </w:r>
            <w:r w:rsidR="00772A21">
              <w:rPr>
                <w:b/>
                <w:noProof/>
                <w:webHidden/>
                <w:sz w:val="22"/>
              </w:rPr>
              <w:t>6</w:t>
            </w:r>
            <w:r w:rsidR="00E95EB8" w:rsidRPr="00D16B08">
              <w:rPr>
                <w:b/>
                <w:noProof/>
                <w:webHidden/>
                <w:sz w:val="22"/>
              </w:rPr>
              <w:fldChar w:fldCharType="end"/>
            </w:r>
          </w:hyperlink>
        </w:p>
        <w:p w:rsidR="00E95EB8" w:rsidRPr="00D16B08" w:rsidRDefault="006C7B54" w:rsidP="00E95EB8">
          <w:pPr>
            <w:pStyle w:val="TOC1"/>
            <w:rPr>
              <w:rFonts w:asciiTheme="minorHAnsi" w:eastAsiaTheme="minorEastAsia" w:hAnsiTheme="minorHAnsi" w:cstheme="minorBidi"/>
              <w:b/>
              <w:noProof/>
              <w:sz w:val="20"/>
              <w:szCs w:val="22"/>
              <w:lang w:val="en-US"/>
            </w:rPr>
          </w:pPr>
          <w:hyperlink w:anchor="_Toc389656555" w:history="1">
            <w:r w:rsidR="00E95EB8" w:rsidRPr="00D16B08">
              <w:rPr>
                <w:rStyle w:val="Hyperlink"/>
                <w:rFonts w:ascii="Arial" w:hAnsi="Arial" w:cs="Arial"/>
                <w:b/>
                <w:noProof/>
                <w:sz w:val="22"/>
                <w:lang w:val="en-US"/>
              </w:rPr>
              <w:t>11.</w:t>
            </w:r>
            <w:r w:rsidR="00E95EB8" w:rsidRPr="00D16B08">
              <w:rPr>
                <w:rFonts w:asciiTheme="minorHAnsi" w:eastAsiaTheme="minorEastAsia" w:hAnsiTheme="minorHAnsi" w:cstheme="minorBidi"/>
                <w:b/>
                <w:noProof/>
                <w:sz w:val="20"/>
                <w:szCs w:val="22"/>
                <w:lang w:val="en-US"/>
              </w:rPr>
              <w:tab/>
            </w:r>
            <w:r w:rsidR="00E95EB8" w:rsidRPr="00D16B08">
              <w:rPr>
                <w:rStyle w:val="Hyperlink"/>
                <w:rFonts w:ascii="Arial" w:hAnsi="Arial" w:cs="Arial"/>
                <w:b/>
                <w:noProof/>
                <w:sz w:val="22"/>
                <w:lang w:val="en-US"/>
              </w:rPr>
              <w:t>WARRANTY AND GUARANTEE</w:t>
            </w:r>
            <w:r w:rsidR="00E95EB8" w:rsidRPr="00D16B08">
              <w:rPr>
                <w:b/>
                <w:noProof/>
                <w:webHidden/>
                <w:sz w:val="22"/>
              </w:rPr>
              <w:tab/>
            </w:r>
            <w:r w:rsidR="00E95EB8" w:rsidRPr="00D16B08">
              <w:rPr>
                <w:b/>
                <w:noProof/>
                <w:webHidden/>
                <w:sz w:val="22"/>
              </w:rPr>
              <w:fldChar w:fldCharType="begin"/>
            </w:r>
            <w:r w:rsidR="00E95EB8" w:rsidRPr="00D16B08">
              <w:rPr>
                <w:b/>
                <w:noProof/>
                <w:webHidden/>
                <w:sz w:val="22"/>
              </w:rPr>
              <w:instrText xml:space="preserve"> PAGEREF _Toc389656555 \h </w:instrText>
            </w:r>
            <w:r w:rsidR="00E95EB8" w:rsidRPr="00D16B08">
              <w:rPr>
                <w:b/>
                <w:noProof/>
                <w:webHidden/>
                <w:sz w:val="22"/>
              </w:rPr>
            </w:r>
            <w:r w:rsidR="00E95EB8" w:rsidRPr="00D16B08">
              <w:rPr>
                <w:b/>
                <w:noProof/>
                <w:webHidden/>
                <w:sz w:val="22"/>
              </w:rPr>
              <w:fldChar w:fldCharType="separate"/>
            </w:r>
            <w:r w:rsidR="00772A21">
              <w:rPr>
                <w:b/>
                <w:noProof/>
                <w:webHidden/>
                <w:sz w:val="22"/>
              </w:rPr>
              <w:t>6</w:t>
            </w:r>
            <w:r w:rsidR="00E95EB8" w:rsidRPr="00D16B08">
              <w:rPr>
                <w:b/>
                <w:noProof/>
                <w:webHidden/>
                <w:sz w:val="22"/>
              </w:rPr>
              <w:fldChar w:fldCharType="end"/>
            </w:r>
          </w:hyperlink>
        </w:p>
        <w:p w:rsidR="00E95EB8" w:rsidRPr="00D16B08" w:rsidRDefault="006C7B54" w:rsidP="00E95EB8">
          <w:pPr>
            <w:pStyle w:val="TOC1"/>
            <w:rPr>
              <w:rFonts w:asciiTheme="minorHAnsi" w:eastAsiaTheme="minorEastAsia" w:hAnsiTheme="minorHAnsi" w:cstheme="minorBidi"/>
              <w:b/>
              <w:noProof/>
              <w:sz w:val="20"/>
              <w:szCs w:val="22"/>
              <w:lang w:val="en-US"/>
            </w:rPr>
          </w:pPr>
          <w:hyperlink w:anchor="_Toc389656556" w:history="1">
            <w:r w:rsidR="00E95EB8" w:rsidRPr="00D16B08">
              <w:rPr>
                <w:rStyle w:val="Hyperlink"/>
                <w:rFonts w:ascii="Arial" w:hAnsi="Arial" w:cs="Arial"/>
                <w:b/>
                <w:noProof/>
                <w:sz w:val="22"/>
                <w:lang w:val="en-US"/>
              </w:rPr>
              <w:t>12.</w:t>
            </w:r>
            <w:r w:rsidR="00E95EB8" w:rsidRPr="00D16B08">
              <w:rPr>
                <w:rFonts w:asciiTheme="minorHAnsi" w:eastAsiaTheme="minorEastAsia" w:hAnsiTheme="minorHAnsi" w:cstheme="minorBidi"/>
                <w:b/>
                <w:noProof/>
                <w:sz w:val="20"/>
                <w:szCs w:val="22"/>
                <w:lang w:val="en-US"/>
              </w:rPr>
              <w:tab/>
            </w:r>
            <w:r w:rsidR="00E95EB8" w:rsidRPr="00D16B08">
              <w:rPr>
                <w:rStyle w:val="Hyperlink"/>
                <w:rFonts w:ascii="Arial" w:hAnsi="Arial" w:cs="Arial"/>
                <w:b/>
                <w:noProof/>
                <w:sz w:val="22"/>
                <w:lang w:val="en-US"/>
              </w:rPr>
              <w:t>EXPORT CONTROL</w:t>
            </w:r>
            <w:r w:rsidR="00E95EB8" w:rsidRPr="00D16B08">
              <w:rPr>
                <w:b/>
                <w:noProof/>
                <w:webHidden/>
                <w:sz w:val="22"/>
              </w:rPr>
              <w:tab/>
            </w:r>
            <w:r w:rsidR="00E95EB8" w:rsidRPr="00D16B08">
              <w:rPr>
                <w:b/>
                <w:noProof/>
                <w:webHidden/>
                <w:sz w:val="22"/>
              </w:rPr>
              <w:fldChar w:fldCharType="begin"/>
            </w:r>
            <w:r w:rsidR="00E95EB8" w:rsidRPr="00D16B08">
              <w:rPr>
                <w:b/>
                <w:noProof/>
                <w:webHidden/>
                <w:sz w:val="22"/>
              </w:rPr>
              <w:instrText xml:space="preserve"> PAGEREF _Toc389656556 \h </w:instrText>
            </w:r>
            <w:r w:rsidR="00E95EB8" w:rsidRPr="00D16B08">
              <w:rPr>
                <w:b/>
                <w:noProof/>
                <w:webHidden/>
                <w:sz w:val="22"/>
              </w:rPr>
            </w:r>
            <w:r w:rsidR="00E95EB8" w:rsidRPr="00D16B08">
              <w:rPr>
                <w:b/>
                <w:noProof/>
                <w:webHidden/>
                <w:sz w:val="22"/>
              </w:rPr>
              <w:fldChar w:fldCharType="separate"/>
            </w:r>
            <w:r w:rsidR="00772A21">
              <w:rPr>
                <w:b/>
                <w:noProof/>
                <w:webHidden/>
                <w:sz w:val="22"/>
              </w:rPr>
              <w:t>8</w:t>
            </w:r>
            <w:r w:rsidR="00E95EB8" w:rsidRPr="00D16B08">
              <w:rPr>
                <w:b/>
                <w:noProof/>
                <w:webHidden/>
                <w:sz w:val="22"/>
              </w:rPr>
              <w:fldChar w:fldCharType="end"/>
            </w:r>
          </w:hyperlink>
        </w:p>
        <w:p w:rsidR="00E95EB8" w:rsidRPr="00D16B08" w:rsidRDefault="006C7B54" w:rsidP="00E95EB8">
          <w:pPr>
            <w:pStyle w:val="TOC1"/>
            <w:rPr>
              <w:rFonts w:asciiTheme="minorHAnsi" w:eastAsiaTheme="minorEastAsia" w:hAnsiTheme="minorHAnsi" w:cstheme="minorBidi"/>
              <w:b/>
              <w:noProof/>
              <w:sz w:val="20"/>
              <w:szCs w:val="22"/>
              <w:lang w:val="en-US"/>
            </w:rPr>
          </w:pPr>
          <w:hyperlink w:anchor="_Toc389656557" w:history="1">
            <w:r w:rsidR="00E95EB8" w:rsidRPr="00D16B08">
              <w:rPr>
                <w:rStyle w:val="Hyperlink"/>
                <w:rFonts w:ascii="Arial" w:hAnsi="Arial" w:cs="Arial"/>
                <w:b/>
                <w:noProof/>
                <w:sz w:val="22"/>
                <w:lang w:val="en-US"/>
              </w:rPr>
              <w:t>13.</w:t>
            </w:r>
            <w:r w:rsidR="00E95EB8" w:rsidRPr="00D16B08">
              <w:rPr>
                <w:rFonts w:asciiTheme="minorHAnsi" w:eastAsiaTheme="minorEastAsia" w:hAnsiTheme="minorHAnsi" w:cstheme="minorBidi"/>
                <w:b/>
                <w:noProof/>
                <w:sz w:val="20"/>
                <w:szCs w:val="22"/>
                <w:lang w:val="en-US"/>
              </w:rPr>
              <w:tab/>
            </w:r>
            <w:r w:rsidR="00E95EB8" w:rsidRPr="00D16B08">
              <w:rPr>
                <w:rStyle w:val="Hyperlink"/>
                <w:rFonts w:ascii="Arial" w:hAnsi="Arial" w:cs="Arial"/>
                <w:b/>
                <w:noProof/>
                <w:sz w:val="22"/>
                <w:lang w:val="en-US"/>
              </w:rPr>
              <w:t>JWC REGULATIONS</w:t>
            </w:r>
            <w:r w:rsidR="00E95EB8" w:rsidRPr="00D16B08">
              <w:rPr>
                <w:b/>
                <w:noProof/>
                <w:webHidden/>
                <w:sz w:val="22"/>
              </w:rPr>
              <w:tab/>
            </w:r>
            <w:r w:rsidR="00E95EB8" w:rsidRPr="00D16B08">
              <w:rPr>
                <w:b/>
                <w:noProof/>
                <w:webHidden/>
                <w:sz w:val="22"/>
              </w:rPr>
              <w:fldChar w:fldCharType="begin"/>
            </w:r>
            <w:r w:rsidR="00E95EB8" w:rsidRPr="00D16B08">
              <w:rPr>
                <w:b/>
                <w:noProof/>
                <w:webHidden/>
                <w:sz w:val="22"/>
              </w:rPr>
              <w:instrText xml:space="preserve"> PAGEREF _Toc389656557 \h </w:instrText>
            </w:r>
            <w:r w:rsidR="00E95EB8" w:rsidRPr="00D16B08">
              <w:rPr>
                <w:b/>
                <w:noProof/>
                <w:webHidden/>
                <w:sz w:val="22"/>
              </w:rPr>
            </w:r>
            <w:r w:rsidR="00E95EB8" w:rsidRPr="00D16B08">
              <w:rPr>
                <w:b/>
                <w:noProof/>
                <w:webHidden/>
                <w:sz w:val="22"/>
              </w:rPr>
              <w:fldChar w:fldCharType="separate"/>
            </w:r>
            <w:r w:rsidR="00772A21">
              <w:rPr>
                <w:b/>
                <w:noProof/>
                <w:webHidden/>
                <w:sz w:val="22"/>
              </w:rPr>
              <w:t>8</w:t>
            </w:r>
            <w:r w:rsidR="00E95EB8" w:rsidRPr="00D16B08">
              <w:rPr>
                <w:b/>
                <w:noProof/>
                <w:webHidden/>
                <w:sz w:val="22"/>
              </w:rPr>
              <w:fldChar w:fldCharType="end"/>
            </w:r>
          </w:hyperlink>
        </w:p>
        <w:p w:rsidR="00E95EB8" w:rsidRPr="00D16B08" w:rsidRDefault="006C7B54" w:rsidP="00E95EB8">
          <w:pPr>
            <w:pStyle w:val="TOC1"/>
            <w:rPr>
              <w:rFonts w:asciiTheme="minorHAnsi" w:eastAsiaTheme="minorEastAsia" w:hAnsiTheme="minorHAnsi" w:cstheme="minorBidi"/>
              <w:b/>
              <w:noProof/>
              <w:sz w:val="20"/>
              <w:szCs w:val="22"/>
              <w:lang w:val="en-US"/>
            </w:rPr>
          </w:pPr>
          <w:hyperlink w:anchor="_Toc389656558" w:history="1">
            <w:r w:rsidR="00E95EB8" w:rsidRPr="00D16B08">
              <w:rPr>
                <w:rStyle w:val="Hyperlink"/>
                <w:rFonts w:ascii="Arial" w:hAnsi="Arial" w:cs="Arial"/>
                <w:b/>
                <w:noProof/>
                <w:sz w:val="22"/>
              </w:rPr>
              <w:t>14.</w:t>
            </w:r>
            <w:r w:rsidR="00E95EB8" w:rsidRPr="00D16B08">
              <w:rPr>
                <w:rFonts w:asciiTheme="minorHAnsi" w:eastAsiaTheme="minorEastAsia" w:hAnsiTheme="minorHAnsi" w:cstheme="minorBidi"/>
                <w:b/>
                <w:noProof/>
                <w:sz w:val="20"/>
                <w:szCs w:val="22"/>
                <w:lang w:val="en-US"/>
              </w:rPr>
              <w:tab/>
            </w:r>
            <w:r w:rsidR="00E95EB8" w:rsidRPr="00D16B08">
              <w:rPr>
                <w:rStyle w:val="Hyperlink"/>
                <w:rFonts w:ascii="Arial" w:hAnsi="Arial" w:cs="Arial"/>
                <w:b/>
                <w:noProof/>
                <w:sz w:val="22"/>
              </w:rPr>
              <w:t>TRAVEL</w:t>
            </w:r>
            <w:r w:rsidR="00E95EB8" w:rsidRPr="00D16B08">
              <w:rPr>
                <w:b/>
                <w:noProof/>
                <w:webHidden/>
                <w:sz w:val="22"/>
              </w:rPr>
              <w:tab/>
            </w:r>
            <w:r w:rsidR="00E95EB8" w:rsidRPr="00D16B08">
              <w:rPr>
                <w:b/>
                <w:noProof/>
                <w:webHidden/>
                <w:sz w:val="22"/>
              </w:rPr>
              <w:fldChar w:fldCharType="begin"/>
            </w:r>
            <w:r w:rsidR="00E95EB8" w:rsidRPr="00D16B08">
              <w:rPr>
                <w:b/>
                <w:noProof/>
                <w:webHidden/>
                <w:sz w:val="22"/>
              </w:rPr>
              <w:instrText xml:space="preserve"> PAGEREF _Toc389656558 \h </w:instrText>
            </w:r>
            <w:r w:rsidR="00E95EB8" w:rsidRPr="00D16B08">
              <w:rPr>
                <w:b/>
                <w:noProof/>
                <w:webHidden/>
                <w:sz w:val="22"/>
              </w:rPr>
            </w:r>
            <w:r w:rsidR="00E95EB8" w:rsidRPr="00D16B08">
              <w:rPr>
                <w:b/>
                <w:noProof/>
                <w:webHidden/>
                <w:sz w:val="22"/>
              </w:rPr>
              <w:fldChar w:fldCharType="separate"/>
            </w:r>
            <w:r w:rsidR="00772A21">
              <w:rPr>
                <w:b/>
                <w:noProof/>
                <w:webHidden/>
                <w:sz w:val="22"/>
              </w:rPr>
              <w:t>8</w:t>
            </w:r>
            <w:r w:rsidR="00E95EB8" w:rsidRPr="00D16B08">
              <w:rPr>
                <w:b/>
                <w:noProof/>
                <w:webHidden/>
                <w:sz w:val="22"/>
              </w:rPr>
              <w:fldChar w:fldCharType="end"/>
            </w:r>
          </w:hyperlink>
        </w:p>
        <w:p w:rsidR="00E95EB8" w:rsidRPr="00D16B08" w:rsidRDefault="006C7B54" w:rsidP="00E95EB8">
          <w:pPr>
            <w:pStyle w:val="TOC1"/>
            <w:rPr>
              <w:rFonts w:asciiTheme="minorHAnsi" w:eastAsiaTheme="minorEastAsia" w:hAnsiTheme="minorHAnsi" w:cstheme="minorBidi"/>
              <w:b/>
              <w:noProof/>
              <w:sz w:val="20"/>
              <w:szCs w:val="22"/>
              <w:lang w:val="en-US"/>
            </w:rPr>
          </w:pPr>
          <w:hyperlink w:anchor="_Toc389656559" w:history="1">
            <w:r w:rsidR="00E95EB8" w:rsidRPr="00D16B08">
              <w:rPr>
                <w:rStyle w:val="Hyperlink"/>
                <w:rFonts w:ascii="Arial" w:hAnsi="Arial" w:cs="Arial"/>
                <w:b/>
                <w:noProof/>
                <w:sz w:val="22"/>
                <w:lang w:val="en-CA"/>
              </w:rPr>
              <w:t>15.</w:t>
            </w:r>
            <w:r w:rsidR="00E95EB8" w:rsidRPr="00D16B08">
              <w:rPr>
                <w:rFonts w:asciiTheme="minorHAnsi" w:eastAsiaTheme="minorEastAsia" w:hAnsiTheme="minorHAnsi" w:cstheme="minorBidi"/>
                <w:b/>
                <w:noProof/>
                <w:sz w:val="20"/>
                <w:szCs w:val="22"/>
                <w:lang w:val="en-US"/>
              </w:rPr>
              <w:tab/>
            </w:r>
            <w:r w:rsidR="00B737C7" w:rsidRPr="00D16B08">
              <w:rPr>
                <w:rStyle w:val="Hyperlink"/>
                <w:rFonts w:ascii="Arial" w:hAnsi="Arial" w:cs="Arial"/>
                <w:b/>
                <w:noProof/>
                <w:sz w:val="22"/>
                <w:lang w:val="en-CA"/>
              </w:rPr>
              <w:t>COMPANY</w:t>
            </w:r>
            <w:r w:rsidR="00E95EB8" w:rsidRPr="00D16B08">
              <w:rPr>
                <w:rStyle w:val="Hyperlink"/>
                <w:rFonts w:ascii="Arial" w:hAnsi="Arial" w:cs="Arial"/>
                <w:b/>
                <w:noProof/>
                <w:sz w:val="22"/>
                <w:lang w:val="en-CA"/>
              </w:rPr>
              <w:t xml:space="preserve"> NOTICE REGARDING DELAY</w:t>
            </w:r>
            <w:r w:rsidR="00E95EB8" w:rsidRPr="00D16B08">
              <w:rPr>
                <w:b/>
                <w:noProof/>
                <w:webHidden/>
                <w:sz w:val="22"/>
              </w:rPr>
              <w:tab/>
            </w:r>
            <w:r w:rsidR="00E95EB8" w:rsidRPr="00D16B08">
              <w:rPr>
                <w:b/>
                <w:noProof/>
                <w:webHidden/>
                <w:sz w:val="22"/>
              </w:rPr>
              <w:fldChar w:fldCharType="begin"/>
            </w:r>
            <w:r w:rsidR="00E95EB8" w:rsidRPr="00D16B08">
              <w:rPr>
                <w:b/>
                <w:noProof/>
                <w:webHidden/>
                <w:sz w:val="22"/>
              </w:rPr>
              <w:instrText xml:space="preserve"> PAGEREF _Toc389656559 \h </w:instrText>
            </w:r>
            <w:r w:rsidR="00E95EB8" w:rsidRPr="00D16B08">
              <w:rPr>
                <w:b/>
                <w:noProof/>
                <w:webHidden/>
                <w:sz w:val="22"/>
              </w:rPr>
            </w:r>
            <w:r w:rsidR="00E95EB8" w:rsidRPr="00D16B08">
              <w:rPr>
                <w:b/>
                <w:noProof/>
                <w:webHidden/>
                <w:sz w:val="22"/>
              </w:rPr>
              <w:fldChar w:fldCharType="separate"/>
            </w:r>
            <w:r w:rsidR="00772A21">
              <w:rPr>
                <w:b/>
                <w:noProof/>
                <w:webHidden/>
                <w:sz w:val="22"/>
              </w:rPr>
              <w:t>9</w:t>
            </w:r>
            <w:r w:rsidR="00E95EB8" w:rsidRPr="00D16B08">
              <w:rPr>
                <w:b/>
                <w:noProof/>
                <w:webHidden/>
                <w:sz w:val="22"/>
              </w:rPr>
              <w:fldChar w:fldCharType="end"/>
            </w:r>
          </w:hyperlink>
        </w:p>
        <w:p w:rsidR="00E95EB8" w:rsidRPr="00D16B08" w:rsidRDefault="006C7B54" w:rsidP="00E95EB8">
          <w:pPr>
            <w:pStyle w:val="TOC1"/>
            <w:rPr>
              <w:rFonts w:asciiTheme="minorHAnsi" w:eastAsiaTheme="minorEastAsia" w:hAnsiTheme="minorHAnsi" w:cstheme="minorBidi"/>
              <w:b/>
              <w:noProof/>
              <w:sz w:val="20"/>
              <w:szCs w:val="22"/>
              <w:lang w:val="en-US"/>
            </w:rPr>
          </w:pPr>
          <w:hyperlink w:anchor="_Toc389656560" w:history="1">
            <w:r w:rsidR="00E95EB8" w:rsidRPr="00D16B08">
              <w:rPr>
                <w:rStyle w:val="Hyperlink"/>
                <w:rFonts w:ascii="Arial" w:hAnsi="Arial" w:cs="Arial"/>
                <w:b/>
                <w:noProof/>
                <w:sz w:val="22"/>
                <w:lang w:val="en-CA"/>
              </w:rPr>
              <w:t>16.</w:t>
            </w:r>
            <w:r w:rsidR="00E95EB8" w:rsidRPr="00D16B08">
              <w:rPr>
                <w:rFonts w:asciiTheme="minorHAnsi" w:eastAsiaTheme="minorEastAsia" w:hAnsiTheme="minorHAnsi" w:cstheme="minorBidi"/>
                <w:b/>
                <w:noProof/>
                <w:sz w:val="20"/>
                <w:szCs w:val="22"/>
                <w:lang w:val="en-US"/>
              </w:rPr>
              <w:tab/>
            </w:r>
            <w:r w:rsidR="00E95EB8" w:rsidRPr="00D16B08">
              <w:rPr>
                <w:rStyle w:val="Hyperlink"/>
                <w:rFonts w:ascii="Arial" w:hAnsi="Arial" w:cs="Arial"/>
                <w:b/>
                <w:noProof/>
                <w:sz w:val="22"/>
                <w:lang w:val="en-CA"/>
              </w:rPr>
              <w:t>NOTICE OF ASSISTANCE WITH RESPECT TO PATENT AND COPYRIGHT INFRINGEMENT</w:t>
            </w:r>
            <w:r w:rsidR="00E95EB8" w:rsidRPr="00D16B08">
              <w:rPr>
                <w:b/>
                <w:noProof/>
                <w:webHidden/>
                <w:sz w:val="22"/>
              </w:rPr>
              <w:tab/>
            </w:r>
            <w:r w:rsidR="00E95EB8" w:rsidRPr="00D16B08">
              <w:rPr>
                <w:b/>
                <w:noProof/>
                <w:webHidden/>
                <w:sz w:val="22"/>
              </w:rPr>
              <w:fldChar w:fldCharType="begin"/>
            </w:r>
            <w:r w:rsidR="00E95EB8" w:rsidRPr="00D16B08">
              <w:rPr>
                <w:b/>
                <w:noProof/>
                <w:webHidden/>
                <w:sz w:val="22"/>
              </w:rPr>
              <w:instrText xml:space="preserve"> PAGEREF _Toc389656560 \h </w:instrText>
            </w:r>
            <w:r w:rsidR="00E95EB8" w:rsidRPr="00D16B08">
              <w:rPr>
                <w:b/>
                <w:noProof/>
                <w:webHidden/>
                <w:sz w:val="22"/>
              </w:rPr>
            </w:r>
            <w:r w:rsidR="00E95EB8" w:rsidRPr="00D16B08">
              <w:rPr>
                <w:b/>
                <w:noProof/>
                <w:webHidden/>
                <w:sz w:val="22"/>
              </w:rPr>
              <w:fldChar w:fldCharType="separate"/>
            </w:r>
            <w:r w:rsidR="00772A21">
              <w:rPr>
                <w:b/>
                <w:noProof/>
                <w:webHidden/>
                <w:sz w:val="22"/>
              </w:rPr>
              <w:t>9</w:t>
            </w:r>
            <w:r w:rsidR="00E95EB8" w:rsidRPr="00D16B08">
              <w:rPr>
                <w:b/>
                <w:noProof/>
                <w:webHidden/>
                <w:sz w:val="22"/>
              </w:rPr>
              <w:fldChar w:fldCharType="end"/>
            </w:r>
          </w:hyperlink>
        </w:p>
        <w:p w:rsidR="00E95EB8" w:rsidRPr="00D16B08" w:rsidRDefault="006C7B54" w:rsidP="00E95EB8">
          <w:pPr>
            <w:pStyle w:val="TOC1"/>
            <w:rPr>
              <w:rFonts w:asciiTheme="minorHAnsi" w:eastAsiaTheme="minorEastAsia" w:hAnsiTheme="minorHAnsi" w:cstheme="minorBidi"/>
              <w:b/>
              <w:noProof/>
              <w:sz w:val="20"/>
              <w:szCs w:val="22"/>
              <w:lang w:val="en-US"/>
            </w:rPr>
          </w:pPr>
          <w:hyperlink w:anchor="_Toc389656561" w:history="1">
            <w:r w:rsidR="00E95EB8" w:rsidRPr="00D16B08">
              <w:rPr>
                <w:rStyle w:val="Hyperlink"/>
                <w:rFonts w:ascii="Arial" w:hAnsi="Arial" w:cs="Arial"/>
                <w:b/>
                <w:noProof/>
                <w:sz w:val="22"/>
                <w:lang w:val="en-CA"/>
              </w:rPr>
              <w:t>17.</w:t>
            </w:r>
            <w:r w:rsidR="00E95EB8" w:rsidRPr="00D16B08">
              <w:rPr>
                <w:rFonts w:asciiTheme="minorHAnsi" w:eastAsiaTheme="minorEastAsia" w:hAnsiTheme="minorHAnsi" w:cstheme="minorBidi"/>
                <w:b/>
                <w:noProof/>
                <w:sz w:val="20"/>
                <w:szCs w:val="22"/>
                <w:lang w:val="en-US"/>
              </w:rPr>
              <w:tab/>
            </w:r>
            <w:r w:rsidR="00E95EB8" w:rsidRPr="00D16B08">
              <w:rPr>
                <w:rStyle w:val="Hyperlink"/>
                <w:rFonts w:ascii="Arial" w:hAnsi="Arial" w:cs="Arial"/>
                <w:b/>
                <w:noProof/>
                <w:sz w:val="22"/>
                <w:lang w:val="en-CA"/>
              </w:rPr>
              <w:t>INTELLECTUAL PROPERTY</w:t>
            </w:r>
            <w:r w:rsidR="00E95EB8" w:rsidRPr="00D16B08">
              <w:rPr>
                <w:b/>
                <w:noProof/>
                <w:webHidden/>
                <w:sz w:val="22"/>
              </w:rPr>
              <w:tab/>
            </w:r>
            <w:r w:rsidR="00E95EB8" w:rsidRPr="00D16B08">
              <w:rPr>
                <w:b/>
                <w:noProof/>
                <w:webHidden/>
                <w:sz w:val="22"/>
              </w:rPr>
              <w:fldChar w:fldCharType="begin"/>
            </w:r>
            <w:r w:rsidR="00E95EB8" w:rsidRPr="00D16B08">
              <w:rPr>
                <w:b/>
                <w:noProof/>
                <w:webHidden/>
                <w:sz w:val="22"/>
              </w:rPr>
              <w:instrText xml:space="preserve"> PAGEREF _Toc389656561 \h </w:instrText>
            </w:r>
            <w:r w:rsidR="00E95EB8" w:rsidRPr="00D16B08">
              <w:rPr>
                <w:b/>
                <w:noProof/>
                <w:webHidden/>
                <w:sz w:val="22"/>
              </w:rPr>
            </w:r>
            <w:r w:rsidR="00E95EB8" w:rsidRPr="00D16B08">
              <w:rPr>
                <w:b/>
                <w:noProof/>
                <w:webHidden/>
                <w:sz w:val="22"/>
              </w:rPr>
              <w:fldChar w:fldCharType="separate"/>
            </w:r>
            <w:r w:rsidR="00772A21">
              <w:rPr>
                <w:b/>
                <w:noProof/>
                <w:webHidden/>
                <w:sz w:val="22"/>
              </w:rPr>
              <w:t>9</w:t>
            </w:r>
            <w:r w:rsidR="00E95EB8" w:rsidRPr="00D16B08">
              <w:rPr>
                <w:b/>
                <w:noProof/>
                <w:webHidden/>
                <w:sz w:val="22"/>
              </w:rPr>
              <w:fldChar w:fldCharType="end"/>
            </w:r>
          </w:hyperlink>
        </w:p>
        <w:p w:rsidR="00E95EB8" w:rsidRPr="00D16B08" w:rsidRDefault="006C7B54" w:rsidP="00E95EB8">
          <w:pPr>
            <w:pStyle w:val="TOC1"/>
            <w:rPr>
              <w:rFonts w:asciiTheme="minorHAnsi" w:eastAsiaTheme="minorEastAsia" w:hAnsiTheme="minorHAnsi" w:cstheme="minorBidi"/>
              <w:b/>
              <w:noProof/>
              <w:sz w:val="20"/>
              <w:szCs w:val="22"/>
              <w:lang w:val="en-US"/>
            </w:rPr>
          </w:pPr>
          <w:hyperlink w:anchor="_Toc389656562" w:history="1">
            <w:r w:rsidR="00E95EB8" w:rsidRPr="00D16B08">
              <w:rPr>
                <w:rStyle w:val="Hyperlink"/>
                <w:rFonts w:ascii="Arial" w:hAnsi="Arial" w:cs="Arial"/>
                <w:b/>
                <w:noProof/>
                <w:sz w:val="22"/>
                <w:lang w:val="en-CA"/>
              </w:rPr>
              <w:t>18.</w:t>
            </w:r>
            <w:r w:rsidR="00E95EB8" w:rsidRPr="00D16B08">
              <w:rPr>
                <w:rFonts w:asciiTheme="minorHAnsi" w:eastAsiaTheme="minorEastAsia" w:hAnsiTheme="minorHAnsi" w:cstheme="minorBidi"/>
                <w:b/>
                <w:noProof/>
                <w:sz w:val="20"/>
                <w:szCs w:val="22"/>
                <w:lang w:val="en-US"/>
              </w:rPr>
              <w:tab/>
            </w:r>
            <w:r w:rsidR="00E95EB8" w:rsidRPr="00D16B08">
              <w:rPr>
                <w:rStyle w:val="Hyperlink"/>
                <w:rFonts w:ascii="Arial" w:hAnsi="Arial" w:cs="Arial"/>
                <w:b/>
                <w:noProof/>
                <w:sz w:val="22"/>
                <w:lang w:val="en-CA"/>
              </w:rPr>
              <w:t>RIGHTS IN TECHNICAL DATA AND COMPUTER SOFTWARE</w:t>
            </w:r>
            <w:r w:rsidR="00E95EB8" w:rsidRPr="00D16B08">
              <w:rPr>
                <w:b/>
                <w:noProof/>
                <w:webHidden/>
                <w:sz w:val="22"/>
              </w:rPr>
              <w:tab/>
            </w:r>
            <w:r w:rsidR="00E95EB8" w:rsidRPr="00D16B08">
              <w:rPr>
                <w:b/>
                <w:noProof/>
                <w:webHidden/>
                <w:sz w:val="22"/>
              </w:rPr>
              <w:fldChar w:fldCharType="begin"/>
            </w:r>
            <w:r w:rsidR="00E95EB8" w:rsidRPr="00D16B08">
              <w:rPr>
                <w:b/>
                <w:noProof/>
                <w:webHidden/>
                <w:sz w:val="22"/>
              </w:rPr>
              <w:instrText xml:space="preserve"> PAGEREF _Toc389656562 \h </w:instrText>
            </w:r>
            <w:r w:rsidR="00E95EB8" w:rsidRPr="00D16B08">
              <w:rPr>
                <w:b/>
                <w:noProof/>
                <w:webHidden/>
                <w:sz w:val="22"/>
              </w:rPr>
            </w:r>
            <w:r w:rsidR="00E95EB8" w:rsidRPr="00D16B08">
              <w:rPr>
                <w:b/>
                <w:noProof/>
                <w:webHidden/>
                <w:sz w:val="22"/>
              </w:rPr>
              <w:fldChar w:fldCharType="separate"/>
            </w:r>
            <w:r w:rsidR="00772A21">
              <w:rPr>
                <w:b/>
                <w:noProof/>
                <w:webHidden/>
                <w:sz w:val="22"/>
              </w:rPr>
              <w:t>9</w:t>
            </w:r>
            <w:r w:rsidR="00E95EB8" w:rsidRPr="00D16B08">
              <w:rPr>
                <w:b/>
                <w:noProof/>
                <w:webHidden/>
                <w:sz w:val="22"/>
              </w:rPr>
              <w:fldChar w:fldCharType="end"/>
            </w:r>
          </w:hyperlink>
        </w:p>
        <w:p w:rsidR="00E95EB8" w:rsidRPr="00D16B08" w:rsidRDefault="006C7B54" w:rsidP="00E95EB8">
          <w:pPr>
            <w:pStyle w:val="TOC1"/>
            <w:rPr>
              <w:rFonts w:asciiTheme="minorHAnsi" w:eastAsiaTheme="minorEastAsia" w:hAnsiTheme="minorHAnsi" w:cstheme="minorBidi"/>
              <w:b/>
              <w:noProof/>
              <w:sz w:val="20"/>
              <w:szCs w:val="22"/>
              <w:lang w:val="en-US"/>
            </w:rPr>
          </w:pPr>
          <w:hyperlink w:anchor="_Toc389656563" w:history="1">
            <w:r w:rsidR="00E95EB8" w:rsidRPr="00D16B08">
              <w:rPr>
                <w:rStyle w:val="Hyperlink"/>
                <w:rFonts w:ascii="Arial" w:hAnsi="Arial" w:cs="Arial"/>
                <w:b/>
                <w:noProof/>
                <w:sz w:val="22"/>
                <w:lang w:val="en-CA"/>
              </w:rPr>
              <w:t>19.</w:t>
            </w:r>
            <w:r w:rsidR="00E95EB8" w:rsidRPr="00D16B08">
              <w:rPr>
                <w:rFonts w:asciiTheme="minorHAnsi" w:eastAsiaTheme="minorEastAsia" w:hAnsiTheme="minorHAnsi" w:cstheme="minorBidi"/>
                <w:b/>
                <w:noProof/>
                <w:sz w:val="20"/>
                <w:szCs w:val="22"/>
                <w:lang w:val="en-US"/>
              </w:rPr>
              <w:tab/>
            </w:r>
            <w:r w:rsidR="00E95EB8" w:rsidRPr="00D16B08">
              <w:rPr>
                <w:rStyle w:val="Hyperlink"/>
                <w:rFonts w:ascii="Arial" w:hAnsi="Arial" w:cs="Arial"/>
                <w:b/>
                <w:noProof/>
                <w:sz w:val="22"/>
                <w:lang w:val="en-CA"/>
              </w:rPr>
              <w:t>SOFTWARE RELEASES AND UPDATES</w:t>
            </w:r>
            <w:r w:rsidR="00E95EB8" w:rsidRPr="00D16B08">
              <w:rPr>
                <w:b/>
                <w:noProof/>
                <w:webHidden/>
                <w:sz w:val="22"/>
              </w:rPr>
              <w:tab/>
            </w:r>
            <w:r w:rsidR="00E95EB8" w:rsidRPr="00D16B08">
              <w:rPr>
                <w:b/>
                <w:noProof/>
                <w:webHidden/>
                <w:sz w:val="22"/>
              </w:rPr>
              <w:fldChar w:fldCharType="begin"/>
            </w:r>
            <w:r w:rsidR="00E95EB8" w:rsidRPr="00D16B08">
              <w:rPr>
                <w:b/>
                <w:noProof/>
                <w:webHidden/>
                <w:sz w:val="22"/>
              </w:rPr>
              <w:instrText xml:space="preserve"> PAGEREF _Toc389656563 \h </w:instrText>
            </w:r>
            <w:r w:rsidR="00E95EB8" w:rsidRPr="00D16B08">
              <w:rPr>
                <w:b/>
                <w:noProof/>
                <w:webHidden/>
                <w:sz w:val="22"/>
              </w:rPr>
            </w:r>
            <w:r w:rsidR="00E95EB8" w:rsidRPr="00D16B08">
              <w:rPr>
                <w:b/>
                <w:noProof/>
                <w:webHidden/>
                <w:sz w:val="22"/>
              </w:rPr>
              <w:fldChar w:fldCharType="separate"/>
            </w:r>
            <w:r w:rsidR="00772A21">
              <w:rPr>
                <w:b/>
                <w:noProof/>
                <w:webHidden/>
                <w:sz w:val="22"/>
              </w:rPr>
              <w:t>10</w:t>
            </w:r>
            <w:r w:rsidR="00E95EB8" w:rsidRPr="00D16B08">
              <w:rPr>
                <w:b/>
                <w:noProof/>
                <w:webHidden/>
                <w:sz w:val="22"/>
              </w:rPr>
              <w:fldChar w:fldCharType="end"/>
            </w:r>
          </w:hyperlink>
        </w:p>
        <w:p w:rsidR="00E95EB8" w:rsidRPr="00D16B08" w:rsidRDefault="006C7B54" w:rsidP="00E95EB8">
          <w:pPr>
            <w:pStyle w:val="TOC1"/>
            <w:rPr>
              <w:rFonts w:asciiTheme="minorHAnsi" w:eastAsiaTheme="minorEastAsia" w:hAnsiTheme="minorHAnsi" w:cstheme="minorBidi"/>
              <w:b/>
              <w:noProof/>
              <w:sz w:val="20"/>
              <w:szCs w:val="22"/>
              <w:lang w:val="en-US"/>
            </w:rPr>
          </w:pPr>
          <w:hyperlink w:anchor="_Toc389656564" w:history="1">
            <w:r w:rsidR="00E95EB8" w:rsidRPr="00D16B08">
              <w:rPr>
                <w:rStyle w:val="Hyperlink"/>
                <w:rFonts w:ascii="Arial" w:hAnsi="Arial" w:cs="Arial"/>
                <w:b/>
                <w:noProof/>
                <w:sz w:val="22"/>
                <w:lang w:val="en-CA"/>
              </w:rPr>
              <w:t>20.</w:t>
            </w:r>
            <w:r w:rsidR="00E95EB8" w:rsidRPr="00D16B08">
              <w:rPr>
                <w:rFonts w:asciiTheme="minorHAnsi" w:eastAsiaTheme="minorEastAsia" w:hAnsiTheme="minorHAnsi" w:cstheme="minorBidi"/>
                <w:b/>
                <w:noProof/>
                <w:sz w:val="20"/>
                <w:szCs w:val="22"/>
                <w:lang w:val="en-US"/>
              </w:rPr>
              <w:tab/>
            </w:r>
            <w:r w:rsidR="00E95EB8" w:rsidRPr="00D16B08">
              <w:rPr>
                <w:rStyle w:val="Hyperlink"/>
                <w:rFonts w:ascii="Arial" w:hAnsi="Arial" w:cs="Arial"/>
                <w:b/>
                <w:noProof/>
                <w:sz w:val="22"/>
                <w:lang w:val="en-CA"/>
              </w:rPr>
              <w:t>QUALITY ASSURANCE AND CONTROL</w:t>
            </w:r>
            <w:r w:rsidR="00E95EB8" w:rsidRPr="00D16B08">
              <w:rPr>
                <w:b/>
                <w:noProof/>
                <w:webHidden/>
                <w:sz w:val="22"/>
              </w:rPr>
              <w:tab/>
            </w:r>
            <w:r w:rsidR="00E95EB8" w:rsidRPr="00D16B08">
              <w:rPr>
                <w:b/>
                <w:noProof/>
                <w:webHidden/>
                <w:sz w:val="22"/>
              </w:rPr>
              <w:fldChar w:fldCharType="begin"/>
            </w:r>
            <w:r w:rsidR="00E95EB8" w:rsidRPr="00D16B08">
              <w:rPr>
                <w:b/>
                <w:noProof/>
                <w:webHidden/>
                <w:sz w:val="22"/>
              </w:rPr>
              <w:instrText xml:space="preserve"> PAGEREF _Toc389656564 \h </w:instrText>
            </w:r>
            <w:r w:rsidR="00E95EB8" w:rsidRPr="00D16B08">
              <w:rPr>
                <w:b/>
                <w:noProof/>
                <w:webHidden/>
                <w:sz w:val="22"/>
              </w:rPr>
            </w:r>
            <w:r w:rsidR="00E95EB8" w:rsidRPr="00D16B08">
              <w:rPr>
                <w:b/>
                <w:noProof/>
                <w:webHidden/>
                <w:sz w:val="22"/>
              </w:rPr>
              <w:fldChar w:fldCharType="separate"/>
            </w:r>
            <w:r w:rsidR="00772A21">
              <w:rPr>
                <w:b/>
                <w:noProof/>
                <w:webHidden/>
                <w:sz w:val="22"/>
              </w:rPr>
              <w:t>10</w:t>
            </w:r>
            <w:r w:rsidR="00E95EB8" w:rsidRPr="00D16B08">
              <w:rPr>
                <w:b/>
                <w:noProof/>
                <w:webHidden/>
                <w:sz w:val="22"/>
              </w:rPr>
              <w:fldChar w:fldCharType="end"/>
            </w:r>
          </w:hyperlink>
        </w:p>
        <w:p w:rsidR="00E95EB8" w:rsidRPr="00D16B08" w:rsidRDefault="006C7B54" w:rsidP="003204B6">
          <w:pPr>
            <w:pStyle w:val="TOC2"/>
            <w:spacing w:line="360" w:lineRule="auto"/>
            <w:ind w:left="0"/>
            <w:rPr>
              <w:rFonts w:asciiTheme="minorHAnsi" w:eastAsiaTheme="minorEastAsia" w:hAnsiTheme="minorHAnsi" w:cstheme="minorBidi"/>
              <w:b/>
              <w:noProof/>
              <w:sz w:val="20"/>
              <w:szCs w:val="22"/>
              <w:lang w:val="en-US"/>
            </w:rPr>
          </w:pPr>
          <w:hyperlink w:anchor="_Toc389656585" w:history="1">
            <w:r w:rsidR="00E95EB8" w:rsidRPr="00D16B08">
              <w:rPr>
                <w:rStyle w:val="Hyperlink"/>
                <w:rFonts w:ascii="Arial" w:hAnsi="Arial" w:cs="Arial"/>
                <w:b/>
                <w:noProof/>
                <w:sz w:val="22"/>
                <w:lang w:val="en-US"/>
              </w:rPr>
              <w:t>20.1.</w:t>
            </w:r>
            <w:r w:rsidR="003204B6">
              <w:rPr>
                <w:rFonts w:asciiTheme="minorHAnsi" w:eastAsiaTheme="minorEastAsia" w:hAnsiTheme="minorHAnsi" w:cstheme="minorBidi"/>
                <w:b/>
                <w:noProof/>
                <w:sz w:val="20"/>
                <w:szCs w:val="22"/>
                <w:lang w:val="en-US"/>
              </w:rPr>
              <w:t xml:space="preserve">      </w:t>
            </w:r>
            <w:r w:rsidR="00E95EB8" w:rsidRPr="00D16B08">
              <w:rPr>
                <w:rStyle w:val="Hyperlink"/>
                <w:rFonts w:ascii="Arial" w:hAnsi="Arial" w:cs="Arial"/>
                <w:b/>
                <w:noProof/>
                <w:sz w:val="22"/>
                <w:lang w:val="en-US"/>
              </w:rPr>
              <w:t>MONITORING AND ASSESSMENT</w:t>
            </w:r>
            <w:r w:rsidR="00E95EB8" w:rsidRPr="00D16B08">
              <w:rPr>
                <w:b/>
                <w:noProof/>
                <w:webHidden/>
                <w:sz w:val="22"/>
              </w:rPr>
              <w:tab/>
            </w:r>
            <w:r w:rsidR="00E95EB8" w:rsidRPr="00D16B08">
              <w:rPr>
                <w:b/>
                <w:noProof/>
                <w:webHidden/>
                <w:sz w:val="22"/>
              </w:rPr>
              <w:fldChar w:fldCharType="begin"/>
            </w:r>
            <w:r w:rsidR="00E95EB8" w:rsidRPr="00D16B08">
              <w:rPr>
                <w:b/>
                <w:noProof/>
                <w:webHidden/>
                <w:sz w:val="22"/>
              </w:rPr>
              <w:instrText xml:space="preserve"> PAGEREF _Toc389656585 \h </w:instrText>
            </w:r>
            <w:r w:rsidR="00E95EB8" w:rsidRPr="00D16B08">
              <w:rPr>
                <w:b/>
                <w:noProof/>
                <w:webHidden/>
                <w:sz w:val="22"/>
              </w:rPr>
            </w:r>
            <w:r w:rsidR="00E95EB8" w:rsidRPr="00D16B08">
              <w:rPr>
                <w:b/>
                <w:noProof/>
                <w:webHidden/>
                <w:sz w:val="22"/>
              </w:rPr>
              <w:fldChar w:fldCharType="separate"/>
            </w:r>
            <w:r w:rsidR="00772A21">
              <w:rPr>
                <w:b/>
                <w:noProof/>
                <w:webHidden/>
                <w:sz w:val="22"/>
              </w:rPr>
              <w:t>11</w:t>
            </w:r>
            <w:r w:rsidR="00E95EB8" w:rsidRPr="00D16B08">
              <w:rPr>
                <w:b/>
                <w:noProof/>
                <w:webHidden/>
                <w:sz w:val="22"/>
              </w:rPr>
              <w:fldChar w:fldCharType="end"/>
            </w:r>
          </w:hyperlink>
        </w:p>
        <w:p w:rsidR="00E95EB8" w:rsidRPr="00D16B08" w:rsidRDefault="006C7B54" w:rsidP="003204B6">
          <w:pPr>
            <w:pStyle w:val="TOC2"/>
            <w:spacing w:line="360" w:lineRule="auto"/>
            <w:ind w:left="0"/>
            <w:rPr>
              <w:rFonts w:asciiTheme="minorHAnsi" w:eastAsiaTheme="minorEastAsia" w:hAnsiTheme="minorHAnsi" w:cstheme="minorBidi"/>
              <w:b/>
              <w:noProof/>
              <w:sz w:val="20"/>
              <w:szCs w:val="22"/>
              <w:lang w:val="en-US"/>
            </w:rPr>
          </w:pPr>
          <w:hyperlink w:anchor="_Toc389656607" w:history="1">
            <w:r w:rsidR="00E95EB8" w:rsidRPr="00D16B08">
              <w:rPr>
                <w:rStyle w:val="Hyperlink"/>
                <w:rFonts w:ascii="Arial" w:hAnsi="Arial" w:cs="Arial"/>
                <w:b/>
                <w:noProof/>
                <w:sz w:val="22"/>
              </w:rPr>
              <w:t>20.2.</w:t>
            </w:r>
            <w:r w:rsidR="003204B6">
              <w:rPr>
                <w:rStyle w:val="Hyperlink"/>
                <w:rFonts w:ascii="Arial" w:hAnsi="Arial" w:cs="Arial"/>
                <w:b/>
                <w:noProof/>
                <w:sz w:val="22"/>
              </w:rPr>
              <w:t xml:space="preserve">    </w:t>
            </w:r>
            <w:r w:rsidR="00E95EB8" w:rsidRPr="00D16B08">
              <w:rPr>
                <w:rStyle w:val="Hyperlink"/>
                <w:rFonts w:ascii="Arial" w:hAnsi="Arial" w:cs="Arial"/>
                <w:b/>
                <w:noProof/>
                <w:sz w:val="22"/>
              </w:rPr>
              <w:t>QUALITY IMPROVEMENT</w:t>
            </w:r>
            <w:r w:rsidR="00E95EB8" w:rsidRPr="00D16B08">
              <w:rPr>
                <w:b/>
                <w:noProof/>
                <w:webHidden/>
                <w:sz w:val="22"/>
              </w:rPr>
              <w:tab/>
            </w:r>
            <w:r w:rsidR="00E95EB8" w:rsidRPr="00D16B08">
              <w:rPr>
                <w:b/>
                <w:noProof/>
                <w:webHidden/>
                <w:sz w:val="22"/>
              </w:rPr>
              <w:fldChar w:fldCharType="begin"/>
            </w:r>
            <w:r w:rsidR="00E95EB8" w:rsidRPr="00D16B08">
              <w:rPr>
                <w:b/>
                <w:noProof/>
                <w:webHidden/>
                <w:sz w:val="22"/>
              </w:rPr>
              <w:instrText xml:space="preserve"> PAGEREF _Toc389656607 \h </w:instrText>
            </w:r>
            <w:r w:rsidR="00E95EB8" w:rsidRPr="00D16B08">
              <w:rPr>
                <w:b/>
                <w:noProof/>
                <w:webHidden/>
                <w:sz w:val="22"/>
              </w:rPr>
            </w:r>
            <w:r w:rsidR="00E95EB8" w:rsidRPr="00D16B08">
              <w:rPr>
                <w:b/>
                <w:noProof/>
                <w:webHidden/>
                <w:sz w:val="22"/>
              </w:rPr>
              <w:fldChar w:fldCharType="separate"/>
            </w:r>
            <w:r w:rsidR="00772A21">
              <w:rPr>
                <w:b/>
                <w:noProof/>
                <w:webHidden/>
                <w:sz w:val="22"/>
              </w:rPr>
              <w:t>11</w:t>
            </w:r>
            <w:r w:rsidR="00E95EB8" w:rsidRPr="00D16B08">
              <w:rPr>
                <w:b/>
                <w:noProof/>
                <w:webHidden/>
                <w:sz w:val="22"/>
              </w:rPr>
              <w:fldChar w:fldCharType="end"/>
            </w:r>
          </w:hyperlink>
        </w:p>
        <w:p w:rsidR="00E95EB8" w:rsidRPr="00D16B08" w:rsidRDefault="006C7B54" w:rsidP="003204B6">
          <w:pPr>
            <w:pStyle w:val="TOC2"/>
            <w:spacing w:line="360" w:lineRule="auto"/>
            <w:ind w:left="0"/>
            <w:rPr>
              <w:rFonts w:asciiTheme="minorHAnsi" w:eastAsiaTheme="minorEastAsia" w:hAnsiTheme="minorHAnsi" w:cstheme="minorBidi"/>
              <w:b/>
              <w:noProof/>
              <w:sz w:val="20"/>
              <w:szCs w:val="22"/>
              <w:lang w:val="en-US"/>
            </w:rPr>
          </w:pPr>
          <w:hyperlink w:anchor="_Toc389656608" w:history="1">
            <w:r w:rsidR="00E95EB8" w:rsidRPr="00D16B08">
              <w:rPr>
                <w:rStyle w:val="Hyperlink"/>
                <w:rFonts w:ascii="Arial" w:hAnsi="Arial" w:cs="Arial"/>
                <w:b/>
                <w:noProof/>
                <w:sz w:val="22"/>
              </w:rPr>
              <w:t>20.3.</w:t>
            </w:r>
            <w:r w:rsidR="003204B6">
              <w:rPr>
                <w:rStyle w:val="Hyperlink"/>
                <w:rFonts w:ascii="Arial" w:hAnsi="Arial" w:cs="Arial"/>
                <w:b/>
                <w:noProof/>
                <w:sz w:val="22"/>
              </w:rPr>
              <w:t xml:space="preserve">    </w:t>
            </w:r>
            <w:r w:rsidR="00E95EB8" w:rsidRPr="00D16B08">
              <w:rPr>
                <w:rStyle w:val="Hyperlink"/>
                <w:rFonts w:ascii="Arial" w:hAnsi="Arial" w:cs="Arial"/>
                <w:b/>
                <w:noProof/>
                <w:sz w:val="22"/>
              </w:rPr>
              <w:t>HEALTH, SAFETY AND ACCIDENT PREVENTION</w:t>
            </w:r>
            <w:r w:rsidR="00E95EB8" w:rsidRPr="00D16B08">
              <w:rPr>
                <w:b/>
                <w:noProof/>
                <w:webHidden/>
                <w:sz w:val="22"/>
              </w:rPr>
              <w:tab/>
            </w:r>
            <w:r w:rsidR="00E95EB8" w:rsidRPr="00D16B08">
              <w:rPr>
                <w:b/>
                <w:noProof/>
                <w:webHidden/>
                <w:sz w:val="22"/>
              </w:rPr>
              <w:fldChar w:fldCharType="begin"/>
            </w:r>
            <w:r w:rsidR="00E95EB8" w:rsidRPr="00D16B08">
              <w:rPr>
                <w:b/>
                <w:noProof/>
                <w:webHidden/>
                <w:sz w:val="22"/>
              </w:rPr>
              <w:instrText xml:space="preserve"> PAGEREF _Toc389656608 \h </w:instrText>
            </w:r>
            <w:r w:rsidR="00E95EB8" w:rsidRPr="00D16B08">
              <w:rPr>
                <w:b/>
                <w:noProof/>
                <w:webHidden/>
                <w:sz w:val="22"/>
              </w:rPr>
            </w:r>
            <w:r w:rsidR="00E95EB8" w:rsidRPr="00D16B08">
              <w:rPr>
                <w:b/>
                <w:noProof/>
                <w:webHidden/>
                <w:sz w:val="22"/>
              </w:rPr>
              <w:fldChar w:fldCharType="separate"/>
            </w:r>
            <w:r w:rsidR="00772A21">
              <w:rPr>
                <w:b/>
                <w:noProof/>
                <w:webHidden/>
                <w:sz w:val="22"/>
              </w:rPr>
              <w:t>11</w:t>
            </w:r>
            <w:r w:rsidR="00E95EB8" w:rsidRPr="00D16B08">
              <w:rPr>
                <w:b/>
                <w:noProof/>
                <w:webHidden/>
                <w:sz w:val="22"/>
              </w:rPr>
              <w:fldChar w:fldCharType="end"/>
            </w:r>
          </w:hyperlink>
        </w:p>
        <w:p w:rsidR="00E95EB8" w:rsidRPr="00D16B08" w:rsidRDefault="006C7B54" w:rsidP="00E95EB8">
          <w:pPr>
            <w:pStyle w:val="TOC1"/>
            <w:rPr>
              <w:rFonts w:asciiTheme="minorHAnsi" w:eastAsiaTheme="minorEastAsia" w:hAnsiTheme="minorHAnsi" w:cstheme="minorBidi"/>
              <w:b/>
              <w:noProof/>
              <w:sz w:val="20"/>
              <w:szCs w:val="22"/>
              <w:lang w:val="en-US"/>
            </w:rPr>
          </w:pPr>
          <w:hyperlink w:anchor="_Toc389656609" w:history="1">
            <w:r w:rsidR="00E95EB8" w:rsidRPr="00D16B08">
              <w:rPr>
                <w:rStyle w:val="Hyperlink"/>
                <w:rFonts w:ascii="Arial" w:hAnsi="Arial" w:cs="Arial"/>
                <w:b/>
                <w:noProof/>
                <w:sz w:val="22"/>
                <w:lang w:val="en-CA"/>
              </w:rPr>
              <w:t>21.</w:t>
            </w:r>
            <w:r w:rsidR="00E95EB8" w:rsidRPr="00D16B08">
              <w:rPr>
                <w:rFonts w:asciiTheme="minorHAnsi" w:eastAsiaTheme="minorEastAsia" w:hAnsiTheme="minorHAnsi" w:cstheme="minorBidi"/>
                <w:b/>
                <w:noProof/>
                <w:sz w:val="20"/>
                <w:szCs w:val="22"/>
                <w:lang w:val="en-US"/>
              </w:rPr>
              <w:tab/>
            </w:r>
            <w:r w:rsidR="00E95EB8" w:rsidRPr="00D16B08">
              <w:rPr>
                <w:rStyle w:val="Hyperlink"/>
                <w:rFonts w:ascii="Arial" w:hAnsi="Arial" w:cs="Arial"/>
                <w:b/>
                <w:noProof/>
                <w:sz w:val="22"/>
                <w:lang w:val="en-CA"/>
              </w:rPr>
              <w:t>MEETINGS</w:t>
            </w:r>
            <w:r w:rsidR="00E95EB8" w:rsidRPr="00D16B08">
              <w:rPr>
                <w:b/>
                <w:noProof/>
                <w:webHidden/>
                <w:sz w:val="22"/>
              </w:rPr>
              <w:tab/>
            </w:r>
            <w:r w:rsidR="00E95EB8" w:rsidRPr="00D16B08">
              <w:rPr>
                <w:b/>
                <w:noProof/>
                <w:webHidden/>
                <w:sz w:val="22"/>
              </w:rPr>
              <w:fldChar w:fldCharType="begin"/>
            </w:r>
            <w:r w:rsidR="00E95EB8" w:rsidRPr="00D16B08">
              <w:rPr>
                <w:b/>
                <w:noProof/>
                <w:webHidden/>
                <w:sz w:val="22"/>
              </w:rPr>
              <w:instrText xml:space="preserve"> PAGEREF _Toc389656609 \h </w:instrText>
            </w:r>
            <w:r w:rsidR="00E95EB8" w:rsidRPr="00D16B08">
              <w:rPr>
                <w:b/>
                <w:noProof/>
                <w:webHidden/>
                <w:sz w:val="22"/>
              </w:rPr>
            </w:r>
            <w:r w:rsidR="00E95EB8" w:rsidRPr="00D16B08">
              <w:rPr>
                <w:b/>
                <w:noProof/>
                <w:webHidden/>
                <w:sz w:val="22"/>
              </w:rPr>
              <w:fldChar w:fldCharType="separate"/>
            </w:r>
            <w:r w:rsidR="00772A21">
              <w:rPr>
                <w:b/>
                <w:noProof/>
                <w:webHidden/>
                <w:sz w:val="22"/>
              </w:rPr>
              <w:t>11</w:t>
            </w:r>
            <w:r w:rsidR="00E95EB8" w:rsidRPr="00D16B08">
              <w:rPr>
                <w:b/>
                <w:noProof/>
                <w:webHidden/>
                <w:sz w:val="22"/>
              </w:rPr>
              <w:fldChar w:fldCharType="end"/>
            </w:r>
          </w:hyperlink>
        </w:p>
        <w:p w:rsidR="00E95EB8" w:rsidRPr="00D16B08" w:rsidRDefault="006C7B54" w:rsidP="00E95EB8">
          <w:pPr>
            <w:pStyle w:val="TOC1"/>
            <w:rPr>
              <w:rFonts w:asciiTheme="minorHAnsi" w:eastAsiaTheme="minorEastAsia" w:hAnsiTheme="minorHAnsi" w:cstheme="minorBidi"/>
              <w:b/>
              <w:noProof/>
              <w:sz w:val="20"/>
              <w:szCs w:val="22"/>
              <w:lang w:val="en-US"/>
            </w:rPr>
          </w:pPr>
          <w:hyperlink w:anchor="_Toc389656610" w:history="1">
            <w:r w:rsidR="00E95EB8" w:rsidRPr="00D16B08">
              <w:rPr>
                <w:rStyle w:val="Hyperlink"/>
                <w:rFonts w:ascii="Arial" w:hAnsi="Arial" w:cs="Arial"/>
                <w:b/>
                <w:noProof/>
                <w:sz w:val="22"/>
              </w:rPr>
              <w:t>22.</w:t>
            </w:r>
            <w:r w:rsidR="00E95EB8" w:rsidRPr="00D16B08">
              <w:rPr>
                <w:rFonts w:asciiTheme="minorHAnsi" w:eastAsiaTheme="minorEastAsia" w:hAnsiTheme="minorHAnsi" w:cstheme="minorBidi"/>
                <w:b/>
                <w:noProof/>
                <w:sz w:val="20"/>
                <w:szCs w:val="22"/>
                <w:lang w:val="en-US"/>
              </w:rPr>
              <w:tab/>
            </w:r>
            <w:r w:rsidR="00E95EB8" w:rsidRPr="00D16B08">
              <w:rPr>
                <w:rStyle w:val="Hyperlink"/>
                <w:rFonts w:ascii="Arial" w:hAnsi="Arial" w:cs="Arial"/>
                <w:b/>
                <w:noProof/>
                <w:sz w:val="22"/>
              </w:rPr>
              <w:t>TERMINATION</w:t>
            </w:r>
            <w:r w:rsidR="00E95EB8" w:rsidRPr="00D16B08">
              <w:rPr>
                <w:b/>
                <w:noProof/>
                <w:webHidden/>
                <w:sz w:val="22"/>
              </w:rPr>
              <w:tab/>
            </w:r>
            <w:r w:rsidR="00E95EB8" w:rsidRPr="00D16B08">
              <w:rPr>
                <w:b/>
                <w:noProof/>
                <w:webHidden/>
                <w:sz w:val="22"/>
              </w:rPr>
              <w:fldChar w:fldCharType="begin"/>
            </w:r>
            <w:r w:rsidR="00E95EB8" w:rsidRPr="00D16B08">
              <w:rPr>
                <w:b/>
                <w:noProof/>
                <w:webHidden/>
                <w:sz w:val="22"/>
              </w:rPr>
              <w:instrText xml:space="preserve"> PAGEREF _Toc389656610 \h </w:instrText>
            </w:r>
            <w:r w:rsidR="00E95EB8" w:rsidRPr="00D16B08">
              <w:rPr>
                <w:b/>
                <w:noProof/>
                <w:webHidden/>
                <w:sz w:val="22"/>
              </w:rPr>
            </w:r>
            <w:r w:rsidR="00E95EB8" w:rsidRPr="00D16B08">
              <w:rPr>
                <w:b/>
                <w:noProof/>
                <w:webHidden/>
                <w:sz w:val="22"/>
              </w:rPr>
              <w:fldChar w:fldCharType="separate"/>
            </w:r>
            <w:r w:rsidR="00772A21">
              <w:rPr>
                <w:b/>
                <w:noProof/>
                <w:webHidden/>
                <w:sz w:val="22"/>
              </w:rPr>
              <w:t>12</w:t>
            </w:r>
            <w:r w:rsidR="00E95EB8" w:rsidRPr="00D16B08">
              <w:rPr>
                <w:b/>
                <w:noProof/>
                <w:webHidden/>
                <w:sz w:val="22"/>
              </w:rPr>
              <w:fldChar w:fldCharType="end"/>
            </w:r>
          </w:hyperlink>
        </w:p>
        <w:p w:rsidR="00E95EB8" w:rsidRPr="00D16B08" w:rsidRDefault="006C7B54" w:rsidP="003204B6">
          <w:pPr>
            <w:pStyle w:val="TOC2"/>
            <w:spacing w:line="360" w:lineRule="auto"/>
            <w:ind w:left="0"/>
            <w:rPr>
              <w:rFonts w:asciiTheme="minorHAnsi" w:eastAsiaTheme="minorEastAsia" w:hAnsiTheme="minorHAnsi" w:cstheme="minorBidi"/>
              <w:b/>
              <w:noProof/>
              <w:sz w:val="20"/>
              <w:szCs w:val="22"/>
              <w:lang w:val="en-US"/>
            </w:rPr>
          </w:pPr>
          <w:hyperlink w:anchor="_Toc389656613" w:history="1">
            <w:r w:rsidR="00E95EB8" w:rsidRPr="00D16B08">
              <w:rPr>
                <w:rStyle w:val="Hyperlink"/>
                <w:rFonts w:ascii="Arial" w:hAnsi="Arial" w:cs="Arial"/>
                <w:b/>
                <w:noProof/>
                <w:sz w:val="22"/>
              </w:rPr>
              <w:t>22.1.</w:t>
            </w:r>
            <w:r w:rsidR="003204B6">
              <w:rPr>
                <w:rStyle w:val="Hyperlink"/>
                <w:rFonts w:ascii="Arial" w:hAnsi="Arial" w:cs="Arial"/>
                <w:b/>
                <w:noProof/>
                <w:sz w:val="22"/>
              </w:rPr>
              <w:t xml:space="preserve">    </w:t>
            </w:r>
            <w:r w:rsidR="00E95EB8" w:rsidRPr="00D16B08">
              <w:rPr>
                <w:rStyle w:val="Hyperlink"/>
                <w:rFonts w:ascii="Arial" w:hAnsi="Arial" w:cs="Arial"/>
                <w:b/>
                <w:noProof/>
                <w:sz w:val="22"/>
              </w:rPr>
              <w:t>TERMINATION FOR CONVENIENCE</w:t>
            </w:r>
            <w:r w:rsidR="00E95EB8" w:rsidRPr="00D16B08">
              <w:rPr>
                <w:b/>
                <w:noProof/>
                <w:webHidden/>
                <w:sz w:val="22"/>
              </w:rPr>
              <w:tab/>
            </w:r>
            <w:r w:rsidR="00E95EB8" w:rsidRPr="00D16B08">
              <w:rPr>
                <w:b/>
                <w:noProof/>
                <w:webHidden/>
                <w:sz w:val="22"/>
              </w:rPr>
              <w:fldChar w:fldCharType="begin"/>
            </w:r>
            <w:r w:rsidR="00E95EB8" w:rsidRPr="00D16B08">
              <w:rPr>
                <w:b/>
                <w:noProof/>
                <w:webHidden/>
                <w:sz w:val="22"/>
              </w:rPr>
              <w:instrText xml:space="preserve"> PAGEREF _Toc389656613 \h </w:instrText>
            </w:r>
            <w:r w:rsidR="00E95EB8" w:rsidRPr="00D16B08">
              <w:rPr>
                <w:b/>
                <w:noProof/>
                <w:webHidden/>
                <w:sz w:val="22"/>
              </w:rPr>
            </w:r>
            <w:r w:rsidR="00E95EB8" w:rsidRPr="00D16B08">
              <w:rPr>
                <w:b/>
                <w:noProof/>
                <w:webHidden/>
                <w:sz w:val="22"/>
              </w:rPr>
              <w:fldChar w:fldCharType="separate"/>
            </w:r>
            <w:r w:rsidR="00772A21">
              <w:rPr>
                <w:b/>
                <w:noProof/>
                <w:webHidden/>
                <w:sz w:val="22"/>
              </w:rPr>
              <w:t>12</w:t>
            </w:r>
            <w:r w:rsidR="00E95EB8" w:rsidRPr="00D16B08">
              <w:rPr>
                <w:b/>
                <w:noProof/>
                <w:webHidden/>
                <w:sz w:val="22"/>
              </w:rPr>
              <w:fldChar w:fldCharType="end"/>
            </w:r>
          </w:hyperlink>
        </w:p>
        <w:p w:rsidR="00E95EB8" w:rsidRPr="00D16B08" w:rsidRDefault="006C7B54" w:rsidP="003204B6">
          <w:pPr>
            <w:pStyle w:val="TOC2"/>
            <w:spacing w:line="360" w:lineRule="auto"/>
            <w:ind w:left="0"/>
            <w:rPr>
              <w:rFonts w:asciiTheme="minorHAnsi" w:eastAsiaTheme="minorEastAsia" w:hAnsiTheme="minorHAnsi" w:cstheme="minorBidi"/>
              <w:b/>
              <w:noProof/>
              <w:sz w:val="20"/>
              <w:szCs w:val="22"/>
              <w:lang w:val="en-US"/>
            </w:rPr>
          </w:pPr>
          <w:hyperlink w:anchor="_Toc389656614" w:history="1">
            <w:r w:rsidR="00E95EB8" w:rsidRPr="00D16B08">
              <w:rPr>
                <w:rStyle w:val="Hyperlink"/>
                <w:rFonts w:ascii="Arial" w:hAnsi="Arial" w:cs="Arial"/>
                <w:b/>
                <w:noProof/>
                <w:sz w:val="22"/>
              </w:rPr>
              <w:t>22.2.</w:t>
            </w:r>
            <w:r w:rsidR="003204B6">
              <w:rPr>
                <w:rStyle w:val="Hyperlink"/>
                <w:rFonts w:ascii="Arial" w:hAnsi="Arial" w:cs="Arial"/>
                <w:b/>
                <w:noProof/>
                <w:sz w:val="22"/>
              </w:rPr>
              <w:t xml:space="preserve">    </w:t>
            </w:r>
            <w:r w:rsidR="00E95EB8" w:rsidRPr="00D16B08">
              <w:rPr>
                <w:rStyle w:val="Hyperlink"/>
                <w:rFonts w:ascii="Arial" w:hAnsi="Arial" w:cs="Arial"/>
                <w:b/>
                <w:noProof/>
                <w:sz w:val="22"/>
              </w:rPr>
              <w:t>TERMINATION FOR DEFAULT</w:t>
            </w:r>
            <w:r w:rsidR="00E95EB8" w:rsidRPr="00D16B08">
              <w:rPr>
                <w:b/>
                <w:noProof/>
                <w:webHidden/>
                <w:sz w:val="22"/>
              </w:rPr>
              <w:tab/>
            </w:r>
            <w:r w:rsidR="00E95EB8" w:rsidRPr="00D16B08">
              <w:rPr>
                <w:b/>
                <w:noProof/>
                <w:webHidden/>
                <w:sz w:val="22"/>
              </w:rPr>
              <w:fldChar w:fldCharType="begin"/>
            </w:r>
            <w:r w:rsidR="00E95EB8" w:rsidRPr="00D16B08">
              <w:rPr>
                <w:b/>
                <w:noProof/>
                <w:webHidden/>
                <w:sz w:val="22"/>
              </w:rPr>
              <w:instrText xml:space="preserve"> PAGEREF _Toc389656614 \h </w:instrText>
            </w:r>
            <w:r w:rsidR="00E95EB8" w:rsidRPr="00D16B08">
              <w:rPr>
                <w:b/>
                <w:noProof/>
                <w:webHidden/>
                <w:sz w:val="22"/>
              </w:rPr>
            </w:r>
            <w:r w:rsidR="00E95EB8" w:rsidRPr="00D16B08">
              <w:rPr>
                <w:b/>
                <w:noProof/>
                <w:webHidden/>
                <w:sz w:val="22"/>
              </w:rPr>
              <w:fldChar w:fldCharType="separate"/>
            </w:r>
            <w:r w:rsidR="00772A21">
              <w:rPr>
                <w:b/>
                <w:noProof/>
                <w:webHidden/>
                <w:sz w:val="22"/>
              </w:rPr>
              <w:t>12</w:t>
            </w:r>
            <w:r w:rsidR="00E95EB8" w:rsidRPr="00D16B08">
              <w:rPr>
                <w:b/>
                <w:noProof/>
                <w:webHidden/>
                <w:sz w:val="22"/>
              </w:rPr>
              <w:fldChar w:fldCharType="end"/>
            </w:r>
          </w:hyperlink>
        </w:p>
        <w:p w:rsidR="00E95EB8" w:rsidRPr="00D16B08" w:rsidRDefault="006C7B54" w:rsidP="00E95EB8">
          <w:pPr>
            <w:pStyle w:val="TOC1"/>
            <w:rPr>
              <w:rFonts w:asciiTheme="minorHAnsi" w:eastAsiaTheme="minorEastAsia" w:hAnsiTheme="minorHAnsi" w:cstheme="minorBidi"/>
              <w:b/>
              <w:noProof/>
              <w:sz w:val="20"/>
              <w:szCs w:val="22"/>
              <w:lang w:val="en-US"/>
            </w:rPr>
          </w:pPr>
          <w:hyperlink w:anchor="_Toc389656615" w:history="1">
            <w:r w:rsidR="00E95EB8" w:rsidRPr="00D16B08">
              <w:rPr>
                <w:rStyle w:val="Hyperlink"/>
                <w:rFonts w:ascii="Arial" w:hAnsi="Arial" w:cs="Arial"/>
                <w:b/>
                <w:noProof/>
                <w:sz w:val="22"/>
              </w:rPr>
              <w:t>23.</w:t>
            </w:r>
            <w:r w:rsidR="00E95EB8" w:rsidRPr="00D16B08">
              <w:rPr>
                <w:rFonts w:asciiTheme="minorHAnsi" w:eastAsiaTheme="minorEastAsia" w:hAnsiTheme="minorHAnsi" w:cstheme="minorBidi"/>
                <w:b/>
                <w:noProof/>
                <w:sz w:val="20"/>
                <w:szCs w:val="22"/>
                <w:lang w:val="en-US"/>
              </w:rPr>
              <w:tab/>
            </w:r>
            <w:r w:rsidR="00E95EB8" w:rsidRPr="00D16B08">
              <w:rPr>
                <w:rStyle w:val="Hyperlink"/>
                <w:rFonts w:ascii="Arial" w:hAnsi="Arial" w:cs="Arial"/>
                <w:b/>
                <w:noProof/>
                <w:sz w:val="22"/>
              </w:rPr>
              <w:t>CORRUPTION AND ILLICIT GRATUITIES</w:t>
            </w:r>
            <w:r w:rsidR="00E95EB8" w:rsidRPr="00D16B08">
              <w:rPr>
                <w:b/>
                <w:noProof/>
                <w:webHidden/>
                <w:sz w:val="22"/>
              </w:rPr>
              <w:tab/>
            </w:r>
            <w:r w:rsidR="00E95EB8" w:rsidRPr="00D16B08">
              <w:rPr>
                <w:b/>
                <w:noProof/>
                <w:webHidden/>
                <w:sz w:val="22"/>
              </w:rPr>
              <w:fldChar w:fldCharType="begin"/>
            </w:r>
            <w:r w:rsidR="00E95EB8" w:rsidRPr="00D16B08">
              <w:rPr>
                <w:b/>
                <w:noProof/>
                <w:webHidden/>
                <w:sz w:val="22"/>
              </w:rPr>
              <w:instrText xml:space="preserve"> PAGEREF _Toc389656615 \h </w:instrText>
            </w:r>
            <w:r w:rsidR="00E95EB8" w:rsidRPr="00D16B08">
              <w:rPr>
                <w:b/>
                <w:noProof/>
                <w:webHidden/>
                <w:sz w:val="22"/>
              </w:rPr>
            </w:r>
            <w:r w:rsidR="00E95EB8" w:rsidRPr="00D16B08">
              <w:rPr>
                <w:b/>
                <w:noProof/>
                <w:webHidden/>
                <w:sz w:val="22"/>
              </w:rPr>
              <w:fldChar w:fldCharType="separate"/>
            </w:r>
            <w:r w:rsidR="00772A21">
              <w:rPr>
                <w:b/>
                <w:noProof/>
                <w:webHidden/>
                <w:sz w:val="22"/>
              </w:rPr>
              <w:t>14</w:t>
            </w:r>
            <w:r w:rsidR="00E95EB8" w:rsidRPr="00D16B08">
              <w:rPr>
                <w:b/>
                <w:noProof/>
                <w:webHidden/>
                <w:sz w:val="22"/>
              </w:rPr>
              <w:fldChar w:fldCharType="end"/>
            </w:r>
          </w:hyperlink>
        </w:p>
        <w:p w:rsidR="00E95EB8" w:rsidRPr="00D16B08" w:rsidRDefault="006C7B54" w:rsidP="00E95EB8">
          <w:pPr>
            <w:pStyle w:val="TOC1"/>
            <w:rPr>
              <w:rFonts w:asciiTheme="minorHAnsi" w:eastAsiaTheme="minorEastAsia" w:hAnsiTheme="minorHAnsi" w:cstheme="minorBidi"/>
              <w:b/>
              <w:noProof/>
              <w:sz w:val="20"/>
              <w:szCs w:val="22"/>
              <w:lang w:val="en-US"/>
            </w:rPr>
          </w:pPr>
          <w:hyperlink w:anchor="_Toc389656616" w:history="1">
            <w:r w:rsidR="00E95EB8" w:rsidRPr="00D16B08">
              <w:rPr>
                <w:rStyle w:val="Hyperlink"/>
                <w:rFonts w:ascii="Arial" w:hAnsi="Arial" w:cs="Arial"/>
                <w:b/>
                <w:noProof/>
                <w:sz w:val="22"/>
              </w:rPr>
              <w:t>24.</w:t>
            </w:r>
            <w:r w:rsidR="00E95EB8" w:rsidRPr="00D16B08">
              <w:rPr>
                <w:rFonts w:asciiTheme="minorHAnsi" w:eastAsiaTheme="minorEastAsia" w:hAnsiTheme="minorHAnsi" w:cstheme="minorBidi"/>
                <w:b/>
                <w:noProof/>
                <w:sz w:val="20"/>
                <w:szCs w:val="22"/>
                <w:lang w:val="en-US"/>
              </w:rPr>
              <w:tab/>
            </w:r>
            <w:r w:rsidR="00E95EB8" w:rsidRPr="00D16B08">
              <w:rPr>
                <w:rStyle w:val="Hyperlink"/>
                <w:rFonts w:ascii="Arial" w:hAnsi="Arial" w:cs="Arial"/>
                <w:b/>
                <w:noProof/>
                <w:sz w:val="22"/>
              </w:rPr>
              <w:t>INSURANCE</w:t>
            </w:r>
            <w:r w:rsidR="00E95EB8" w:rsidRPr="00D16B08">
              <w:rPr>
                <w:b/>
                <w:noProof/>
                <w:webHidden/>
                <w:sz w:val="22"/>
              </w:rPr>
              <w:tab/>
            </w:r>
            <w:r w:rsidR="00E95EB8" w:rsidRPr="00D16B08">
              <w:rPr>
                <w:b/>
                <w:noProof/>
                <w:webHidden/>
                <w:sz w:val="22"/>
              </w:rPr>
              <w:fldChar w:fldCharType="begin"/>
            </w:r>
            <w:r w:rsidR="00E95EB8" w:rsidRPr="00D16B08">
              <w:rPr>
                <w:b/>
                <w:noProof/>
                <w:webHidden/>
                <w:sz w:val="22"/>
              </w:rPr>
              <w:instrText xml:space="preserve"> PAGEREF _Toc389656616 \h </w:instrText>
            </w:r>
            <w:r w:rsidR="00E95EB8" w:rsidRPr="00D16B08">
              <w:rPr>
                <w:b/>
                <w:noProof/>
                <w:webHidden/>
                <w:sz w:val="22"/>
              </w:rPr>
            </w:r>
            <w:r w:rsidR="00E95EB8" w:rsidRPr="00D16B08">
              <w:rPr>
                <w:b/>
                <w:noProof/>
                <w:webHidden/>
                <w:sz w:val="22"/>
              </w:rPr>
              <w:fldChar w:fldCharType="separate"/>
            </w:r>
            <w:r w:rsidR="00772A21">
              <w:rPr>
                <w:b/>
                <w:noProof/>
                <w:webHidden/>
                <w:sz w:val="22"/>
              </w:rPr>
              <w:t>14</w:t>
            </w:r>
            <w:r w:rsidR="00E95EB8" w:rsidRPr="00D16B08">
              <w:rPr>
                <w:b/>
                <w:noProof/>
                <w:webHidden/>
                <w:sz w:val="22"/>
              </w:rPr>
              <w:fldChar w:fldCharType="end"/>
            </w:r>
          </w:hyperlink>
        </w:p>
        <w:p w:rsidR="00E95EB8" w:rsidRPr="00D16B08" w:rsidRDefault="006C7B54" w:rsidP="00E95EB8">
          <w:pPr>
            <w:pStyle w:val="TOC1"/>
            <w:rPr>
              <w:rFonts w:asciiTheme="minorHAnsi" w:eastAsiaTheme="minorEastAsia" w:hAnsiTheme="minorHAnsi" w:cstheme="minorBidi"/>
              <w:b/>
              <w:noProof/>
              <w:sz w:val="20"/>
              <w:szCs w:val="22"/>
              <w:lang w:val="en-US"/>
            </w:rPr>
          </w:pPr>
          <w:hyperlink w:anchor="_Toc389656617" w:history="1">
            <w:r w:rsidR="00E95EB8" w:rsidRPr="00D16B08">
              <w:rPr>
                <w:rStyle w:val="Hyperlink"/>
                <w:rFonts w:ascii="Arial" w:hAnsi="Arial" w:cs="Arial"/>
                <w:b/>
                <w:noProof/>
                <w:sz w:val="22"/>
              </w:rPr>
              <w:t>25.</w:t>
            </w:r>
            <w:r w:rsidR="00E95EB8" w:rsidRPr="00D16B08">
              <w:rPr>
                <w:rFonts w:asciiTheme="minorHAnsi" w:eastAsiaTheme="minorEastAsia" w:hAnsiTheme="minorHAnsi" w:cstheme="minorBidi"/>
                <w:b/>
                <w:noProof/>
                <w:sz w:val="20"/>
                <w:szCs w:val="22"/>
                <w:lang w:val="en-US"/>
              </w:rPr>
              <w:tab/>
            </w:r>
            <w:r w:rsidR="00E95EB8" w:rsidRPr="00D16B08">
              <w:rPr>
                <w:rStyle w:val="Hyperlink"/>
                <w:rFonts w:ascii="Arial" w:hAnsi="Arial" w:cs="Arial"/>
                <w:b/>
                <w:noProof/>
                <w:sz w:val="22"/>
              </w:rPr>
              <w:t>INDEMNITY</w:t>
            </w:r>
            <w:r w:rsidR="00E95EB8" w:rsidRPr="00D16B08">
              <w:rPr>
                <w:b/>
                <w:noProof/>
                <w:webHidden/>
                <w:sz w:val="22"/>
              </w:rPr>
              <w:tab/>
            </w:r>
            <w:r w:rsidR="00E95EB8" w:rsidRPr="00D16B08">
              <w:rPr>
                <w:b/>
                <w:noProof/>
                <w:webHidden/>
                <w:sz w:val="22"/>
              </w:rPr>
              <w:fldChar w:fldCharType="begin"/>
            </w:r>
            <w:r w:rsidR="00E95EB8" w:rsidRPr="00D16B08">
              <w:rPr>
                <w:b/>
                <w:noProof/>
                <w:webHidden/>
                <w:sz w:val="22"/>
              </w:rPr>
              <w:instrText xml:space="preserve"> PAGEREF _Toc389656617 \h </w:instrText>
            </w:r>
            <w:r w:rsidR="00E95EB8" w:rsidRPr="00D16B08">
              <w:rPr>
                <w:b/>
                <w:noProof/>
                <w:webHidden/>
                <w:sz w:val="22"/>
              </w:rPr>
            </w:r>
            <w:r w:rsidR="00E95EB8" w:rsidRPr="00D16B08">
              <w:rPr>
                <w:b/>
                <w:noProof/>
                <w:webHidden/>
                <w:sz w:val="22"/>
              </w:rPr>
              <w:fldChar w:fldCharType="separate"/>
            </w:r>
            <w:r w:rsidR="00772A21">
              <w:rPr>
                <w:b/>
                <w:noProof/>
                <w:webHidden/>
                <w:sz w:val="22"/>
              </w:rPr>
              <w:t>14</w:t>
            </w:r>
            <w:r w:rsidR="00E95EB8" w:rsidRPr="00D16B08">
              <w:rPr>
                <w:b/>
                <w:noProof/>
                <w:webHidden/>
                <w:sz w:val="22"/>
              </w:rPr>
              <w:fldChar w:fldCharType="end"/>
            </w:r>
          </w:hyperlink>
        </w:p>
        <w:p w:rsidR="00E95EB8" w:rsidRPr="00D16B08" w:rsidRDefault="006C7B54" w:rsidP="00E95EB8">
          <w:pPr>
            <w:pStyle w:val="TOC1"/>
            <w:rPr>
              <w:rFonts w:asciiTheme="minorHAnsi" w:eastAsiaTheme="minorEastAsia" w:hAnsiTheme="minorHAnsi" w:cstheme="minorBidi"/>
              <w:b/>
              <w:noProof/>
              <w:sz w:val="20"/>
              <w:szCs w:val="22"/>
              <w:lang w:val="en-US"/>
            </w:rPr>
          </w:pPr>
          <w:hyperlink w:anchor="_Toc389656618" w:history="1">
            <w:r w:rsidR="00E95EB8" w:rsidRPr="00D16B08">
              <w:rPr>
                <w:rStyle w:val="Hyperlink"/>
                <w:rFonts w:ascii="Arial" w:hAnsi="Arial" w:cs="Arial"/>
                <w:b/>
                <w:noProof/>
                <w:sz w:val="22"/>
              </w:rPr>
              <w:t>26.</w:t>
            </w:r>
            <w:r w:rsidR="00E95EB8" w:rsidRPr="00D16B08">
              <w:rPr>
                <w:rFonts w:asciiTheme="minorHAnsi" w:eastAsiaTheme="minorEastAsia" w:hAnsiTheme="minorHAnsi" w:cstheme="minorBidi"/>
                <w:b/>
                <w:noProof/>
                <w:sz w:val="20"/>
                <w:szCs w:val="22"/>
                <w:lang w:val="en-US"/>
              </w:rPr>
              <w:tab/>
            </w:r>
            <w:r w:rsidR="00E95EB8" w:rsidRPr="00D16B08">
              <w:rPr>
                <w:rStyle w:val="Hyperlink"/>
                <w:rFonts w:ascii="Arial" w:hAnsi="Arial" w:cs="Arial"/>
                <w:b/>
                <w:noProof/>
                <w:sz w:val="22"/>
              </w:rPr>
              <w:t>TAXES AND CUSTOMS CHARGES</w:t>
            </w:r>
            <w:r w:rsidR="00E95EB8" w:rsidRPr="00D16B08">
              <w:rPr>
                <w:b/>
                <w:noProof/>
                <w:webHidden/>
                <w:sz w:val="22"/>
              </w:rPr>
              <w:tab/>
            </w:r>
            <w:r w:rsidR="00E95EB8" w:rsidRPr="00D16B08">
              <w:rPr>
                <w:b/>
                <w:noProof/>
                <w:webHidden/>
                <w:sz w:val="22"/>
              </w:rPr>
              <w:fldChar w:fldCharType="begin"/>
            </w:r>
            <w:r w:rsidR="00E95EB8" w:rsidRPr="00D16B08">
              <w:rPr>
                <w:b/>
                <w:noProof/>
                <w:webHidden/>
                <w:sz w:val="22"/>
              </w:rPr>
              <w:instrText xml:space="preserve"> PAGEREF _Toc389656618 \h </w:instrText>
            </w:r>
            <w:r w:rsidR="00E95EB8" w:rsidRPr="00D16B08">
              <w:rPr>
                <w:b/>
                <w:noProof/>
                <w:webHidden/>
                <w:sz w:val="22"/>
              </w:rPr>
            </w:r>
            <w:r w:rsidR="00E95EB8" w:rsidRPr="00D16B08">
              <w:rPr>
                <w:b/>
                <w:noProof/>
                <w:webHidden/>
                <w:sz w:val="22"/>
              </w:rPr>
              <w:fldChar w:fldCharType="separate"/>
            </w:r>
            <w:r w:rsidR="00772A21">
              <w:rPr>
                <w:b/>
                <w:noProof/>
                <w:webHidden/>
                <w:sz w:val="22"/>
              </w:rPr>
              <w:t>14</w:t>
            </w:r>
            <w:r w:rsidR="00E95EB8" w:rsidRPr="00D16B08">
              <w:rPr>
                <w:b/>
                <w:noProof/>
                <w:webHidden/>
                <w:sz w:val="22"/>
              </w:rPr>
              <w:fldChar w:fldCharType="end"/>
            </w:r>
          </w:hyperlink>
        </w:p>
        <w:p w:rsidR="00E95EB8" w:rsidRPr="00D16B08" w:rsidRDefault="006C7B54" w:rsidP="00E95EB8">
          <w:pPr>
            <w:pStyle w:val="TOC1"/>
            <w:rPr>
              <w:rFonts w:asciiTheme="minorHAnsi" w:eastAsiaTheme="minorEastAsia" w:hAnsiTheme="minorHAnsi" w:cstheme="minorBidi"/>
              <w:b/>
              <w:noProof/>
              <w:sz w:val="20"/>
              <w:szCs w:val="22"/>
              <w:lang w:val="en-US"/>
            </w:rPr>
          </w:pPr>
          <w:hyperlink w:anchor="_Toc389656619" w:history="1">
            <w:r w:rsidR="00E95EB8" w:rsidRPr="00D16B08">
              <w:rPr>
                <w:rStyle w:val="Hyperlink"/>
                <w:rFonts w:ascii="Arial" w:hAnsi="Arial" w:cs="Arial"/>
                <w:b/>
                <w:noProof/>
                <w:sz w:val="22"/>
              </w:rPr>
              <w:t>27.</w:t>
            </w:r>
            <w:r w:rsidR="00E95EB8" w:rsidRPr="00D16B08">
              <w:rPr>
                <w:rFonts w:asciiTheme="minorHAnsi" w:eastAsiaTheme="minorEastAsia" w:hAnsiTheme="minorHAnsi" w:cstheme="minorBidi"/>
                <w:b/>
                <w:noProof/>
                <w:sz w:val="20"/>
                <w:szCs w:val="22"/>
                <w:lang w:val="en-US"/>
              </w:rPr>
              <w:tab/>
            </w:r>
            <w:r w:rsidR="00E95EB8" w:rsidRPr="00D16B08">
              <w:rPr>
                <w:rStyle w:val="Hyperlink"/>
                <w:rFonts w:ascii="Arial" w:hAnsi="Arial" w:cs="Arial"/>
                <w:b/>
                <w:noProof/>
                <w:sz w:val="22"/>
              </w:rPr>
              <w:t>PURCHASE ORDERS</w:t>
            </w:r>
            <w:r w:rsidR="00E95EB8" w:rsidRPr="00D16B08">
              <w:rPr>
                <w:b/>
                <w:noProof/>
                <w:webHidden/>
                <w:sz w:val="22"/>
              </w:rPr>
              <w:tab/>
            </w:r>
            <w:r w:rsidR="00E95EB8" w:rsidRPr="00D16B08">
              <w:rPr>
                <w:b/>
                <w:noProof/>
                <w:webHidden/>
                <w:sz w:val="22"/>
              </w:rPr>
              <w:fldChar w:fldCharType="begin"/>
            </w:r>
            <w:r w:rsidR="00E95EB8" w:rsidRPr="00D16B08">
              <w:rPr>
                <w:b/>
                <w:noProof/>
                <w:webHidden/>
                <w:sz w:val="22"/>
              </w:rPr>
              <w:instrText xml:space="preserve"> PAGEREF _Toc389656619 \h </w:instrText>
            </w:r>
            <w:r w:rsidR="00E95EB8" w:rsidRPr="00D16B08">
              <w:rPr>
                <w:b/>
                <w:noProof/>
                <w:webHidden/>
                <w:sz w:val="22"/>
              </w:rPr>
            </w:r>
            <w:r w:rsidR="00E95EB8" w:rsidRPr="00D16B08">
              <w:rPr>
                <w:b/>
                <w:noProof/>
                <w:webHidden/>
                <w:sz w:val="22"/>
              </w:rPr>
              <w:fldChar w:fldCharType="separate"/>
            </w:r>
            <w:r w:rsidR="00772A21">
              <w:rPr>
                <w:b/>
                <w:noProof/>
                <w:webHidden/>
                <w:sz w:val="22"/>
              </w:rPr>
              <w:t>14</w:t>
            </w:r>
            <w:r w:rsidR="00E95EB8" w:rsidRPr="00D16B08">
              <w:rPr>
                <w:b/>
                <w:noProof/>
                <w:webHidden/>
                <w:sz w:val="22"/>
              </w:rPr>
              <w:fldChar w:fldCharType="end"/>
            </w:r>
          </w:hyperlink>
        </w:p>
        <w:p w:rsidR="00E95EB8" w:rsidRPr="00D16B08" w:rsidRDefault="006C7B54" w:rsidP="00E95EB8">
          <w:pPr>
            <w:pStyle w:val="TOC1"/>
            <w:rPr>
              <w:rFonts w:asciiTheme="minorHAnsi" w:eastAsiaTheme="minorEastAsia" w:hAnsiTheme="minorHAnsi" w:cstheme="minorBidi"/>
              <w:b/>
              <w:noProof/>
              <w:sz w:val="20"/>
              <w:szCs w:val="22"/>
              <w:lang w:val="en-US"/>
            </w:rPr>
          </w:pPr>
          <w:hyperlink w:anchor="_Toc389656642" w:history="1">
            <w:r w:rsidR="00E95EB8" w:rsidRPr="00D16B08">
              <w:rPr>
                <w:rStyle w:val="Hyperlink"/>
                <w:rFonts w:ascii="Arial" w:hAnsi="Arial" w:cs="Arial"/>
                <w:b/>
                <w:noProof/>
                <w:sz w:val="22"/>
              </w:rPr>
              <w:t>28.</w:t>
            </w:r>
            <w:r w:rsidR="00E95EB8" w:rsidRPr="00D16B08">
              <w:rPr>
                <w:rFonts w:asciiTheme="minorHAnsi" w:eastAsiaTheme="minorEastAsia" w:hAnsiTheme="minorHAnsi" w:cstheme="minorBidi"/>
                <w:b/>
                <w:noProof/>
                <w:sz w:val="20"/>
                <w:szCs w:val="22"/>
                <w:lang w:val="en-US"/>
              </w:rPr>
              <w:tab/>
            </w:r>
            <w:r w:rsidR="00E95EB8" w:rsidRPr="00D16B08">
              <w:rPr>
                <w:rStyle w:val="Hyperlink"/>
                <w:rFonts w:ascii="Arial" w:hAnsi="Arial" w:cs="Arial"/>
                <w:b/>
                <w:noProof/>
                <w:sz w:val="22"/>
              </w:rPr>
              <w:t>INVOICES &amp; PAYMENTS</w:t>
            </w:r>
            <w:r w:rsidR="00E95EB8" w:rsidRPr="00D16B08">
              <w:rPr>
                <w:b/>
                <w:noProof/>
                <w:webHidden/>
                <w:sz w:val="22"/>
              </w:rPr>
              <w:tab/>
            </w:r>
            <w:r w:rsidR="00E95EB8" w:rsidRPr="00D16B08">
              <w:rPr>
                <w:b/>
                <w:noProof/>
                <w:webHidden/>
                <w:sz w:val="22"/>
              </w:rPr>
              <w:fldChar w:fldCharType="begin"/>
            </w:r>
            <w:r w:rsidR="00E95EB8" w:rsidRPr="00D16B08">
              <w:rPr>
                <w:b/>
                <w:noProof/>
                <w:webHidden/>
                <w:sz w:val="22"/>
              </w:rPr>
              <w:instrText xml:space="preserve"> PAGEREF _Toc389656642 \h </w:instrText>
            </w:r>
            <w:r w:rsidR="00E95EB8" w:rsidRPr="00D16B08">
              <w:rPr>
                <w:b/>
                <w:noProof/>
                <w:webHidden/>
                <w:sz w:val="22"/>
              </w:rPr>
            </w:r>
            <w:r w:rsidR="00E95EB8" w:rsidRPr="00D16B08">
              <w:rPr>
                <w:b/>
                <w:noProof/>
                <w:webHidden/>
                <w:sz w:val="22"/>
              </w:rPr>
              <w:fldChar w:fldCharType="separate"/>
            </w:r>
            <w:r w:rsidR="00772A21">
              <w:rPr>
                <w:b/>
                <w:noProof/>
                <w:webHidden/>
                <w:sz w:val="22"/>
              </w:rPr>
              <w:t>15</w:t>
            </w:r>
            <w:r w:rsidR="00E95EB8" w:rsidRPr="00D16B08">
              <w:rPr>
                <w:b/>
                <w:noProof/>
                <w:webHidden/>
                <w:sz w:val="22"/>
              </w:rPr>
              <w:fldChar w:fldCharType="end"/>
            </w:r>
          </w:hyperlink>
        </w:p>
        <w:p w:rsidR="00E95EB8" w:rsidRPr="00D16B08" w:rsidRDefault="006C7B54" w:rsidP="00E95EB8">
          <w:pPr>
            <w:pStyle w:val="TOC1"/>
            <w:rPr>
              <w:rFonts w:asciiTheme="minorHAnsi" w:eastAsiaTheme="minorEastAsia" w:hAnsiTheme="minorHAnsi" w:cstheme="minorBidi"/>
              <w:b/>
              <w:noProof/>
              <w:sz w:val="20"/>
              <w:szCs w:val="22"/>
              <w:lang w:val="en-US"/>
            </w:rPr>
          </w:pPr>
          <w:hyperlink w:anchor="_Toc389656643" w:history="1">
            <w:r w:rsidR="00E95EB8" w:rsidRPr="00D16B08">
              <w:rPr>
                <w:rStyle w:val="Hyperlink"/>
                <w:rFonts w:ascii="Arial" w:hAnsi="Arial" w:cs="Arial"/>
                <w:b/>
                <w:noProof/>
                <w:sz w:val="22"/>
              </w:rPr>
              <w:t>29.</w:t>
            </w:r>
            <w:r w:rsidR="00E95EB8" w:rsidRPr="00D16B08">
              <w:rPr>
                <w:rFonts w:asciiTheme="minorHAnsi" w:eastAsiaTheme="minorEastAsia" w:hAnsiTheme="minorHAnsi" w:cstheme="minorBidi"/>
                <w:b/>
                <w:noProof/>
                <w:sz w:val="20"/>
                <w:szCs w:val="22"/>
                <w:lang w:val="en-US"/>
              </w:rPr>
              <w:tab/>
            </w:r>
            <w:r w:rsidR="00E95EB8" w:rsidRPr="00D16B08">
              <w:rPr>
                <w:rStyle w:val="Hyperlink"/>
                <w:rFonts w:ascii="Arial" w:hAnsi="Arial" w:cs="Arial"/>
                <w:b/>
                <w:noProof/>
                <w:sz w:val="22"/>
              </w:rPr>
              <w:t>CONFIDENTIALITY</w:t>
            </w:r>
            <w:r w:rsidR="00E95EB8" w:rsidRPr="00D16B08">
              <w:rPr>
                <w:b/>
                <w:noProof/>
                <w:webHidden/>
                <w:sz w:val="22"/>
              </w:rPr>
              <w:tab/>
            </w:r>
            <w:r w:rsidR="00E95EB8" w:rsidRPr="00D16B08">
              <w:rPr>
                <w:b/>
                <w:noProof/>
                <w:webHidden/>
                <w:sz w:val="22"/>
              </w:rPr>
              <w:fldChar w:fldCharType="begin"/>
            </w:r>
            <w:r w:rsidR="00E95EB8" w:rsidRPr="00D16B08">
              <w:rPr>
                <w:b/>
                <w:noProof/>
                <w:webHidden/>
                <w:sz w:val="22"/>
              </w:rPr>
              <w:instrText xml:space="preserve"> PAGEREF _Toc389656643 \h </w:instrText>
            </w:r>
            <w:r w:rsidR="00E95EB8" w:rsidRPr="00D16B08">
              <w:rPr>
                <w:b/>
                <w:noProof/>
                <w:webHidden/>
                <w:sz w:val="22"/>
              </w:rPr>
            </w:r>
            <w:r w:rsidR="00E95EB8" w:rsidRPr="00D16B08">
              <w:rPr>
                <w:b/>
                <w:noProof/>
                <w:webHidden/>
                <w:sz w:val="22"/>
              </w:rPr>
              <w:fldChar w:fldCharType="separate"/>
            </w:r>
            <w:r w:rsidR="00772A21">
              <w:rPr>
                <w:b/>
                <w:noProof/>
                <w:webHidden/>
                <w:sz w:val="22"/>
              </w:rPr>
              <w:t>15</w:t>
            </w:r>
            <w:r w:rsidR="00E95EB8" w:rsidRPr="00D16B08">
              <w:rPr>
                <w:b/>
                <w:noProof/>
                <w:webHidden/>
                <w:sz w:val="22"/>
              </w:rPr>
              <w:fldChar w:fldCharType="end"/>
            </w:r>
          </w:hyperlink>
        </w:p>
        <w:p w:rsidR="00E95EB8" w:rsidRPr="00D16B08" w:rsidRDefault="006C7B54" w:rsidP="00E95EB8">
          <w:pPr>
            <w:pStyle w:val="TOC1"/>
            <w:rPr>
              <w:rFonts w:asciiTheme="minorHAnsi" w:eastAsiaTheme="minorEastAsia" w:hAnsiTheme="minorHAnsi" w:cstheme="minorBidi"/>
              <w:b/>
              <w:noProof/>
              <w:sz w:val="20"/>
              <w:szCs w:val="22"/>
              <w:lang w:val="en-US"/>
            </w:rPr>
          </w:pPr>
          <w:hyperlink w:anchor="_Toc389656644" w:history="1">
            <w:r w:rsidR="00E95EB8" w:rsidRPr="00D16B08">
              <w:rPr>
                <w:rStyle w:val="Hyperlink"/>
                <w:rFonts w:ascii="Arial" w:hAnsi="Arial" w:cs="Arial"/>
                <w:b/>
                <w:noProof/>
                <w:sz w:val="22"/>
              </w:rPr>
              <w:t>30.</w:t>
            </w:r>
            <w:r w:rsidR="00E95EB8" w:rsidRPr="00D16B08">
              <w:rPr>
                <w:rFonts w:asciiTheme="minorHAnsi" w:eastAsiaTheme="minorEastAsia" w:hAnsiTheme="minorHAnsi" w:cstheme="minorBidi"/>
                <w:b/>
                <w:noProof/>
                <w:sz w:val="20"/>
                <w:szCs w:val="22"/>
                <w:lang w:val="en-US"/>
              </w:rPr>
              <w:tab/>
            </w:r>
            <w:r w:rsidR="00E95EB8" w:rsidRPr="00D16B08">
              <w:rPr>
                <w:rStyle w:val="Hyperlink"/>
                <w:rFonts w:ascii="Arial" w:hAnsi="Arial" w:cs="Arial"/>
                <w:b/>
                <w:noProof/>
                <w:sz w:val="22"/>
              </w:rPr>
              <w:t>CODE OF CONDUCT</w:t>
            </w:r>
            <w:r w:rsidR="00E95EB8" w:rsidRPr="00D16B08">
              <w:rPr>
                <w:b/>
                <w:noProof/>
                <w:webHidden/>
                <w:sz w:val="22"/>
              </w:rPr>
              <w:tab/>
            </w:r>
            <w:r w:rsidR="00E95EB8" w:rsidRPr="00D16B08">
              <w:rPr>
                <w:b/>
                <w:noProof/>
                <w:webHidden/>
                <w:sz w:val="22"/>
              </w:rPr>
              <w:fldChar w:fldCharType="begin"/>
            </w:r>
            <w:r w:rsidR="00E95EB8" w:rsidRPr="00D16B08">
              <w:rPr>
                <w:b/>
                <w:noProof/>
                <w:webHidden/>
                <w:sz w:val="22"/>
              </w:rPr>
              <w:instrText xml:space="preserve"> PAGEREF _Toc389656644 \h </w:instrText>
            </w:r>
            <w:r w:rsidR="00E95EB8" w:rsidRPr="00D16B08">
              <w:rPr>
                <w:b/>
                <w:noProof/>
                <w:webHidden/>
                <w:sz w:val="22"/>
              </w:rPr>
            </w:r>
            <w:r w:rsidR="00E95EB8" w:rsidRPr="00D16B08">
              <w:rPr>
                <w:b/>
                <w:noProof/>
                <w:webHidden/>
                <w:sz w:val="22"/>
              </w:rPr>
              <w:fldChar w:fldCharType="separate"/>
            </w:r>
            <w:r w:rsidR="00772A21">
              <w:rPr>
                <w:b/>
                <w:noProof/>
                <w:webHidden/>
                <w:sz w:val="22"/>
              </w:rPr>
              <w:t>15</w:t>
            </w:r>
            <w:r w:rsidR="00E95EB8" w:rsidRPr="00D16B08">
              <w:rPr>
                <w:b/>
                <w:noProof/>
                <w:webHidden/>
                <w:sz w:val="22"/>
              </w:rPr>
              <w:fldChar w:fldCharType="end"/>
            </w:r>
          </w:hyperlink>
        </w:p>
        <w:p w:rsidR="00E95EB8" w:rsidRPr="00D16B08" w:rsidRDefault="006C7B54" w:rsidP="00E95EB8">
          <w:pPr>
            <w:pStyle w:val="TOC1"/>
            <w:rPr>
              <w:rFonts w:asciiTheme="minorHAnsi" w:eastAsiaTheme="minorEastAsia" w:hAnsiTheme="minorHAnsi" w:cstheme="minorBidi"/>
              <w:b/>
              <w:noProof/>
              <w:sz w:val="20"/>
              <w:szCs w:val="22"/>
              <w:lang w:val="en-US"/>
            </w:rPr>
          </w:pPr>
          <w:hyperlink w:anchor="_Toc389656645" w:history="1">
            <w:r w:rsidR="00E95EB8" w:rsidRPr="00D16B08">
              <w:rPr>
                <w:rStyle w:val="Hyperlink"/>
                <w:rFonts w:ascii="Arial" w:hAnsi="Arial" w:cs="Arial"/>
                <w:b/>
                <w:noProof/>
                <w:sz w:val="22"/>
                <w:lang w:val="en-US"/>
              </w:rPr>
              <w:t>31.</w:t>
            </w:r>
            <w:r w:rsidR="00E95EB8" w:rsidRPr="00D16B08">
              <w:rPr>
                <w:rFonts w:asciiTheme="minorHAnsi" w:eastAsiaTheme="minorEastAsia" w:hAnsiTheme="minorHAnsi" w:cstheme="minorBidi"/>
                <w:b/>
                <w:noProof/>
                <w:sz w:val="20"/>
                <w:szCs w:val="22"/>
                <w:lang w:val="en-US"/>
              </w:rPr>
              <w:tab/>
            </w:r>
            <w:r w:rsidR="00E95EB8" w:rsidRPr="00D16B08">
              <w:rPr>
                <w:rStyle w:val="Hyperlink"/>
                <w:rFonts w:ascii="Arial" w:hAnsi="Arial" w:cs="Arial"/>
                <w:b/>
                <w:noProof/>
                <w:sz w:val="22"/>
              </w:rPr>
              <w:t>CONTRACT ADMINISTRATION AND AMENDMENTS</w:t>
            </w:r>
            <w:r w:rsidR="00E95EB8" w:rsidRPr="00D16B08">
              <w:rPr>
                <w:b/>
                <w:noProof/>
                <w:webHidden/>
                <w:sz w:val="22"/>
              </w:rPr>
              <w:tab/>
            </w:r>
            <w:r w:rsidR="00E95EB8" w:rsidRPr="00D16B08">
              <w:rPr>
                <w:b/>
                <w:noProof/>
                <w:webHidden/>
                <w:sz w:val="22"/>
              </w:rPr>
              <w:fldChar w:fldCharType="begin"/>
            </w:r>
            <w:r w:rsidR="00E95EB8" w:rsidRPr="00D16B08">
              <w:rPr>
                <w:b/>
                <w:noProof/>
                <w:webHidden/>
                <w:sz w:val="22"/>
              </w:rPr>
              <w:instrText xml:space="preserve"> PAGEREF _Toc389656645 \h </w:instrText>
            </w:r>
            <w:r w:rsidR="00E95EB8" w:rsidRPr="00D16B08">
              <w:rPr>
                <w:b/>
                <w:noProof/>
                <w:webHidden/>
                <w:sz w:val="22"/>
              </w:rPr>
            </w:r>
            <w:r w:rsidR="00E95EB8" w:rsidRPr="00D16B08">
              <w:rPr>
                <w:b/>
                <w:noProof/>
                <w:webHidden/>
                <w:sz w:val="22"/>
              </w:rPr>
              <w:fldChar w:fldCharType="separate"/>
            </w:r>
            <w:r w:rsidR="00772A21">
              <w:rPr>
                <w:b/>
                <w:noProof/>
                <w:webHidden/>
                <w:sz w:val="22"/>
              </w:rPr>
              <w:t>15</w:t>
            </w:r>
            <w:r w:rsidR="00E95EB8" w:rsidRPr="00D16B08">
              <w:rPr>
                <w:b/>
                <w:noProof/>
                <w:webHidden/>
                <w:sz w:val="22"/>
              </w:rPr>
              <w:fldChar w:fldCharType="end"/>
            </w:r>
          </w:hyperlink>
        </w:p>
        <w:p w:rsidR="00E95EB8" w:rsidRPr="00D16B08" w:rsidRDefault="006C7B54" w:rsidP="00E95EB8">
          <w:pPr>
            <w:pStyle w:val="TOC1"/>
            <w:rPr>
              <w:rFonts w:asciiTheme="minorHAnsi" w:eastAsiaTheme="minorEastAsia" w:hAnsiTheme="minorHAnsi" w:cstheme="minorBidi"/>
              <w:b/>
              <w:noProof/>
              <w:sz w:val="20"/>
              <w:szCs w:val="22"/>
              <w:lang w:val="en-US"/>
            </w:rPr>
          </w:pPr>
          <w:hyperlink w:anchor="_Toc389656646" w:history="1">
            <w:r w:rsidR="00E95EB8" w:rsidRPr="00D16B08">
              <w:rPr>
                <w:rStyle w:val="Hyperlink"/>
                <w:rFonts w:ascii="Arial" w:hAnsi="Arial" w:cs="Arial"/>
                <w:b/>
                <w:noProof/>
                <w:sz w:val="22"/>
              </w:rPr>
              <w:t>32.</w:t>
            </w:r>
            <w:r w:rsidR="00E95EB8" w:rsidRPr="00D16B08">
              <w:rPr>
                <w:rFonts w:asciiTheme="minorHAnsi" w:eastAsiaTheme="minorEastAsia" w:hAnsiTheme="minorHAnsi" w:cstheme="minorBidi"/>
                <w:b/>
                <w:noProof/>
                <w:sz w:val="20"/>
                <w:szCs w:val="22"/>
                <w:lang w:val="en-US"/>
              </w:rPr>
              <w:tab/>
            </w:r>
            <w:r w:rsidR="00E95EB8" w:rsidRPr="00D16B08">
              <w:rPr>
                <w:rStyle w:val="Hyperlink"/>
                <w:rFonts w:ascii="Arial" w:hAnsi="Arial" w:cs="Arial"/>
                <w:b/>
                <w:noProof/>
                <w:sz w:val="22"/>
              </w:rPr>
              <w:t>PUBLICITY AND PUBLIC RELATIONS</w:t>
            </w:r>
            <w:r w:rsidR="00E95EB8" w:rsidRPr="00D16B08">
              <w:rPr>
                <w:b/>
                <w:noProof/>
                <w:webHidden/>
                <w:sz w:val="22"/>
              </w:rPr>
              <w:tab/>
            </w:r>
            <w:r w:rsidR="00E95EB8" w:rsidRPr="00D16B08">
              <w:rPr>
                <w:b/>
                <w:noProof/>
                <w:webHidden/>
                <w:sz w:val="22"/>
              </w:rPr>
              <w:fldChar w:fldCharType="begin"/>
            </w:r>
            <w:r w:rsidR="00E95EB8" w:rsidRPr="00D16B08">
              <w:rPr>
                <w:b/>
                <w:noProof/>
                <w:webHidden/>
                <w:sz w:val="22"/>
              </w:rPr>
              <w:instrText xml:space="preserve"> PAGEREF _Toc389656646 \h </w:instrText>
            </w:r>
            <w:r w:rsidR="00E95EB8" w:rsidRPr="00D16B08">
              <w:rPr>
                <w:b/>
                <w:noProof/>
                <w:webHidden/>
                <w:sz w:val="22"/>
              </w:rPr>
            </w:r>
            <w:r w:rsidR="00E95EB8" w:rsidRPr="00D16B08">
              <w:rPr>
                <w:b/>
                <w:noProof/>
                <w:webHidden/>
                <w:sz w:val="22"/>
              </w:rPr>
              <w:fldChar w:fldCharType="separate"/>
            </w:r>
            <w:r w:rsidR="00772A21">
              <w:rPr>
                <w:b/>
                <w:noProof/>
                <w:webHidden/>
                <w:sz w:val="22"/>
              </w:rPr>
              <w:t>17</w:t>
            </w:r>
            <w:r w:rsidR="00E95EB8" w:rsidRPr="00D16B08">
              <w:rPr>
                <w:b/>
                <w:noProof/>
                <w:webHidden/>
                <w:sz w:val="22"/>
              </w:rPr>
              <w:fldChar w:fldCharType="end"/>
            </w:r>
          </w:hyperlink>
        </w:p>
        <w:p w:rsidR="00E95EB8" w:rsidRPr="00D16B08" w:rsidRDefault="006C7B54" w:rsidP="00E95EB8">
          <w:pPr>
            <w:pStyle w:val="TOC1"/>
            <w:rPr>
              <w:rFonts w:asciiTheme="minorHAnsi" w:eastAsiaTheme="minorEastAsia" w:hAnsiTheme="minorHAnsi" w:cstheme="minorBidi"/>
              <w:b/>
              <w:noProof/>
              <w:sz w:val="20"/>
              <w:szCs w:val="22"/>
              <w:lang w:val="en-US"/>
            </w:rPr>
          </w:pPr>
          <w:hyperlink w:anchor="_Toc389656647" w:history="1">
            <w:r w:rsidR="00E95EB8" w:rsidRPr="00D16B08">
              <w:rPr>
                <w:rStyle w:val="Hyperlink"/>
                <w:rFonts w:ascii="Arial" w:hAnsi="Arial" w:cs="Arial"/>
                <w:b/>
                <w:noProof/>
                <w:sz w:val="22"/>
              </w:rPr>
              <w:t>33.</w:t>
            </w:r>
            <w:r w:rsidR="00E95EB8" w:rsidRPr="00D16B08">
              <w:rPr>
                <w:rFonts w:asciiTheme="minorHAnsi" w:eastAsiaTheme="minorEastAsia" w:hAnsiTheme="minorHAnsi" w:cstheme="minorBidi"/>
                <w:b/>
                <w:noProof/>
                <w:sz w:val="20"/>
                <w:szCs w:val="22"/>
                <w:lang w:val="en-US"/>
              </w:rPr>
              <w:tab/>
            </w:r>
            <w:r w:rsidR="00E95EB8" w:rsidRPr="00D16B08">
              <w:rPr>
                <w:rStyle w:val="Hyperlink"/>
                <w:rFonts w:ascii="Arial" w:hAnsi="Arial" w:cs="Arial"/>
                <w:b/>
                <w:noProof/>
                <w:sz w:val="22"/>
              </w:rPr>
              <w:t>PREFERRED CUSTOMER</w:t>
            </w:r>
            <w:r w:rsidR="00E95EB8" w:rsidRPr="00D16B08">
              <w:rPr>
                <w:b/>
                <w:noProof/>
                <w:webHidden/>
                <w:sz w:val="22"/>
              </w:rPr>
              <w:tab/>
            </w:r>
            <w:r w:rsidR="00E95EB8" w:rsidRPr="00D16B08">
              <w:rPr>
                <w:b/>
                <w:noProof/>
                <w:webHidden/>
                <w:sz w:val="22"/>
              </w:rPr>
              <w:fldChar w:fldCharType="begin"/>
            </w:r>
            <w:r w:rsidR="00E95EB8" w:rsidRPr="00D16B08">
              <w:rPr>
                <w:b/>
                <w:noProof/>
                <w:webHidden/>
                <w:sz w:val="22"/>
              </w:rPr>
              <w:instrText xml:space="preserve"> PAGEREF _Toc389656647 \h </w:instrText>
            </w:r>
            <w:r w:rsidR="00E95EB8" w:rsidRPr="00D16B08">
              <w:rPr>
                <w:b/>
                <w:noProof/>
                <w:webHidden/>
                <w:sz w:val="22"/>
              </w:rPr>
            </w:r>
            <w:r w:rsidR="00E95EB8" w:rsidRPr="00D16B08">
              <w:rPr>
                <w:b/>
                <w:noProof/>
                <w:webHidden/>
                <w:sz w:val="22"/>
              </w:rPr>
              <w:fldChar w:fldCharType="separate"/>
            </w:r>
            <w:r w:rsidR="00772A21">
              <w:rPr>
                <w:b/>
                <w:noProof/>
                <w:webHidden/>
                <w:sz w:val="22"/>
              </w:rPr>
              <w:t>17</w:t>
            </w:r>
            <w:r w:rsidR="00E95EB8" w:rsidRPr="00D16B08">
              <w:rPr>
                <w:b/>
                <w:noProof/>
                <w:webHidden/>
                <w:sz w:val="22"/>
              </w:rPr>
              <w:fldChar w:fldCharType="end"/>
            </w:r>
          </w:hyperlink>
        </w:p>
        <w:p w:rsidR="00E95EB8" w:rsidRPr="00D16B08" w:rsidRDefault="006C7B54" w:rsidP="00E95EB8">
          <w:pPr>
            <w:pStyle w:val="TOC1"/>
            <w:rPr>
              <w:rFonts w:asciiTheme="minorHAnsi" w:eastAsiaTheme="minorEastAsia" w:hAnsiTheme="minorHAnsi" w:cstheme="minorBidi"/>
              <w:b/>
              <w:noProof/>
              <w:sz w:val="20"/>
              <w:szCs w:val="22"/>
              <w:lang w:val="en-US"/>
            </w:rPr>
          </w:pPr>
          <w:hyperlink w:anchor="_Toc389656648" w:history="1">
            <w:r w:rsidR="00E95EB8" w:rsidRPr="00D16B08">
              <w:rPr>
                <w:rStyle w:val="Hyperlink"/>
                <w:rFonts w:ascii="Arial" w:hAnsi="Arial" w:cs="Arial"/>
                <w:b/>
                <w:noProof/>
                <w:sz w:val="22"/>
                <w:lang w:val="en-US"/>
              </w:rPr>
              <w:t>34.</w:t>
            </w:r>
            <w:r w:rsidR="00E95EB8" w:rsidRPr="00D16B08">
              <w:rPr>
                <w:rFonts w:asciiTheme="minorHAnsi" w:eastAsiaTheme="minorEastAsia" w:hAnsiTheme="minorHAnsi" w:cstheme="minorBidi"/>
                <w:b/>
                <w:noProof/>
                <w:sz w:val="20"/>
                <w:szCs w:val="22"/>
                <w:lang w:val="en-US"/>
              </w:rPr>
              <w:tab/>
            </w:r>
            <w:r w:rsidR="00E95EB8" w:rsidRPr="00D16B08">
              <w:rPr>
                <w:rStyle w:val="Hyperlink"/>
                <w:rFonts w:ascii="Arial" w:hAnsi="Arial" w:cs="Arial"/>
                <w:b/>
                <w:noProof/>
                <w:sz w:val="22"/>
                <w:lang w:val="en-US"/>
              </w:rPr>
              <w:t>LANGUAGE</w:t>
            </w:r>
            <w:r w:rsidR="00E95EB8" w:rsidRPr="00D16B08">
              <w:rPr>
                <w:b/>
                <w:noProof/>
                <w:webHidden/>
                <w:sz w:val="22"/>
              </w:rPr>
              <w:tab/>
            </w:r>
            <w:r w:rsidR="00E95EB8" w:rsidRPr="00D16B08">
              <w:rPr>
                <w:b/>
                <w:noProof/>
                <w:webHidden/>
                <w:sz w:val="22"/>
              </w:rPr>
              <w:fldChar w:fldCharType="begin"/>
            </w:r>
            <w:r w:rsidR="00E95EB8" w:rsidRPr="00D16B08">
              <w:rPr>
                <w:b/>
                <w:noProof/>
                <w:webHidden/>
                <w:sz w:val="22"/>
              </w:rPr>
              <w:instrText xml:space="preserve"> PAGEREF _Toc389656648 \h </w:instrText>
            </w:r>
            <w:r w:rsidR="00E95EB8" w:rsidRPr="00D16B08">
              <w:rPr>
                <w:b/>
                <w:noProof/>
                <w:webHidden/>
                <w:sz w:val="22"/>
              </w:rPr>
            </w:r>
            <w:r w:rsidR="00E95EB8" w:rsidRPr="00D16B08">
              <w:rPr>
                <w:b/>
                <w:noProof/>
                <w:webHidden/>
                <w:sz w:val="22"/>
              </w:rPr>
              <w:fldChar w:fldCharType="separate"/>
            </w:r>
            <w:r w:rsidR="00772A21">
              <w:rPr>
                <w:b/>
                <w:noProof/>
                <w:webHidden/>
                <w:sz w:val="22"/>
              </w:rPr>
              <w:t>17</w:t>
            </w:r>
            <w:r w:rsidR="00E95EB8" w:rsidRPr="00D16B08">
              <w:rPr>
                <w:b/>
                <w:noProof/>
                <w:webHidden/>
                <w:sz w:val="22"/>
              </w:rPr>
              <w:fldChar w:fldCharType="end"/>
            </w:r>
          </w:hyperlink>
        </w:p>
        <w:p w:rsidR="00E95EB8" w:rsidRPr="00D16B08" w:rsidRDefault="006C7B54" w:rsidP="00E95EB8">
          <w:pPr>
            <w:pStyle w:val="TOC1"/>
            <w:rPr>
              <w:rFonts w:asciiTheme="minorHAnsi" w:eastAsiaTheme="minorEastAsia" w:hAnsiTheme="minorHAnsi" w:cstheme="minorBidi"/>
              <w:b/>
              <w:noProof/>
              <w:sz w:val="20"/>
              <w:szCs w:val="22"/>
              <w:lang w:val="en-US"/>
            </w:rPr>
          </w:pPr>
          <w:hyperlink w:anchor="_Toc389656649" w:history="1">
            <w:r w:rsidR="00E95EB8" w:rsidRPr="00D16B08">
              <w:rPr>
                <w:rStyle w:val="Hyperlink"/>
                <w:rFonts w:ascii="Arial" w:hAnsi="Arial" w:cs="Arial"/>
                <w:b/>
                <w:noProof/>
                <w:sz w:val="22"/>
              </w:rPr>
              <w:t>35.</w:t>
            </w:r>
            <w:r w:rsidR="00E95EB8" w:rsidRPr="00D16B08">
              <w:rPr>
                <w:rFonts w:asciiTheme="minorHAnsi" w:eastAsiaTheme="minorEastAsia" w:hAnsiTheme="minorHAnsi" w:cstheme="minorBidi"/>
                <w:b/>
                <w:noProof/>
                <w:sz w:val="20"/>
                <w:szCs w:val="22"/>
                <w:lang w:val="en-US"/>
              </w:rPr>
              <w:tab/>
            </w:r>
            <w:r w:rsidR="00E95EB8" w:rsidRPr="00D16B08">
              <w:rPr>
                <w:rStyle w:val="Hyperlink"/>
                <w:rFonts w:ascii="Arial" w:hAnsi="Arial" w:cs="Arial"/>
                <w:b/>
                <w:noProof/>
                <w:sz w:val="22"/>
              </w:rPr>
              <w:t>INCONSISTENCY BETWEEN ENGLISH AND TRANSLATION OF CONTRACT</w:t>
            </w:r>
            <w:r w:rsidR="00E95EB8" w:rsidRPr="00D16B08">
              <w:rPr>
                <w:b/>
                <w:noProof/>
                <w:webHidden/>
                <w:sz w:val="22"/>
              </w:rPr>
              <w:tab/>
            </w:r>
            <w:r w:rsidR="00E95EB8" w:rsidRPr="00D16B08">
              <w:rPr>
                <w:b/>
                <w:noProof/>
                <w:webHidden/>
                <w:sz w:val="22"/>
              </w:rPr>
              <w:fldChar w:fldCharType="begin"/>
            </w:r>
            <w:r w:rsidR="00E95EB8" w:rsidRPr="00D16B08">
              <w:rPr>
                <w:b/>
                <w:noProof/>
                <w:webHidden/>
                <w:sz w:val="22"/>
              </w:rPr>
              <w:instrText xml:space="preserve"> PAGEREF _Toc389656649 \h </w:instrText>
            </w:r>
            <w:r w:rsidR="00E95EB8" w:rsidRPr="00D16B08">
              <w:rPr>
                <w:b/>
                <w:noProof/>
                <w:webHidden/>
                <w:sz w:val="22"/>
              </w:rPr>
            </w:r>
            <w:r w:rsidR="00E95EB8" w:rsidRPr="00D16B08">
              <w:rPr>
                <w:b/>
                <w:noProof/>
                <w:webHidden/>
                <w:sz w:val="22"/>
              </w:rPr>
              <w:fldChar w:fldCharType="separate"/>
            </w:r>
            <w:r w:rsidR="00772A21">
              <w:rPr>
                <w:b/>
                <w:noProof/>
                <w:webHidden/>
                <w:sz w:val="22"/>
              </w:rPr>
              <w:t>17</w:t>
            </w:r>
            <w:r w:rsidR="00E95EB8" w:rsidRPr="00D16B08">
              <w:rPr>
                <w:b/>
                <w:noProof/>
                <w:webHidden/>
                <w:sz w:val="22"/>
              </w:rPr>
              <w:fldChar w:fldCharType="end"/>
            </w:r>
          </w:hyperlink>
        </w:p>
        <w:p w:rsidR="00E95EB8" w:rsidRPr="00D16B08" w:rsidRDefault="006C7B54" w:rsidP="00E95EB8">
          <w:pPr>
            <w:pStyle w:val="TOC1"/>
            <w:rPr>
              <w:rFonts w:asciiTheme="minorHAnsi" w:eastAsiaTheme="minorEastAsia" w:hAnsiTheme="minorHAnsi" w:cstheme="minorBidi"/>
              <w:b/>
              <w:noProof/>
              <w:sz w:val="20"/>
              <w:szCs w:val="22"/>
              <w:lang w:val="en-US"/>
            </w:rPr>
          </w:pPr>
          <w:hyperlink w:anchor="_Toc389656650" w:history="1">
            <w:r w:rsidR="00E95EB8" w:rsidRPr="00D16B08">
              <w:rPr>
                <w:rStyle w:val="Hyperlink"/>
                <w:rFonts w:ascii="Arial" w:hAnsi="Arial" w:cs="Arial"/>
                <w:b/>
                <w:noProof/>
                <w:sz w:val="22"/>
              </w:rPr>
              <w:t>36.</w:t>
            </w:r>
            <w:r w:rsidR="00E95EB8" w:rsidRPr="00D16B08">
              <w:rPr>
                <w:rFonts w:asciiTheme="minorHAnsi" w:eastAsiaTheme="minorEastAsia" w:hAnsiTheme="minorHAnsi" w:cstheme="minorBidi"/>
                <w:b/>
                <w:noProof/>
                <w:sz w:val="20"/>
                <w:szCs w:val="22"/>
                <w:lang w:val="en-US"/>
              </w:rPr>
              <w:tab/>
            </w:r>
            <w:r w:rsidR="00E95EB8" w:rsidRPr="00D16B08">
              <w:rPr>
                <w:rStyle w:val="Hyperlink"/>
                <w:rFonts w:ascii="Arial" w:hAnsi="Arial" w:cs="Arial"/>
                <w:b/>
                <w:noProof/>
                <w:sz w:val="22"/>
              </w:rPr>
              <w:t>ENFORCEMENT</w:t>
            </w:r>
            <w:r w:rsidR="00E95EB8" w:rsidRPr="00D16B08">
              <w:rPr>
                <w:b/>
                <w:noProof/>
                <w:webHidden/>
                <w:sz w:val="22"/>
              </w:rPr>
              <w:tab/>
            </w:r>
            <w:r w:rsidR="00E95EB8" w:rsidRPr="00D16B08">
              <w:rPr>
                <w:b/>
                <w:noProof/>
                <w:webHidden/>
                <w:sz w:val="22"/>
              </w:rPr>
              <w:fldChar w:fldCharType="begin"/>
            </w:r>
            <w:r w:rsidR="00E95EB8" w:rsidRPr="00D16B08">
              <w:rPr>
                <w:b/>
                <w:noProof/>
                <w:webHidden/>
                <w:sz w:val="22"/>
              </w:rPr>
              <w:instrText xml:space="preserve"> PAGEREF _Toc389656650 \h </w:instrText>
            </w:r>
            <w:r w:rsidR="00E95EB8" w:rsidRPr="00D16B08">
              <w:rPr>
                <w:b/>
                <w:noProof/>
                <w:webHidden/>
                <w:sz w:val="22"/>
              </w:rPr>
            </w:r>
            <w:r w:rsidR="00E95EB8" w:rsidRPr="00D16B08">
              <w:rPr>
                <w:b/>
                <w:noProof/>
                <w:webHidden/>
                <w:sz w:val="22"/>
              </w:rPr>
              <w:fldChar w:fldCharType="separate"/>
            </w:r>
            <w:r w:rsidR="00772A21">
              <w:rPr>
                <w:b/>
                <w:noProof/>
                <w:webHidden/>
                <w:sz w:val="22"/>
              </w:rPr>
              <w:t>17</w:t>
            </w:r>
            <w:r w:rsidR="00E95EB8" w:rsidRPr="00D16B08">
              <w:rPr>
                <w:b/>
                <w:noProof/>
                <w:webHidden/>
                <w:sz w:val="22"/>
              </w:rPr>
              <w:fldChar w:fldCharType="end"/>
            </w:r>
          </w:hyperlink>
        </w:p>
        <w:p w:rsidR="00E95EB8" w:rsidRPr="00D16B08" w:rsidRDefault="006C7B54" w:rsidP="00E95EB8">
          <w:pPr>
            <w:pStyle w:val="TOC1"/>
            <w:rPr>
              <w:rFonts w:asciiTheme="minorHAnsi" w:eastAsiaTheme="minorEastAsia" w:hAnsiTheme="minorHAnsi" w:cstheme="minorBidi"/>
              <w:b/>
              <w:noProof/>
              <w:sz w:val="20"/>
              <w:szCs w:val="22"/>
              <w:lang w:val="en-US"/>
            </w:rPr>
          </w:pPr>
          <w:hyperlink w:anchor="_Toc389656651" w:history="1">
            <w:r w:rsidR="00E95EB8" w:rsidRPr="00D16B08">
              <w:rPr>
                <w:rStyle w:val="Hyperlink"/>
                <w:rFonts w:ascii="Arial" w:hAnsi="Arial" w:cs="Arial"/>
                <w:b/>
                <w:noProof/>
                <w:sz w:val="22"/>
              </w:rPr>
              <w:t>37.</w:t>
            </w:r>
            <w:r w:rsidR="00E95EB8" w:rsidRPr="00D16B08">
              <w:rPr>
                <w:rFonts w:asciiTheme="minorHAnsi" w:eastAsiaTheme="minorEastAsia" w:hAnsiTheme="minorHAnsi" w:cstheme="minorBidi"/>
                <w:b/>
                <w:noProof/>
                <w:sz w:val="20"/>
                <w:szCs w:val="22"/>
                <w:lang w:val="en-US"/>
              </w:rPr>
              <w:tab/>
            </w:r>
            <w:r w:rsidR="00E95EB8" w:rsidRPr="00D16B08">
              <w:rPr>
                <w:rStyle w:val="Hyperlink"/>
                <w:rFonts w:ascii="Arial" w:hAnsi="Arial" w:cs="Arial"/>
                <w:b/>
                <w:noProof/>
                <w:sz w:val="22"/>
              </w:rPr>
              <w:t>FORCE MAJEURE</w:t>
            </w:r>
            <w:r w:rsidR="00E95EB8" w:rsidRPr="00D16B08">
              <w:rPr>
                <w:b/>
                <w:noProof/>
                <w:webHidden/>
                <w:sz w:val="22"/>
              </w:rPr>
              <w:tab/>
            </w:r>
            <w:r w:rsidR="00E95EB8" w:rsidRPr="00D16B08">
              <w:rPr>
                <w:b/>
                <w:noProof/>
                <w:webHidden/>
                <w:sz w:val="22"/>
              </w:rPr>
              <w:fldChar w:fldCharType="begin"/>
            </w:r>
            <w:r w:rsidR="00E95EB8" w:rsidRPr="00D16B08">
              <w:rPr>
                <w:b/>
                <w:noProof/>
                <w:webHidden/>
                <w:sz w:val="22"/>
              </w:rPr>
              <w:instrText xml:space="preserve"> PAGEREF _Toc389656651 \h </w:instrText>
            </w:r>
            <w:r w:rsidR="00E95EB8" w:rsidRPr="00D16B08">
              <w:rPr>
                <w:b/>
                <w:noProof/>
                <w:webHidden/>
                <w:sz w:val="22"/>
              </w:rPr>
            </w:r>
            <w:r w:rsidR="00E95EB8" w:rsidRPr="00D16B08">
              <w:rPr>
                <w:b/>
                <w:noProof/>
                <w:webHidden/>
                <w:sz w:val="22"/>
              </w:rPr>
              <w:fldChar w:fldCharType="separate"/>
            </w:r>
            <w:r w:rsidR="00772A21">
              <w:rPr>
                <w:b/>
                <w:noProof/>
                <w:webHidden/>
                <w:sz w:val="22"/>
              </w:rPr>
              <w:t>17</w:t>
            </w:r>
            <w:r w:rsidR="00E95EB8" w:rsidRPr="00D16B08">
              <w:rPr>
                <w:b/>
                <w:noProof/>
                <w:webHidden/>
                <w:sz w:val="22"/>
              </w:rPr>
              <w:fldChar w:fldCharType="end"/>
            </w:r>
          </w:hyperlink>
        </w:p>
        <w:p w:rsidR="00E95EB8" w:rsidRPr="00D16B08" w:rsidRDefault="006C7B54" w:rsidP="00E95EB8">
          <w:pPr>
            <w:pStyle w:val="TOC1"/>
            <w:rPr>
              <w:rFonts w:asciiTheme="minorHAnsi" w:eastAsiaTheme="minorEastAsia" w:hAnsiTheme="minorHAnsi" w:cstheme="minorBidi"/>
              <w:b/>
              <w:noProof/>
              <w:sz w:val="20"/>
              <w:szCs w:val="22"/>
              <w:lang w:val="en-US"/>
            </w:rPr>
          </w:pPr>
          <w:hyperlink w:anchor="_Toc389656652" w:history="1">
            <w:r w:rsidR="00E95EB8" w:rsidRPr="00D16B08">
              <w:rPr>
                <w:rStyle w:val="Hyperlink"/>
                <w:rFonts w:ascii="Arial" w:hAnsi="Arial" w:cs="Arial"/>
                <w:b/>
                <w:noProof/>
                <w:sz w:val="22"/>
                <w:lang w:val="en-US"/>
              </w:rPr>
              <w:t>38.</w:t>
            </w:r>
            <w:r w:rsidR="00E95EB8" w:rsidRPr="00D16B08">
              <w:rPr>
                <w:rFonts w:asciiTheme="minorHAnsi" w:eastAsiaTheme="minorEastAsia" w:hAnsiTheme="minorHAnsi" w:cstheme="minorBidi"/>
                <w:b/>
                <w:noProof/>
                <w:sz w:val="20"/>
                <w:szCs w:val="22"/>
                <w:lang w:val="en-US"/>
              </w:rPr>
              <w:tab/>
            </w:r>
            <w:r w:rsidR="00E95EB8" w:rsidRPr="00D16B08">
              <w:rPr>
                <w:rStyle w:val="Hyperlink"/>
                <w:rFonts w:ascii="Arial" w:hAnsi="Arial" w:cs="Arial"/>
                <w:b/>
                <w:noProof/>
                <w:sz w:val="22"/>
                <w:lang w:val="en-US"/>
              </w:rPr>
              <w:t>DISPUTES</w:t>
            </w:r>
            <w:r w:rsidR="00E95EB8" w:rsidRPr="00D16B08">
              <w:rPr>
                <w:b/>
                <w:noProof/>
                <w:webHidden/>
                <w:sz w:val="22"/>
              </w:rPr>
              <w:tab/>
            </w:r>
            <w:r w:rsidR="00E95EB8" w:rsidRPr="00D16B08">
              <w:rPr>
                <w:b/>
                <w:noProof/>
                <w:webHidden/>
                <w:sz w:val="22"/>
              </w:rPr>
              <w:fldChar w:fldCharType="begin"/>
            </w:r>
            <w:r w:rsidR="00E95EB8" w:rsidRPr="00D16B08">
              <w:rPr>
                <w:b/>
                <w:noProof/>
                <w:webHidden/>
                <w:sz w:val="22"/>
              </w:rPr>
              <w:instrText xml:space="preserve"> PAGEREF _Toc389656652 \h </w:instrText>
            </w:r>
            <w:r w:rsidR="00E95EB8" w:rsidRPr="00D16B08">
              <w:rPr>
                <w:b/>
                <w:noProof/>
                <w:webHidden/>
                <w:sz w:val="22"/>
              </w:rPr>
            </w:r>
            <w:r w:rsidR="00E95EB8" w:rsidRPr="00D16B08">
              <w:rPr>
                <w:b/>
                <w:noProof/>
                <w:webHidden/>
                <w:sz w:val="22"/>
              </w:rPr>
              <w:fldChar w:fldCharType="separate"/>
            </w:r>
            <w:r w:rsidR="00772A21">
              <w:rPr>
                <w:b/>
                <w:noProof/>
                <w:webHidden/>
                <w:sz w:val="22"/>
              </w:rPr>
              <w:t>18</w:t>
            </w:r>
            <w:r w:rsidR="00E95EB8" w:rsidRPr="00D16B08">
              <w:rPr>
                <w:b/>
                <w:noProof/>
                <w:webHidden/>
                <w:sz w:val="22"/>
              </w:rPr>
              <w:fldChar w:fldCharType="end"/>
            </w:r>
          </w:hyperlink>
        </w:p>
        <w:p w:rsidR="00E95EB8" w:rsidRPr="00D16B08" w:rsidRDefault="006C7B54" w:rsidP="00E95EB8">
          <w:pPr>
            <w:pStyle w:val="TOC1"/>
            <w:rPr>
              <w:rFonts w:asciiTheme="minorHAnsi" w:eastAsiaTheme="minorEastAsia" w:hAnsiTheme="minorHAnsi" w:cstheme="minorBidi"/>
              <w:b/>
              <w:noProof/>
              <w:sz w:val="20"/>
              <w:szCs w:val="22"/>
              <w:lang w:val="en-US"/>
            </w:rPr>
          </w:pPr>
          <w:hyperlink w:anchor="_Toc389656653" w:history="1">
            <w:r w:rsidR="00E95EB8" w:rsidRPr="00D16B08">
              <w:rPr>
                <w:rStyle w:val="Hyperlink"/>
                <w:rFonts w:ascii="Arial" w:hAnsi="Arial" w:cs="Arial"/>
                <w:b/>
                <w:noProof/>
                <w:sz w:val="22"/>
                <w:lang w:val="en-US"/>
              </w:rPr>
              <w:t>39.</w:t>
            </w:r>
            <w:r w:rsidR="00E95EB8" w:rsidRPr="00D16B08">
              <w:rPr>
                <w:rFonts w:asciiTheme="minorHAnsi" w:eastAsiaTheme="minorEastAsia" w:hAnsiTheme="minorHAnsi" w:cstheme="minorBidi"/>
                <w:b/>
                <w:noProof/>
                <w:sz w:val="20"/>
                <w:szCs w:val="22"/>
                <w:lang w:val="en-US"/>
              </w:rPr>
              <w:tab/>
            </w:r>
            <w:r w:rsidR="00E95EB8" w:rsidRPr="00D16B08">
              <w:rPr>
                <w:rStyle w:val="Hyperlink"/>
                <w:rFonts w:ascii="Arial" w:hAnsi="Arial" w:cs="Arial"/>
                <w:b/>
                <w:noProof/>
                <w:sz w:val="22"/>
                <w:lang w:val="en-US"/>
              </w:rPr>
              <w:t>APPLICABLE LAW</w:t>
            </w:r>
            <w:r w:rsidR="00E95EB8" w:rsidRPr="00D16B08">
              <w:rPr>
                <w:b/>
                <w:noProof/>
                <w:webHidden/>
                <w:sz w:val="22"/>
              </w:rPr>
              <w:tab/>
            </w:r>
            <w:r w:rsidR="00E95EB8" w:rsidRPr="00D16B08">
              <w:rPr>
                <w:b/>
                <w:noProof/>
                <w:webHidden/>
                <w:sz w:val="22"/>
              </w:rPr>
              <w:fldChar w:fldCharType="begin"/>
            </w:r>
            <w:r w:rsidR="00E95EB8" w:rsidRPr="00D16B08">
              <w:rPr>
                <w:b/>
                <w:noProof/>
                <w:webHidden/>
                <w:sz w:val="22"/>
              </w:rPr>
              <w:instrText xml:space="preserve"> PAGEREF _Toc389656653 \h </w:instrText>
            </w:r>
            <w:r w:rsidR="00E95EB8" w:rsidRPr="00D16B08">
              <w:rPr>
                <w:b/>
                <w:noProof/>
                <w:webHidden/>
                <w:sz w:val="22"/>
              </w:rPr>
            </w:r>
            <w:r w:rsidR="00E95EB8" w:rsidRPr="00D16B08">
              <w:rPr>
                <w:b/>
                <w:noProof/>
                <w:webHidden/>
                <w:sz w:val="22"/>
              </w:rPr>
              <w:fldChar w:fldCharType="separate"/>
            </w:r>
            <w:r w:rsidR="00772A21">
              <w:rPr>
                <w:b/>
                <w:noProof/>
                <w:webHidden/>
                <w:sz w:val="22"/>
              </w:rPr>
              <w:t>18</w:t>
            </w:r>
            <w:r w:rsidR="00E95EB8" w:rsidRPr="00D16B08">
              <w:rPr>
                <w:b/>
                <w:noProof/>
                <w:webHidden/>
                <w:sz w:val="22"/>
              </w:rPr>
              <w:fldChar w:fldCharType="end"/>
            </w:r>
          </w:hyperlink>
        </w:p>
        <w:p w:rsidR="00E95EB8" w:rsidRPr="00D16B08" w:rsidRDefault="006C7B54" w:rsidP="00E95EB8">
          <w:pPr>
            <w:pStyle w:val="TOC1"/>
            <w:rPr>
              <w:rFonts w:asciiTheme="minorHAnsi" w:eastAsiaTheme="minorEastAsia" w:hAnsiTheme="minorHAnsi" w:cstheme="minorBidi"/>
              <w:b/>
              <w:noProof/>
              <w:sz w:val="20"/>
              <w:szCs w:val="22"/>
              <w:lang w:val="en-US"/>
            </w:rPr>
          </w:pPr>
          <w:hyperlink w:anchor="_Toc389656654" w:history="1">
            <w:r w:rsidR="00E95EB8" w:rsidRPr="00D16B08">
              <w:rPr>
                <w:rStyle w:val="Hyperlink"/>
                <w:rFonts w:ascii="Arial" w:hAnsi="Arial" w:cs="Arial"/>
                <w:b/>
                <w:noProof/>
                <w:sz w:val="22"/>
                <w:lang w:val="en-US"/>
              </w:rPr>
              <w:t>40.</w:t>
            </w:r>
            <w:r w:rsidR="00E95EB8" w:rsidRPr="00D16B08">
              <w:rPr>
                <w:rFonts w:asciiTheme="minorHAnsi" w:eastAsiaTheme="minorEastAsia" w:hAnsiTheme="minorHAnsi" w:cstheme="minorBidi"/>
                <w:b/>
                <w:noProof/>
                <w:sz w:val="20"/>
                <w:szCs w:val="22"/>
                <w:lang w:val="en-US"/>
              </w:rPr>
              <w:tab/>
            </w:r>
            <w:r w:rsidR="00E95EB8" w:rsidRPr="00D16B08">
              <w:rPr>
                <w:rStyle w:val="Hyperlink"/>
                <w:rFonts w:ascii="Arial" w:hAnsi="Arial" w:cs="Arial"/>
                <w:b/>
                <w:noProof/>
                <w:sz w:val="22"/>
                <w:lang w:val="en-US"/>
              </w:rPr>
              <w:t>LEGAL VENUE</w:t>
            </w:r>
            <w:r w:rsidR="00E95EB8" w:rsidRPr="00D16B08">
              <w:rPr>
                <w:b/>
                <w:noProof/>
                <w:webHidden/>
                <w:sz w:val="22"/>
              </w:rPr>
              <w:tab/>
            </w:r>
            <w:r w:rsidR="00E95EB8" w:rsidRPr="00D16B08">
              <w:rPr>
                <w:b/>
                <w:noProof/>
                <w:webHidden/>
                <w:sz w:val="22"/>
              </w:rPr>
              <w:fldChar w:fldCharType="begin"/>
            </w:r>
            <w:r w:rsidR="00E95EB8" w:rsidRPr="00D16B08">
              <w:rPr>
                <w:b/>
                <w:noProof/>
                <w:webHidden/>
                <w:sz w:val="22"/>
              </w:rPr>
              <w:instrText xml:space="preserve"> PAGEREF _Toc389656654 \h </w:instrText>
            </w:r>
            <w:r w:rsidR="00E95EB8" w:rsidRPr="00D16B08">
              <w:rPr>
                <w:b/>
                <w:noProof/>
                <w:webHidden/>
                <w:sz w:val="22"/>
              </w:rPr>
            </w:r>
            <w:r w:rsidR="00E95EB8" w:rsidRPr="00D16B08">
              <w:rPr>
                <w:b/>
                <w:noProof/>
                <w:webHidden/>
                <w:sz w:val="22"/>
              </w:rPr>
              <w:fldChar w:fldCharType="separate"/>
            </w:r>
            <w:r w:rsidR="00772A21">
              <w:rPr>
                <w:b/>
                <w:noProof/>
                <w:webHidden/>
                <w:sz w:val="22"/>
              </w:rPr>
              <w:t>18</w:t>
            </w:r>
            <w:r w:rsidR="00E95EB8" w:rsidRPr="00D16B08">
              <w:rPr>
                <w:b/>
                <w:noProof/>
                <w:webHidden/>
                <w:sz w:val="22"/>
              </w:rPr>
              <w:fldChar w:fldCharType="end"/>
            </w:r>
          </w:hyperlink>
        </w:p>
        <w:p w:rsidR="00E95EB8" w:rsidRPr="00D16B08" w:rsidRDefault="006C7B54" w:rsidP="00E95EB8">
          <w:pPr>
            <w:pStyle w:val="TOC1"/>
            <w:rPr>
              <w:rFonts w:asciiTheme="minorHAnsi" w:eastAsiaTheme="minorEastAsia" w:hAnsiTheme="minorHAnsi" w:cstheme="minorBidi"/>
              <w:b/>
              <w:noProof/>
              <w:sz w:val="20"/>
              <w:szCs w:val="22"/>
              <w:lang w:val="en-US"/>
            </w:rPr>
          </w:pPr>
          <w:hyperlink w:anchor="_Toc389656655" w:history="1">
            <w:r w:rsidR="00E95EB8" w:rsidRPr="00D16B08">
              <w:rPr>
                <w:rStyle w:val="Hyperlink"/>
                <w:rFonts w:ascii="Arial" w:hAnsi="Arial" w:cs="Arial"/>
                <w:b/>
                <w:noProof/>
                <w:sz w:val="22"/>
                <w:lang w:val="en-US"/>
              </w:rPr>
              <w:t>41.</w:t>
            </w:r>
            <w:r w:rsidR="00E95EB8" w:rsidRPr="00D16B08">
              <w:rPr>
                <w:rFonts w:asciiTheme="minorHAnsi" w:eastAsiaTheme="minorEastAsia" w:hAnsiTheme="minorHAnsi" w:cstheme="minorBidi"/>
                <w:b/>
                <w:noProof/>
                <w:sz w:val="20"/>
                <w:szCs w:val="22"/>
                <w:lang w:val="en-US"/>
              </w:rPr>
              <w:tab/>
            </w:r>
            <w:r w:rsidR="00E95EB8" w:rsidRPr="00D16B08">
              <w:rPr>
                <w:rStyle w:val="Hyperlink"/>
                <w:rFonts w:ascii="Arial" w:hAnsi="Arial" w:cs="Arial"/>
                <w:b/>
                <w:noProof/>
                <w:sz w:val="22"/>
                <w:lang w:val="en-US"/>
              </w:rPr>
              <w:t>ORDER OF PRECEDENCE</w:t>
            </w:r>
            <w:r w:rsidR="00E95EB8" w:rsidRPr="00D16B08">
              <w:rPr>
                <w:b/>
                <w:noProof/>
                <w:webHidden/>
                <w:sz w:val="22"/>
              </w:rPr>
              <w:tab/>
            </w:r>
            <w:r w:rsidR="00E95EB8" w:rsidRPr="00D16B08">
              <w:rPr>
                <w:b/>
                <w:noProof/>
                <w:webHidden/>
                <w:sz w:val="22"/>
              </w:rPr>
              <w:fldChar w:fldCharType="begin"/>
            </w:r>
            <w:r w:rsidR="00E95EB8" w:rsidRPr="00D16B08">
              <w:rPr>
                <w:b/>
                <w:noProof/>
                <w:webHidden/>
                <w:sz w:val="22"/>
              </w:rPr>
              <w:instrText xml:space="preserve"> PAGEREF _Toc389656655 \h </w:instrText>
            </w:r>
            <w:r w:rsidR="00E95EB8" w:rsidRPr="00D16B08">
              <w:rPr>
                <w:b/>
                <w:noProof/>
                <w:webHidden/>
                <w:sz w:val="22"/>
              </w:rPr>
            </w:r>
            <w:r w:rsidR="00E95EB8" w:rsidRPr="00D16B08">
              <w:rPr>
                <w:b/>
                <w:noProof/>
                <w:webHidden/>
                <w:sz w:val="22"/>
              </w:rPr>
              <w:fldChar w:fldCharType="separate"/>
            </w:r>
            <w:r w:rsidR="00772A21">
              <w:rPr>
                <w:b/>
                <w:noProof/>
                <w:webHidden/>
                <w:sz w:val="22"/>
              </w:rPr>
              <w:t>18</w:t>
            </w:r>
            <w:r w:rsidR="00E95EB8" w:rsidRPr="00D16B08">
              <w:rPr>
                <w:b/>
                <w:noProof/>
                <w:webHidden/>
                <w:sz w:val="22"/>
              </w:rPr>
              <w:fldChar w:fldCharType="end"/>
            </w:r>
          </w:hyperlink>
        </w:p>
        <w:p w:rsidR="00E95EB8" w:rsidRPr="00D16B08" w:rsidRDefault="006C7B54" w:rsidP="00E95EB8">
          <w:pPr>
            <w:pStyle w:val="TOC1"/>
            <w:rPr>
              <w:rFonts w:asciiTheme="minorHAnsi" w:eastAsiaTheme="minorEastAsia" w:hAnsiTheme="minorHAnsi" w:cstheme="minorBidi"/>
              <w:b/>
              <w:noProof/>
              <w:sz w:val="20"/>
              <w:szCs w:val="22"/>
              <w:lang w:val="en-US"/>
            </w:rPr>
          </w:pPr>
          <w:hyperlink w:anchor="_Toc389656656" w:history="1">
            <w:r w:rsidR="00E95EB8" w:rsidRPr="00D16B08">
              <w:rPr>
                <w:rStyle w:val="Hyperlink"/>
                <w:rFonts w:ascii="Arial" w:hAnsi="Arial" w:cs="Arial"/>
                <w:b/>
                <w:noProof/>
                <w:sz w:val="22"/>
                <w:lang w:val="en-US"/>
              </w:rPr>
              <w:t>42.</w:t>
            </w:r>
            <w:r w:rsidR="00E95EB8" w:rsidRPr="00D16B08">
              <w:rPr>
                <w:rFonts w:asciiTheme="minorHAnsi" w:eastAsiaTheme="minorEastAsia" w:hAnsiTheme="minorHAnsi" w:cstheme="minorBidi"/>
                <w:b/>
                <w:noProof/>
                <w:sz w:val="20"/>
                <w:szCs w:val="22"/>
                <w:lang w:val="en-US"/>
              </w:rPr>
              <w:tab/>
            </w:r>
            <w:r w:rsidR="00E95EB8" w:rsidRPr="00D16B08">
              <w:rPr>
                <w:rStyle w:val="Hyperlink"/>
                <w:rFonts w:ascii="Arial" w:hAnsi="Arial" w:cs="Arial"/>
                <w:b/>
                <w:noProof/>
                <w:sz w:val="22"/>
                <w:lang w:val="en-US"/>
              </w:rPr>
              <w:t>ENTIRE AGREEMENT</w:t>
            </w:r>
            <w:r w:rsidR="00E95EB8" w:rsidRPr="00D16B08">
              <w:rPr>
                <w:b/>
                <w:noProof/>
                <w:webHidden/>
                <w:sz w:val="22"/>
              </w:rPr>
              <w:tab/>
            </w:r>
            <w:r w:rsidR="00E95EB8" w:rsidRPr="00D16B08">
              <w:rPr>
                <w:b/>
                <w:noProof/>
                <w:webHidden/>
                <w:sz w:val="22"/>
              </w:rPr>
              <w:fldChar w:fldCharType="begin"/>
            </w:r>
            <w:r w:rsidR="00E95EB8" w:rsidRPr="00D16B08">
              <w:rPr>
                <w:b/>
                <w:noProof/>
                <w:webHidden/>
                <w:sz w:val="22"/>
              </w:rPr>
              <w:instrText xml:space="preserve"> PAGEREF _Toc389656656 \h </w:instrText>
            </w:r>
            <w:r w:rsidR="00E95EB8" w:rsidRPr="00D16B08">
              <w:rPr>
                <w:b/>
                <w:noProof/>
                <w:webHidden/>
                <w:sz w:val="22"/>
              </w:rPr>
            </w:r>
            <w:r w:rsidR="00E95EB8" w:rsidRPr="00D16B08">
              <w:rPr>
                <w:b/>
                <w:noProof/>
                <w:webHidden/>
                <w:sz w:val="22"/>
              </w:rPr>
              <w:fldChar w:fldCharType="separate"/>
            </w:r>
            <w:r w:rsidR="00772A21">
              <w:rPr>
                <w:b/>
                <w:noProof/>
                <w:webHidden/>
                <w:sz w:val="22"/>
              </w:rPr>
              <w:t>18</w:t>
            </w:r>
            <w:r w:rsidR="00E95EB8" w:rsidRPr="00D16B08">
              <w:rPr>
                <w:b/>
                <w:noProof/>
                <w:webHidden/>
                <w:sz w:val="22"/>
              </w:rPr>
              <w:fldChar w:fldCharType="end"/>
            </w:r>
          </w:hyperlink>
        </w:p>
        <w:p w:rsidR="00E95EB8" w:rsidRPr="00D16B08" w:rsidRDefault="006C7B54" w:rsidP="00E95EB8">
          <w:pPr>
            <w:pStyle w:val="TOC1"/>
            <w:rPr>
              <w:rFonts w:asciiTheme="minorHAnsi" w:eastAsiaTheme="minorEastAsia" w:hAnsiTheme="minorHAnsi" w:cstheme="minorBidi"/>
              <w:b/>
              <w:noProof/>
              <w:sz w:val="20"/>
              <w:szCs w:val="22"/>
              <w:lang w:val="en-US"/>
            </w:rPr>
          </w:pPr>
          <w:hyperlink w:anchor="_Toc389656657" w:history="1">
            <w:r w:rsidR="00E95EB8" w:rsidRPr="00D16B08">
              <w:rPr>
                <w:rStyle w:val="Hyperlink"/>
                <w:rFonts w:ascii="Arial" w:hAnsi="Arial" w:cs="Arial"/>
                <w:b/>
                <w:noProof/>
                <w:sz w:val="22"/>
                <w:lang w:val="en-US"/>
              </w:rPr>
              <w:t>43.</w:t>
            </w:r>
            <w:r w:rsidR="00E95EB8" w:rsidRPr="00D16B08">
              <w:rPr>
                <w:rFonts w:asciiTheme="minorHAnsi" w:eastAsiaTheme="minorEastAsia" w:hAnsiTheme="minorHAnsi" w:cstheme="minorBidi"/>
                <w:b/>
                <w:noProof/>
                <w:sz w:val="20"/>
                <w:szCs w:val="22"/>
                <w:lang w:val="en-US"/>
              </w:rPr>
              <w:tab/>
            </w:r>
            <w:r w:rsidR="00E95EB8" w:rsidRPr="00D16B08">
              <w:rPr>
                <w:rStyle w:val="Hyperlink"/>
                <w:rFonts w:ascii="Arial" w:hAnsi="Arial" w:cs="Arial"/>
                <w:b/>
                <w:noProof/>
                <w:sz w:val="22"/>
                <w:lang w:val="en-US"/>
              </w:rPr>
              <w:t>THE SIGNATURES</w:t>
            </w:r>
            <w:r w:rsidR="00E95EB8" w:rsidRPr="00D16B08">
              <w:rPr>
                <w:b/>
                <w:noProof/>
                <w:webHidden/>
                <w:sz w:val="22"/>
              </w:rPr>
              <w:tab/>
            </w:r>
            <w:r w:rsidR="00E95EB8" w:rsidRPr="00D16B08">
              <w:rPr>
                <w:b/>
                <w:noProof/>
                <w:webHidden/>
                <w:sz w:val="22"/>
              </w:rPr>
              <w:fldChar w:fldCharType="begin"/>
            </w:r>
            <w:r w:rsidR="00E95EB8" w:rsidRPr="00D16B08">
              <w:rPr>
                <w:b/>
                <w:noProof/>
                <w:webHidden/>
                <w:sz w:val="22"/>
              </w:rPr>
              <w:instrText xml:space="preserve"> PAGEREF _Toc389656657 \h </w:instrText>
            </w:r>
            <w:r w:rsidR="00E95EB8" w:rsidRPr="00D16B08">
              <w:rPr>
                <w:b/>
                <w:noProof/>
                <w:webHidden/>
                <w:sz w:val="22"/>
              </w:rPr>
            </w:r>
            <w:r w:rsidR="00E95EB8" w:rsidRPr="00D16B08">
              <w:rPr>
                <w:b/>
                <w:noProof/>
                <w:webHidden/>
                <w:sz w:val="22"/>
              </w:rPr>
              <w:fldChar w:fldCharType="separate"/>
            </w:r>
            <w:r w:rsidR="00772A21">
              <w:rPr>
                <w:b/>
                <w:noProof/>
                <w:webHidden/>
                <w:sz w:val="22"/>
              </w:rPr>
              <w:t>19</w:t>
            </w:r>
            <w:r w:rsidR="00E95EB8" w:rsidRPr="00D16B08">
              <w:rPr>
                <w:b/>
                <w:noProof/>
                <w:webHidden/>
                <w:sz w:val="22"/>
              </w:rPr>
              <w:fldChar w:fldCharType="end"/>
            </w:r>
          </w:hyperlink>
        </w:p>
        <w:p w:rsidR="00C53B8F" w:rsidRDefault="00C53B8F">
          <w:r w:rsidRPr="00D16B08">
            <w:rPr>
              <w:b/>
              <w:bCs/>
              <w:noProof/>
              <w:sz w:val="22"/>
            </w:rPr>
            <w:fldChar w:fldCharType="end"/>
          </w:r>
        </w:p>
      </w:sdtContent>
    </w:sdt>
    <w:p w:rsidR="0054669B" w:rsidRPr="004C5B42" w:rsidRDefault="0054669B">
      <w:pPr>
        <w:rPr>
          <w:rFonts w:ascii="Arial" w:hAnsi="Arial" w:cs="Arial"/>
          <w:b/>
          <w:bCs/>
          <w:sz w:val="22"/>
          <w:szCs w:val="22"/>
          <w:u w:val="single"/>
        </w:rPr>
      </w:pPr>
      <w:r w:rsidRPr="004C5B42">
        <w:rPr>
          <w:rFonts w:ascii="Arial" w:hAnsi="Arial" w:cs="Arial"/>
          <w:sz w:val="22"/>
          <w:szCs w:val="22"/>
          <w:u w:val="single"/>
        </w:rPr>
        <w:br w:type="page"/>
      </w:r>
    </w:p>
    <w:p w:rsidR="005C134C" w:rsidRDefault="005C134C" w:rsidP="005C134C">
      <w:pPr>
        <w:pStyle w:val="Heading1"/>
        <w:numPr>
          <w:ilvl w:val="0"/>
          <w:numId w:val="23"/>
        </w:numPr>
        <w:jc w:val="left"/>
        <w:rPr>
          <w:rFonts w:ascii="Arial" w:hAnsi="Arial" w:cs="Arial"/>
          <w:sz w:val="22"/>
          <w:szCs w:val="22"/>
          <w:u w:val="single"/>
        </w:rPr>
      </w:pPr>
      <w:bookmarkStart w:id="7" w:name="_Toc388959680"/>
      <w:bookmarkStart w:id="8" w:name="_Toc389656545"/>
      <w:r>
        <w:rPr>
          <w:rFonts w:ascii="Arial" w:hAnsi="Arial" w:cs="Arial"/>
          <w:sz w:val="22"/>
          <w:szCs w:val="22"/>
          <w:u w:val="single"/>
        </w:rPr>
        <w:lastRenderedPageBreak/>
        <w:t>DEFINITIONS</w:t>
      </w:r>
      <w:bookmarkEnd w:id="7"/>
      <w:bookmarkEnd w:id="8"/>
    </w:p>
    <w:p w:rsidR="005C134C" w:rsidRDefault="005C134C" w:rsidP="005C134C"/>
    <w:p w:rsidR="005C134C" w:rsidRPr="005C134C" w:rsidRDefault="005C134C" w:rsidP="005C134C">
      <w:pPr>
        <w:ind w:left="426"/>
        <w:rPr>
          <w:rFonts w:ascii="Arial" w:hAnsi="Arial" w:cs="Arial"/>
          <w:sz w:val="22"/>
        </w:rPr>
      </w:pPr>
      <w:r w:rsidRPr="005C134C">
        <w:rPr>
          <w:rFonts w:ascii="Arial" w:hAnsi="Arial" w:cs="Arial"/>
          <w:sz w:val="22"/>
        </w:rPr>
        <w:t>As used throughout this Contract, the following terms shall have the meanings as set forth below;</w:t>
      </w:r>
    </w:p>
    <w:p w:rsidR="005C134C" w:rsidRPr="005C134C" w:rsidRDefault="005C134C" w:rsidP="005C134C">
      <w:pPr>
        <w:ind w:left="426"/>
        <w:rPr>
          <w:rFonts w:ascii="Arial" w:hAnsi="Arial" w:cs="Arial"/>
          <w:sz w:val="22"/>
        </w:rPr>
      </w:pPr>
    </w:p>
    <w:p w:rsidR="004C0859" w:rsidRPr="004C0859" w:rsidRDefault="004C0859" w:rsidP="004C0859">
      <w:pPr>
        <w:numPr>
          <w:ilvl w:val="0"/>
          <w:numId w:val="24"/>
        </w:numPr>
        <w:ind w:left="714" w:hanging="357"/>
        <w:rPr>
          <w:rFonts w:ascii="Arial" w:hAnsi="Arial" w:cs="Arial"/>
          <w:sz w:val="22"/>
        </w:rPr>
      </w:pPr>
      <w:r w:rsidRPr="004C0859">
        <w:rPr>
          <w:rFonts w:ascii="Arial" w:hAnsi="Arial" w:cs="Arial"/>
          <w:sz w:val="22"/>
        </w:rPr>
        <w:t>“JWC” means the Joint Warfare Centre. Joint Warfare Centre (JWC) is set up by the North Atlantic Council under Article 14 of the Protocol on the Status of International Military Headquarters (1952) and has been delegated a defined legal capacity by Headquarters, Allied Commander Transformation</w:t>
      </w:r>
      <w:r>
        <w:rPr>
          <w:rFonts w:ascii="Arial" w:hAnsi="Arial" w:cs="Arial"/>
          <w:sz w:val="22"/>
        </w:rPr>
        <w:t xml:space="preserve"> </w:t>
      </w:r>
      <w:r w:rsidRPr="004C0859">
        <w:rPr>
          <w:rFonts w:ascii="Arial" w:hAnsi="Arial" w:cs="Arial"/>
          <w:sz w:val="22"/>
        </w:rPr>
        <w:t>(HQ SACT) through its terms of Reference and the Memorandum of Agreement</w:t>
      </w:r>
    </w:p>
    <w:p w:rsidR="004C0859" w:rsidRDefault="004C0859" w:rsidP="004C0859">
      <w:pPr>
        <w:ind w:left="714"/>
        <w:rPr>
          <w:rFonts w:ascii="Arial" w:hAnsi="Arial" w:cs="Arial"/>
          <w:sz w:val="22"/>
        </w:rPr>
      </w:pPr>
      <w:proofErr w:type="gramStart"/>
      <w:r w:rsidRPr="004C0859">
        <w:rPr>
          <w:rFonts w:ascii="Arial" w:hAnsi="Arial" w:cs="Arial"/>
          <w:sz w:val="22"/>
        </w:rPr>
        <w:t>concluded</w:t>
      </w:r>
      <w:proofErr w:type="gramEnd"/>
      <w:r w:rsidRPr="004C0859">
        <w:rPr>
          <w:rFonts w:ascii="Arial" w:hAnsi="Arial" w:cs="Arial"/>
          <w:sz w:val="22"/>
        </w:rPr>
        <w:t xml:space="preserve"> between HQ SACT and Norway (in the following referred to as “JWC MOA”). Remaining legal personality rests with HQ SACT. JWC is located at </w:t>
      </w:r>
      <w:proofErr w:type="spellStart"/>
      <w:r w:rsidRPr="004C0859">
        <w:rPr>
          <w:rFonts w:ascii="Arial" w:hAnsi="Arial" w:cs="Arial"/>
          <w:sz w:val="22"/>
        </w:rPr>
        <w:t>Gamle</w:t>
      </w:r>
      <w:proofErr w:type="spellEnd"/>
      <w:r w:rsidRPr="004C0859">
        <w:rPr>
          <w:rFonts w:ascii="Arial" w:hAnsi="Arial" w:cs="Arial"/>
          <w:sz w:val="22"/>
        </w:rPr>
        <w:t xml:space="preserve"> </w:t>
      </w:r>
      <w:proofErr w:type="spellStart"/>
      <w:r w:rsidRPr="004C0859">
        <w:rPr>
          <w:rFonts w:ascii="Arial" w:hAnsi="Arial" w:cs="Arial"/>
          <w:sz w:val="22"/>
        </w:rPr>
        <w:t>Eikesetvei</w:t>
      </w:r>
      <w:proofErr w:type="spellEnd"/>
      <w:r w:rsidRPr="004C0859">
        <w:rPr>
          <w:rFonts w:ascii="Arial" w:hAnsi="Arial" w:cs="Arial"/>
          <w:sz w:val="22"/>
        </w:rPr>
        <w:t xml:space="preserve"> 29, Stavanger, Norway.</w:t>
      </w:r>
    </w:p>
    <w:p w:rsidR="004C0859" w:rsidRPr="004C0859" w:rsidRDefault="004C0859" w:rsidP="004C0859">
      <w:pPr>
        <w:ind w:left="714"/>
        <w:rPr>
          <w:rFonts w:ascii="Arial" w:hAnsi="Arial" w:cs="Arial"/>
          <w:sz w:val="22"/>
        </w:rPr>
      </w:pPr>
    </w:p>
    <w:p w:rsidR="005C134C" w:rsidRPr="005C134C" w:rsidRDefault="005C134C" w:rsidP="004C0859">
      <w:pPr>
        <w:numPr>
          <w:ilvl w:val="0"/>
          <w:numId w:val="24"/>
        </w:numPr>
        <w:ind w:left="714" w:hanging="357"/>
        <w:rPr>
          <w:rFonts w:ascii="Arial" w:hAnsi="Arial" w:cs="Arial"/>
          <w:sz w:val="22"/>
        </w:rPr>
      </w:pPr>
      <w:r w:rsidRPr="005C134C">
        <w:rPr>
          <w:rFonts w:ascii="Arial" w:hAnsi="Arial" w:cs="Arial"/>
          <w:sz w:val="22"/>
        </w:rPr>
        <w:t>“Contracting Officer” means the person executing and managing this contract on behalf of JWC.</w:t>
      </w:r>
    </w:p>
    <w:p w:rsidR="005C134C" w:rsidRPr="005C134C" w:rsidRDefault="005C134C" w:rsidP="004C0859">
      <w:pPr>
        <w:ind w:left="714" w:hanging="357"/>
        <w:rPr>
          <w:rFonts w:ascii="Arial" w:hAnsi="Arial" w:cs="Arial"/>
          <w:sz w:val="22"/>
        </w:rPr>
      </w:pPr>
    </w:p>
    <w:p w:rsidR="005C134C" w:rsidRPr="005C134C" w:rsidRDefault="005C134C" w:rsidP="004C0859">
      <w:pPr>
        <w:numPr>
          <w:ilvl w:val="0"/>
          <w:numId w:val="24"/>
        </w:numPr>
        <w:ind w:left="714" w:hanging="357"/>
        <w:rPr>
          <w:rFonts w:ascii="Arial" w:hAnsi="Arial" w:cs="Arial"/>
          <w:sz w:val="22"/>
        </w:rPr>
      </w:pPr>
      <w:r w:rsidRPr="005C134C">
        <w:rPr>
          <w:rFonts w:ascii="Arial" w:hAnsi="Arial" w:cs="Arial"/>
          <w:sz w:val="22"/>
        </w:rPr>
        <w:t>The North Atlantic Treaty Organisation is hereafter referred to as “NATO”</w:t>
      </w:r>
    </w:p>
    <w:p w:rsidR="005C134C" w:rsidRPr="005C134C" w:rsidRDefault="005C134C" w:rsidP="004C0859">
      <w:pPr>
        <w:ind w:left="714" w:hanging="357"/>
        <w:rPr>
          <w:rFonts w:ascii="Arial" w:hAnsi="Arial" w:cs="Arial"/>
          <w:sz w:val="22"/>
        </w:rPr>
      </w:pPr>
    </w:p>
    <w:p w:rsidR="003143B5" w:rsidRPr="00167528" w:rsidRDefault="00167528" w:rsidP="003143B5">
      <w:pPr>
        <w:numPr>
          <w:ilvl w:val="0"/>
          <w:numId w:val="24"/>
        </w:numPr>
        <w:ind w:left="714" w:hanging="357"/>
        <w:rPr>
          <w:rFonts w:ascii="Arial" w:hAnsi="Arial" w:cs="Arial"/>
          <w:sz w:val="22"/>
          <w:szCs w:val="22"/>
        </w:rPr>
      </w:pPr>
      <w:r w:rsidRPr="00167528">
        <w:rPr>
          <w:rFonts w:ascii="Arial" w:hAnsi="Arial"/>
          <w:sz w:val="22"/>
          <w:szCs w:val="22"/>
        </w:rPr>
        <w:t>“Supplier/Company” means a party that supplies goods or services.</w:t>
      </w:r>
    </w:p>
    <w:p w:rsidR="00167528" w:rsidRPr="00167528" w:rsidRDefault="00167528" w:rsidP="00167528">
      <w:pPr>
        <w:rPr>
          <w:rFonts w:ascii="Arial" w:hAnsi="Arial" w:cs="Arial"/>
          <w:sz w:val="22"/>
        </w:rPr>
      </w:pPr>
    </w:p>
    <w:p w:rsidR="005C134C" w:rsidRPr="005C134C" w:rsidRDefault="005C134C" w:rsidP="004C0859">
      <w:pPr>
        <w:numPr>
          <w:ilvl w:val="0"/>
          <w:numId w:val="24"/>
        </w:numPr>
        <w:ind w:left="714" w:hanging="357"/>
        <w:rPr>
          <w:rFonts w:ascii="Arial" w:hAnsi="Arial" w:cs="Arial"/>
          <w:sz w:val="22"/>
        </w:rPr>
      </w:pPr>
      <w:r w:rsidRPr="005C134C">
        <w:rPr>
          <w:rFonts w:ascii="Arial" w:hAnsi="Arial" w:cs="Arial"/>
          <w:sz w:val="22"/>
        </w:rPr>
        <w:t>The term “days” shall be interpreted as meaning calendar days.</w:t>
      </w:r>
    </w:p>
    <w:p w:rsidR="005C134C" w:rsidRPr="005C134C" w:rsidRDefault="005C134C" w:rsidP="004C0859">
      <w:pPr>
        <w:ind w:left="714" w:hanging="357"/>
        <w:rPr>
          <w:rFonts w:ascii="Arial" w:hAnsi="Arial" w:cs="Arial"/>
          <w:sz w:val="22"/>
        </w:rPr>
      </w:pPr>
    </w:p>
    <w:p w:rsidR="005C134C" w:rsidRPr="005C134C" w:rsidRDefault="005C134C" w:rsidP="004C0859">
      <w:pPr>
        <w:numPr>
          <w:ilvl w:val="0"/>
          <w:numId w:val="24"/>
        </w:numPr>
        <w:ind w:left="714" w:hanging="357"/>
        <w:rPr>
          <w:rFonts w:ascii="Arial" w:hAnsi="Arial" w:cs="Arial"/>
          <w:sz w:val="22"/>
        </w:rPr>
      </w:pPr>
      <w:r w:rsidRPr="005C134C">
        <w:rPr>
          <w:rFonts w:ascii="Arial" w:hAnsi="Arial" w:cs="Arial"/>
          <w:sz w:val="22"/>
        </w:rPr>
        <w:t>“COR</w:t>
      </w:r>
      <w:r w:rsidR="00F03AA7">
        <w:rPr>
          <w:rFonts w:ascii="Arial" w:hAnsi="Arial" w:cs="Arial"/>
          <w:sz w:val="22"/>
        </w:rPr>
        <w:t>/COTR</w:t>
      </w:r>
      <w:r w:rsidRPr="005C134C">
        <w:rPr>
          <w:rFonts w:ascii="Arial" w:hAnsi="Arial" w:cs="Arial"/>
          <w:sz w:val="22"/>
        </w:rPr>
        <w:t>” means the Contracting Officer’s Representative.</w:t>
      </w:r>
    </w:p>
    <w:p w:rsidR="005C134C" w:rsidRPr="005C134C" w:rsidRDefault="005C134C" w:rsidP="004C0859">
      <w:pPr>
        <w:ind w:left="714" w:hanging="357"/>
        <w:rPr>
          <w:rFonts w:ascii="Arial" w:hAnsi="Arial" w:cs="Arial"/>
          <w:sz w:val="22"/>
        </w:rPr>
      </w:pPr>
    </w:p>
    <w:p w:rsidR="005C134C" w:rsidRPr="005C134C" w:rsidRDefault="005C134C" w:rsidP="004C0859">
      <w:pPr>
        <w:numPr>
          <w:ilvl w:val="0"/>
          <w:numId w:val="24"/>
        </w:numPr>
        <w:ind w:left="714" w:hanging="357"/>
        <w:rPr>
          <w:rFonts w:ascii="Arial" w:hAnsi="Arial" w:cs="Arial"/>
          <w:sz w:val="22"/>
        </w:rPr>
      </w:pPr>
      <w:r w:rsidRPr="005C134C">
        <w:rPr>
          <w:rFonts w:ascii="Arial" w:hAnsi="Arial" w:cs="Arial"/>
          <w:sz w:val="22"/>
        </w:rPr>
        <w:t>“Force Majeure” means an event or effect that can be neither anticipated nor controlled. The term includes both acts of nature (e.g., floods and hurricanes) and acts of people (e.g. riots and wars).</w:t>
      </w:r>
    </w:p>
    <w:p w:rsidR="005C134C" w:rsidRPr="005C134C" w:rsidRDefault="005C134C" w:rsidP="004C0859">
      <w:pPr>
        <w:ind w:left="714" w:hanging="357"/>
        <w:rPr>
          <w:rFonts w:ascii="Arial" w:hAnsi="Arial" w:cs="Arial"/>
          <w:sz w:val="22"/>
        </w:rPr>
      </w:pPr>
    </w:p>
    <w:p w:rsidR="00B312AD" w:rsidRDefault="00B312AD" w:rsidP="004C0859">
      <w:pPr>
        <w:numPr>
          <w:ilvl w:val="0"/>
          <w:numId w:val="24"/>
        </w:numPr>
        <w:ind w:left="714" w:hanging="357"/>
        <w:rPr>
          <w:rFonts w:ascii="Arial" w:hAnsi="Arial" w:cs="Arial"/>
          <w:sz w:val="22"/>
        </w:rPr>
      </w:pPr>
      <w:r w:rsidRPr="005C134C">
        <w:rPr>
          <w:rFonts w:ascii="Arial" w:hAnsi="Arial" w:cs="Arial"/>
          <w:sz w:val="22"/>
        </w:rPr>
        <w:t xml:space="preserve">“Subcontractor” means a Third Party who has entered into an agreement with the </w:t>
      </w:r>
      <w:r>
        <w:rPr>
          <w:rFonts w:ascii="Arial" w:hAnsi="Arial" w:cs="Arial"/>
          <w:sz w:val="22"/>
        </w:rPr>
        <w:t>SUPPLIER</w:t>
      </w:r>
      <w:r w:rsidRPr="005C134C">
        <w:rPr>
          <w:rFonts w:ascii="Arial" w:hAnsi="Arial" w:cs="Arial"/>
          <w:sz w:val="22"/>
        </w:rPr>
        <w:t xml:space="preserve"> for the supply of services in connection with the Work.</w:t>
      </w:r>
    </w:p>
    <w:p w:rsidR="00B312AD" w:rsidRDefault="00B312AD" w:rsidP="00B312AD">
      <w:pPr>
        <w:pStyle w:val="ListParagraph"/>
        <w:rPr>
          <w:rFonts w:ascii="Arial" w:hAnsi="Arial" w:cs="Arial"/>
          <w:sz w:val="22"/>
        </w:rPr>
      </w:pPr>
    </w:p>
    <w:p w:rsidR="005C134C" w:rsidRDefault="005C134C" w:rsidP="004C0859">
      <w:pPr>
        <w:numPr>
          <w:ilvl w:val="0"/>
          <w:numId w:val="24"/>
        </w:numPr>
        <w:ind w:left="714" w:hanging="357"/>
        <w:rPr>
          <w:rFonts w:ascii="Arial" w:hAnsi="Arial" w:cs="Arial"/>
          <w:sz w:val="22"/>
        </w:rPr>
      </w:pPr>
      <w:r w:rsidRPr="005C134C">
        <w:rPr>
          <w:rFonts w:ascii="Arial" w:hAnsi="Arial" w:cs="Arial"/>
          <w:sz w:val="22"/>
        </w:rPr>
        <w:t xml:space="preserve">“Work” means all work which the </w:t>
      </w:r>
      <w:r w:rsidR="007F31F8">
        <w:rPr>
          <w:rFonts w:ascii="Arial" w:hAnsi="Arial" w:cs="Arial"/>
          <w:sz w:val="22"/>
        </w:rPr>
        <w:t>SUPPLIER</w:t>
      </w:r>
      <w:r w:rsidRPr="005C134C">
        <w:rPr>
          <w:rFonts w:ascii="Arial" w:hAnsi="Arial" w:cs="Arial"/>
          <w:sz w:val="22"/>
        </w:rPr>
        <w:t xml:space="preserve"> shall perform or cause to be performed under this Contract.</w:t>
      </w:r>
    </w:p>
    <w:p w:rsidR="00A6755B" w:rsidRDefault="00A6755B" w:rsidP="00A6755B">
      <w:pPr>
        <w:rPr>
          <w:rFonts w:ascii="Arial" w:hAnsi="Arial" w:cs="Arial"/>
          <w:sz w:val="22"/>
        </w:rPr>
      </w:pPr>
    </w:p>
    <w:p w:rsidR="00B312AD" w:rsidRDefault="00B312AD" w:rsidP="00B312AD">
      <w:pPr>
        <w:pStyle w:val="ListParagraph"/>
        <w:rPr>
          <w:rFonts w:ascii="Arial" w:hAnsi="Arial" w:cs="Arial"/>
          <w:sz w:val="22"/>
        </w:rPr>
      </w:pPr>
    </w:p>
    <w:p w:rsidR="00A6755B" w:rsidRPr="00AD5A5A" w:rsidRDefault="00A6755B" w:rsidP="00A6755B">
      <w:pPr>
        <w:pStyle w:val="Heading1"/>
        <w:numPr>
          <w:ilvl w:val="0"/>
          <w:numId w:val="23"/>
        </w:numPr>
        <w:jc w:val="left"/>
        <w:rPr>
          <w:rFonts w:ascii="Arial" w:hAnsi="Arial" w:cs="Arial"/>
          <w:bCs w:val="0"/>
          <w:sz w:val="22"/>
          <w:szCs w:val="22"/>
          <w:u w:val="single"/>
          <w:lang w:val="en-US"/>
        </w:rPr>
      </w:pPr>
      <w:bookmarkStart w:id="9" w:name="_Toc388959687"/>
      <w:bookmarkStart w:id="10" w:name="_Toc389656546"/>
      <w:r>
        <w:rPr>
          <w:rFonts w:ascii="Arial" w:hAnsi="Arial" w:cs="Arial"/>
          <w:bCs w:val="0"/>
          <w:sz w:val="22"/>
          <w:szCs w:val="22"/>
          <w:u w:val="single"/>
          <w:lang w:val="en-US"/>
        </w:rPr>
        <w:t>AUTHORIZATION TO PERFORM</w:t>
      </w:r>
      <w:bookmarkEnd w:id="9"/>
      <w:bookmarkEnd w:id="10"/>
    </w:p>
    <w:p w:rsidR="00A6755B" w:rsidRPr="004C5B42" w:rsidRDefault="00A6755B" w:rsidP="00A6755B">
      <w:pPr>
        <w:ind w:left="360"/>
        <w:rPr>
          <w:rFonts w:ascii="Arial" w:hAnsi="Arial" w:cs="Arial"/>
          <w:sz w:val="22"/>
          <w:szCs w:val="22"/>
          <w:lang w:val="en-US"/>
        </w:rPr>
      </w:pPr>
    </w:p>
    <w:p w:rsidR="00A6755B" w:rsidRDefault="00A6755B" w:rsidP="00A6755B">
      <w:pPr>
        <w:pStyle w:val="BodyTextIndent"/>
        <w:ind w:left="360"/>
        <w:jc w:val="left"/>
        <w:rPr>
          <w:rFonts w:ascii="Arial" w:hAnsi="Arial" w:cs="Arial"/>
          <w:sz w:val="22"/>
          <w:szCs w:val="22"/>
          <w:lang w:val="en-US"/>
        </w:rPr>
      </w:pPr>
      <w:r w:rsidRPr="004C5B42">
        <w:rPr>
          <w:rFonts w:ascii="Arial" w:hAnsi="Arial" w:cs="Arial"/>
          <w:sz w:val="22"/>
          <w:szCs w:val="22"/>
          <w:lang w:val="en-US"/>
        </w:rPr>
        <w:t>The SUPPLIER warrants that it and its Sub-contractors</w:t>
      </w:r>
      <w:r>
        <w:rPr>
          <w:rFonts w:ascii="Arial" w:hAnsi="Arial" w:cs="Arial"/>
          <w:sz w:val="22"/>
          <w:szCs w:val="22"/>
          <w:lang w:val="en-US"/>
        </w:rPr>
        <w:t xml:space="preserve">, if any, </w:t>
      </w:r>
      <w:r w:rsidRPr="004C5B42">
        <w:rPr>
          <w:rFonts w:ascii="Arial" w:hAnsi="Arial" w:cs="Arial"/>
          <w:sz w:val="22"/>
          <w:szCs w:val="22"/>
          <w:lang w:val="en-US"/>
        </w:rPr>
        <w:t>have been duly authorized to provide the required services and to do business in Norway. That it and its Sub-contractors</w:t>
      </w:r>
      <w:r>
        <w:rPr>
          <w:rFonts w:ascii="Arial" w:hAnsi="Arial" w:cs="Arial"/>
          <w:sz w:val="22"/>
          <w:szCs w:val="22"/>
          <w:lang w:val="en-US"/>
        </w:rPr>
        <w:t>, if any,</w:t>
      </w:r>
      <w:r w:rsidRPr="004C5B42">
        <w:rPr>
          <w:rFonts w:ascii="Arial" w:hAnsi="Arial" w:cs="Arial"/>
          <w:sz w:val="22"/>
          <w:szCs w:val="22"/>
          <w:lang w:val="en-US"/>
        </w:rPr>
        <w:t xml:space="preserve"> have obtained or will obtain all necessary licenses and permits required in connection with the Contract. That it and its Sub-contractors</w:t>
      </w:r>
      <w:r>
        <w:rPr>
          <w:rFonts w:ascii="Arial" w:hAnsi="Arial" w:cs="Arial"/>
          <w:sz w:val="22"/>
          <w:szCs w:val="22"/>
          <w:lang w:val="en-US"/>
        </w:rPr>
        <w:t>, if any,</w:t>
      </w:r>
      <w:r w:rsidRPr="004C5B42">
        <w:rPr>
          <w:rFonts w:ascii="Arial" w:hAnsi="Arial" w:cs="Arial"/>
          <w:sz w:val="22"/>
          <w:szCs w:val="22"/>
          <w:lang w:val="en-US"/>
        </w:rPr>
        <w:t xml:space="preserve"> will fully comply with all the laws, decrees, labor standards and regulations of Norway during the performance of the Contract. And that no claim of additional moneys with respect to any authorizations to perform will be made upon JWC.</w:t>
      </w:r>
    </w:p>
    <w:p w:rsidR="005C134C" w:rsidRPr="00A6755B" w:rsidRDefault="005C134C" w:rsidP="004C0859">
      <w:pPr>
        <w:ind w:left="714" w:hanging="357"/>
        <w:rPr>
          <w:lang w:val="en-US"/>
        </w:rPr>
      </w:pPr>
    </w:p>
    <w:p w:rsidR="005C134C" w:rsidRPr="004C5B42" w:rsidRDefault="005C134C">
      <w:pPr>
        <w:pStyle w:val="BodyTextIndent"/>
        <w:ind w:left="360"/>
        <w:jc w:val="left"/>
        <w:rPr>
          <w:rFonts w:ascii="Arial" w:hAnsi="Arial" w:cs="Arial"/>
          <w:sz w:val="22"/>
          <w:szCs w:val="22"/>
        </w:rPr>
      </w:pPr>
    </w:p>
    <w:p w:rsidR="00906D39" w:rsidRPr="004C5B42" w:rsidRDefault="00906D39">
      <w:pPr>
        <w:pStyle w:val="BodyTextIndent"/>
        <w:ind w:left="0"/>
        <w:jc w:val="left"/>
        <w:rPr>
          <w:rFonts w:ascii="Arial" w:hAnsi="Arial" w:cs="Arial"/>
          <w:sz w:val="22"/>
          <w:szCs w:val="22"/>
        </w:rPr>
      </w:pPr>
    </w:p>
    <w:p w:rsidR="00906D39" w:rsidRPr="004C5B42" w:rsidRDefault="00EE75A7" w:rsidP="00EE75A7">
      <w:pPr>
        <w:pStyle w:val="Heading1"/>
        <w:numPr>
          <w:ilvl w:val="0"/>
          <w:numId w:val="23"/>
        </w:numPr>
        <w:jc w:val="left"/>
        <w:rPr>
          <w:rFonts w:ascii="Arial" w:hAnsi="Arial" w:cs="Arial"/>
          <w:bCs w:val="0"/>
          <w:sz w:val="22"/>
          <w:szCs w:val="22"/>
          <w:u w:val="single"/>
          <w:lang w:val="en-US"/>
        </w:rPr>
      </w:pPr>
      <w:bookmarkStart w:id="11" w:name="_Toc388959681"/>
      <w:bookmarkStart w:id="12" w:name="_Toc389656547"/>
      <w:r w:rsidRPr="004C5B42">
        <w:rPr>
          <w:rFonts w:ascii="Arial" w:hAnsi="Arial" w:cs="Arial"/>
          <w:bCs w:val="0"/>
          <w:sz w:val="22"/>
          <w:szCs w:val="22"/>
          <w:u w:val="single"/>
          <w:lang w:val="en-US"/>
        </w:rPr>
        <w:t>SUPPLIER’S STATUS AND AUTHORIZATIONS</w:t>
      </w:r>
      <w:bookmarkEnd w:id="11"/>
      <w:bookmarkEnd w:id="12"/>
    </w:p>
    <w:p w:rsidR="00EE75A7" w:rsidRPr="004C5B42" w:rsidRDefault="00EE75A7" w:rsidP="00EE75A7">
      <w:pPr>
        <w:pStyle w:val="BodyText"/>
        <w:rPr>
          <w:rFonts w:ascii="Arial" w:hAnsi="Arial" w:cs="Arial"/>
          <w:sz w:val="22"/>
          <w:szCs w:val="22"/>
          <w:lang w:val="en-US"/>
        </w:rPr>
      </w:pPr>
    </w:p>
    <w:p w:rsidR="00906D39" w:rsidRDefault="00906D39" w:rsidP="00D32999">
      <w:pPr>
        <w:pStyle w:val="BodyTextIndent"/>
        <w:numPr>
          <w:ilvl w:val="0"/>
          <w:numId w:val="33"/>
        </w:numPr>
        <w:ind w:left="714" w:hanging="357"/>
        <w:jc w:val="left"/>
        <w:rPr>
          <w:rFonts w:ascii="Arial" w:hAnsi="Arial" w:cs="Arial"/>
          <w:sz w:val="22"/>
          <w:szCs w:val="22"/>
        </w:rPr>
      </w:pPr>
      <w:r w:rsidRPr="004C5B42">
        <w:rPr>
          <w:rFonts w:ascii="Arial" w:hAnsi="Arial" w:cs="Arial"/>
          <w:sz w:val="22"/>
          <w:szCs w:val="22"/>
        </w:rPr>
        <w:t xml:space="preserve">The </w:t>
      </w:r>
      <w:r w:rsidR="005C134C">
        <w:rPr>
          <w:rFonts w:ascii="Arial" w:hAnsi="Arial" w:cs="Arial"/>
          <w:sz w:val="22"/>
          <w:szCs w:val="22"/>
        </w:rPr>
        <w:t>SUPPLIER</w:t>
      </w:r>
      <w:r w:rsidR="003A598E" w:rsidRPr="004C5B42">
        <w:rPr>
          <w:rFonts w:ascii="Arial" w:hAnsi="Arial" w:cs="Arial"/>
          <w:sz w:val="22"/>
          <w:szCs w:val="22"/>
        </w:rPr>
        <w:t>’s</w:t>
      </w:r>
      <w:r w:rsidRPr="004C5B42">
        <w:rPr>
          <w:rFonts w:ascii="Arial" w:hAnsi="Arial" w:cs="Arial"/>
          <w:sz w:val="22"/>
          <w:szCs w:val="22"/>
        </w:rPr>
        <w:t xml:space="preserve"> status shall be that of an independent SUPPLIER and it is expressly understood that neither the SUPPLIER (and</w:t>
      </w:r>
      <w:r w:rsidR="0077688A" w:rsidRPr="004C5B42">
        <w:rPr>
          <w:rFonts w:ascii="Arial" w:hAnsi="Arial" w:cs="Arial"/>
          <w:sz w:val="22"/>
          <w:szCs w:val="22"/>
        </w:rPr>
        <w:t>/or</w:t>
      </w:r>
      <w:r w:rsidRPr="004C5B42">
        <w:rPr>
          <w:rFonts w:ascii="Arial" w:hAnsi="Arial" w:cs="Arial"/>
          <w:sz w:val="22"/>
          <w:szCs w:val="22"/>
        </w:rPr>
        <w:t xml:space="preserve"> its personnel) nor its Sub-contractors</w:t>
      </w:r>
      <w:r w:rsidR="005C134C">
        <w:rPr>
          <w:rFonts w:ascii="Arial" w:hAnsi="Arial" w:cs="Arial"/>
          <w:sz w:val="22"/>
          <w:szCs w:val="22"/>
        </w:rPr>
        <w:t xml:space="preserve">, if any, </w:t>
      </w:r>
      <w:r w:rsidRPr="004C5B42">
        <w:rPr>
          <w:rFonts w:ascii="Arial" w:hAnsi="Arial" w:cs="Arial"/>
          <w:sz w:val="22"/>
          <w:szCs w:val="22"/>
        </w:rPr>
        <w:t>shall be considered in any respect as being employees, servants or agents of JWC or NATO.</w:t>
      </w:r>
    </w:p>
    <w:p w:rsidR="00D32999" w:rsidRPr="004C5B42" w:rsidRDefault="00D32999" w:rsidP="00D32999">
      <w:pPr>
        <w:pStyle w:val="BodyTextIndent"/>
        <w:ind w:left="714" w:hanging="357"/>
        <w:jc w:val="left"/>
        <w:rPr>
          <w:rFonts w:ascii="Arial" w:hAnsi="Arial" w:cs="Arial"/>
          <w:sz w:val="22"/>
          <w:szCs w:val="22"/>
        </w:rPr>
      </w:pPr>
    </w:p>
    <w:p w:rsidR="00906D39" w:rsidRPr="004C5B42" w:rsidRDefault="008C5B8A" w:rsidP="00D32999">
      <w:pPr>
        <w:pStyle w:val="BodyTextIndent"/>
        <w:numPr>
          <w:ilvl w:val="0"/>
          <w:numId w:val="33"/>
        </w:numPr>
        <w:ind w:left="714" w:hanging="357"/>
        <w:jc w:val="left"/>
        <w:rPr>
          <w:rFonts w:ascii="Arial" w:hAnsi="Arial" w:cs="Arial"/>
          <w:sz w:val="22"/>
          <w:szCs w:val="22"/>
          <w:lang w:val="en-US"/>
        </w:rPr>
      </w:pPr>
      <w:r w:rsidRPr="004C5B42">
        <w:rPr>
          <w:rFonts w:ascii="Arial" w:hAnsi="Arial" w:cs="Arial"/>
          <w:sz w:val="22"/>
          <w:szCs w:val="22"/>
          <w:lang w:val="en-US"/>
        </w:rPr>
        <w:t xml:space="preserve">No NATO </w:t>
      </w:r>
      <w:r w:rsidR="00F37347" w:rsidRPr="004C5B42">
        <w:rPr>
          <w:rFonts w:ascii="Arial" w:hAnsi="Arial" w:cs="Arial"/>
          <w:sz w:val="22"/>
          <w:szCs w:val="22"/>
          <w:lang w:val="en-US"/>
        </w:rPr>
        <w:t>privileges</w:t>
      </w:r>
      <w:r w:rsidRPr="004C5B42">
        <w:rPr>
          <w:rFonts w:ascii="Arial" w:hAnsi="Arial" w:cs="Arial"/>
          <w:sz w:val="22"/>
          <w:szCs w:val="22"/>
          <w:lang w:val="en-US"/>
        </w:rPr>
        <w:t xml:space="preserve"> or immunities will be granted </w:t>
      </w:r>
      <w:r w:rsidR="00D25011" w:rsidRPr="004C5B42">
        <w:rPr>
          <w:rFonts w:ascii="Arial" w:hAnsi="Arial" w:cs="Arial"/>
          <w:sz w:val="22"/>
          <w:szCs w:val="22"/>
          <w:lang w:val="en-US"/>
        </w:rPr>
        <w:t xml:space="preserve">by JWC to </w:t>
      </w:r>
      <w:r w:rsidR="003A598E" w:rsidRPr="004C5B42">
        <w:rPr>
          <w:rFonts w:ascii="Arial" w:hAnsi="Arial" w:cs="Arial"/>
          <w:sz w:val="22"/>
          <w:szCs w:val="22"/>
          <w:lang w:val="en-US"/>
        </w:rPr>
        <w:t>SUPPLIER’s</w:t>
      </w:r>
      <w:r w:rsidR="00D25011" w:rsidRPr="004C5B42">
        <w:rPr>
          <w:rFonts w:ascii="Arial" w:hAnsi="Arial" w:cs="Arial"/>
          <w:sz w:val="22"/>
          <w:szCs w:val="22"/>
          <w:lang w:val="en-US"/>
        </w:rPr>
        <w:t xml:space="preserve"> personnel.</w:t>
      </w:r>
    </w:p>
    <w:p w:rsidR="00D25011" w:rsidRPr="004C5B42" w:rsidRDefault="00D25011" w:rsidP="00D32999">
      <w:pPr>
        <w:pStyle w:val="BodyTextIndent"/>
        <w:ind w:left="714" w:hanging="357"/>
        <w:jc w:val="left"/>
        <w:rPr>
          <w:rFonts w:ascii="Arial" w:hAnsi="Arial" w:cs="Arial"/>
          <w:sz w:val="22"/>
          <w:szCs w:val="22"/>
          <w:lang w:val="en-US"/>
        </w:rPr>
      </w:pPr>
    </w:p>
    <w:p w:rsidR="00206DC4" w:rsidRPr="004C5B42" w:rsidRDefault="00206DC4" w:rsidP="00D32999">
      <w:pPr>
        <w:pStyle w:val="BodyTextIndent"/>
        <w:numPr>
          <w:ilvl w:val="0"/>
          <w:numId w:val="33"/>
        </w:numPr>
        <w:ind w:left="714" w:hanging="357"/>
        <w:jc w:val="left"/>
        <w:rPr>
          <w:rFonts w:ascii="Arial" w:hAnsi="Arial" w:cs="Arial"/>
          <w:sz w:val="22"/>
          <w:szCs w:val="22"/>
          <w:lang w:val="en-US"/>
        </w:rPr>
      </w:pPr>
      <w:r w:rsidRPr="004C5B42">
        <w:rPr>
          <w:rFonts w:ascii="Arial" w:hAnsi="Arial" w:cs="Arial"/>
          <w:sz w:val="22"/>
          <w:szCs w:val="22"/>
          <w:lang w:val="en-US"/>
        </w:rPr>
        <w:t xml:space="preserve">The </w:t>
      </w:r>
      <w:r w:rsidR="00D25011" w:rsidRPr="004C5B42">
        <w:rPr>
          <w:rFonts w:ascii="Arial" w:hAnsi="Arial" w:cs="Arial"/>
          <w:sz w:val="22"/>
          <w:szCs w:val="22"/>
          <w:lang w:val="en-US"/>
        </w:rPr>
        <w:t xml:space="preserve">SUPPLIER and/or </w:t>
      </w:r>
      <w:r w:rsidR="003A598E" w:rsidRPr="004C5B42">
        <w:rPr>
          <w:rFonts w:ascii="Arial" w:hAnsi="Arial" w:cs="Arial"/>
          <w:sz w:val="22"/>
          <w:szCs w:val="22"/>
          <w:lang w:val="en-US"/>
        </w:rPr>
        <w:t>SUPPLIER’s</w:t>
      </w:r>
      <w:r w:rsidRPr="004C5B42">
        <w:rPr>
          <w:rFonts w:ascii="Arial" w:hAnsi="Arial" w:cs="Arial"/>
          <w:sz w:val="22"/>
          <w:szCs w:val="22"/>
          <w:lang w:val="en-US"/>
        </w:rPr>
        <w:t xml:space="preserve"> personnel</w:t>
      </w:r>
      <w:r w:rsidR="00934988" w:rsidRPr="004C5B42">
        <w:rPr>
          <w:rFonts w:ascii="Arial" w:hAnsi="Arial" w:cs="Arial"/>
          <w:sz w:val="22"/>
          <w:szCs w:val="22"/>
          <w:lang w:val="en-US"/>
        </w:rPr>
        <w:t xml:space="preserve"> </w:t>
      </w:r>
      <w:r w:rsidRPr="004C5B42">
        <w:rPr>
          <w:rFonts w:ascii="Arial" w:hAnsi="Arial" w:cs="Arial"/>
          <w:sz w:val="22"/>
          <w:szCs w:val="22"/>
          <w:lang w:val="en-US"/>
        </w:rPr>
        <w:t xml:space="preserve">do not have NATO SOFA or Paris Protocol Status in Norway. </w:t>
      </w:r>
      <w:r w:rsidR="00D25011" w:rsidRPr="004C5B42">
        <w:rPr>
          <w:rFonts w:ascii="Arial" w:hAnsi="Arial" w:cs="Arial"/>
          <w:sz w:val="22"/>
          <w:szCs w:val="22"/>
          <w:lang w:val="en-US"/>
        </w:rPr>
        <w:t xml:space="preserve">Work permits and </w:t>
      </w:r>
      <w:r w:rsidRPr="004C5B42">
        <w:rPr>
          <w:rFonts w:ascii="Arial" w:hAnsi="Arial" w:cs="Arial"/>
          <w:sz w:val="22"/>
          <w:szCs w:val="22"/>
          <w:lang w:val="en-US"/>
        </w:rPr>
        <w:t xml:space="preserve">residency permissions </w:t>
      </w:r>
      <w:r w:rsidR="00CB0046" w:rsidRPr="004C5B42">
        <w:rPr>
          <w:rFonts w:ascii="Arial" w:hAnsi="Arial" w:cs="Arial"/>
          <w:sz w:val="22"/>
          <w:szCs w:val="22"/>
          <w:lang w:val="en-US"/>
        </w:rPr>
        <w:t xml:space="preserve">must be obtained </w:t>
      </w:r>
      <w:r w:rsidR="00F37347" w:rsidRPr="004C5B42">
        <w:rPr>
          <w:rFonts w:ascii="Arial" w:hAnsi="Arial" w:cs="Arial"/>
          <w:sz w:val="22"/>
          <w:szCs w:val="22"/>
          <w:lang w:val="en-US"/>
        </w:rPr>
        <w:t>where applicable.</w:t>
      </w:r>
    </w:p>
    <w:p w:rsidR="00934988" w:rsidRPr="004C5B42" w:rsidRDefault="00934988" w:rsidP="00D32999">
      <w:pPr>
        <w:pStyle w:val="BodyTextIndent"/>
        <w:ind w:left="714" w:hanging="357"/>
        <w:jc w:val="left"/>
        <w:rPr>
          <w:rFonts w:ascii="Arial" w:hAnsi="Arial" w:cs="Arial"/>
          <w:sz w:val="22"/>
          <w:szCs w:val="22"/>
          <w:lang w:val="en-US"/>
        </w:rPr>
      </w:pPr>
    </w:p>
    <w:p w:rsidR="00934988" w:rsidRPr="004C5B42" w:rsidRDefault="00934988" w:rsidP="00D32999">
      <w:pPr>
        <w:pStyle w:val="BodyTextIndent"/>
        <w:numPr>
          <w:ilvl w:val="0"/>
          <w:numId w:val="33"/>
        </w:numPr>
        <w:ind w:left="714" w:hanging="357"/>
        <w:jc w:val="left"/>
        <w:rPr>
          <w:rFonts w:ascii="Arial" w:hAnsi="Arial" w:cs="Arial"/>
          <w:sz w:val="22"/>
          <w:szCs w:val="22"/>
          <w:lang w:val="en-US"/>
        </w:rPr>
      </w:pPr>
      <w:r w:rsidRPr="004C5B42">
        <w:rPr>
          <w:rFonts w:ascii="Arial" w:hAnsi="Arial" w:cs="Arial"/>
          <w:sz w:val="22"/>
          <w:szCs w:val="22"/>
          <w:lang w:val="en-US"/>
        </w:rPr>
        <w:t>The SUPPLIER’s personnel cannot become members of NATO MWA</w:t>
      </w:r>
      <w:r w:rsidR="00183CB6" w:rsidRPr="004C5B42">
        <w:rPr>
          <w:rFonts w:ascii="Arial" w:hAnsi="Arial" w:cs="Arial"/>
          <w:sz w:val="22"/>
          <w:szCs w:val="22"/>
          <w:lang w:val="en-US"/>
        </w:rPr>
        <w:t xml:space="preserve"> funded activities, e.g. </w:t>
      </w:r>
      <w:proofErr w:type="spellStart"/>
      <w:r w:rsidR="00183CB6" w:rsidRPr="004C5B42">
        <w:rPr>
          <w:rFonts w:ascii="Arial" w:hAnsi="Arial" w:cs="Arial"/>
          <w:sz w:val="22"/>
          <w:szCs w:val="22"/>
          <w:lang w:val="en-US"/>
        </w:rPr>
        <w:t>Jatta</w:t>
      </w:r>
      <w:proofErr w:type="spellEnd"/>
      <w:r w:rsidR="00183CB6" w:rsidRPr="004C5B42">
        <w:rPr>
          <w:rFonts w:ascii="Arial" w:hAnsi="Arial" w:cs="Arial"/>
          <w:sz w:val="22"/>
          <w:szCs w:val="22"/>
          <w:lang w:val="en-US"/>
        </w:rPr>
        <w:t xml:space="preserve"> Community Club, </w:t>
      </w:r>
      <w:proofErr w:type="spellStart"/>
      <w:r w:rsidR="00183CB6" w:rsidRPr="004C5B42">
        <w:rPr>
          <w:rFonts w:ascii="Arial" w:hAnsi="Arial" w:cs="Arial"/>
          <w:sz w:val="22"/>
          <w:szCs w:val="22"/>
          <w:lang w:val="en-US"/>
        </w:rPr>
        <w:t>Jatta</w:t>
      </w:r>
      <w:proofErr w:type="spellEnd"/>
      <w:r w:rsidR="00183CB6" w:rsidRPr="004C5B42">
        <w:rPr>
          <w:rFonts w:ascii="Arial" w:hAnsi="Arial" w:cs="Arial"/>
          <w:sz w:val="22"/>
          <w:szCs w:val="22"/>
          <w:lang w:val="en-US"/>
        </w:rPr>
        <w:t xml:space="preserve"> International Women’s Club, or the Sports Clubs.</w:t>
      </w:r>
    </w:p>
    <w:p w:rsidR="00183CB6" w:rsidRPr="004C5B42" w:rsidRDefault="00183CB6" w:rsidP="00183CB6">
      <w:pPr>
        <w:pStyle w:val="BodyTextIndent"/>
        <w:ind w:left="0"/>
        <w:jc w:val="left"/>
        <w:rPr>
          <w:rFonts w:ascii="Arial" w:hAnsi="Arial" w:cs="Arial"/>
          <w:sz w:val="22"/>
          <w:szCs w:val="22"/>
          <w:lang w:val="en-US"/>
        </w:rPr>
      </w:pPr>
    </w:p>
    <w:p w:rsidR="00906D39" w:rsidRDefault="00906D39" w:rsidP="00E25786">
      <w:pPr>
        <w:pStyle w:val="BodyTextIndent"/>
        <w:numPr>
          <w:ilvl w:val="0"/>
          <w:numId w:val="33"/>
        </w:numPr>
        <w:jc w:val="left"/>
        <w:rPr>
          <w:rFonts w:ascii="Arial" w:hAnsi="Arial" w:cs="Arial"/>
          <w:sz w:val="22"/>
          <w:szCs w:val="22"/>
          <w:lang w:val="en-US"/>
        </w:rPr>
      </w:pPr>
      <w:r w:rsidRPr="004C5B42">
        <w:rPr>
          <w:rFonts w:ascii="Arial" w:hAnsi="Arial" w:cs="Arial"/>
          <w:sz w:val="22"/>
          <w:szCs w:val="22"/>
          <w:lang w:val="en-US"/>
        </w:rPr>
        <w:t>The SUPPLIER shall be responsible for the</w:t>
      </w:r>
      <w:r w:rsidR="00946715" w:rsidRPr="004C5B42">
        <w:rPr>
          <w:rFonts w:ascii="Arial" w:hAnsi="Arial" w:cs="Arial"/>
          <w:sz w:val="22"/>
          <w:szCs w:val="22"/>
          <w:lang w:val="en-US"/>
        </w:rPr>
        <w:t xml:space="preserve"> execution of all terms of the </w:t>
      </w:r>
      <w:r w:rsidRPr="004C5B42">
        <w:rPr>
          <w:rFonts w:ascii="Arial" w:hAnsi="Arial" w:cs="Arial"/>
          <w:sz w:val="22"/>
          <w:szCs w:val="22"/>
          <w:lang w:val="en-US"/>
        </w:rPr>
        <w:t xml:space="preserve">Contract. It may not delegate its rights or transfer its obligations </w:t>
      </w:r>
      <w:r w:rsidR="00942E34" w:rsidRPr="004C5B42">
        <w:rPr>
          <w:rFonts w:ascii="Arial" w:hAnsi="Arial" w:cs="Arial"/>
          <w:sz w:val="22"/>
          <w:szCs w:val="22"/>
          <w:lang w:val="en-US"/>
        </w:rPr>
        <w:t>without</w:t>
      </w:r>
      <w:r w:rsidRPr="004C5B42">
        <w:rPr>
          <w:rFonts w:ascii="Arial" w:hAnsi="Arial" w:cs="Arial"/>
          <w:sz w:val="22"/>
          <w:szCs w:val="22"/>
          <w:lang w:val="en-US"/>
        </w:rPr>
        <w:t xml:space="preserve"> the prior written permission of the Contracting Officer.</w:t>
      </w:r>
    </w:p>
    <w:p w:rsidR="00A6755B" w:rsidRDefault="00A6755B" w:rsidP="00A6755B">
      <w:pPr>
        <w:pStyle w:val="ListParagraph"/>
        <w:rPr>
          <w:rFonts w:ascii="Arial" w:hAnsi="Arial" w:cs="Arial"/>
          <w:sz w:val="22"/>
          <w:szCs w:val="22"/>
          <w:lang w:val="en-US"/>
        </w:rPr>
      </w:pPr>
    </w:p>
    <w:p w:rsidR="00906D39" w:rsidRPr="004C5B42" w:rsidRDefault="00906D39">
      <w:pPr>
        <w:rPr>
          <w:rFonts w:ascii="Arial" w:hAnsi="Arial" w:cs="Arial"/>
          <w:sz w:val="22"/>
          <w:szCs w:val="22"/>
          <w:lang w:val="en-US"/>
        </w:rPr>
      </w:pPr>
    </w:p>
    <w:p w:rsidR="00AD5A5A" w:rsidRPr="004C5B42" w:rsidRDefault="00AD5A5A" w:rsidP="00AD5A5A">
      <w:pPr>
        <w:pStyle w:val="Heading1"/>
        <w:numPr>
          <w:ilvl w:val="0"/>
          <w:numId w:val="23"/>
        </w:numPr>
        <w:jc w:val="left"/>
        <w:rPr>
          <w:rFonts w:ascii="Arial" w:hAnsi="Arial" w:cs="Arial"/>
          <w:bCs w:val="0"/>
          <w:sz w:val="22"/>
          <w:szCs w:val="22"/>
          <w:u w:val="single"/>
          <w:lang w:val="en-US"/>
        </w:rPr>
      </w:pPr>
      <w:bookmarkStart w:id="13" w:name="_Toc388959682"/>
      <w:bookmarkStart w:id="14" w:name="_Toc389656548"/>
      <w:r>
        <w:rPr>
          <w:rFonts w:ascii="Arial" w:hAnsi="Arial" w:cs="Arial"/>
          <w:bCs w:val="0"/>
          <w:sz w:val="22"/>
          <w:szCs w:val="22"/>
          <w:u w:val="single"/>
          <w:lang w:val="en-US"/>
        </w:rPr>
        <w:t>ASSIGNMENT</w:t>
      </w:r>
      <w:bookmarkEnd w:id="13"/>
      <w:bookmarkEnd w:id="14"/>
    </w:p>
    <w:p w:rsidR="00AD5A5A" w:rsidRDefault="00AD5A5A" w:rsidP="00AD5A5A">
      <w:pPr>
        <w:ind w:left="360"/>
        <w:rPr>
          <w:rFonts w:ascii="Arial" w:hAnsi="Arial" w:cs="Arial"/>
          <w:b/>
          <w:sz w:val="22"/>
          <w:szCs w:val="22"/>
          <w:u w:val="single"/>
          <w:lang w:val="en-US"/>
        </w:rPr>
      </w:pPr>
    </w:p>
    <w:p w:rsidR="00FB7F0A" w:rsidRDefault="00FB7F0A" w:rsidP="002B4BB4">
      <w:pPr>
        <w:autoSpaceDE w:val="0"/>
        <w:autoSpaceDN w:val="0"/>
        <w:adjustRightInd w:val="0"/>
        <w:ind w:left="360"/>
        <w:rPr>
          <w:rFonts w:ascii="Arial" w:hAnsi="Arial" w:cs="Arial"/>
          <w:sz w:val="23"/>
          <w:szCs w:val="23"/>
          <w:lang w:val="en-US" w:eastAsia="en-GB"/>
        </w:rPr>
      </w:pPr>
      <w:r>
        <w:rPr>
          <w:rFonts w:ascii="Arial" w:hAnsi="Arial" w:cs="Arial"/>
          <w:sz w:val="23"/>
          <w:szCs w:val="23"/>
          <w:lang w:val="en-US" w:eastAsia="en-GB"/>
        </w:rPr>
        <w:t xml:space="preserve">This Contract is not assignable by the </w:t>
      </w:r>
      <w:r w:rsidR="00B737C7">
        <w:rPr>
          <w:rFonts w:ascii="Arial" w:hAnsi="Arial" w:cs="Arial"/>
          <w:sz w:val="23"/>
          <w:szCs w:val="23"/>
          <w:lang w:val="en-US" w:eastAsia="en-GB"/>
        </w:rPr>
        <w:t>Company</w:t>
      </w:r>
      <w:r>
        <w:rPr>
          <w:rFonts w:ascii="Arial" w:hAnsi="Arial" w:cs="Arial"/>
          <w:sz w:val="23"/>
          <w:szCs w:val="23"/>
          <w:lang w:val="en-US" w:eastAsia="en-GB"/>
        </w:rPr>
        <w:t xml:space="preserve"> either in whole or in part unless</w:t>
      </w:r>
      <w:r w:rsidR="002B4BB4">
        <w:rPr>
          <w:rFonts w:ascii="Arial" w:hAnsi="Arial" w:cs="Arial"/>
          <w:sz w:val="23"/>
          <w:szCs w:val="23"/>
          <w:lang w:val="en-US" w:eastAsia="en-GB"/>
        </w:rPr>
        <w:t xml:space="preserve"> </w:t>
      </w:r>
      <w:r>
        <w:rPr>
          <w:rFonts w:ascii="Arial" w:hAnsi="Arial" w:cs="Arial"/>
          <w:sz w:val="23"/>
          <w:szCs w:val="23"/>
          <w:lang w:val="en-US" w:eastAsia="en-GB"/>
        </w:rPr>
        <w:t>agreed in writing by the Contracting Officer in accordance with the following</w:t>
      </w:r>
      <w:r w:rsidR="002B4BB4">
        <w:rPr>
          <w:rFonts w:ascii="Arial" w:hAnsi="Arial" w:cs="Arial"/>
          <w:sz w:val="23"/>
          <w:szCs w:val="23"/>
          <w:lang w:val="en-US" w:eastAsia="en-GB"/>
        </w:rPr>
        <w:t xml:space="preserve"> </w:t>
      </w:r>
      <w:r>
        <w:rPr>
          <w:rFonts w:ascii="Arial" w:hAnsi="Arial" w:cs="Arial"/>
          <w:sz w:val="23"/>
          <w:szCs w:val="23"/>
          <w:lang w:val="en-US" w:eastAsia="en-GB"/>
        </w:rPr>
        <w:t>reservations:</w:t>
      </w:r>
    </w:p>
    <w:p w:rsidR="002B4BB4" w:rsidRDefault="002B4BB4" w:rsidP="002B4BB4">
      <w:pPr>
        <w:autoSpaceDE w:val="0"/>
        <w:autoSpaceDN w:val="0"/>
        <w:adjustRightInd w:val="0"/>
        <w:ind w:left="360"/>
        <w:rPr>
          <w:rFonts w:ascii="Arial" w:hAnsi="Arial" w:cs="Arial"/>
          <w:sz w:val="23"/>
          <w:szCs w:val="23"/>
          <w:lang w:val="en-US" w:eastAsia="en-GB"/>
        </w:rPr>
      </w:pPr>
    </w:p>
    <w:p w:rsidR="00FB7F0A" w:rsidRPr="00D32999" w:rsidRDefault="00FB7F0A" w:rsidP="00D32999">
      <w:pPr>
        <w:pStyle w:val="ListParagraph"/>
        <w:numPr>
          <w:ilvl w:val="1"/>
          <w:numId w:val="23"/>
        </w:numPr>
        <w:autoSpaceDE w:val="0"/>
        <w:autoSpaceDN w:val="0"/>
        <w:adjustRightInd w:val="0"/>
        <w:ind w:left="714" w:hanging="357"/>
        <w:rPr>
          <w:rFonts w:ascii="Arial" w:hAnsi="Arial" w:cs="Arial"/>
          <w:sz w:val="23"/>
          <w:szCs w:val="23"/>
          <w:lang w:val="en-US" w:eastAsia="en-GB"/>
        </w:rPr>
      </w:pPr>
      <w:r w:rsidRPr="00D32999">
        <w:rPr>
          <w:rFonts w:ascii="Arial" w:hAnsi="Arial" w:cs="Arial"/>
          <w:sz w:val="23"/>
          <w:szCs w:val="23"/>
          <w:lang w:val="en-US" w:eastAsia="en-GB"/>
        </w:rPr>
        <w:t>Any modifications, including chan</w:t>
      </w:r>
      <w:r w:rsidR="002B4BB4" w:rsidRPr="00D32999">
        <w:rPr>
          <w:rFonts w:ascii="Arial" w:hAnsi="Arial" w:cs="Arial"/>
          <w:sz w:val="23"/>
          <w:szCs w:val="23"/>
          <w:lang w:val="en-US" w:eastAsia="en-GB"/>
        </w:rPr>
        <w:t xml:space="preserve">ges, additions or deletions and </w:t>
      </w:r>
      <w:r w:rsidRPr="00D32999">
        <w:rPr>
          <w:rFonts w:ascii="Arial" w:hAnsi="Arial" w:cs="Arial"/>
          <w:sz w:val="23"/>
          <w:szCs w:val="23"/>
          <w:lang w:val="en-US" w:eastAsia="en-GB"/>
        </w:rPr>
        <w:t>instructions</w:t>
      </w:r>
      <w:r w:rsidR="002B4BB4" w:rsidRPr="00D32999">
        <w:rPr>
          <w:rFonts w:ascii="Arial" w:hAnsi="Arial" w:cs="Arial"/>
          <w:sz w:val="23"/>
          <w:szCs w:val="23"/>
          <w:lang w:val="en-US" w:eastAsia="en-GB"/>
        </w:rPr>
        <w:t xml:space="preserve"> </w:t>
      </w:r>
      <w:r w:rsidRPr="00D32999">
        <w:rPr>
          <w:rFonts w:ascii="Arial" w:hAnsi="Arial" w:cs="Arial"/>
          <w:sz w:val="23"/>
          <w:szCs w:val="23"/>
          <w:lang w:val="en-US" w:eastAsia="en-GB"/>
        </w:rPr>
        <w:t>under this Contract shall not be binding unless issued in writing by the</w:t>
      </w:r>
      <w:r w:rsidR="002B4BB4" w:rsidRPr="00D32999">
        <w:rPr>
          <w:rFonts w:ascii="Arial" w:hAnsi="Arial" w:cs="Arial"/>
          <w:sz w:val="23"/>
          <w:szCs w:val="23"/>
          <w:lang w:val="en-US" w:eastAsia="en-GB"/>
        </w:rPr>
        <w:t xml:space="preserve"> </w:t>
      </w:r>
      <w:r w:rsidRPr="00D32999">
        <w:rPr>
          <w:rFonts w:ascii="Arial" w:hAnsi="Arial" w:cs="Arial"/>
          <w:sz w:val="23"/>
          <w:szCs w:val="23"/>
          <w:lang w:val="en-US" w:eastAsia="en-GB"/>
        </w:rPr>
        <w:t>Contracting Officer.</w:t>
      </w:r>
    </w:p>
    <w:p w:rsidR="00FB7F0A" w:rsidRPr="00D32999" w:rsidRDefault="00FB7F0A" w:rsidP="00D32999">
      <w:pPr>
        <w:pStyle w:val="ListParagraph"/>
        <w:numPr>
          <w:ilvl w:val="1"/>
          <w:numId w:val="23"/>
        </w:numPr>
        <w:autoSpaceDE w:val="0"/>
        <w:autoSpaceDN w:val="0"/>
        <w:adjustRightInd w:val="0"/>
        <w:ind w:left="714" w:hanging="357"/>
        <w:rPr>
          <w:rFonts w:ascii="Arial" w:hAnsi="Arial" w:cs="Arial"/>
          <w:sz w:val="23"/>
          <w:szCs w:val="23"/>
          <w:lang w:val="en-US" w:eastAsia="en-GB"/>
        </w:rPr>
      </w:pPr>
      <w:r w:rsidRPr="00D32999">
        <w:rPr>
          <w:rFonts w:ascii="Arial" w:hAnsi="Arial" w:cs="Arial"/>
          <w:sz w:val="23"/>
          <w:szCs w:val="23"/>
          <w:lang w:val="en-US" w:eastAsia="en-GB"/>
        </w:rPr>
        <w:t>Sub-Contractors shall be limited to citizens or legal entities of member nations of</w:t>
      </w:r>
      <w:r w:rsidR="002B4BB4" w:rsidRPr="00D32999">
        <w:rPr>
          <w:rFonts w:ascii="Arial" w:hAnsi="Arial" w:cs="Arial"/>
          <w:sz w:val="23"/>
          <w:szCs w:val="23"/>
          <w:lang w:val="en-US" w:eastAsia="en-GB"/>
        </w:rPr>
        <w:t xml:space="preserve"> </w:t>
      </w:r>
      <w:r w:rsidRPr="00D32999">
        <w:rPr>
          <w:rFonts w:ascii="Arial" w:hAnsi="Arial" w:cs="Arial"/>
          <w:sz w:val="23"/>
          <w:szCs w:val="23"/>
          <w:lang w:val="en-US" w:eastAsia="en-GB"/>
        </w:rPr>
        <w:t>NATO, unless specifically authorized by the Contracting Officer.</w:t>
      </w:r>
    </w:p>
    <w:p w:rsidR="00FB7F0A" w:rsidRDefault="00FB7F0A" w:rsidP="00D32999">
      <w:pPr>
        <w:pStyle w:val="ListParagraph"/>
        <w:numPr>
          <w:ilvl w:val="1"/>
          <w:numId w:val="23"/>
        </w:numPr>
        <w:autoSpaceDE w:val="0"/>
        <w:autoSpaceDN w:val="0"/>
        <w:adjustRightInd w:val="0"/>
        <w:ind w:left="714" w:hanging="357"/>
        <w:rPr>
          <w:rFonts w:ascii="Arial" w:hAnsi="Arial" w:cs="Arial"/>
          <w:sz w:val="23"/>
          <w:szCs w:val="23"/>
          <w:lang w:val="en-US" w:eastAsia="en-GB"/>
        </w:rPr>
      </w:pPr>
      <w:r w:rsidRPr="00D32999">
        <w:rPr>
          <w:rFonts w:ascii="Arial" w:hAnsi="Arial" w:cs="Arial"/>
          <w:sz w:val="23"/>
          <w:szCs w:val="23"/>
          <w:lang w:val="en-US" w:eastAsia="en-GB"/>
        </w:rPr>
        <w:t xml:space="preserve">The </w:t>
      </w:r>
      <w:r w:rsidR="00B737C7">
        <w:rPr>
          <w:rFonts w:ascii="Arial" w:hAnsi="Arial" w:cs="Arial"/>
          <w:sz w:val="23"/>
          <w:szCs w:val="23"/>
          <w:lang w:val="en-US" w:eastAsia="en-GB"/>
        </w:rPr>
        <w:t>Company</w:t>
      </w:r>
      <w:r w:rsidRPr="00D32999">
        <w:rPr>
          <w:rFonts w:ascii="Arial" w:hAnsi="Arial" w:cs="Arial"/>
          <w:sz w:val="23"/>
          <w:szCs w:val="23"/>
          <w:lang w:val="en-US" w:eastAsia="en-GB"/>
        </w:rPr>
        <w:t xml:space="preserve"> shall determine that any sub-Contractor proposed by him for the</w:t>
      </w:r>
      <w:r w:rsidR="002B4BB4" w:rsidRPr="00D32999">
        <w:rPr>
          <w:rFonts w:ascii="Arial" w:hAnsi="Arial" w:cs="Arial"/>
          <w:sz w:val="23"/>
          <w:szCs w:val="23"/>
          <w:lang w:val="en-US" w:eastAsia="en-GB"/>
        </w:rPr>
        <w:t xml:space="preserve"> </w:t>
      </w:r>
      <w:r w:rsidRPr="00D32999">
        <w:rPr>
          <w:rFonts w:ascii="Arial" w:hAnsi="Arial" w:cs="Arial"/>
          <w:sz w:val="23"/>
          <w:szCs w:val="23"/>
          <w:lang w:val="en-US" w:eastAsia="en-GB"/>
        </w:rPr>
        <w:t>furnishing of supplies or services which shall involve access to classified</w:t>
      </w:r>
      <w:r w:rsidR="002B4BB4" w:rsidRPr="00D32999">
        <w:rPr>
          <w:rFonts w:ascii="Arial" w:hAnsi="Arial" w:cs="Arial"/>
          <w:sz w:val="23"/>
          <w:szCs w:val="23"/>
          <w:lang w:val="en-US" w:eastAsia="en-GB"/>
        </w:rPr>
        <w:t xml:space="preserve"> </w:t>
      </w:r>
      <w:r w:rsidRPr="00D32999">
        <w:rPr>
          <w:rFonts w:ascii="Arial" w:hAnsi="Arial" w:cs="Arial"/>
          <w:sz w:val="23"/>
          <w:szCs w:val="23"/>
          <w:lang w:val="en-US" w:eastAsia="en-GB"/>
        </w:rPr>
        <w:t xml:space="preserve">information in the </w:t>
      </w:r>
      <w:r w:rsidR="003F1F08">
        <w:rPr>
          <w:rFonts w:ascii="Arial" w:hAnsi="Arial" w:cs="Arial"/>
          <w:sz w:val="23"/>
          <w:szCs w:val="23"/>
          <w:lang w:val="en-US" w:eastAsia="en-GB"/>
        </w:rPr>
        <w:t>Company</w:t>
      </w:r>
      <w:r w:rsidRPr="00D32999">
        <w:rPr>
          <w:rFonts w:ascii="Arial" w:hAnsi="Arial" w:cs="Arial"/>
          <w:sz w:val="23"/>
          <w:szCs w:val="23"/>
          <w:lang w:val="en-US" w:eastAsia="en-GB"/>
        </w:rPr>
        <w:t>'s custody has been granted an appropriate security</w:t>
      </w:r>
      <w:r w:rsidR="002B4BB4" w:rsidRPr="00D32999">
        <w:rPr>
          <w:rFonts w:ascii="Arial" w:hAnsi="Arial" w:cs="Arial"/>
          <w:sz w:val="23"/>
          <w:szCs w:val="23"/>
          <w:lang w:val="en-US" w:eastAsia="en-GB"/>
        </w:rPr>
        <w:t xml:space="preserve"> </w:t>
      </w:r>
      <w:r w:rsidRPr="00D32999">
        <w:rPr>
          <w:rFonts w:ascii="Arial" w:hAnsi="Arial" w:cs="Arial"/>
          <w:sz w:val="23"/>
          <w:szCs w:val="23"/>
          <w:lang w:val="en-US" w:eastAsia="en-GB"/>
        </w:rPr>
        <w:t>clearance by the sub-Contractor's national authorities, which is still in effect, prior</w:t>
      </w:r>
      <w:r w:rsidR="002B4BB4" w:rsidRPr="00D32999">
        <w:rPr>
          <w:rFonts w:ascii="Arial" w:hAnsi="Arial" w:cs="Arial"/>
          <w:sz w:val="23"/>
          <w:szCs w:val="23"/>
          <w:lang w:val="en-US" w:eastAsia="en-GB"/>
        </w:rPr>
        <w:t xml:space="preserve"> </w:t>
      </w:r>
      <w:r w:rsidRPr="00D32999">
        <w:rPr>
          <w:rFonts w:ascii="Arial" w:hAnsi="Arial" w:cs="Arial"/>
          <w:sz w:val="23"/>
          <w:szCs w:val="23"/>
          <w:lang w:val="en-US" w:eastAsia="en-GB"/>
        </w:rPr>
        <w:t>to being given access to such classified information.</w:t>
      </w:r>
    </w:p>
    <w:p w:rsidR="00D32999" w:rsidRPr="00D32999" w:rsidRDefault="00D32999" w:rsidP="00D32999">
      <w:pPr>
        <w:pStyle w:val="ListParagraph"/>
        <w:numPr>
          <w:ilvl w:val="1"/>
          <w:numId w:val="23"/>
        </w:numPr>
        <w:autoSpaceDE w:val="0"/>
        <w:autoSpaceDN w:val="0"/>
        <w:adjustRightInd w:val="0"/>
        <w:ind w:left="714" w:hanging="357"/>
        <w:rPr>
          <w:rFonts w:ascii="Arial" w:hAnsi="Arial" w:cs="Arial"/>
          <w:sz w:val="23"/>
          <w:szCs w:val="23"/>
          <w:lang w:val="en-US" w:eastAsia="en-GB"/>
        </w:rPr>
      </w:pPr>
      <w:r w:rsidRPr="00D32999">
        <w:rPr>
          <w:rFonts w:ascii="Arial" w:hAnsi="Arial" w:cs="Arial"/>
          <w:sz w:val="23"/>
          <w:szCs w:val="23"/>
          <w:lang w:val="en-US" w:eastAsia="en-GB"/>
        </w:rPr>
        <w:t>The SUPPLIER shall be fully responsible for its Sub-contractors and ensure that all relevant paragraphs in this Contract are passed down to its Sub-Contractors.</w:t>
      </w:r>
    </w:p>
    <w:p w:rsidR="00E25786" w:rsidRDefault="00E25786" w:rsidP="002B4BB4">
      <w:pPr>
        <w:autoSpaceDE w:val="0"/>
        <w:autoSpaceDN w:val="0"/>
        <w:adjustRightInd w:val="0"/>
        <w:ind w:left="1004" w:hanging="284"/>
        <w:rPr>
          <w:rFonts w:ascii="Arial" w:hAnsi="Arial" w:cs="Arial"/>
          <w:sz w:val="23"/>
          <w:szCs w:val="23"/>
          <w:lang w:val="en-US" w:eastAsia="en-GB"/>
        </w:rPr>
      </w:pPr>
    </w:p>
    <w:p w:rsidR="00AD5A5A" w:rsidRPr="004C5B42" w:rsidRDefault="00AD5A5A" w:rsidP="00AD5A5A">
      <w:pPr>
        <w:pStyle w:val="Heading1"/>
        <w:numPr>
          <w:ilvl w:val="0"/>
          <w:numId w:val="23"/>
        </w:numPr>
        <w:jc w:val="left"/>
        <w:rPr>
          <w:rFonts w:ascii="Arial" w:hAnsi="Arial" w:cs="Arial"/>
          <w:bCs w:val="0"/>
          <w:sz w:val="22"/>
          <w:szCs w:val="22"/>
          <w:u w:val="single"/>
          <w:lang w:val="en-US"/>
        </w:rPr>
      </w:pPr>
      <w:bookmarkStart w:id="15" w:name="_Toc388959683"/>
      <w:bookmarkStart w:id="16" w:name="_Toc389656549"/>
      <w:r>
        <w:rPr>
          <w:rFonts w:ascii="Arial" w:hAnsi="Arial" w:cs="Arial"/>
          <w:bCs w:val="0"/>
          <w:sz w:val="22"/>
          <w:szCs w:val="22"/>
          <w:u w:val="single"/>
          <w:lang w:val="en-US"/>
        </w:rPr>
        <w:t>ACCEPTANCE</w:t>
      </w:r>
      <w:bookmarkEnd w:id="15"/>
      <w:bookmarkEnd w:id="16"/>
    </w:p>
    <w:p w:rsidR="00EB476A" w:rsidRDefault="00EB476A" w:rsidP="00EB476A">
      <w:pPr>
        <w:ind w:left="360"/>
        <w:rPr>
          <w:rFonts w:ascii="Arial" w:hAnsi="Arial" w:cs="Arial"/>
          <w:b/>
          <w:sz w:val="22"/>
          <w:szCs w:val="22"/>
          <w:u w:val="single"/>
          <w:lang w:val="en-US"/>
        </w:rPr>
      </w:pPr>
    </w:p>
    <w:p w:rsidR="00E25786" w:rsidRPr="00316574" w:rsidRDefault="00E25786" w:rsidP="00316574">
      <w:pPr>
        <w:pStyle w:val="ListParagraph"/>
        <w:numPr>
          <w:ilvl w:val="0"/>
          <w:numId w:val="34"/>
        </w:numPr>
        <w:autoSpaceDE w:val="0"/>
        <w:autoSpaceDN w:val="0"/>
        <w:adjustRightInd w:val="0"/>
        <w:rPr>
          <w:rFonts w:ascii="Arial" w:hAnsi="Arial" w:cs="Arial"/>
          <w:sz w:val="23"/>
          <w:szCs w:val="23"/>
          <w:lang w:val="en-US" w:eastAsia="en-GB"/>
        </w:rPr>
      </w:pPr>
      <w:r w:rsidRPr="00316574">
        <w:rPr>
          <w:rFonts w:ascii="Arial" w:hAnsi="Arial" w:cs="Arial"/>
          <w:sz w:val="23"/>
          <w:szCs w:val="23"/>
          <w:lang w:val="en-US" w:eastAsia="en-GB"/>
        </w:rPr>
        <w:t>Acceptance or rejection of the supplies shall be made as promptly as</w:t>
      </w:r>
      <w:r w:rsidR="00316574">
        <w:rPr>
          <w:rFonts w:ascii="Arial" w:hAnsi="Arial" w:cs="Arial"/>
          <w:sz w:val="23"/>
          <w:szCs w:val="23"/>
          <w:lang w:val="en-US" w:eastAsia="en-GB"/>
        </w:rPr>
        <w:t xml:space="preserve"> </w:t>
      </w:r>
      <w:r w:rsidRPr="00316574">
        <w:rPr>
          <w:rFonts w:ascii="Arial" w:hAnsi="Arial" w:cs="Arial"/>
          <w:sz w:val="23"/>
          <w:szCs w:val="23"/>
          <w:lang w:val="en-US" w:eastAsia="en-GB"/>
        </w:rPr>
        <w:t>practicable after delivery, except as otherwise provided in this Contract.</w:t>
      </w:r>
    </w:p>
    <w:p w:rsidR="00E25786" w:rsidRPr="00316574" w:rsidRDefault="00E25786" w:rsidP="00316574">
      <w:pPr>
        <w:pStyle w:val="ListParagraph"/>
        <w:numPr>
          <w:ilvl w:val="0"/>
          <w:numId w:val="34"/>
        </w:numPr>
        <w:autoSpaceDE w:val="0"/>
        <w:autoSpaceDN w:val="0"/>
        <w:adjustRightInd w:val="0"/>
        <w:rPr>
          <w:rFonts w:ascii="Arial" w:hAnsi="Arial" w:cs="Arial"/>
          <w:sz w:val="23"/>
          <w:szCs w:val="23"/>
          <w:lang w:val="en-US" w:eastAsia="en-GB"/>
        </w:rPr>
      </w:pPr>
      <w:r w:rsidRPr="00316574">
        <w:rPr>
          <w:rFonts w:ascii="Arial" w:hAnsi="Arial" w:cs="Arial"/>
          <w:sz w:val="23"/>
          <w:szCs w:val="23"/>
          <w:lang w:val="en-US" w:eastAsia="en-GB"/>
        </w:rPr>
        <w:t xml:space="preserve">Acceptance shall be conclusive, except for latent defects, fraud, gross mistakes amounting to fraud, or otherwise stated in the Contract. It is the action by which </w:t>
      </w:r>
      <w:r w:rsidR="008753B5">
        <w:rPr>
          <w:rFonts w:ascii="Arial" w:hAnsi="Arial" w:cs="Arial"/>
          <w:sz w:val="23"/>
          <w:szCs w:val="23"/>
          <w:lang w:val="en-US" w:eastAsia="en-GB"/>
        </w:rPr>
        <w:t>JWC</w:t>
      </w:r>
      <w:r w:rsidRPr="00316574">
        <w:rPr>
          <w:rFonts w:ascii="Arial" w:hAnsi="Arial" w:cs="Arial"/>
          <w:sz w:val="23"/>
          <w:szCs w:val="23"/>
          <w:lang w:val="en-US" w:eastAsia="en-GB"/>
        </w:rPr>
        <w:t xml:space="preserve"> acknowledges that the </w:t>
      </w:r>
      <w:r w:rsidR="003F1F08">
        <w:rPr>
          <w:rFonts w:ascii="Arial" w:hAnsi="Arial" w:cs="Arial"/>
          <w:sz w:val="23"/>
          <w:szCs w:val="23"/>
          <w:lang w:val="en-US" w:eastAsia="en-GB"/>
        </w:rPr>
        <w:t>Company</w:t>
      </w:r>
      <w:r w:rsidRPr="00316574">
        <w:rPr>
          <w:rFonts w:ascii="Arial" w:hAnsi="Arial" w:cs="Arial"/>
          <w:sz w:val="23"/>
          <w:szCs w:val="23"/>
          <w:lang w:val="en-US" w:eastAsia="en-GB"/>
        </w:rPr>
        <w:t xml:space="preserve"> has fully demonstrated that the deliveries are complete and operational. The formal acceptance will take place </w:t>
      </w:r>
      <w:r w:rsidR="00316574" w:rsidRPr="00316574">
        <w:rPr>
          <w:rFonts w:ascii="Arial" w:hAnsi="Arial" w:cs="Arial"/>
          <w:sz w:val="23"/>
          <w:szCs w:val="23"/>
          <w:lang w:val="en-US" w:eastAsia="en-GB"/>
        </w:rPr>
        <w:t xml:space="preserve">when the following requirements </w:t>
      </w:r>
      <w:r w:rsidRPr="00316574">
        <w:rPr>
          <w:rFonts w:ascii="Arial" w:hAnsi="Arial" w:cs="Arial"/>
          <w:sz w:val="23"/>
          <w:szCs w:val="23"/>
          <w:lang w:val="en-US" w:eastAsia="en-GB"/>
        </w:rPr>
        <w:t>have been met:</w:t>
      </w:r>
    </w:p>
    <w:p w:rsidR="00E25786" w:rsidRDefault="00E25786" w:rsidP="00316574">
      <w:pPr>
        <w:autoSpaceDE w:val="0"/>
        <w:autoSpaceDN w:val="0"/>
        <w:adjustRightInd w:val="0"/>
        <w:ind w:left="1610" w:hanging="170"/>
        <w:rPr>
          <w:rFonts w:ascii="Arial" w:hAnsi="Arial" w:cs="Arial"/>
          <w:sz w:val="23"/>
          <w:szCs w:val="23"/>
          <w:lang w:val="en-US" w:eastAsia="en-GB"/>
        </w:rPr>
      </w:pPr>
      <w:r>
        <w:rPr>
          <w:rFonts w:ascii="Arial" w:hAnsi="Arial" w:cs="Arial"/>
          <w:sz w:val="23"/>
          <w:szCs w:val="23"/>
          <w:lang w:val="en-US" w:eastAsia="en-GB"/>
        </w:rPr>
        <w:t>- Availability at final destination of all deliverables.</w:t>
      </w:r>
    </w:p>
    <w:p w:rsidR="00E25786" w:rsidRDefault="00E25786" w:rsidP="00316574">
      <w:pPr>
        <w:autoSpaceDE w:val="0"/>
        <w:autoSpaceDN w:val="0"/>
        <w:adjustRightInd w:val="0"/>
        <w:ind w:left="1610" w:hanging="170"/>
        <w:rPr>
          <w:rFonts w:ascii="Arial" w:hAnsi="Arial" w:cs="Arial"/>
          <w:sz w:val="23"/>
          <w:szCs w:val="23"/>
          <w:lang w:val="en-US" w:eastAsia="en-GB"/>
        </w:rPr>
      </w:pPr>
      <w:r>
        <w:rPr>
          <w:rFonts w:ascii="Arial" w:hAnsi="Arial" w:cs="Arial"/>
          <w:sz w:val="23"/>
          <w:szCs w:val="23"/>
          <w:lang w:val="en-US" w:eastAsia="en-GB"/>
        </w:rPr>
        <w:t>- Successful completion of acceptance testing.</w:t>
      </w:r>
    </w:p>
    <w:p w:rsidR="00E25786" w:rsidRDefault="00E25786" w:rsidP="00316574">
      <w:pPr>
        <w:autoSpaceDE w:val="0"/>
        <w:autoSpaceDN w:val="0"/>
        <w:adjustRightInd w:val="0"/>
        <w:ind w:left="1610" w:hanging="170"/>
        <w:rPr>
          <w:rFonts w:ascii="Arial" w:hAnsi="Arial" w:cs="Arial"/>
          <w:sz w:val="23"/>
          <w:szCs w:val="23"/>
          <w:lang w:val="en-US" w:eastAsia="en-GB"/>
        </w:rPr>
      </w:pPr>
      <w:r>
        <w:rPr>
          <w:rFonts w:ascii="Arial" w:hAnsi="Arial" w:cs="Arial"/>
          <w:sz w:val="23"/>
          <w:szCs w:val="23"/>
          <w:lang w:val="en-US" w:eastAsia="en-GB"/>
        </w:rPr>
        <w:t>- Verification of the inventory.</w:t>
      </w:r>
    </w:p>
    <w:p w:rsidR="00E25786" w:rsidRDefault="00E25786" w:rsidP="00316574">
      <w:pPr>
        <w:autoSpaceDE w:val="0"/>
        <w:autoSpaceDN w:val="0"/>
        <w:adjustRightInd w:val="0"/>
        <w:ind w:left="1610" w:hanging="170"/>
        <w:rPr>
          <w:rFonts w:ascii="Arial" w:hAnsi="Arial" w:cs="Arial"/>
          <w:sz w:val="23"/>
          <w:szCs w:val="23"/>
          <w:lang w:val="en-US" w:eastAsia="en-GB"/>
        </w:rPr>
      </w:pPr>
      <w:r>
        <w:rPr>
          <w:rFonts w:ascii="Arial" w:hAnsi="Arial" w:cs="Arial"/>
          <w:sz w:val="23"/>
          <w:szCs w:val="23"/>
          <w:lang w:val="en-US" w:eastAsia="en-GB"/>
        </w:rPr>
        <w:t>- Satisfactory completion of all trai</w:t>
      </w:r>
      <w:r w:rsidR="00316574">
        <w:rPr>
          <w:rFonts w:ascii="Arial" w:hAnsi="Arial" w:cs="Arial"/>
          <w:sz w:val="23"/>
          <w:szCs w:val="23"/>
          <w:lang w:val="en-US" w:eastAsia="en-GB"/>
        </w:rPr>
        <w:t xml:space="preserve">ning or other services, if any, </w:t>
      </w:r>
      <w:r>
        <w:rPr>
          <w:rFonts w:ascii="Arial" w:hAnsi="Arial" w:cs="Arial"/>
          <w:sz w:val="23"/>
          <w:szCs w:val="23"/>
          <w:lang w:val="en-US" w:eastAsia="en-GB"/>
        </w:rPr>
        <w:t>required by that</w:t>
      </w:r>
      <w:r w:rsidR="00316574">
        <w:rPr>
          <w:rFonts w:ascii="Arial" w:hAnsi="Arial" w:cs="Arial"/>
          <w:sz w:val="23"/>
          <w:szCs w:val="23"/>
          <w:lang w:val="en-US" w:eastAsia="en-GB"/>
        </w:rPr>
        <w:t xml:space="preserve"> </w:t>
      </w:r>
      <w:r>
        <w:rPr>
          <w:rFonts w:ascii="Arial" w:hAnsi="Arial" w:cs="Arial"/>
          <w:sz w:val="23"/>
          <w:szCs w:val="23"/>
          <w:lang w:val="en-US" w:eastAsia="en-GB"/>
        </w:rPr>
        <w:t>date.</w:t>
      </w:r>
    </w:p>
    <w:p w:rsidR="00E25786" w:rsidRDefault="00E25786" w:rsidP="00316574">
      <w:pPr>
        <w:autoSpaceDE w:val="0"/>
        <w:autoSpaceDN w:val="0"/>
        <w:adjustRightInd w:val="0"/>
        <w:ind w:left="1610" w:hanging="170"/>
        <w:rPr>
          <w:rFonts w:ascii="Arial" w:hAnsi="Arial" w:cs="Arial"/>
          <w:sz w:val="23"/>
          <w:szCs w:val="23"/>
          <w:lang w:val="en-US" w:eastAsia="en-GB"/>
        </w:rPr>
      </w:pPr>
      <w:r>
        <w:rPr>
          <w:rFonts w:ascii="Arial" w:hAnsi="Arial" w:cs="Arial"/>
          <w:sz w:val="23"/>
          <w:szCs w:val="23"/>
          <w:lang w:val="en-US" w:eastAsia="en-GB"/>
        </w:rPr>
        <w:lastRenderedPageBreak/>
        <w:t xml:space="preserve">- Agreement between the Contracting Officer and the </w:t>
      </w:r>
      <w:r w:rsidR="003F1F08">
        <w:rPr>
          <w:rFonts w:ascii="Arial" w:hAnsi="Arial" w:cs="Arial"/>
          <w:sz w:val="23"/>
          <w:szCs w:val="23"/>
          <w:lang w:val="en-US" w:eastAsia="en-GB"/>
        </w:rPr>
        <w:t>Company</w:t>
      </w:r>
      <w:r>
        <w:rPr>
          <w:rFonts w:ascii="Arial" w:hAnsi="Arial" w:cs="Arial"/>
          <w:sz w:val="23"/>
          <w:szCs w:val="23"/>
          <w:lang w:val="en-US" w:eastAsia="en-GB"/>
        </w:rPr>
        <w:t xml:space="preserve"> on a</w:t>
      </w:r>
      <w:r w:rsidR="00316574">
        <w:rPr>
          <w:rFonts w:ascii="Arial" w:hAnsi="Arial" w:cs="Arial"/>
          <w:sz w:val="23"/>
          <w:szCs w:val="23"/>
          <w:lang w:val="en-US" w:eastAsia="en-GB"/>
        </w:rPr>
        <w:t xml:space="preserve"> </w:t>
      </w:r>
      <w:r>
        <w:rPr>
          <w:rFonts w:ascii="Arial" w:hAnsi="Arial" w:cs="Arial"/>
          <w:sz w:val="23"/>
          <w:szCs w:val="23"/>
          <w:lang w:val="en-US" w:eastAsia="en-GB"/>
        </w:rPr>
        <w:t>discrepancy list (if necessary) and corresponding clearance dates.</w:t>
      </w:r>
    </w:p>
    <w:p w:rsidR="00E25786" w:rsidRPr="00316574" w:rsidRDefault="00E25786" w:rsidP="00316574">
      <w:pPr>
        <w:pStyle w:val="ListParagraph"/>
        <w:numPr>
          <w:ilvl w:val="0"/>
          <w:numId w:val="34"/>
        </w:numPr>
        <w:autoSpaceDE w:val="0"/>
        <w:autoSpaceDN w:val="0"/>
        <w:adjustRightInd w:val="0"/>
        <w:ind w:left="714" w:hanging="357"/>
        <w:rPr>
          <w:rFonts w:ascii="Arial" w:hAnsi="Arial" w:cs="Arial"/>
          <w:sz w:val="23"/>
          <w:szCs w:val="23"/>
          <w:lang w:val="en-US" w:eastAsia="en-GB"/>
        </w:rPr>
      </w:pPr>
      <w:r w:rsidRPr="00316574">
        <w:rPr>
          <w:rFonts w:ascii="Arial" w:hAnsi="Arial" w:cs="Arial"/>
          <w:sz w:val="23"/>
          <w:szCs w:val="23"/>
          <w:lang w:val="en-US" w:eastAsia="en-GB"/>
        </w:rPr>
        <w:t>When discrepancies exist and if these do not prevent satisfactory use or</w:t>
      </w:r>
      <w:r w:rsidR="00316574" w:rsidRPr="00316574">
        <w:rPr>
          <w:rFonts w:ascii="Arial" w:hAnsi="Arial" w:cs="Arial"/>
          <w:sz w:val="23"/>
          <w:szCs w:val="23"/>
          <w:lang w:val="en-US" w:eastAsia="en-GB"/>
        </w:rPr>
        <w:t xml:space="preserve"> </w:t>
      </w:r>
      <w:r w:rsidRPr="00316574">
        <w:rPr>
          <w:rFonts w:ascii="Arial" w:hAnsi="Arial" w:cs="Arial"/>
          <w:sz w:val="23"/>
          <w:szCs w:val="23"/>
          <w:lang w:val="en-US" w:eastAsia="en-GB"/>
        </w:rPr>
        <w:t>operation of the supplies, the Contracting Officer may declare the acceptance</w:t>
      </w:r>
      <w:r w:rsidR="00316574">
        <w:rPr>
          <w:rFonts w:ascii="Arial" w:hAnsi="Arial" w:cs="Arial"/>
          <w:sz w:val="23"/>
          <w:szCs w:val="23"/>
          <w:lang w:val="en-US" w:eastAsia="en-GB"/>
        </w:rPr>
        <w:t xml:space="preserve"> </w:t>
      </w:r>
      <w:r w:rsidRPr="00316574">
        <w:rPr>
          <w:rFonts w:ascii="Arial" w:hAnsi="Arial" w:cs="Arial"/>
          <w:sz w:val="23"/>
          <w:szCs w:val="23"/>
          <w:lang w:val="en-US" w:eastAsia="en-GB"/>
        </w:rPr>
        <w:t>provisional. In this case he will withhold from payment an amount commensurate</w:t>
      </w:r>
      <w:r w:rsidR="00316574" w:rsidRPr="00316574">
        <w:rPr>
          <w:rFonts w:ascii="Arial" w:hAnsi="Arial" w:cs="Arial"/>
          <w:sz w:val="23"/>
          <w:szCs w:val="23"/>
          <w:lang w:val="en-US" w:eastAsia="en-GB"/>
        </w:rPr>
        <w:t xml:space="preserve"> </w:t>
      </w:r>
      <w:r w:rsidRPr="00316574">
        <w:rPr>
          <w:rFonts w:ascii="Arial" w:hAnsi="Arial" w:cs="Arial"/>
          <w:sz w:val="23"/>
          <w:szCs w:val="23"/>
          <w:lang w:val="en-US" w:eastAsia="en-GB"/>
        </w:rPr>
        <w:t>with the importance of the discrepancies but in any case not less than ten (10)</w:t>
      </w:r>
      <w:r w:rsidR="00316574" w:rsidRPr="00316574">
        <w:rPr>
          <w:rFonts w:ascii="Arial" w:hAnsi="Arial" w:cs="Arial"/>
          <w:sz w:val="23"/>
          <w:szCs w:val="23"/>
          <w:lang w:val="en-US" w:eastAsia="en-GB"/>
        </w:rPr>
        <w:t xml:space="preserve"> </w:t>
      </w:r>
      <w:r w:rsidRPr="00316574">
        <w:rPr>
          <w:rFonts w:ascii="Arial" w:hAnsi="Arial" w:cs="Arial"/>
          <w:sz w:val="23"/>
          <w:szCs w:val="23"/>
          <w:lang w:val="en-US" w:eastAsia="en-GB"/>
        </w:rPr>
        <w:t>percent of the total contract value and this un</w:t>
      </w:r>
      <w:r w:rsidR="00316574" w:rsidRPr="00316574">
        <w:rPr>
          <w:rFonts w:ascii="Arial" w:hAnsi="Arial" w:cs="Arial"/>
          <w:sz w:val="23"/>
          <w:szCs w:val="23"/>
          <w:lang w:val="en-US" w:eastAsia="en-GB"/>
        </w:rPr>
        <w:t xml:space="preserve">til all discrepancies have been </w:t>
      </w:r>
      <w:r w:rsidRPr="00316574">
        <w:rPr>
          <w:rFonts w:ascii="Arial" w:hAnsi="Arial" w:cs="Arial"/>
          <w:sz w:val="23"/>
          <w:szCs w:val="23"/>
          <w:lang w:val="en-US" w:eastAsia="en-GB"/>
        </w:rPr>
        <w:t>cleared; at that time the acceptance becomes final.</w:t>
      </w:r>
    </w:p>
    <w:p w:rsidR="00E25786" w:rsidRPr="00E25786" w:rsidRDefault="00E25786" w:rsidP="00E25786">
      <w:pPr>
        <w:ind w:left="360"/>
        <w:rPr>
          <w:rFonts w:ascii="Arial" w:hAnsi="Arial" w:cs="Arial"/>
          <w:b/>
          <w:sz w:val="22"/>
          <w:szCs w:val="22"/>
          <w:u w:val="single"/>
          <w:lang w:val="en-US"/>
        </w:rPr>
      </w:pPr>
    </w:p>
    <w:p w:rsidR="00AD5A5A" w:rsidRPr="004C5B42" w:rsidRDefault="00AD5A5A" w:rsidP="00AD5A5A">
      <w:pPr>
        <w:pStyle w:val="Heading1"/>
        <w:numPr>
          <w:ilvl w:val="0"/>
          <w:numId w:val="23"/>
        </w:numPr>
        <w:jc w:val="left"/>
        <w:rPr>
          <w:rFonts w:ascii="Arial" w:hAnsi="Arial" w:cs="Arial"/>
          <w:bCs w:val="0"/>
          <w:sz w:val="22"/>
          <w:szCs w:val="22"/>
          <w:u w:val="single"/>
          <w:lang w:val="en-US"/>
        </w:rPr>
      </w:pPr>
      <w:bookmarkStart w:id="17" w:name="_Toc388959684"/>
      <w:bookmarkStart w:id="18" w:name="_Toc389656550"/>
      <w:r>
        <w:rPr>
          <w:rFonts w:ascii="Arial" w:hAnsi="Arial" w:cs="Arial"/>
          <w:bCs w:val="0"/>
          <w:sz w:val="22"/>
          <w:szCs w:val="22"/>
          <w:u w:val="single"/>
          <w:lang w:val="en-US"/>
        </w:rPr>
        <w:t>SERVICE AND PARTS AVAILABILITY</w:t>
      </w:r>
      <w:bookmarkEnd w:id="17"/>
      <w:bookmarkEnd w:id="18"/>
    </w:p>
    <w:p w:rsidR="00DD0933" w:rsidRDefault="00DD0933" w:rsidP="00DD0933">
      <w:pPr>
        <w:ind w:left="360"/>
        <w:rPr>
          <w:rFonts w:ascii="Arial" w:hAnsi="Arial" w:cs="Arial"/>
          <w:b/>
          <w:sz w:val="22"/>
          <w:szCs w:val="22"/>
          <w:u w:val="single"/>
          <w:lang w:val="en-US"/>
        </w:rPr>
      </w:pPr>
    </w:p>
    <w:p w:rsidR="00DD0933" w:rsidRDefault="00DD0933" w:rsidP="00DD0933">
      <w:pPr>
        <w:autoSpaceDE w:val="0"/>
        <w:autoSpaceDN w:val="0"/>
        <w:adjustRightInd w:val="0"/>
        <w:ind w:left="360"/>
        <w:rPr>
          <w:rFonts w:ascii="Arial" w:hAnsi="Arial" w:cs="Arial"/>
          <w:sz w:val="23"/>
          <w:szCs w:val="23"/>
          <w:lang w:val="en-US" w:eastAsia="en-GB"/>
        </w:rPr>
      </w:pPr>
      <w:r>
        <w:rPr>
          <w:rFonts w:ascii="Arial" w:hAnsi="Arial" w:cs="Arial"/>
          <w:sz w:val="23"/>
          <w:szCs w:val="23"/>
          <w:lang w:val="en-US" w:eastAsia="en-GB"/>
        </w:rPr>
        <w:t xml:space="preserve">Unless as specified otherwise in the Technical Specifications, the </w:t>
      </w:r>
      <w:r w:rsidR="003F1F08">
        <w:rPr>
          <w:rFonts w:ascii="Arial" w:hAnsi="Arial" w:cs="Arial"/>
          <w:sz w:val="23"/>
          <w:szCs w:val="23"/>
          <w:lang w:val="en-US" w:eastAsia="en-GB"/>
        </w:rPr>
        <w:t>Company</w:t>
      </w:r>
      <w:r>
        <w:rPr>
          <w:rFonts w:ascii="Arial" w:hAnsi="Arial" w:cs="Arial"/>
          <w:sz w:val="23"/>
          <w:szCs w:val="23"/>
          <w:lang w:val="en-US" w:eastAsia="en-GB"/>
        </w:rPr>
        <w:t xml:space="preserve"> and his sub-Contractors will maintain and furnish a source of an adequate supply of services, components, spare parts and sub-assemblies to properly maintain the supplies for a period of minimum five (5) years from Contract Effective Date.</w:t>
      </w:r>
    </w:p>
    <w:p w:rsidR="00DD0933" w:rsidRPr="00DD0933" w:rsidRDefault="00DD0933" w:rsidP="00DD0933">
      <w:pPr>
        <w:autoSpaceDE w:val="0"/>
        <w:autoSpaceDN w:val="0"/>
        <w:adjustRightInd w:val="0"/>
        <w:ind w:left="360"/>
        <w:rPr>
          <w:rFonts w:ascii="Arial" w:hAnsi="Arial" w:cs="Arial"/>
          <w:b/>
          <w:sz w:val="22"/>
          <w:szCs w:val="22"/>
          <w:u w:val="single"/>
          <w:lang w:val="en-US"/>
        </w:rPr>
      </w:pPr>
    </w:p>
    <w:p w:rsidR="00AD5A5A" w:rsidRDefault="00AD5A5A" w:rsidP="00AD5A5A">
      <w:pPr>
        <w:pStyle w:val="Heading1"/>
        <w:numPr>
          <w:ilvl w:val="0"/>
          <w:numId w:val="23"/>
        </w:numPr>
        <w:jc w:val="left"/>
        <w:rPr>
          <w:rFonts w:ascii="Arial" w:hAnsi="Arial" w:cs="Arial"/>
          <w:bCs w:val="0"/>
          <w:sz w:val="22"/>
          <w:szCs w:val="22"/>
          <w:u w:val="single"/>
          <w:lang w:val="en-US"/>
        </w:rPr>
      </w:pPr>
      <w:bookmarkStart w:id="19" w:name="_Toc388959685"/>
      <w:bookmarkStart w:id="20" w:name="_Toc389656551"/>
      <w:r>
        <w:rPr>
          <w:rFonts w:ascii="Arial" w:hAnsi="Arial" w:cs="Arial"/>
          <w:bCs w:val="0"/>
          <w:sz w:val="22"/>
          <w:szCs w:val="22"/>
          <w:u w:val="single"/>
          <w:lang w:val="en-US"/>
        </w:rPr>
        <w:t>NOTICE OF SHIPMENT</w:t>
      </w:r>
      <w:bookmarkEnd w:id="19"/>
      <w:bookmarkEnd w:id="20"/>
    </w:p>
    <w:p w:rsidR="00AD5A5A" w:rsidRPr="00AD5A5A" w:rsidRDefault="00AD5A5A" w:rsidP="00AD5A5A">
      <w:pPr>
        <w:rPr>
          <w:lang w:val="en-US"/>
        </w:rPr>
      </w:pPr>
    </w:p>
    <w:p w:rsidR="00EB476A" w:rsidRPr="00A32F4C" w:rsidRDefault="00EB476A" w:rsidP="00A32F4C">
      <w:pPr>
        <w:pStyle w:val="ListParagraph"/>
        <w:numPr>
          <w:ilvl w:val="0"/>
          <w:numId w:val="37"/>
        </w:numPr>
        <w:autoSpaceDE w:val="0"/>
        <w:autoSpaceDN w:val="0"/>
        <w:adjustRightInd w:val="0"/>
        <w:ind w:left="714" w:hanging="357"/>
        <w:rPr>
          <w:rFonts w:ascii="Arial" w:hAnsi="Arial" w:cs="Arial"/>
          <w:sz w:val="23"/>
          <w:szCs w:val="23"/>
          <w:lang w:val="en-US" w:eastAsia="en-GB"/>
        </w:rPr>
      </w:pPr>
      <w:r w:rsidRPr="00A32F4C">
        <w:rPr>
          <w:rFonts w:ascii="Arial" w:hAnsi="Arial" w:cs="Arial"/>
          <w:sz w:val="23"/>
          <w:szCs w:val="23"/>
          <w:lang w:val="en-US" w:eastAsia="en-GB"/>
        </w:rPr>
        <w:t>At the time of delivery of any supplies to a carrier for transportation, the</w:t>
      </w:r>
    </w:p>
    <w:p w:rsidR="00EB476A" w:rsidRDefault="003F1F08" w:rsidP="00A32F4C">
      <w:pPr>
        <w:autoSpaceDE w:val="0"/>
        <w:autoSpaceDN w:val="0"/>
        <w:adjustRightInd w:val="0"/>
        <w:ind w:left="714"/>
        <w:rPr>
          <w:rFonts w:ascii="Arial" w:hAnsi="Arial" w:cs="Arial"/>
          <w:sz w:val="23"/>
          <w:szCs w:val="23"/>
          <w:lang w:val="en-US" w:eastAsia="en-GB"/>
        </w:rPr>
      </w:pPr>
      <w:r>
        <w:rPr>
          <w:rFonts w:ascii="Arial" w:hAnsi="Arial" w:cs="Arial"/>
          <w:sz w:val="23"/>
          <w:szCs w:val="23"/>
          <w:lang w:val="en-US" w:eastAsia="en-GB"/>
        </w:rPr>
        <w:t>Company</w:t>
      </w:r>
      <w:r w:rsidR="00EB476A">
        <w:rPr>
          <w:rFonts w:ascii="Arial" w:hAnsi="Arial" w:cs="Arial"/>
          <w:sz w:val="23"/>
          <w:szCs w:val="23"/>
          <w:lang w:val="en-US" w:eastAsia="en-GB"/>
        </w:rPr>
        <w:t xml:space="preserve"> shall give notice of shipment to the Contracting Officer and to such</w:t>
      </w:r>
      <w:r w:rsidR="00A32F4C">
        <w:rPr>
          <w:rFonts w:ascii="Arial" w:hAnsi="Arial" w:cs="Arial"/>
          <w:sz w:val="23"/>
          <w:szCs w:val="23"/>
          <w:lang w:val="en-US" w:eastAsia="en-GB"/>
        </w:rPr>
        <w:t xml:space="preserve"> </w:t>
      </w:r>
      <w:r w:rsidR="00EB476A">
        <w:rPr>
          <w:rFonts w:ascii="Arial" w:hAnsi="Arial" w:cs="Arial"/>
          <w:sz w:val="23"/>
          <w:szCs w:val="23"/>
          <w:lang w:val="en-US" w:eastAsia="en-GB"/>
        </w:rPr>
        <w:t>other persons or installations as are designated by the Contracting Officer. If</w:t>
      </w:r>
      <w:r w:rsidR="00A32F4C">
        <w:rPr>
          <w:rFonts w:ascii="Arial" w:hAnsi="Arial" w:cs="Arial"/>
          <w:sz w:val="23"/>
          <w:szCs w:val="23"/>
          <w:lang w:val="en-US" w:eastAsia="en-GB"/>
        </w:rPr>
        <w:t xml:space="preserve"> </w:t>
      </w:r>
      <w:r w:rsidR="00EB476A">
        <w:rPr>
          <w:rFonts w:ascii="Arial" w:hAnsi="Arial" w:cs="Arial"/>
          <w:sz w:val="23"/>
          <w:szCs w:val="23"/>
          <w:lang w:val="en-US" w:eastAsia="en-GB"/>
        </w:rPr>
        <w:t>such instructions have not been received</w:t>
      </w:r>
      <w:r w:rsidR="00A32F4C">
        <w:rPr>
          <w:rFonts w:ascii="Arial" w:hAnsi="Arial" w:cs="Arial"/>
          <w:sz w:val="23"/>
          <w:szCs w:val="23"/>
          <w:lang w:val="en-US" w:eastAsia="en-GB"/>
        </w:rPr>
        <w:t xml:space="preserve"> by the </w:t>
      </w:r>
      <w:r>
        <w:rPr>
          <w:rFonts w:ascii="Arial" w:hAnsi="Arial" w:cs="Arial"/>
          <w:sz w:val="23"/>
          <w:szCs w:val="23"/>
          <w:lang w:val="en-US" w:eastAsia="en-GB"/>
        </w:rPr>
        <w:t>Company</w:t>
      </w:r>
      <w:r w:rsidR="00A32F4C">
        <w:rPr>
          <w:rFonts w:ascii="Arial" w:hAnsi="Arial" w:cs="Arial"/>
          <w:sz w:val="23"/>
          <w:szCs w:val="23"/>
          <w:lang w:val="en-US" w:eastAsia="en-GB"/>
        </w:rPr>
        <w:t xml:space="preserve"> at least one </w:t>
      </w:r>
      <w:r w:rsidR="00EB476A">
        <w:rPr>
          <w:rFonts w:ascii="Arial" w:hAnsi="Arial" w:cs="Arial"/>
          <w:sz w:val="23"/>
          <w:szCs w:val="23"/>
          <w:lang w:val="en-US" w:eastAsia="en-GB"/>
        </w:rPr>
        <w:t>working</w:t>
      </w:r>
      <w:r w:rsidR="00A32F4C">
        <w:rPr>
          <w:rFonts w:ascii="Arial" w:hAnsi="Arial" w:cs="Arial"/>
          <w:sz w:val="23"/>
          <w:szCs w:val="23"/>
          <w:lang w:val="en-US" w:eastAsia="en-GB"/>
        </w:rPr>
        <w:t xml:space="preserve"> </w:t>
      </w:r>
      <w:r w:rsidR="00EB476A">
        <w:rPr>
          <w:rFonts w:ascii="Arial" w:hAnsi="Arial" w:cs="Arial"/>
          <w:sz w:val="23"/>
          <w:szCs w:val="23"/>
          <w:lang w:val="en-US" w:eastAsia="en-GB"/>
        </w:rPr>
        <w:t xml:space="preserve">day prior to such delivery to a carrier, the </w:t>
      </w:r>
      <w:r>
        <w:rPr>
          <w:rFonts w:ascii="Arial" w:hAnsi="Arial" w:cs="Arial"/>
          <w:sz w:val="23"/>
          <w:szCs w:val="23"/>
          <w:lang w:val="en-US" w:eastAsia="en-GB"/>
        </w:rPr>
        <w:t>Company</w:t>
      </w:r>
      <w:r w:rsidR="00EB476A">
        <w:rPr>
          <w:rFonts w:ascii="Arial" w:hAnsi="Arial" w:cs="Arial"/>
          <w:sz w:val="23"/>
          <w:szCs w:val="23"/>
          <w:lang w:val="en-US" w:eastAsia="en-GB"/>
        </w:rPr>
        <w:t xml:space="preserve"> shall request instructions</w:t>
      </w:r>
      <w:r w:rsidR="00A32F4C">
        <w:rPr>
          <w:rFonts w:ascii="Arial" w:hAnsi="Arial" w:cs="Arial"/>
          <w:sz w:val="23"/>
          <w:szCs w:val="23"/>
          <w:lang w:val="en-US" w:eastAsia="en-GB"/>
        </w:rPr>
        <w:t xml:space="preserve"> </w:t>
      </w:r>
      <w:r w:rsidR="00EB476A">
        <w:rPr>
          <w:rFonts w:ascii="Arial" w:hAnsi="Arial" w:cs="Arial"/>
          <w:sz w:val="23"/>
          <w:szCs w:val="23"/>
          <w:lang w:val="en-US" w:eastAsia="en-GB"/>
        </w:rPr>
        <w:t>from the Contracting Officer concerning notice of shipment to be given.</w:t>
      </w:r>
    </w:p>
    <w:p w:rsidR="00EB476A" w:rsidRPr="00A32F4C" w:rsidRDefault="00EB476A" w:rsidP="00A32F4C">
      <w:pPr>
        <w:pStyle w:val="ListParagraph"/>
        <w:numPr>
          <w:ilvl w:val="0"/>
          <w:numId w:val="37"/>
        </w:numPr>
        <w:autoSpaceDE w:val="0"/>
        <w:autoSpaceDN w:val="0"/>
        <w:adjustRightInd w:val="0"/>
        <w:ind w:left="714" w:hanging="357"/>
        <w:rPr>
          <w:rFonts w:ascii="Arial" w:hAnsi="Arial" w:cs="Arial"/>
          <w:sz w:val="23"/>
          <w:szCs w:val="23"/>
          <w:lang w:val="en-US" w:eastAsia="en-GB"/>
        </w:rPr>
      </w:pPr>
      <w:r w:rsidRPr="00A32F4C">
        <w:rPr>
          <w:rFonts w:ascii="Arial" w:hAnsi="Arial" w:cs="Arial"/>
          <w:sz w:val="23"/>
          <w:szCs w:val="23"/>
          <w:lang w:val="en-US" w:eastAsia="en-GB"/>
        </w:rPr>
        <w:t>The following information shall be included in such notification:</w:t>
      </w:r>
    </w:p>
    <w:p w:rsidR="00EB476A" w:rsidRDefault="00EB476A" w:rsidP="00A32F4C">
      <w:pPr>
        <w:autoSpaceDE w:val="0"/>
        <w:autoSpaceDN w:val="0"/>
        <w:adjustRightInd w:val="0"/>
        <w:ind w:left="714"/>
        <w:rPr>
          <w:rFonts w:ascii="Arial" w:hAnsi="Arial" w:cs="Arial"/>
          <w:sz w:val="23"/>
          <w:szCs w:val="23"/>
          <w:lang w:val="en-US" w:eastAsia="en-GB"/>
        </w:rPr>
      </w:pPr>
      <w:r>
        <w:rPr>
          <w:rFonts w:ascii="Arial" w:hAnsi="Arial" w:cs="Arial"/>
          <w:sz w:val="23"/>
          <w:szCs w:val="23"/>
          <w:lang w:val="en-US" w:eastAsia="en-GB"/>
        </w:rPr>
        <w:t>(1) Contract number</w:t>
      </w:r>
    </w:p>
    <w:p w:rsidR="00EB476A" w:rsidRDefault="00EB476A" w:rsidP="00A32F4C">
      <w:pPr>
        <w:autoSpaceDE w:val="0"/>
        <w:autoSpaceDN w:val="0"/>
        <w:adjustRightInd w:val="0"/>
        <w:ind w:left="714"/>
        <w:rPr>
          <w:rFonts w:ascii="Arial" w:hAnsi="Arial" w:cs="Arial"/>
          <w:sz w:val="23"/>
          <w:szCs w:val="23"/>
          <w:lang w:val="en-US" w:eastAsia="en-GB"/>
        </w:rPr>
      </w:pPr>
      <w:r>
        <w:rPr>
          <w:rFonts w:ascii="Arial" w:hAnsi="Arial" w:cs="Arial"/>
          <w:sz w:val="23"/>
          <w:szCs w:val="23"/>
          <w:lang w:val="en-US" w:eastAsia="en-GB"/>
        </w:rPr>
        <w:t>(2) Shipping address</w:t>
      </w:r>
    </w:p>
    <w:p w:rsidR="00EB476A" w:rsidRDefault="00EB476A" w:rsidP="00A32F4C">
      <w:pPr>
        <w:autoSpaceDE w:val="0"/>
        <w:autoSpaceDN w:val="0"/>
        <w:adjustRightInd w:val="0"/>
        <w:ind w:left="714"/>
        <w:rPr>
          <w:rFonts w:ascii="Arial" w:hAnsi="Arial" w:cs="Arial"/>
          <w:sz w:val="23"/>
          <w:szCs w:val="23"/>
          <w:lang w:val="en-US" w:eastAsia="en-GB"/>
        </w:rPr>
      </w:pPr>
      <w:r>
        <w:rPr>
          <w:rFonts w:ascii="Arial" w:hAnsi="Arial" w:cs="Arial"/>
          <w:sz w:val="23"/>
          <w:szCs w:val="23"/>
          <w:lang w:val="en-US" w:eastAsia="en-GB"/>
        </w:rPr>
        <w:t>(3) From: (Name and complete address of consignor)</w:t>
      </w:r>
    </w:p>
    <w:p w:rsidR="00EB476A" w:rsidRDefault="00A32F4C" w:rsidP="00A32F4C">
      <w:pPr>
        <w:autoSpaceDE w:val="0"/>
        <w:autoSpaceDN w:val="0"/>
        <w:adjustRightInd w:val="0"/>
        <w:ind w:left="714"/>
        <w:rPr>
          <w:rFonts w:ascii="Arial" w:hAnsi="Arial" w:cs="Arial"/>
          <w:sz w:val="23"/>
          <w:szCs w:val="23"/>
          <w:lang w:val="en-US" w:eastAsia="en-GB"/>
        </w:rPr>
      </w:pPr>
      <w:r>
        <w:rPr>
          <w:rFonts w:ascii="Arial" w:hAnsi="Arial" w:cs="Arial"/>
          <w:sz w:val="23"/>
          <w:szCs w:val="23"/>
          <w:lang w:val="en-US" w:eastAsia="en-GB"/>
        </w:rPr>
        <w:t xml:space="preserve">     </w:t>
      </w:r>
      <w:r w:rsidR="00EB476A">
        <w:rPr>
          <w:rFonts w:ascii="Arial" w:hAnsi="Arial" w:cs="Arial"/>
          <w:sz w:val="23"/>
          <w:szCs w:val="23"/>
          <w:lang w:val="en-US" w:eastAsia="en-GB"/>
        </w:rPr>
        <w:t>To: (Name and complete address of consignee)</w:t>
      </w:r>
    </w:p>
    <w:p w:rsidR="00EB476A" w:rsidRDefault="00EB476A" w:rsidP="00A32F4C">
      <w:pPr>
        <w:autoSpaceDE w:val="0"/>
        <w:autoSpaceDN w:val="0"/>
        <w:adjustRightInd w:val="0"/>
        <w:ind w:left="714"/>
        <w:rPr>
          <w:rFonts w:ascii="Arial" w:hAnsi="Arial" w:cs="Arial"/>
          <w:sz w:val="23"/>
          <w:szCs w:val="23"/>
          <w:lang w:val="en-US" w:eastAsia="en-GB"/>
        </w:rPr>
      </w:pPr>
      <w:r>
        <w:rPr>
          <w:rFonts w:ascii="Arial" w:hAnsi="Arial" w:cs="Arial"/>
          <w:sz w:val="23"/>
          <w:szCs w:val="23"/>
          <w:lang w:val="en-US" w:eastAsia="en-GB"/>
        </w:rPr>
        <w:t>(4) Listing of supplies by Contract Items(s)</w:t>
      </w:r>
    </w:p>
    <w:p w:rsidR="00EB476A" w:rsidRDefault="00EB476A" w:rsidP="00A32F4C">
      <w:pPr>
        <w:autoSpaceDE w:val="0"/>
        <w:autoSpaceDN w:val="0"/>
        <w:adjustRightInd w:val="0"/>
        <w:ind w:left="714"/>
        <w:rPr>
          <w:rFonts w:ascii="Arial" w:hAnsi="Arial" w:cs="Arial"/>
          <w:sz w:val="23"/>
          <w:szCs w:val="23"/>
          <w:lang w:val="en-US" w:eastAsia="en-GB"/>
        </w:rPr>
      </w:pPr>
      <w:r>
        <w:rPr>
          <w:rFonts w:ascii="Arial" w:hAnsi="Arial" w:cs="Arial"/>
          <w:sz w:val="23"/>
          <w:szCs w:val="23"/>
          <w:lang w:val="en-US" w:eastAsia="en-GB"/>
        </w:rPr>
        <w:t>(5) Number of and marking on packages(s)</w:t>
      </w:r>
    </w:p>
    <w:p w:rsidR="00EB476A" w:rsidRDefault="00EB476A" w:rsidP="00A32F4C">
      <w:pPr>
        <w:autoSpaceDE w:val="0"/>
        <w:autoSpaceDN w:val="0"/>
        <w:adjustRightInd w:val="0"/>
        <w:ind w:left="714"/>
        <w:rPr>
          <w:rFonts w:ascii="Arial" w:hAnsi="Arial" w:cs="Arial"/>
          <w:sz w:val="23"/>
          <w:szCs w:val="23"/>
          <w:lang w:val="en-US" w:eastAsia="en-GB"/>
        </w:rPr>
      </w:pPr>
      <w:r>
        <w:rPr>
          <w:rFonts w:ascii="Arial" w:hAnsi="Arial" w:cs="Arial"/>
          <w:sz w:val="23"/>
          <w:szCs w:val="23"/>
          <w:lang w:val="en-US" w:eastAsia="en-GB"/>
        </w:rPr>
        <w:t>(6) Weight and dimensions of packages(s)</w:t>
      </w:r>
    </w:p>
    <w:p w:rsidR="00EB476A" w:rsidRDefault="00EB476A" w:rsidP="00A32F4C">
      <w:pPr>
        <w:autoSpaceDE w:val="0"/>
        <w:autoSpaceDN w:val="0"/>
        <w:adjustRightInd w:val="0"/>
        <w:ind w:left="714"/>
        <w:rPr>
          <w:rFonts w:ascii="Arial" w:hAnsi="Arial" w:cs="Arial"/>
          <w:sz w:val="23"/>
          <w:szCs w:val="23"/>
          <w:lang w:val="en-US" w:eastAsia="en-GB"/>
        </w:rPr>
      </w:pPr>
      <w:r>
        <w:rPr>
          <w:rFonts w:ascii="Arial" w:hAnsi="Arial" w:cs="Arial"/>
          <w:sz w:val="23"/>
          <w:szCs w:val="23"/>
          <w:lang w:val="en-US" w:eastAsia="en-GB"/>
        </w:rPr>
        <w:t>(7) Name and address of Carrier, mode and date of shipment with waybill</w:t>
      </w:r>
    </w:p>
    <w:p w:rsidR="00A32F4C" w:rsidRDefault="00A32F4C" w:rsidP="00A32F4C">
      <w:pPr>
        <w:autoSpaceDE w:val="0"/>
        <w:autoSpaceDN w:val="0"/>
        <w:adjustRightInd w:val="0"/>
        <w:ind w:left="714"/>
        <w:rPr>
          <w:rFonts w:ascii="Arial" w:hAnsi="Arial" w:cs="Arial"/>
          <w:sz w:val="23"/>
          <w:szCs w:val="23"/>
          <w:lang w:val="en-US" w:eastAsia="en-GB"/>
        </w:rPr>
      </w:pPr>
      <w:r>
        <w:rPr>
          <w:rFonts w:ascii="Arial" w:hAnsi="Arial" w:cs="Arial"/>
          <w:sz w:val="23"/>
          <w:szCs w:val="23"/>
          <w:lang w:val="en-US" w:eastAsia="en-GB"/>
        </w:rPr>
        <w:t xml:space="preserve">      N</w:t>
      </w:r>
      <w:r w:rsidR="00EB476A">
        <w:rPr>
          <w:rFonts w:ascii="Arial" w:hAnsi="Arial" w:cs="Arial"/>
          <w:sz w:val="23"/>
          <w:szCs w:val="23"/>
          <w:lang w:val="en-US" w:eastAsia="en-GB"/>
        </w:rPr>
        <w:t>umber</w:t>
      </w:r>
    </w:p>
    <w:p w:rsidR="00EB476A" w:rsidRDefault="00EB476A" w:rsidP="00A32F4C">
      <w:pPr>
        <w:autoSpaceDE w:val="0"/>
        <w:autoSpaceDN w:val="0"/>
        <w:adjustRightInd w:val="0"/>
        <w:ind w:left="714"/>
        <w:rPr>
          <w:rFonts w:ascii="Arial" w:hAnsi="Arial" w:cs="Arial"/>
          <w:sz w:val="23"/>
          <w:szCs w:val="23"/>
          <w:lang w:val="en-US" w:eastAsia="en-GB"/>
        </w:rPr>
      </w:pPr>
      <w:r>
        <w:rPr>
          <w:rFonts w:ascii="Arial" w:hAnsi="Arial" w:cs="Arial"/>
          <w:sz w:val="23"/>
          <w:szCs w:val="23"/>
          <w:lang w:val="en-US" w:eastAsia="en-GB"/>
        </w:rPr>
        <w:t xml:space="preserve">(8) Customs documents required by the </w:t>
      </w:r>
      <w:r w:rsidR="003F1F08">
        <w:rPr>
          <w:rFonts w:ascii="Arial" w:hAnsi="Arial" w:cs="Arial"/>
          <w:sz w:val="23"/>
          <w:szCs w:val="23"/>
          <w:lang w:val="en-US" w:eastAsia="en-GB"/>
        </w:rPr>
        <w:t>Company</w:t>
      </w:r>
      <w:r>
        <w:rPr>
          <w:rFonts w:ascii="Arial" w:hAnsi="Arial" w:cs="Arial"/>
          <w:sz w:val="23"/>
          <w:szCs w:val="23"/>
          <w:lang w:val="en-US" w:eastAsia="en-GB"/>
        </w:rPr>
        <w:t xml:space="preserve"> (if applicable).</w:t>
      </w:r>
    </w:p>
    <w:p w:rsidR="00491C7A" w:rsidRPr="00EB476A" w:rsidRDefault="00491C7A" w:rsidP="00A32F4C">
      <w:pPr>
        <w:autoSpaceDE w:val="0"/>
        <w:autoSpaceDN w:val="0"/>
        <w:adjustRightInd w:val="0"/>
        <w:ind w:left="714"/>
        <w:rPr>
          <w:rFonts w:ascii="Arial" w:hAnsi="Arial" w:cs="Arial"/>
          <w:b/>
          <w:sz w:val="22"/>
          <w:szCs w:val="22"/>
          <w:u w:val="single"/>
          <w:lang w:val="en-US"/>
        </w:rPr>
      </w:pPr>
    </w:p>
    <w:p w:rsidR="00491C7A" w:rsidRPr="00AD5A5A" w:rsidRDefault="00AD5A5A" w:rsidP="00EE75A7">
      <w:pPr>
        <w:pStyle w:val="Heading1"/>
        <w:numPr>
          <w:ilvl w:val="0"/>
          <w:numId w:val="23"/>
        </w:numPr>
        <w:jc w:val="left"/>
        <w:rPr>
          <w:rFonts w:ascii="Arial" w:hAnsi="Arial" w:cs="Arial"/>
          <w:sz w:val="22"/>
          <w:szCs w:val="22"/>
          <w:u w:val="single"/>
          <w:lang w:val="en-US"/>
        </w:rPr>
      </w:pPr>
      <w:bookmarkStart w:id="21" w:name="_Toc388959686"/>
      <w:bookmarkStart w:id="22" w:name="_Toc389656552"/>
      <w:r w:rsidRPr="00AD5A5A">
        <w:rPr>
          <w:rFonts w:ascii="Arial" w:hAnsi="Arial" w:cs="Arial"/>
          <w:sz w:val="22"/>
          <w:szCs w:val="22"/>
          <w:u w:val="single"/>
          <w:lang w:val="en-US"/>
        </w:rPr>
        <w:t>SECURITY</w:t>
      </w:r>
      <w:bookmarkEnd w:id="21"/>
      <w:bookmarkEnd w:id="22"/>
    </w:p>
    <w:p w:rsidR="00491C7A" w:rsidRDefault="00491C7A" w:rsidP="00491C7A">
      <w:pPr>
        <w:ind w:left="360"/>
        <w:rPr>
          <w:rFonts w:ascii="Arial" w:hAnsi="Arial" w:cs="Arial"/>
          <w:b/>
          <w:sz w:val="22"/>
          <w:szCs w:val="22"/>
          <w:u w:val="single"/>
          <w:lang w:val="en-US"/>
        </w:rPr>
      </w:pPr>
    </w:p>
    <w:p w:rsidR="00491C7A" w:rsidRPr="00491C7A" w:rsidRDefault="00491C7A" w:rsidP="00491C7A">
      <w:pPr>
        <w:pStyle w:val="ListParagraph"/>
        <w:numPr>
          <w:ilvl w:val="0"/>
          <w:numId w:val="39"/>
        </w:numPr>
        <w:autoSpaceDE w:val="0"/>
        <w:autoSpaceDN w:val="0"/>
        <w:adjustRightInd w:val="0"/>
        <w:rPr>
          <w:rFonts w:ascii="Arial" w:hAnsi="Arial" w:cs="Arial"/>
          <w:sz w:val="23"/>
          <w:szCs w:val="23"/>
          <w:lang w:val="en-US" w:eastAsia="en-GB"/>
        </w:rPr>
      </w:pPr>
      <w:r w:rsidRPr="00491C7A">
        <w:rPr>
          <w:rFonts w:ascii="Arial" w:hAnsi="Arial" w:cs="Arial"/>
          <w:sz w:val="23"/>
          <w:szCs w:val="23"/>
          <w:lang w:val="en-US" w:eastAsia="en-GB"/>
        </w:rPr>
        <w:t xml:space="preserve">The </w:t>
      </w:r>
      <w:r w:rsidR="003F1F08">
        <w:rPr>
          <w:rFonts w:ascii="Arial" w:hAnsi="Arial" w:cs="Arial"/>
          <w:sz w:val="23"/>
          <w:szCs w:val="23"/>
          <w:lang w:val="en-US" w:eastAsia="en-GB"/>
        </w:rPr>
        <w:t>Company</w:t>
      </w:r>
      <w:r w:rsidRPr="00491C7A">
        <w:rPr>
          <w:rFonts w:ascii="Arial" w:hAnsi="Arial" w:cs="Arial"/>
          <w:sz w:val="23"/>
          <w:szCs w:val="23"/>
          <w:lang w:val="en-US" w:eastAsia="en-GB"/>
        </w:rPr>
        <w:t xml:space="preserve"> shall comply with all security requirements prescribed by </w:t>
      </w:r>
      <w:r w:rsidR="008753B5">
        <w:rPr>
          <w:rFonts w:ascii="Arial" w:hAnsi="Arial" w:cs="Arial"/>
          <w:sz w:val="23"/>
          <w:szCs w:val="23"/>
          <w:lang w:val="en-US" w:eastAsia="en-GB"/>
        </w:rPr>
        <w:t>JWC</w:t>
      </w:r>
      <w:r w:rsidRPr="00491C7A">
        <w:rPr>
          <w:rFonts w:ascii="Arial" w:hAnsi="Arial" w:cs="Arial"/>
          <w:sz w:val="23"/>
          <w:szCs w:val="23"/>
          <w:lang w:val="en-US" w:eastAsia="en-GB"/>
        </w:rPr>
        <w:t xml:space="preserve"> and the National Security Authority or designated security agency of each NATO</w:t>
      </w:r>
      <w:r>
        <w:rPr>
          <w:rFonts w:ascii="Arial" w:hAnsi="Arial" w:cs="Arial"/>
          <w:sz w:val="23"/>
          <w:szCs w:val="23"/>
          <w:lang w:val="en-US" w:eastAsia="en-GB"/>
        </w:rPr>
        <w:t xml:space="preserve"> </w:t>
      </w:r>
      <w:r w:rsidRPr="00491C7A">
        <w:rPr>
          <w:rFonts w:ascii="Arial" w:hAnsi="Arial" w:cs="Arial"/>
          <w:sz w:val="23"/>
          <w:szCs w:val="23"/>
          <w:lang w:val="en-US" w:eastAsia="en-GB"/>
        </w:rPr>
        <w:t>country in which the Contract is performed.</w:t>
      </w:r>
    </w:p>
    <w:p w:rsidR="00491C7A" w:rsidRPr="00491C7A" w:rsidRDefault="00491C7A" w:rsidP="00491C7A">
      <w:pPr>
        <w:pStyle w:val="ListParagraph"/>
        <w:numPr>
          <w:ilvl w:val="0"/>
          <w:numId w:val="39"/>
        </w:numPr>
        <w:autoSpaceDE w:val="0"/>
        <w:autoSpaceDN w:val="0"/>
        <w:adjustRightInd w:val="0"/>
        <w:rPr>
          <w:rFonts w:ascii="Arial" w:hAnsi="Arial" w:cs="Arial"/>
          <w:sz w:val="23"/>
          <w:szCs w:val="23"/>
          <w:lang w:val="en-US" w:eastAsia="en-GB"/>
        </w:rPr>
      </w:pPr>
      <w:r w:rsidRPr="00491C7A">
        <w:rPr>
          <w:rFonts w:ascii="Arial" w:hAnsi="Arial" w:cs="Arial"/>
          <w:sz w:val="23"/>
          <w:szCs w:val="23"/>
          <w:lang w:val="en-US" w:eastAsia="en-GB"/>
        </w:rPr>
        <w:t xml:space="preserve">The </w:t>
      </w:r>
      <w:r w:rsidR="003F1F08">
        <w:rPr>
          <w:rFonts w:ascii="Arial" w:hAnsi="Arial" w:cs="Arial"/>
          <w:sz w:val="23"/>
          <w:szCs w:val="23"/>
          <w:lang w:val="en-US" w:eastAsia="en-GB"/>
        </w:rPr>
        <w:t>Company</w:t>
      </w:r>
      <w:r w:rsidRPr="00491C7A">
        <w:rPr>
          <w:rFonts w:ascii="Arial" w:hAnsi="Arial" w:cs="Arial"/>
          <w:sz w:val="23"/>
          <w:szCs w:val="23"/>
          <w:lang w:val="en-US" w:eastAsia="en-GB"/>
        </w:rPr>
        <w:t xml:space="preserve"> shall be responsible for the safeguarding of NATO classified information, material and equipment entrusted to him or generated by him in</w:t>
      </w:r>
      <w:r>
        <w:rPr>
          <w:rFonts w:ascii="Arial" w:hAnsi="Arial" w:cs="Arial"/>
          <w:sz w:val="23"/>
          <w:szCs w:val="23"/>
          <w:lang w:val="en-US" w:eastAsia="en-GB"/>
        </w:rPr>
        <w:t xml:space="preserve"> </w:t>
      </w:r>
      <w:r w:rsidRPr="00491C7A">
        <w:rPr>
          <w:rFonts w:ascii="Arial" w:hAnsi="Arial" w:cs="Arial"/>
          <w:sz w:val="23"/>
          <w:szCs w:val="23"/>
          <w:lang w:val="en-US" w:eastAsia="en-GB"/>
        </w:rPr>
        <w:t>connection with the performance of the Contract.</w:t>
      </w:r>
    </w:p>
    <w:p w:rsidR="00491C7A" w:rsidRPr="00491C7A" w:rsidRDefault="00491C7A" w:rsidP="00491C7A">
      <w:pPr>
        <w:pStyle w:val="ListParagraph"/>
        <w:numPr>
          <w:ilvl w:val="0"/>
          <w:numId w:val="39"/>
        </w:numPr>
        <w:autoSpaceDE w:val="0"/>
        <w:autoSpaceDN w:val="0"/>
        <w:adjustRightInd w:val="0"/>
        <w:rPr>
          <w:rFonts w:ascii="Arial" w:hAnsi="Arial" w:cs="Arial"/>
          <w:sz w:val="23"/>
          <w:szCs w:val="23"/>
          <w:lang w:val="en-US" w:eastAsia="en-GB"/>
        </w:rPr>
      </w:pPr>
      <w:r w:rsidRPr="00491C7A">
        <w:rPr>
          <w:rFonts w:ascii="Arial" w:hAnsi="Arial" w:cs="Arial"/>
          <w:sz w:val="23"/>
          <w:szCs w:val="23"/>
          <w:lang w:val="en-US" w:eastAsia="en-GB"/>
        </w:rPr>
        <w:t xml:space="preserve">Any known or suspected breaches of security or other matters of security significance is a violation of the professional confidentiality between the parties, and may constitute a criminal offence under </w:t>
      </w:r>
      <w:r w:rsidR="00655589">
        <w:rPr>
          <w:rFonts w:ascii="Arial" w:hAnsi="Arial" w:cs="Arial"/>
          <w:sz w:val="23"/>
          <w:szCs w:val="23"/>
          <w:lang w:val="en-US" w:eastAsia="en-GB"/>
        </w:rPr>
        <w:t>Norwegian</w:t>
      </w:r>
      <w:r w:rsidRPr="00491C7A">
        <w:rPr>
          <w:rFonts w:ascii="Arial" w:hAnsi="Arial" w:cs="Arial"/>
          <w:sz w:val="23"/>
          <w:szCs w:val="23"/>
          <w:lang w:val="en-US" w:eastAsia="en-GB"/>
        </w:rPr>
        <w:t xml:space="preserve"> law. Violations are to be reported immediately to the other party by the party, </w:t>
      </w:r>
      <w:r w:rsidRPr="00491C7A">
        <w:rPr>
          <w:rFonts w:ascii="Arial" w:hAnsi="Arial" w:cs="Arial"/>
          <w:sz w:val="23"/>
          <w:szCs w:val="23"/>
          <w:lang w:val="en-US" w:eastAsia="en-GB"/>
        </w:rPr>
        <w:lastRenderedPageBreak/>
        <w:t>who becomes aware of the violation, and to the appropriate authorities in order to institute investigations.</w:t>
      </w:r>
    </w:p>
    <w:p w:rsidR="00F201E4" w:rsidRPr="00F201E4" w:rsidRDefault="00491C7A" w:rsidP="00F201E4">
      <w:pPr>
        <w:pStyle w:val="ListParagraph"/>
        <w:numPr>
          <w:ilvl w:val="0"/>
          <w:numId w:val="39"/>
        </w:numPr>
        <w:autoSpaceDE w:val="0"/>
        <w:autoSpaceDN w:val="0"/>
        <w:adjustRightInd w:val="0"/>
        <w:rPr>
          <w:rFonts w:ascii="Arial" w:hAnsi="Arial" w:cs="Arial"/>
          <w:b/>
          <w:sz w:val="22"/>
          <w:szCs w:val="22"/>
          <w:u w:val="single"/>
          <w:lang w:val="en-US"/>
        </w:rPr>
      </w:pPr>
      <w:r w:rsidRPr="00F201E4">
        <w:rPr>
          <w:rFonts w:ascii="Arial" w:hAnsi="Arial" w:cs="Arial"/>
          <w:sz w:val="23"/>
          <w:szCs w:val="23"/>
          <w:lang w:val="en-US" w:eastAsia="en-GB"/>
        </w:rPr>
        <w:t>If security violations occur, the party being exposed to the violation is entitled to immediately declare the Contract void, and to claim penalties and compensation</w:t>
      </w:r>
      <w:r w:rsidR="00F201E4">
        <w:rPr>
          <w:rFonts w:ascii="Arial" w:hAnsi="Arial" w:cs="Arial"/>
          <w:sz w:val="23"/>
          <w:szCs w:val="23"/>
          <w:lang w:val="en-US" w:eastAsia="en-GB"/>
        </w:rPr>
        <w:t xml:space="preserve"> </w:t>
      </w:r>
      <w:r w:rsidRPr="00F201E4">
        <w:rPr>
          <w:rFonts w:ascii="Arial" w:hAnsi="Arial" w:cs="Arial"/>
          <w:sz w:val="23"/>
          <w:szCs w:val="23"/>
          <w:lang w:val="en-US" w:eastAsia="en-GB"/>
        </w:rPr>
        <w:t>as set out in Para 19 below.</w:t>
      </w:r>
    </w:p>
    <w:p w:rsidR="00F201E4" w:rsidRPr="00F201E4" w:rsidRDefault="00F201E4" w:rsidP="00F201E4">
      <w:pPr>
        <w:autoSpaceDE w:val="0"/>
        <w:autoSpaceDN w:val="0"/>
        <w:adjustRightInd w:val="0"/>
        <w:ind w:left="360"/>
        <w:rPr>
          <w:rFonts w:ascii="Arial" w:hAnsi="Arial" w:cs="Arial"/>
          <w:b/>
          <w:sz w:val="22"/>
          <w:szCs w:val="22"/>
          <w:u w:val="single"/>
          <w:lang w:val="en-US"/>
        </w:rPr>
      </w:pPr>
    </w:p>
    <w:p w:rsidR="00F201E4" w:rsidRDefault="00F201E4" w:rsidP="00EE75A7">
      <w:pPr>
        <w:pStyle w:val="BodyTextIndent"/>
        <w:ind w:left="360"/>
        <w:jc w:val="left"/>
        <w:rPr>
          <w:rFonts w:ascii="Arial" w:hAnsi="Arial" w:cs="Arial"/>
          <w:sz w:val="22"/>
          <w:szCs w:val="22"/>
          <w:lang w:val="en-US"/>
        </w:rPr>
      </w:pPr>
    </w:p>
    <w:p w:rsidR="00F201E4" w:rsidRDefault="00F201E4" w:rsidP="00EE75A7">
      <w:pPr>
        <w:pStyle w:val="Heading1"/>
        <w:numPr>
          <w:ilvl w:val="0"/>
          <w:numId w:val="23"/>
        </w:numPr>
        <w:jc w:val="left"/>
        <w:rPr>
          <w:rFonts w:ascii="Arial" w:hAnsi="Arial" w:cs="Arial"/>
          <w:bCs w:val="0"/>
          <w:sz w:val="22"/>
          <w:szCs w:val="22"/>
          <w:u w:val="single"/>
          <w:lang w:val="en-US"/>
        </w:rPr>
      </w:pPr>
      <w:bookmarkStart w:id="23" w:name="_Toc388959688"/>
      <w:bookmarkStart w:id="24" w:name="_Toc389656553"/>
      <w:r>
        <w:rPr>
          <w:rFonts w:ascii="Arial" w:hAnsi="Arial" w:cs="Arial"/>
          <w:bCs w:val="0"/>
          <w:sz w:val="22"/>
          <w:szCs w:val="22"/>
          <w:u w:val="single"/>
          <w:lang w:val="en-US"/>
        </w:rPr>
        <w:t>INSPECTION</w:t>
      </w:r>
      <w:bookmarkEnd w:id="23"/>
      <w:bookmarkEnd w:id="24"/>
    </w:p>
    <w:p w:rsidR="00F201E4" w:rsidRDefault="00F201E4" w:rsidP="00F201E4">
      <w:pPr>
        <w:rPr>
          <w:lang w:val="en-US"/>
        </w:rPr>
      </w:pPr>
    </w:p>
    <w:p w:rsidR="00F201E4" w:rsidRPr="00062A0B" w:rsidRDefault="00F201E4" w:rsidP="00062A0B">
      <w:pPr>
        <w:pStyle w:val="ListParagraph"/>
        <w:numPr>
          <w:ilvl w:val="0"/>
          <w:numId w:val="40"/>
        </w:numPr>
        <w:autoSpaceDE w:val="0"/>
        <w:autoSpaceDN w:val="0"/>
        <w:adjustRightInd w:val="0"/>
        <w:rPr>
          <w:rFonts w:ascii="Arial" w:hAnsi="Arial" w:cs="Arial"/>
          <w:sz w:val="22"/>
          <w:szCs w:val="23"/>
          <w:lang w:val="en-US" w:eastAsia="en-GB"/>
        </w:rPr>
      </w:pPr>
      <w:r w:rsidRPr="00062A0B">
        <w:rPr>
          <w:rFonts w:ascii="Arial" w:hAnsi="Arial" w:cs="Arial"/>
          <w:sz w:val="22"/>
          <w:szCs w:val="23"/>
          <w:lang w:val="en-US" w:eastAsia="en-GB"/>
        </w:rPr>
        <w:t>Unless otherwise specifically provided for in the specifications, all equipment,</w:t>
      </w:r>
      <w:r w:rsidR="00062A0B" w:rsidRPr="00062A0B">
        <w:rPr>
          <w:rFonts w:ascii="Arial" w:hAnsi="Arial" w:cs="Arial"/>
          <w:sz w:val="22"/>
          <w:szCs w:val="23"/>
          <w:lang w:val="en-US" w:eastAsia="en-GB"/>
        </w:rPr>
        <w:t xml:space="preserve"> </w:t>
      </w:r>
      <w:r w:rsidRPr="00062A0B">
        <w:rPr>
          <w:rFonts w:ascii="Arial" w:hAnsi="Arial" w:cs="Arial"/>
          <w:sz w:val="22"/>
          <w:szCs w:val="23"/>
          <w:lang w:val="en-US" w:eastAsia="en-GB"/>
        </w:rPr>
        <w:t>materials and articles incorporated in the work covered by this Contract are to be</w:t>
      </w:r>
      <w:r w:rsidR="00062A0B" w:rsidRPr="00062A0B">
        <w:rPr>
          <w:rFonts w:ascii="Arial" w:hAnsi="Arial" w:cs="Arial"/>
          <w:sz w:val="22"/>
          <w:szCs w:val="23"/>
          <w:lang w:val="en-US" w:eastAsia="en-GB"/>
        </w:rPr>
        <w:t xml:space="preserve"> </w:t>
      </w:r>
      <w:r w:rsidRPr="00062A0B">
        <w:rPr>
          <w:rFonts w:ascii="Arial" w:hAnsi="Arial" w:cs="Arial"/>
          <w:sz w:val="22"/>
          <w:szCs w:val="23"/>
          <w:lang w:val="en-US" w:eastAsia="en-GB"/>
        </w:rPr>
        <w:t>new and of the most suitable grade of their respective kinds for the purposes</w:t>
      </w:r>
      <w:r w:rsidR="00062A0B" w:rsidRPr="00062A0B">
        <w:rPr>
          <w:rFonts w:ascii="Arial" w:hAnsi="Arial" w:cs="Arial"/>
          <w:sz w:val="22"/>
          <w:szCs w:val="23"/>
          <w:lang w:val="en-US" w:eastAsia="en-GB"/>
        </w:rPr>
        <w:t xml:space="preserve"> </w:t>
      </w:r>
      <w:r w:rsidRPr="00062A0B">
        <w:rPr>
          <w:rFonts w:ascii="Arial" w:hAnsi="Arial" w:cs="Arial"/>
          <w:sz w:val="22"/>
          <w:szCs w:val="23"/>
          <w:lang w:val="en-US" w:eastAsia="en-GB"/>
        </w:rPr>
        <w:t>intended. All workmanship shall be first class.</w:t>
      </w:r>
    </w:p>
    <w:p w:rsidR="00F201E4" w:rsidRPr="00062A0B" w:rsidRDefault="00F201E4" w:rsidP="00062A0B">
      <w:pPr>
        <w:pStyle w:val="ListParagraph"/>
        <w:numPr>
          <w:ilvl w:val="0"/>
          <w:numId w:val="40"/>
        </w:numPr>
        <w:autoSpaceDE w:val="0"/>
        <w:autoSpaceDN w:val="0"/>
        <w:adjustRightInd w:val="0"/>
        <w:rPr>
          <w:rFonts w:ascii="Arial" w:hAnsi="Arial" w:cs="Arial"/>
          <w:sz w:val="22"/>
          <w:szCs w:val="23"/>
          <w:lang w:val="en-US" w:eastAsia="en-GB"/>
        </w:rPr>
      </w:pPr>
      <w:r w:rsidRPr="00062A0B">
        <w:rPr>
          <w:rFonts w:ascii="Arial" w:hAnsi="Arial" w:cs="Arial"/>
          <w:sz w:val="22"/>
          <w:szCs w:val="23"/>
          <w:lang w:val="en-US" w:eastAsia="en-GB"/>
        </w:rPr>
        <w:t>All supplies (which terms throughout this clause includes without limitation raw</w:t>
      </w:r>
      <w:r w:rsidR="00062A0B" w:rsidRPr="00062A0B">
        <w:rPr>
          <w:rFonts w:ascii="Arial" w:hAnsi="Arial" w:cs="Arial"/>
          <w:sz w:val="22"/>
          <w:szCs w:val="23"/>
          <w:lang w:val="en-US" w:eastAsia="en-GB"/>
        </w:rPr>
        <w:t xml:space="preserve"> </w:t>
      </w:r>
      <w:r w:rsidRPr="00062A0B">
        <w:rPr>
          <w:rFonts w:ascii="Arial" w:hAnsi="Arial" w:cs="Arial"/>
          <w:sz w:val="22"/>
          <w:szCs w:val="23"/>
          <w:lang w:val="en-US" w:eastAsia="en-GB"/>
        </w:rPr>
        <w:t>materials, components, intermediate assemblies, and end products) shall be</w:t>
      </w:r>
      <w:r w:rsidR="00062A0B" w:rsidRPr="00062A0B">
        <w:rPr>
          <w:rFonts w:ascii="Arial" w:hAnsi="Arial" w:cs="Arial"/>
          <w:sz w:val="22"/>
          <w:szCs w:val="23"/>
          <w:lang w:val="en-US" w:eastAsia="en-GB"/>
        </w:rPr>
        <w:t xml:space="preserve"> </w:t>
      </w:r>
      <w:r w:rsidRPr="00062A0B">
        <w:rPr>
          <w:rFonts w:ascii="Arial" w:hAnsi="Arial" w:cs="Arial"/>
          <w:sz w:val="22"/>
          <w:szCs w:val="23"/>
          <w:lang w:val="en-US" w:eastAsia="en-GB"/>
        </w:rPr>
        <w:t xml:space="preserve">subject to inspection and test by </w:t>
      </w:r>
      <w:r w:rsidR="008753B5">
        <w:rPr>
          <w:rFonts w:ascii="Arial" w:hAnsi="Arial" w:cs="Arial"/>
          <w:sz w:val="22"/>
          <w:szCs w:val="23"/>
          <w:lang w:val="en-US" w:eastAsia="en-GB"/>
        </w:rPr>
        <w:t>JWC</w:t>
      </w:r>
      <w:r w:rsidRPr="00062A0B">
        <w:rPr>
          <w:rFonts w:ascii="Arial" w:hAnsi="Arial" w:cs="Arial"/>
          <w:sz w:val="22"/>
          <w:szCs w:val="23"/>
          <w:lang w:val="en-US" w:eastAsia="en-GB"/>
        </w:rPr>
        <w:t>, to the extent practicable at all times and</w:t>
      </w:r>
      <w:r w:rsidR="00062A0B" w:rsidRPr="00062A0B">
        <w:rPr>
          <w:rFonts w:ascii="Arial" w:hAnsi="Arial" w:cs="Arial"/>
          <w:sz w:val="22"/>
          <w:szCs w:val="23"/>
          <w:lang w:val="en-US" w:eastAsia="en-GB"/>
        </w:rPr>
        <w:t xml:space="preserve"> </w:t>
      </w:r>
      <w:r w:rsidRPr="00062A0B">
        <w:rPr>
          <w:rFonts w:ascii="Arial" w:hAnsi="Arial" w:cs="Arial"/>
          <w:sz w:val="22"/>
          <w:szCs w:val="23"/>
          <w:lang w:val="en-US" w:eastAsia="en-GB"/>
        </w:rPr>
        <w:t>places including the period of manufacture, and in any event prior to acceptance.</w:t>
      </w:r>
    </w:p>
    <w:p w:rsidR="00F201E4" w:rsidRPr="00062A0B" w:rsidRDefault="00F201E4" w:rsidP="00062A0B">
      <w:pPr>
        <w:pStyle w:val="ListParagraph"/>
        <w:numPr>
          <w:ilvl w:val="0"/>
          <w:numId w:val="40"/>
        </w:numPr>
        <w:autoSpaceDE w:val="0"/>
        <w:autoSpaceDN w:val="0"/>
        <w:adjustRightInd w:val="0"/>
        <w:rPr>
          <w:rFonts w:ascii="Arial" w:hAnsi="Arial" w:cs="Arial"/>
          <w:sz w:val="22"/>
          <w:szCs w:val="23"/>
          <w:lang w:val="en-US" w:eastAsia="en-GB"/>
        </w:rPr>
      </w:pPr>
      <w:r w:rsidRPr="00062A0B">
        <w:rPr>
          <w:rFonts w:ascii="Arial" w:hAnsi="Arial" w:cs="Arial"/>
          <w:sz w:val="22"/>
          <w:szCs w:val="23"/>
          <w:lang w:val="en-US" w:eastAsia="en-GB"/>
        </w:rPr>
        <w:t>In case any supplies are defective in material or workmanship or otherwise not in</w:t>
      </w:r>
      <w:r w:rsidR="00062A0B" w:rsidRPr="00062A0B">
        <w:rPr>
          <w:rFonts w:ascii="Arial" w:hAnsi="Arial" w:cs="Arial"/>
          <w:sz w:val="22"/>
          <w:szCs w:val="23"/>
          <w:lang w:val="en-US" w:eastAsia="en-GB"/>
        </w:rPr>
        <w:t xml:space="preserve"> </w:t>
      </w:r>
      <w:r w:rsidRPr="00062A0B">
        <w:rPr>
          <w:rFonts w:ascii="Arial" w:hAnsi="Arial" w:cs="Arial"/>
          <w:sz w:val="22"/>
          <w:szCs w:val="23"/>
          <w:lang w:val="en-US" w:eastAsia="en-GB"/>
        </w:rPr>
        <w:t xml:space="preserve">conformity with the requirements of this Contract, </w:t>
      </w:r>
      <w:r w:rsidR="008753B5">
        <w:rPr>
          <w:rFonts w:ascii="Arial" w:hAnsi="Arial" w:cs="Arial"/>
          <w:sz w:val="22"/>
          <w:szCs w:val="23"/>
          <w:lang w:val="en-US" w:eastAsia="en-GB"/>
        </w:rPr>
        <w:t>JWC</w:t>
      </w:r>
      <w:r w:rsidRPr="00062A0B">
        <w:rPr>
          <w:rFonts w:ascii="Arial" w:hAnsi="Arial" w:cs="Arial"/>
          <w:sz w:val="22"/>
          <w:szCs w:val="23"/>
          <w:lang w:val="en-US" w:eastAsia="en-GB"/>
        </w:rPr>
        <w:t xml:space="preserve"> shall have the right either</w:t>
      </w:r>
      <w:r w:rsidR="00062A0B" w:rsidRPr="00062A0B">
        <w:rPr>
          <w:rFonts w:ascii="Arial" w:hAnsi="Arial" w:cs="Arial"/>
          <w:sz w:val="22"/>
          <w:szCs w:val="23"/>
          <w:lang w:val="en-US" w:eastAsia="en-GB"/>
        </w:rPr>
        <w:t xml:space="preserve"> </w:t>
      </w:r>
      <w:r w:rsidRPr="00062A0B">
        <w:rPr>
          <w:rFonts w:ascii="Arial" w:hAnsi="Arial" w:cs="Arial"/>
          <w:sz w:val="22"/>
          <w:szCs w:val="23"/>
          <w:lang w:val="en-US" w:eastAsia="en-GB"/>
        </w:rPr>
        <w:t>to reject them (with or without instructions as to their disposition) or to require</w:t>
      </w:r>
      <w:r w:rsidR="00062A0B" w:rsidRPr="00062A0B">
        <w:rPr>
          <w:rFonts w:ascii="Arial" w:hAnsi="Arial" w:cs="Arial"/>
          <w:sz w:val="22"/>
          <w:szCs w:val="23"/>
          <w:lang w:val="en-US" w:eastAsia="en-GB"/>
        </w:rPr>
        <w:t xml:space="preserve"> </w:t>
      </w:r>
      <w:r w:rsidRPr="00062A0B">
        <w:rPr>
          <w:rFonts w:ascii="Arial" w:hAnsi="Arial" w:cs="Arial"/>
          <w:sz w:val="22"/>
          <w:szCs w:val="23"/>
          <w:lang w:val="en-US" w:eastAsia="en-GB"/>
        </w:rPr>
        <w:t>their correction or to accept them against reduction in price which is equitable</w:t>
      </w:r>
      <w:r w:rsidR="00062A0B" w:rsidRPr="00062A0B">
        <w:rPr>
          <w:rFonts w:ascii="Arial" w:hAnsi="Arial" w:cs="Arial"/>
          <w:sz w:val="22"/>
          <w:szCs w:val="23"/>
          <w:lang w:val="en-US" w:eastAsia="en-GB"/>
        </w:rPr>
        <w:t xml:space="preserve"> </w:t>
      </w:r>
      <w:r w:rsidRPr="00062A0B">
        <w:rPr>
          <w:rFonts w:ascii="Arial" w:hAnsi="Arial" w:cs="Arial"/>
          <w:sz w:val="22"/>
          <w:szCs w:val="23"/>
          <w:lang w:val="en-US" w:eastAsia="en-GB"/>
        </w:rPr>
        <w:t>under the circumstances.</w:t>
      </w:r>
    </w:p>
    <w:p w:rsidR="00062A0B" w:rsidRPr="00062A0B" w:rsidRDefault="00F201E4" w:rsidP="00062A0B">
      <w:pPr>
        <w:pStyle w:val="ListParagraph"/>
        <w:numPr>
          <w:ilvl w:val="0"/>
          <w:numId w:val="40"/>
        </w:numPr>
        <w:autoSpaceDE w:val="0"/>
        <w:autoSpaceDN w:val="0"/>
        <w:adjustRightInd w:val="0"/>
        <w:rPr>
          <w:rFonts w:ascii="Arial" w:hAnsi="Arial" w:cs="Arial"/>
          <w:sz w:val="22"/>
          <w:szCs w:val="23"/>
          <w:lang w:val="en-US" w:eastAsia="en-GB"/>
        </w:rPr>
      </w:pPr>
      <w:r w:rsidRPr="00062A0B">
        <w:rPr>
          <w:rFonts w:ascii="Arial" w:hAnsi="Arial" w:cs="Arial"/>
          <w:sz w:val="22"/>
          <w:szCs w:val="23"/>
          <w:lang w:val="en-US" w:eastAsia="en-GB"/>
        </w:rPr>
        <w:t xml:space="preserve">If any inspection or test is made by </w:t>
      </w:r>
      <w:r w:rsidR="008753B5">
        <w:rPr>
          <w:rFonts w:ascii="Arial" w:hAnsi="Arial" w:cs="Arial"/>
          <w:sz w:val="22"/>
          <w:szCs w:val="23"/>
          <w:lang w:val="en-US" w:eastAsia="en-GB"/>
        </w:rPr>
        <w:t>JWC</w:t>
      </w:r>
      <w:r w:rsidRPr="00062A0B">
        <w:rPr>
          <w:rFonts w:ascii="Arial" w:hAnsi="Arial" w:cs="Arial"/>
          <w:sz w:val="22"/>
          <w:szCs w:val="23"/>
          <w:lang w:val="en-US" w:eastAsia="en-GB"/>
        </w:rPr>
        <w:t xml:space="preserve"> on the premises of the </w:t>
      </w:r>
      <w:r w:rsidR="003F1F08">
        <w:rPr>
          <w:rFonts w:ascii="Arial" w:hAnsi="Arial" w:cs="Arial"/>
          <w:sz w:val="22"/>
          <w:szCs w:val="23"/>
          <w:lang w:val="en-US" w:eastAsia="en-GB"/>
        </w:rPr>
        <w:t>Company</w:t>
      </w:r>
      <w:r w:rsidRPr="00062A0B">
        <w:rPr>
          <w:rFonts w:ascii="Arial" w:hAnsi="Arial" w:cs="Arial"/>
          <w:sz w:val="22"/>
          <w:szCs w:val="23"/>
          <w:lang w:val="en-US" w:eastAsia="en-GB"/>
        </w:rPr>
        <w:t xml:space="preserve"> or</w:t>
      </w:r>
      <w:r w:rsidR="00062A0B" w:rsidRPr="00062A0B">
        <w:rPr>
          <w:rFonts w:ascii="Arial" w:hAnsi="Arial" w:cs="Arial"/>
          <w:sz w:val="22"/>
          <w:szCs w:val="23"/>
          <w:lang w:val="en-US" w:eastAsia="en-GB"/>
        </w:rPr>
        <w:t xml:space="preserve"> </w:t>
      </w:r>
      <w:r w:rsidRPr="00062A0B">
        <w:rPr>
          <w:rFonts w:ascii="Arial" w:hAnsi="Arial" w:cs="Arial"/>
          <w:sz w:val="22"/>
          <w:szCs w:val="23"/>
          <w:lang w:val="en-US" w:eastAsia="en-GB"/>
        </w:rPr>
        <w:t xml:space="preserve">sub-Contractor, the </w:t>
      </w:r>
      <w:r w:rsidR="003F1F08">
        <w:rPr>
          <w:rFonts w:ascii="Arial" w:hAnsi="Arial" w:cs="Arial"/>
          <w:sz w:val="22"/>
          <w:szCs w:val="23"/>
          <w:lang w:val="en-US" w:eastAsia="en-GB"/>
        </w:rPr>
        <w:t>Company</w:t>
      </w:r>
      <w:r w:rsidRPr="00062A0B">
        <w:rPr>
          <w:rFonts w:ascii="Arial" w:hAnsi="Arial" w:cs="Arial"/>
          <w:sz w:val="22"/>
          <w:szCs w:val="23"/>
          <w:lang w:val="en-US" w:eastAsia="en-GB"/>
        </w:rPr>
        <w:t xml:space="preserve"> without additional charge shall provide all</w:t>
      </w:r>
      <w:r w:rsidR="00062A0B" w:rsidRPr="00062A0B">
        <w:rPr>
          <w:rFonts w:ascii="Arial" w:hAnsi="Arial" w:cs="Arial"/>
          <w:sz w:val="22"/>
          <w:szCs w:val="23"/>
          <w:lang w:val="en-US" w:eastAsia="en-GB"/>
        </w:rPr>
        <w:t xml:space="preserve"> </w:t>
      </w:r>
      <w:r w:rsidRPr="00062A0B">
        <w:rPr>
          <w:rFonts w:ascii="Arial" w:hAnsi="Arial" w:cs="Arial"/>
          <w:sz w:val="22"/>
          <w:szCs w:val="23"/>
          <w:lang w:val="en-US" w:eastAsia="en-GB"/>
        </w:rPr>
        <w:t>reasonable facilities and assistance to COTR in the performance of their duties.</w:t>
      </w:r>
      <w:r w:rsidR="00062A0B" w:rsidRPr="00062A0B">
        <w:rPr>
          <w:rFonts w:ascii="Arial" w:hAnsi="Arial" w:cs="Arial"/>
          <w:sz w:val="22"/>
          <w:szCs w:val="23"/>
          <w:lang w:val="en-US" w:eastAsia="en-GB"/>
        </w:rPr>
        <w:t xml:space="preserve"> </w:t>
      </w:r>
      <w:r w:rsidRPr="00062A0B">
        <w:rPr>
          <w:rFonts w:ascii="Arial" w:hAnsi="Arial" w:cs="Arial"/>
          <w:sz w:val="22"/>
          <w:szCs w:val="23"/>
          <w:lang w:val="en-US" w:eastAsia="en-GB"/>
        </w:rPr>
        <w:t xml:space="preserve">If </w:t>
      </w:r>
      <w:r w:rsidR="008753B5">
        <w:rPr>
          <w:rFonts w:ascii="Arial" w:hAnsi="Arial" w:cs="Arial"/>
          <w:sz w:val="22"/>
          <w:szCs w:val="23"/>
          <w:lang w:val="en-US" w:eastAsia="en-GB"/>
        </w:rPr>
        <w:t>JWC</w:t>
      </w:r>
      <w:r w:rsidRPr="00062A0B">
        <w:rPr>
          <w:rFonts w:ascii="Arial" w:hAnsi="Arial" w:cs="Arial"/>
          <w:sz w:val="22"/>
          <w:szCs w:val="23"/>
          <w:lang w:val="en-US" w:eastAsia="en-GB"/>
        </w:rPr>
        <w:t xml:space="preserve"> inspection or test is made at a point other than the premises of the</w:t>
      </w:r>
      <w:r w:rsidR="00062A0B" w:rsidRPr="00062A0B">
        <w:rPr>
          <w:rFonts w:ascii="Arial" w:hAnsi="Arial" w:cs="Arial"/>
          <w:sz w:val="22"/>
          <w:szCs w:val="23"/>
          <w:lang w:val="en-US" w:eastAsia="en-GB"/>
        </w:rPr>
        <w:t xml:space="preserve"> </w:t>
      </w:r>
      <w:r w:rsidR="003F1F08">
        <w:rPr>
          <w:rFonts w:ascii="Arial" w:hAnsi="Arial" w:cs="Arial"/>
          <w:sz w:val="22"/>
          <w:szCs w:val="23"/>
          <w:lang w:val="en-US" w:eastAsia="en-GB"/>
        </w:rPr>
        <w:t>Company</w:t>
      </w:r>
      <w:r w:rsidRPr="00062A0B">
        <w:rPr>
          <w:rFonts w:ascii="Arial" w:hAnsi="Arial" w:cs="Arial"/>
          <w:sz w:val="22"/>
          <w:szCs w:val="23"/>
          <w:lang w:val="en-US" w:eastAsia="en-GB"/>
        </w:rPr>
        <w:t xml:space="preserve"> or a sub-Contractor, it shall be at the expense of </w:t>
      </w:r>
      <w:r w:rsidR="008753B5">
        <w:rPr>
          <w:rFonts w:ascii="Arial" w:hAnsi="Arial" w:cs="Arial"/>
          <w:sz w:val="22"/>
          <w:szCs w:val="23"/>
          <w:lang w:val="en-US" w:eastAsia="en-GB"/>
        </w:rPr>
        <w:t>JWC</w:t>
      </w:r>
      <w:r w:rsidRPr="00062A0B">
        <w:rPr>
          <w:rFonts w:ascii="Arial" w:hAnsi="Arial" w:cs="Arial"/>
          <w:sz w:val="22"/>
          <w:szCs w:val="23"/>
          <w:lang w:val="en-US" w:eastAsia="en-GB"/>
        </w:rPr>
        <w:t xml:space="preserve"> except as</w:t>
      </w:r>
      <w:r w:rsidR="00062A0B" w:rsidRPr="00062A0B">
        <w:rPr>
          <w:rFonts w:ascii="Arial" w:hAnsi="Arial" w:cs="Arial"/>
          <w:sz w:val="22"/>
          <w:szCs w:val="23"/>
          <w:lang w:val="en-US" w:eastAsia="en-GB"/>
        </w:rPr>
        <w:t xml:space="preserve"> </w:t>
      </w:r>
      <w:r w:rsidRPr="00062A0B">
        <w:rPr>
          <w:rFonts w:ascii="Arial" w:hAnsi="Arial" w:cs="Arial"/>
          <w:sz w:val="22"/>
          <w:szCs w:val="23"/>
          <w:lang w:val="en-US" w:eastAsia="en-GB"/>
        </w:rPr>
        <w:t xml:space="preserve">otherwise provided in this Contract. In case of rejection </w:t>
      </w:r>
      <w:r w:rsidR="008753B5">
        <w:rPr>
          <w:rFonts w:ascii="Arial" w:hAnsi="Arial" w:cs="Arial"/>
          <w:sz w:val="22"/>
          <w:szCs w:val="23"/>
          <w:lang w:val="en-US" w:eastAsia="en-GB"/>
        </w:rPr>
        <w:t>JWC</w:t>
      </w:r>
      <w:r w:rsidRPr="00062A0B">
        <w:rPr>
          <w:rFonts w:ascii="Arial" w:hAnsi="Arial" w:cs="Arial"/>
          <w:sz w:val="22"/>
          <w:szCs w:val="23"/>
          <w:lang w:val="en-US" w:eastAsia="en-GB"/>
        </w:rPr>
        <w:t xml:space="preserve"> shall not be liable</w:t>
      </w:r>
      <w:r w:rsidR="00062A0B" w:rsidRPr="00062A0B">
        <w:rPr>
          <w:rFonts w:ascii="Arial" w:hAnsi="Arial" w:cs="Arial"/>
          <w:sz w:val="22"/>
          <w:szCs w:val="23"/>
          <w:lang w:val="en-US" w:eastAsia="en-GB"/>
        </w:rPr>
        <w:t xml:space="preserve"> </w:t>
      </w:r>
      <w:r w:rsidRPr="00062A0B">
        <w:rPr>
          <w:rFonts w:ascii="Arial" w:hAnsi="Arial" w:cs="Arial"/>
          <w:sz w:val="22"/>
          <w:szCs w:val="23"/>
          <w:lang w:val="en-US" w:eastAsia="en-GB"/>
        </w:rPr>
        <w:t>for any reduction in value of samples used in connection with such inspection or</w:t>
      </w:r>
      <w:r w:rsidR="00062A0B" w:rsidRPr="00062A0B">
        <w:rPr>
          <w:rFonts w:ascii="Arial" w:hAnsi="Arial" w:cs="Arial"/>
          <w:sz w:val="22"/>
          <w:szCs w:val="23"/>
          <w:lang w:val="en-US" w:eastAsia="en-GB"/>
        </w:rPr>
        <w:t xml:space="preserve"> </w:t>
      </w:r>
      <w:r w:rsidRPr="00062A0B">
        <w:rPr>
          <w:rFonts w:ascii="Arial" w:hAnsi="Arial" w:cs="Arial"/>
          <w:sz w:val="22"/>
          <w:szCs w:val="23"/>
          <w:lang w:val="en-US" w:eastAsia="en-GB"/>
        </w:rPr>
        <w:t xml:space="preserve">test. </w:t>
      </w:r>
      <w:r w:rsidR="008753B5">
        <w:rPr>
          <w:rFonts w:ascii="Arial" w:hAnsi="Arial" w:cs="Arial"/>
          <w:sz w:val="22"/>
          <w:szCs w:val="23"/>
          <w:lang w:val="en-US" w:eastAsia="en-GB"/>
        </w:rPr>
        <w:t>JWC</w:t>
      </w:r>
      <w:r w:rsidRPr="00062A0B">
        <w:rPr>
          <w:rFonts w:ascii="Arial" w:hAnsi="Arial" w:cs="Arial"/>
          <w:sz w:val="22"/>
          <w:szCs w:val="23"/>
          <w:lang w:val="en-US" w:eastAsia="en-GB"/>
        </w:rPr>
        <w:t xml:space="preserve"> reserves the right to charge to the </w:t>
      </w:r>
      <w:r w:rsidR="003F1F08">
        <w:rPr>
          <w:rFonts w:ascii="Arial" w:hAnsi="Arial" w:cs="Arial"/>
          <w:sz w:val="22"/>
          <w:szCs w:val="23"/>
          <w:lang w:val="en-US" w:eastAsia="en-GB"/>
        </w:rPr>
        <w:t>Company</w:t>
      </w:r>
      <w:r w:rsidRPr="00062A0B">
        <w:rPr>
          <w:rFonts w:ascii="Arial" w:hAnsi="Arial" w:cs="Arial"/>
          <w:sz w:val="22"/>
          <w:szCs w:val="23"/>
          <w:lang w:val="en-US" w:eastAsia="en-GB"/>
        </w:rPr>
        <w:t xml:space="preserve"> any additional cost of</w:t>
      </w:r>
      <w:r w:rsidR="00062A0B" w:rsidRPr="00062A0B">
        <w:rPr>
          <w:rFonts w:ascii="Arial" w:hAnsi="Arial" w:cs="Arial"/>
          <w:sz w:val="22"/>
          <w:szCs w:val="23"/>
          <w:lang w:val="en-US" w:eastAsia="en-GB"/>
        </w:rPr>
        <w:t xml:space="preserve"> </w:t>
      </w:r>
      <w:r w:rsidR="008753B5">
        <w:rPr>
          <w:rFonts w:ascii="Arial" w:hAnsi="Arial" w:cs="Arial"/>
          <w:sz w:val="22"/>
          <w:szCs w:val="23"/>
          <w:lang w:val="en-US" w:eastAsia="en-GB"/>
        </w:rPr>
        <w:t>JWC</w:t>
      </w:r>
      <w:r w:rsidRPr="00062A0B">
        <w:rPr>
          <w:rFonts w:ascii="Arial" w:hAnsi="Arial" w:cs="Arial"/>
          <w:sz w:val="22"/>
          <w:szCs w:val="23"/>
          <w:lang w:val="en-US" w:eastAsia="en-GB"/>
        </w:rPr>
        <w:t xml:space="preserve"> inspection and test when supplies are not ready at the time of such</w:t>
      </w:r>
      <w:r w:rsidR="00062A0B" w:rsidRPr="00062A0B">
        <w:rPr>
          <w:rFonts w:ascii="Arial" w:hAnsi="Arial" w:cs="Arial"/>
          <w:sz w:val="22"/>
          <w:szCs w:val="23"/>
          <w:lang w:val="en-US" w:eastAsia="en-GB"/>
        </w:rPr>
        <w:t xml:space="preserve"> </w:t>
      </w:r>
      <w:r w:rsidRPr="00062A0B">
        <w:rPr>
          <w:rFonts w:ascii="Arial" w:hAnsi="Arial" w:cs="Arial"/>
          <w:sz w:val="22"/>
          <w:szCs w:val="23"/>
          <w:lang w:val="en-US" w:eastAsia="en-GB"/>
        </w:rPr>
        <w:t xml:space="preserve">inspection, when test is requested by the </w:t>
      </w:r>
      <w:r w:rsidR="003F1F08">
        <w:rPr>
          <w:rFonts w:ascii="Arial" w:hAnsi="Arial" w:cs="Arial"/>
          <w:sz w:val="22"/>
          <w:szCs w:val="23"/>
          <w:lang w:val="en-US" w:eastAsia="en-GB"/>
        </w:rPr>
        <w:t>Company</w:t>
      </w:r>
      <w:r w:rsidRPr="00062A0B">
        <w:rPr>
          <w:rFonts w:ascii="Arial" w:hAnsi="Arial" w:cs="Arial"/>
          <w:sz w:val="22"/>
          <w:szCs w:val="23"/>
          <w:lang w:val="en-US" w:eastAsia="en-GB"/>
        </w:rPr>
        <w:t xml:space="preserve"> or when re-inspection or</w:t>
      </w:r>
      <w:r w:rsidR="00062A0B" w:rsidRPr="00062A0B">
        <w:rPr>
          <w:rFonts w:ascii="Arial" w:hAnsi="Arial" w:cs="Arial"/>
          <w:sz w:val="22"/>
          <w:szCs w:val="23"/>
          <w:lang w:val="en-US" w:eastAsia="en-GB"/>
        </w:rPr>
        <w:t xml:space="preserve"> </w:t>
      </w:r>
      <w:r w:rsidRPr="00062A0B">
        <w:rPr>
          <w:rFonts w:ascii="Arial" w:hAnsi="Arial" w:cs="Arial"/>
          <w:sz w:val="22"/>
          <w:szCs w:val="23"/>
          <w:lang w:val="en-US" w:eastAsia="en-GB"/>
        </w:rPr>
        <w:t>retest is necessitated by prior rejection. Failure to inspect supplies shall neither</w:t>
      </w:r>
      <w:r w:rsidR="00062A0B" w:rsidRPr="00062A0B">
        <w:rPr>
          <w:rFonts w:ascii="Arial" w:hAnsi="Arial" w:cs="Arial"/>
          <w:sz w:val="22"/>
          <w:szCs w:val="23"/>
          <w:lang w:val="en-US" w:eastAsia="en-GB"/>
        </w:rPr>
        <w:t xml:space="preserve"> </w:t>
      </w:r>
      <w:r w:rsidRPr="00062A0B">
        <w:rPr>
          <w:rFonts w:ascii="Arial" w:hAnsi="Arial" w:cs="Arial"/>
          <w:sz w:val="22"/>
          <w:szCs w:val="23"/>
          <w:lang w:val="en-US" w:eastAsia="en-GB"/>
        </w:rPr>
        <w:t xml:space="preserve">relieve the </w:t>
      </w:r>
      <w:r w:rsidR="003F1F08">
        <w:rPr>
          <w:rFonts w:ascii="Arial" w:hAnsi="Arial" w:cs="Arial"/>
          <w:sz w:val="22"/>
          <w:szCs w:val="23"/>
          <w:lang w:val="en-US" w:eastAsia="en-GB"/>
        </w:rPr>
        <w:t>Company</w:t>
      </w:r>
      <w:r w:rsidRPr="00062A0B">
        <w:rPr>
          <w:rFonts w:ascii="Arial" w:hAnsi="Arial" w:cs="Arial"/>
          <w:sz w:val="22"/>
          <w:szCs w:val="23"/>
          <w:lang w:val="en-US" w:eastAsia="en-GB"/>
        </w:rPr>
        <w:t xml:space="preserve"> from responsibility for such supplies as are not in</w:t>
      </w:r>
      <w:r w:rsidR="00062A0B" w:rsidRPr="00062A0B">
        <w:rPr>
          <w:rFonts w:ascii="Arial" w:hAnsi="Arial" w:cs="Arial"/>
          <w:sz w:val="22"/>
          <w:szCs w:val="23"/>
          <w:lang w:val="en-US" w:eastAsia="en-GB"/>
        </w:rPr>
        <w:t xml:space="preserve"> </w:t>
      </w:r>
      <w:r w:rsidRPr="00062A0B">
        <w:rPr>
          <w:rFonts w:ascii="Arial" w:hAnsi="Arial" w:cs="Arial"/>
          <w:sz w:val="22"/>
          <w:szCs w:val="23"/>
          <w:lang w:val="en-US" w:eastAsia="en-GB"/>
        </w:rPr>
        <w:t xml:space="preserve">accordance with the Contract requirements nor impose liability on </w:t>
      </w:r>
      <w:r w:rsidR="008753B5">
        <w:rPr>
          <w:rFonts w:ascii="Arial" w:hAnsi="Arial" w:cs="Arial"/>
          <w:sz w:val="22"/>
          <w:szCs w:val="23"/>
          <w:lang w:val="en-US" w:eastAsia="en-GB"/>
        </w:rPr>
        <w:t>JWC</w:t>
      </w:r>
      <w:r w:rsidR="00062A0B" w:rsidRPr="00062A0B">
        <w:rPr>
          <w:rFonts w:ascii="Arial" w:hAnsi="Arial" w:cs="Arial"/>
          <w:sz w:val="22"/>
          <w:szCs w:val="23"/>
          <w:lang w:val="en-US" w:eastAsia="en-GB"/>
        </w:rPr>
        <w:t xml:space="preserve"> therefore.</w:t>
      </w:r>
    </w:p>
    <w:p w:rsidR="00062A0B" w:rsidRPr="00062A0B" w:rsidRDefault="00F201E4" w:rsidP="00062A0B">
      <w:pPr>
        <w:pStyle w:val="ListParagraph"/>
        <w:numPr>
          <w:ilvl w:val="0"/>
          <w:numId w:val="40"/>
        </w:numPr>
        <w:autoSpaceDE w:val="0"/>
        <w:autoSpaceDN w:val="0"/>
        <w:adjustRightInd w:val="0"/>
        <w:rPr>
          <w:sz w:val="22"/>
          <w:lang w:val="en-US"/>
        </w:rPr>
      </w:pPr>
      <w:r w:rsidRPr="00062A0B">
        <w:rPr>
          <w:rFonts w:ascii="Arial" w:hAnsi="Arial" w:cs="Arial"/>
          <w:sz w:val="22"/>
          <w:szCs w:val="23"/>
          <w:lang w:val="en-US" w:eastAsia="en-GB"/>
        </w:rPr>
        <w:t xml:space="preserve">The inspection and test by </w:t>
      </w:r>
      <w:r w:rsidR="008753B5">
        <w:rPr>
          <w:rFonts w:ascii="Arial" w:hAnsi="Arial" w:cs="Arial"/>
          <w:sz w:val="22"/>
          <w:szCs w:val="23"/>
          <w:lang w:val="en-US" w:eastAsia="en-GB"/>
        </w:rPr>
        <w:t>JWC</w:t>
      </w:r>
      <w:r w:rsidRPr="00062A0B">
        <w:rPr>
          <w:rFonts w:ascii="Arial" w:hAnsi="Arial" w:cs="Arial"/>
          <w:sz w:val="22"/>
          <w:szCs w:val="23"/>
          <w:lang w:val="en-US" w:eastAsia="en-GB"/>
        </w:rPr>
        <w:t xml:space="preserve"> of any supplies does not relieve the</w:t>
      </w:r>
      <w:r w:rsidR="00062A0B" w:rsidRPr="00062A0B">
        <w:rPr>
          <w:rFonts w:ascii="Arial" w:hAnsi="Arial" w:cs="Arial"/>
          <w:sz w:val="22"/>
          <w:szCs w:val="23"/>
          <w:lang w:val="en-US" w:eastAsia="en-GB"/>
        </w:rPr>
        <w:t xml:space="preserve"> </w:t>
      </w:r>
      <w:r w:rsidR="003F1F08">
        <w:rPr>
          <w:rFonts w:ascii="Arial" w:hAnsi="Arial" w:cs="Arial"/>
          <w:sz w:val="22"/>
          <w:szCs w:val="23"/>
          <w:lang w:val="en-US" w:eastAsia="en-GB"/>
        </w:rPr>
        <w:t>Company</w:t>
      </w:r>
      <w:r w:rsidRPr="00062A0B">
        <w:rPr>
          <w:rFonts w:ascii="Arial" w:hAnsi="Arial" w:cs="Arial"/>
          <w:sz w:val="22"/>
          <w:szCs w:val="23"/>
          <w:lang w:val="en-US" w:eastAsia="en-GB"/>
        </w:rPr>
        <w:t xml:space="preserve"> from any responsibility regarding defects or other failures to meet the</w:t>
      </w:r>
      <w:r w:rsidR="00062A0B" w:rsidRPr="00062A0B">
        <w:rPr>
          <w:rFonts w:ascii="Arial" w:hAnsi="Arial" w:cs="Arial"/>
          <w:sz w:val="22"/>
          <w:szCs w:val="23"/>
          <w:lang w:val="en-US" w:eastAsia="en-GB"/>
        </w:rPr>
        <w:t xml:space="preserve"> </w:t>
      </w:r>
      <w:r w:rsidRPr="00062A0B">
        <w:rPr>
          <w:rFonts w:ascii="Arial" w:hAnsi="Arial" w:cs="Arial"/>
          <w:sz w:val="22"/>
          <w:szCs w:val="23"/>
          <w:lang w:val="en-US" w:eastAsia="en-GB"/>
        </w:rPr>
        <w:t>Contract requirements which may be discovered prior to acceptance.</w:t>
      </w:r>
    </w:p>
    <w:p w:rsidR="00062A0B" w:rsidRPr="00062A0B" w:rsidRDefault="00062A0B" w:rsidP="00062A0B">
      <w:pPr>
        <w:pStyle w:val="ListParagraph"/>
        <w:autoSpaceDE w:val="0"/>
        <w:autoSpaceDN w:val="0"/>
        <w:adjustRightInd w:val="0"/>
        <w:rPr>
          <w:lang w:val="en-US"/>
        </w:rPr>
      </w:pPr>
    </w:p>
    <w:p w:rsidR="00062A0B" w:rsidRDefault="00062A0B" w:rsidP="00062A0B">
      <w:pPr>
        <w:pStyle w:val="Heading1"/>
        <w:numPr>
          <w:ilvl w:val="0"/>
          <w:numId w:val="23"/>
        </w:numPr>
        <w:jc w:val="left"/>
        <w:rPr>
          <w:rFonts w:ascii="Arial" w:hAnsi="Arial" w:cs="Arial"/>
          <w:bCs w:val="0"/>
          <w:sz w:val="22"/>
          <w:szCs w:val="22"/>
          <w:u w:val="single"/>
          <w:lang w:val="en-US"/>
        </w:rPr>
      </w:pPr>
      <w:bookmarkStart w:id="25" w:name="_Toc388959689"/>
      <w:bookmarkStart w:id="26" w:name="_Toc389656554"/>
      <w:r>
        <w:rPr>
          <w:rFonts w:ascii="Arial" w:hAnsi="Arial" w:cs="Arial"/>
          <w:bCs w:val="0"/>
          <w:sz w:val="22"/>
          <w:szCs w:val="22"/>
          <w:u w:val="single"/>
          <w:lang w:val="en-US"/>
        </w:rPr>
        <w:t>OWNERSHIP</w:t>
      </w:r>
      <w:bookmarkEnd w:id="25"/>
      <w:bookmarkEnd w:id="26"/>
    </w:p>
    <w:p w:rsidR="00062A0B" w:rsidRDefault="00062A0B" w:rsidP="00062A0B">
      <w:pPr>
        <w:rPr>
          <w:lang w:val="en-US"/>
        </w:rPr>
      </w:pPr>
    </w:p>
    <w:p w:rsidR="00062A0B" w:rsidRPr="00062A0B" w:rsidRDefault="00062A0B" w:rsidP="00062A0B">
      <w:pPr>
        <w:autoSpaceDE w:val="0"/>
        <w:autoSpaceDN w:val="0"/>
        <w:adjustRightInd w:val="0"/>
        <w:ind w:left="360"/>
        <w:rPr>
          <w:rFonts w:ascii="Arial" w:hAnsi="Arial" w:cs="Arial"/>
          <w:sz w:val="22"/>
          <w:szCs w:val="23"/>
          <w:lang w:val="en-US" w:eastAsia="en-GB"/>
        </w:rPr>
      </w:pPr>
      <w:r w:rsidRPr="00062A0B">
        <w:rPr>
          <w:rFonts w:ascii="Arial" w:hAnsi="Arial" w:cs="Arial"/>
          <w:sz w:val="22"/>
          <w:szCs w:val="23"/>
          <w:lang w:val="en-US" w:eastAsia="en-GB"/>
        </w:rPr>
        <w:t xml:space="preserve">Unless specified elsewhere in this Contract, title to supplies furnished under this Contract shall pass to </w:t>
      </w:r>
      <w:r w:rsidR="008753B5">
        <w:rPr>
          <w:rFonts w:ascii="Arial" w:hAnsi="Arial" w:cs="Arial"/>
          <w:sz w:val="22"/>
          <w:szCs w:val="23"/>
          <w:lang w:val="en-US" w:eastAsia="en-GB"/>
        </w:rPr>
        <w:t>JWC</w:t>
      </w:r>
      <w:r w:rsidRPr="00062A0B">
        <w:rPr>
          <w:rFonts w:ascii="Arial" w:hAnsi="Arial" w:cs="Arial"/>
          <w:sz w:val="22"/>
          <w:szCs w:val="23"/>
          <w:lang w:val="en-US" w:eastAsia="en-GB"/>
        </w:rPr>
        <w:t xml:space="preserve"> upon acceptance, regardless of when or where </w:t>
      </w:r>
      <w:r w:rsidR="008753B5">
        <w:rPr>
          <w:rFonts w:ascii="Arial" w:hAnsi="Arial" w:cs="Arial"/>
          <w:sz w:val="22"/>
          <w:szCs w:val="23"/>
          <w:lang w:val="en-US" w:eastAsia="en-GB"/>
        </w:rPr>
        <w:t>JWC</w:t>
      </w:r>
      <w:r w:rsidRPr="00062A0B">
        <w:rPr>
          <w:rFonts w:ascii="Arial" w:hAnsi="Arial" w:cs="Arial"/>
          <w:sz w:val="22"/>
          <w:szCs w:val="23"/>
          <w:lang w:val="en-US" w:eastAsia="en-GB"/>
        </w:rPr>
        <w:t xml:space="preserve"> takes physical possession.</w:t>
      </w:r>
    </w:p>
    <w:p w:rsidR="00062A0B" w:rsidRPr="00062A0B" w:rsidRDefault="00062A0B" w:rsidP="00062A0B">
      <w:pPr>
        <w:autoSpaceDE w:val="0"/>
        <w:autoSpaceDN w:val="0"/>
        <w:adjustRightInd w:val="0"/>
        <w:ind w:left="360"/>
        <w:rPr>
          <w:lang w:val="en-US"/>
        </w:rPr>
      </w:pPr>
    </w:p>
    <w:p w:rsidR="00C56B4E" w:rsidRDefault="00C56B4E" w:rsidP="00EE75A7">
      <w:pPr>
        <w:pStyle w:val="Heading1"/>
        <w:numPr>
          <w:ilvl w:val="0"/>
          <w:numId w:val="23"/>
        </w:numPr>
        <w:jc w:val="left"/>
        <w:rPr>
          <w:rFonts w:ascii="Arial" w:hAnsi="Arial" w:cs="Arial"/>
          <w:bCs w:val="0"/>
          <w:sz w:val="22"/>
          <w:szCs w:val="22"/>
          <w:u w:val="single"/>
          <w:lang w:val="en-US"/>
        </w:rPr>
      </w:pPr>
      <w:bookmarkStart w:id="27" w:name="_Toc388959690"/>
      <w:bookmarkStart w:id="28" w:name="_Toc389656555"/>
      <w:r>
        <w:rPr>
          <w:rFonts w:ascii="Arial" w:hAnsi="Arial" w:cs="Arial"/>
          <w:bCs w:val="0"/>
          <w:sz w:val="22"/>
          <w:szCs w:val="22"/>
          <w:u w:val="single"/>
          <w:lang w:val="en-US"/>
        </w:rPr>
        <w:t>WARRANTY AND GUARANTEE</w:t>
      </w:r>
      <w:bookmarkEnd w:id="27"/>
      <w:bookmarkEnd w:id="28"/>
    </w:p>
    <w:p w:rsidR="00C56B4E" w:rsidRDefault="00C56B4E" w:rsidP="00C56B4E">
      <w:pPr>
        <w:rPr>
          <w:lang w:val="en-US"/>
        </w:rPr>
      </w:pPr>
    </w:p>
    <w:p w:rsidR="00C56B4E" w:rsidRPr="00C56B4E" w:rsidRDefault="00C56B4E" w:rsidP="00C56B4E">
      <w:pPr>
        <w:pStyle w:val="ListParagraph"/>
        <w:numPr>
          <w:ilvl w:val="0"/>
          <w:numId w:val="41"/>
        </w:numPr>
        <w:autoSpaceDE w:val="0"/>
        <w:autoSpaceDN w:val="0"/>
        <w:adjustRightInd w:val="0"/>
        <w:rPr>
          <w:rFonts w:ascii="Arial" w:hAnsi="Arial" w:cs="Arial"/>
          <w:sz w:val="23"/>
          <w:szCs w:val="23"/>
          <w:lang w:val="en-US" w:eastAsia="en-GB"/>
        </w:rPr>
      </w:pPr>
      <w:r w:rsidRPr="00C56B4E">
        <w:rPr>
          <w:rFonts w:ascii="Arial" w:hAnsi="Arial" w:cs="Arial"/>
          <w:sz w:val="23"/>
          <w:szCs w:val="23"/>
          <w:lang w:val="en-US" w:eastAsia="en-GB"/>
        </w:rPr>
        <w:t xml:space="preserve">The </w:t>
      </w:r>
      <w:r w:rsidR="003F1F08">
        <w:rPr>
          <w:rFonts w:ascii="Arial" w:hAnsi="Arial" w:cs="Arial"/>
          <w:sz w:val="23"/>
          <w:szCs w:val="23"/>
          <w:lang w:val="en-US" w:eastAsia="en-GB"/>
        </w:rPr>
        <w:t>Company</w:t>
      </w:r>
      <w:r w:rsidRPr="00C56B4E">
        <w:rPr>
          <w:rFonts w:ascii="Arial" w:hAnsi="Arial" w:cs="Arial"/>
          <w:sz w:val="23"/>
          <w:szCs w:val="23"/>
          <w:lang w:val="en-US" w:eastAsia="en-GB"/>
        </w:rPr>
        <w:t xml:space="preserve"> is liable for any and all faults or defects</w:t>
      </w:r>
      <w:r>
        <w:rPr>
          <w:rFonts w:ascii="Arial" w:hAnsi="Arial" w:cs="Arial"/>
          <w:sz w:val="23"/>
          <w:szCs w:val="23"/>
          <w:lang w:val="en-US" w:eastAsia="en-GB"/>
        </w:rPr>
        <w:t xml:space="preserve"> </w:t>
      </w:r>
      <w:r w:rsidRPr="00C56B4E">
        <w:rPr>
          <w:rFonts w:ascii="Arial" w:hAnsi="Arial" w:cs="Arial"/>
          <w:sz w:val="23"/>
          <w:szCs w:val="23"/>
          <w:lang w:val="en-US" w:eastAsia="en-GB"/>
        </w:rPr>
        <w:t>depreciating value or affecting the usability of the delivered product and</w:t>
      </w:r>
    </w:p>
    <w:p w:rsidR="00C56B4E" w:rsidRPr="00C56B4E" w:rsidRDefault="00C56B4E" w:rsidP="001048E2">
      <w:pPr>
        <w:pStyle w:val="ListParagraph"/>
        <w:autoSpaceDE w:val="0"/>
        <w:autoSpaceDN w:val="0"/>
        <w:adjustRightInd w:val="0"/>
        <w:rPr>
          <w:rFonts w:ascii="Arial" w:hAnsi="Arial" w:cs="Arial"/>
          <w:sz w:val="23"/>
          <w:szCs w:val="23"/>
          <w:lang w:val="en-US" w:eastAsia="en-GB"/>
        </w:rPr>
      </w:pPr>
      <w:proofErr w:type="gramStart"/>
      <w:r w:rsidRPr="00C56B4E">
        <w:rPr>
          <w:rFonts w:ascii="Arial" w:hAnsi="Arial" w:cs="Arial"/>
          <w:sz w:val="23"/>
          <w:szCs w:val="23"/>
          <w:lang w:val="en-US" w:eastAsia="en-GB"/>
        </w:rPr>
        <w:t>depreciating</w:t>
      </w:r>
      <w:proofErr w:type="gramEnd"/>
      <w:r w:rsidRPr="00C56B4E">
        <w:rPr>
          <w:rFonts w:ascii="Arial" w:hAnsi="Arial" w:cs="Arial"/>
          <w:sz w:val="23"/>
          <w:szCs w:val="23"/>
          <w:lang w:val="en-US" w:eastAsia="en-GB"/>
        </w:rPr>
        <w:t xml:space="preserve"> or compromising the standards as defined in the Contract, or by</w:t>
      </w:r>
      <w:r>
        <w:rPr>
          <w:rFonts w:ascii="Arial" w:hAnsi="Arial" w:cs="Arial"/>
          <w:sz w:val="23"/>
          <w:szCs w:val="23"/>
          <w:lang w:val="en-US" w:eastAsia="en-GB"/>
        </w:rPr>
        <w:t xml:space="preserve"> </w:t>
      </w:r>
      <w:r w:rsidR="00A6755B">
        <w:rPr>
          <w:rFonts w:ascii="Arial" w:hAnsi="Arial" w:cs="Arial"/>
          <w:sz w:val="23"/>
          <w:szCs w:val="23"/>
          <w:lang w:val="en-US" w:eastAsia="en-GB"/>
        </w:rPr>
        <w:t>Norwegian</w:t>
      </w:r>
      <w:r w:rsidRPr="00C56B4E">
        <w:rPr>
          <w:rFonts w:ascii="Arial" w:hAnsi="Arial" w:cs="Arial"/>
          <w:sz w:val="23"/>
          <w:szCs w:val="23"/>
          <w:lang w:val="en-US" w:eastAsia="en-GB"/>
        </w:rPr>
        <w:t xml:space="preserve"> Law.</w:t>
      </w:r>
    </w:p>
    <w:p w:rsidR="00C56B4E" w:rsidRPr="001048E2" w:rsidRDefault="00C56B4E" w:rsidP="00C56B4E">
      <w:pPr>
        <w:pStyle w:val="ListParagraph"/>
        <w:numPr>
          <w:ilvl w:val="0"/>
          <w:numId w:val="41"/>
        </w:numPr>
        <w:autoSpaceDE w:val="0"/>
        <w:autoSpaceDN w:val="0"/>
        <w:adjustRightInd w:val="0"/>
        <w:rPr>
          <w:rFonts w:ascii="Arial" w:hAnsi="Arial" w:cs="Arial"/>
          <w:sz w:val="23"/>
          <w:szCs w:val="23"/>
          <w:lang w:val="en-US" w:eastAsia="en-GB"/>
        </w:rPr>
      </w:pPr>
      <w:r w:rsidRPr="001048E2">
        <w:rPr>
          <w:rFonts w:ascii="Arial" w:hAnsi="Arial" w:cs="Arial"/>
          <w:sz w:val="23"/>
          <w:szCs w:val="23"/>
          <w:lang w:val="en-US" w:eastAsia="en-GB"/>
        </w:rPr>
        <w:t xml:space="preserve">The </w:t>
      </w:r>
      <w:r w:rsidR="003F1F08">
        <w:rPr>
          <w:rFonts w:ascii="Arial" w:hAnsi="Arial" w:cs="Arial"/>
          <w:sz w:val="23"/>
          <w:szCs w:val="23"/>
          <w:lang w:val="en-US" w:eastAsia="en-GB"/>
        </w:rPr>
        <w:t>Company</w:t>
      </w:r>
      <w:r w:rsidRPr="001048E2">
        <w:rPr>
          <w:rFonts w:ascii="Arial" w:hAnsi="Arial" w:cs="Arial"/>
          <w:sz w:val="23"/>
          <w:szCs w:val="23"/>
          <w:lang w:val="en-US" w:eastAsia="en-GB"/>
        </w:rPr>
        <w:t xml:space="preserve"> is obliged to, during a warranty period of </w:t>
      </w:r>
      <w:r w:rsidR="00A6755B">
        <w:rPr>
          <w:rFonts w:ascii="Arial" w:hAnsi="Arial" w:cs="Arial"/>
          <w:sz w:val="23"/>
          <w:szCs w:val="23"/>
          <w:lang w:val="en-US" w:eastAsia="en-GB"/>
        </w:rPr>
        <w:t xml:space="preserve">minimum </w:t>
      </w:r>
      <w:r w:rsidRPr="001048E2">
        <w:rPr>
          <w:rFonts w:ascii="Arial" w:hAnsi="Arial" w:cs="Arial"/>
          <w:sz w:val="23"/>
          <w:szCs w:val="23"/>
          <w:lang w:val="en-US" w:eastAsia="en-GB"/>
        </w:rPr>
        <w:t>12 (twelve) months</w:t>
      </w:r>
      <w:r w:rsidR="001048E2" w:rsidRPr="001048E2">
        <w:rPr>
          <w:rFonts w:ascii="Arial" w:hAnsi="Arial" w:cs="Arial"/>
          <w:sz w:val="23"/>
          <w:szCs w:val="23"/>
          <w:lang w:val="en-US" w:eastAsia="en-GB"/>
        </w:rPr>
        <w:t xml:space="preserve"> </w:t>
      </w:r>
      <w:r w:rsidRPr="001048E2">
        <w:rPr>
          <w:rFonts w:ascii="Arial" w:hAnsi="Arial" w:cs="Arial"/>
          <w:sz w:val="23"/>
          <w:szCs w:val="23"/>
          <w:lang w:val="en-US" w:eastAsia="en-GB"/>
        </w:rPr>
        <w:t xml:space="preserve">from the date of delivery and acceptance, to remove or </w:t>
      </w:r>
      <w:r w:rsidRPr="001048E2">
        <w:rPr>
          <w:rFonts w:ascii="Arial" w:hAnsi="Arial" w:cs="Arial"/>
          <w:sz w:val="23"/>
          <w:szCs w:val="23"/>
          <w:lang w:val="en-US" w:eastAsia="en-GB"/>
        </w:rPr>
        <w:lastRenderedPageBreak/>
        <w:t>repair physical defects</w:t>
      </w:r>
      <w:r w:rsidR="001048E2" w:rsidRPr="001048E2">
        <w:rPr>
          <w:rFonts w:ascii="Arial" w:hAnsi="Arial" w:cs="Arial"/>
          <w:sz w:val="23"/>
          <w:szCs w:val="23"/>
          <w:lang w:val="en-US" w:eastAsia="en-GB"/>
        </w:rPr>
        <w:t xml:space="preserve"> </w:t>
      </w:r>
      <w:r w:rsidRPr="001048E2">
        <w:rPr>
          <w:rFonts w:ascii="Arial" w:hAnsi="Arial" w:cs="Arial"/>
          <w:sz w:val="23"/>
          <w:szCs w:val="23"/>
          <w:lang w:val="en-US" w:eastAsia="en-GB"/>
        </w:rPr>
        <w:t>in the product, no matter if the defect or fault occurs after the date of delivery</w:t>
      </w:r>
      <w:r w:rsidR="001048E2" w:rsidRPr="001048E2">
        <w:rPr>
          <w:rFonts w:ascii="Arial" w:hAnsi="Arial" w:cs="Arial"/>
          <w:sz w:val="23"/>
          <w:szCs w:val="23"/>
          <w:lang w:val="en-US" w:eastAsia="en-GB"/>
        </w:rPr>
        <w:t xml:space="preserve"> </w:t>
      </w:r>
      <w:r w:rsidRPr="001048E2">
        <w:rPr>
          <w:rFonts w:ascii="Arial" w:hAnsi="Arial" w:cs="Arial"/>
          <w:sz w:val="23"/>
          <w:szCs w:val="23"/>
          <w:lang w:val="en-US" w:eastAsia="en-GB"/>
        </w:rPr>
        <w:t>and acceptance, provided that the condition, which causes the defect or fault,</w:t>
      </w:r>
      <w:r w:rsidR="001048E2" w:rsidRPr="001048E2">
        <w:rPr>
          <w:rFonts w:ascii="Arial" w:hAnsi="Arial" w:cs="Arial"/>
          <w:sz w:val="23"/>
          <w:szCs w:val="23"/>
          <w:lang w:val="en-US" w:eastAsia="en-GB"/>
        </w:rPr>
        <w:t xml:space="preserve"> </w:t>
      </w:r>
      <w:r w:rsidRPr="001048E2">
        <w:rPr>
          <w:rFonts w:ascii="Arial" w:hAnsi="Arial" w:cs="Arial"/>
          <w:sz w:val="23"/>
          <w:szCs w:val="23"/>
          <w:lang w:val="en-US" w:eastAsia="en-GB"/>
        </w:rPr>
        <w:t>existed on the day of delivery and acceptance – but was not discovered and</w:t>
      </w:r>
      <w:r w:rsidR="001048E2">
        <w:rPr>
          <w:rFonts w:ascii="Arial" w:hAnsi="Arial" w:cs="Arial"/>
          <w:sz w:val="23"/>
          <w:szCs w:val="23"/>
          <w:lang w:val="en-US" w:eastAsia="en-GB"/>
        </w:rPr>
        <w:t xml:space="preserve"> </w:t>
      </w:r>
      <w:r w:rsidRPr="001048E2">
        <w:rPr>
          <w:rFonts w:ascii="Arial" w:hAnsi="Arial" w:cs="Arial"/>
          <w:sz w:val="23"/>
          <w:szCs w:val="23"/>
          <w:lang w:val="en-US" w:eastAsia="en-GB"/>
        </w:rPr>
        <w:t>recorded in the protocol.</w:t>
      </w:r>
    </w:p>
    <w:p w:rsidR="00C56B4E" w:rsidRPr="001048E2" w:rsidRDefault="00C56B4E" w:rsidP="001048E2">
      <w:pPr>
        <w:pStyle w:val="ListParagraph"/>
        <w:numPr>
          <w:ilvl w:val="1"/>
          <w:numId w:val="41"/>
        </w:numPr>
        <w:autoSpaceDE w:val="0"/>
        <w:autoSpaceDN w:val="0"/>
        <w:adjustRightInd w:val="0"/>
        <w:rPr>
          <w:rFonts w:ascii="Arial" w:hAnsi="Arial" w:cs="Arial"/>
          <w:sz w:val="23"/>
          <w:szCs w:val="23"/>
          <w:lang w:val="en-US" w:eastAsia="en-GB"/>
        </w:rPr>
      </w:pPr>
      <w:r w:rsidRPr="001048E2">
        <w:rPr>
          <w:rFonts w:ascii="Arial" w:hAnsi="Arial" w:cs="Arial"/>
          <w:sz w:val="23"/>
          <w:szCs w:val="23"/>
          <w:lang w:val="en-US" w:eastAsia="en-GB"/>
        </w:rPr>
        <w:t>The warranty applies to all faults or defects as described in this paragraph,</w:t>
      </w:r>
      <w:r w:rsidR="001048E2" w:rsidRPr="001048E2">
        <w:rPr>
          <w:rFonts w:ascii="Arial" w:hAnsi="Arial" w:cs="Arial"/>
          <w:sz w:val="23"/>
          <w:szCs w:val="23"/>
          <w:lang w:val="en-US" w:eastAsia="en-GB"/>
        </w:rPr>
        <w:t xml:space="preserve"> </w:t>
      </w:r>
      <w:r w:rsidRPr="001048E2">
        <w:rPr>
          <w:rFonts w:ascii="Arial" w:hAnsi="Arial" w:cs="Arial"/>
          <w:sz w:val="23"/>
          <w:szCs w:val="23"/>
          <w:lang w:val="en-US" w:eastAsia="en-GB"/>
        </w:rPr>
        <w:t xml:space="preserve">and reported by </w:t>
      </w:r>
      <w:r w:rsidR="008753B5">
        <w:rPr>
          <w:rFonts w:ascii="Arial" w:hAnsi="Arial" w:cs="Arial"/>
          <w:sz w:val="23"/>
          <w:szCs w:val="23"/>
          <w:lang w:val="en-US" w:eastAsia="en-GB"/>
        </w:rPr>
        <w:t>JWC</w:t>
      </w:r>
      <w:r w:rsidRPr="001048E2">
        <w:rPr>
          <w:rFonts w:ascii="Arial" w:hAnsi="Arial" w:cs="Arial"/>
          <w:sz w:val="23"/>
          <w:szCs w:val="23"/>
          <w:lang w:val="en-US" w:eastAsia="en-GB"/>
        </w:rPr>
        <w:t xml:space="preserve"> in accordance as stated below, before the expiry of</w:t>
      </w:r>
      <w:r w:rsidR="001048E2">
        <w:rPr>
          <w:rFonts w:ascii="Arial" w:hAnsi="Arial" w:cs="Arial"/>
          <w:sz w:val="23"/>
          <w:szCs w:val="23"/>
          <w:lang w:val="en-US" w:eastAsia="en-GB"/>
        </w:rPr>
        <w:t xml:space="preserve"> </w:t>
      </w:r>
      <w:r w:rsidRPr="001048E2">
        <w:rPr>
          <w:rFonts w:ascii="Arial" w:hAnsi="Arial" w:cs="Arial"/>
          <w:sz w:val="23"/>
          <w:szCs w:val="23"/>
          <w:lang w:val="en-US" w:eastAsia="en-GB"/>
        </w:rPr>
        <w:t>the warranty period.</w:t>
      </w:r>
    </w:p>
    <w:p w:rsidR="00C56B4E" w:rsidRPr="001048E2" w:rsidRDefault="00C56B4E" w:rsidP="001048E2">
      <w:pPr>
        <w:pStyle w:val="ListParagraph"/>
        <w:numPr>
          <w:ilvl w:val="1"/>
          <w:numId w:val="41"/>
        </w:numPr>
        <w:autoSpaceDE w:val="0"/>
        <w:autoSpaceDN w:val="0"/>
        <w:adjustRightInd w:val="0"/>
        <w:rPr>
          <w:rFonts w:ascii="Arial" w:hAnsi="Arial" w:cs="Arial"/>
          <w:sz w:val="23"/>
          <w:szCs w:val="23"/>
          <w:lang w:val="en-US" w:eastAsia="en-GB"/>
        </w:rPr>
      </w:pPr>
      <w:r w:rsidRPr="001048E2">
        <w:rPr>
          <w:rFonts w:ascii="Arial" w:hAnsi="Arial" w:cs="Arial"/>
          <w:sz w:val="23"/>
          <w:szCs w:val="23"/>
          <w:lang w:val="en-US" w:eastAsia="en-GB"/>
        </w:rPr>
        <w:t xml:space="preserve">In case the </w:t>
      </w:r>
      <w:r w:rsidR="003F1F08">
        <w:rPr>
          <w:rFonts w:ascii="Arial" w:hAnsi="Arial" w:cs="Arial"/>
          <w:sz w:val="23"/>
          <w:szCs w:val="23"/>
          <w:lang w:val="en-US" w:eastAsia="en-GB"/>
        </w:rPr>
        <w:t>Company</w:t>
      </w:r>
      <w:r w:rsidRPr="001048E2">
        <w:rPr>
          <w:rFonts w:ascii="Arial" w:hAnsi="Arial" w:cs="Arial"/>
          <w:sz w:val="23"/>
          <w:szCs w:val="23"/>
          <w:lang w:val="en-US" w:eastAsia="en-GB"/>
        </w:rPr>
        <w:t xml:space="preserve"> is unable to remove or repair faults or defects</w:t>
      </w:r>
      <w:r w:rsidR="001048E2">
        <w:rPr>
          <w:rFonts w:ascii="Arial" w:hAnsi="Arial" w:cs="Arial"/>
          <w:sz w:val="23"/>
          <w:szCs w:val="23"/>
          <w:lang w:val="en-US" w:eastAsia="en-GB"/>
        </w:rPr>
        <w:t xml:space="preserve"> </w:t>
      </w:r>
      <w:r w:rsidRPr="001048E2">
        <w:rPr>
          <w:rFonts w:ascii="Arial" w:hAnsi="Arial" w:cs="Arial"/>
          <w:sz w:val="23"/>
          <w:szCs w:val="23"/>
          <w:lang w:val="en-US" w:eastAsia="en-GB"/>
        </w:rPr>
        <w:t xml:space="preserve">occurring within the warranty period, </w:t>
      </w:r>
      <w:r w:rsidR="008753B5">
        <w:rPr>
          <w:rFonts w:ascii="Arial" w:hAnsi="Arial" w:cs="Arial"/>
          <w:sz w:val="23"/>
          <w:szCs w:val="23"/>
          <w:lang w:val="en-US" w:eastAsia="en-GB"/>
        </w:rPr>
        <w:t>JWC</w:t>
      </w:r>
      <w:r w:rsidRPr="001048E2">
        <w:rPr>
          <w:rFonts w:ascii="Arial" w:hAnsi="Arial" w:cs="Arial"/>
          <w:sz w:val="23"/>
          <w:szCs w:val="23"/>
          <w:lang w:val="en-US" w:eastAsia="en-GB"/>
        </w:rPr>
        <w:t xml:space="preserve"> is entitled to:</w:t>
      </w:r>
    </w:p>
    <w:p w:rsidR="00C56B4E" w:rsidRDefault="00C56B4E" w:rsidP="001048E2">
      <w:pPr>
        <w:pStyle w:val="ListParagraph"/>
        <w:numPr>
          <w:ilvl w:val="2"/>
          <w:numId w:val="41"/>
        </w:numPr>
        <w:autoSpaceDE w:val="0"/>
        <w:autoSpaceDN w:val="0"/>
        <w:adjustRightInd w:val="0"/>
        <w:rPr>
          <w:rFonts w:ascii="Arial" w:hAnsi="Arial" w:cs="Arial"/>
          <w:sz w:val="23"/>
          <w:szCs w:val="23"/>
          <w:lang w:val="en-US" w:eastAsia="en-GB"/>
        </w:rPr>
      </w:pPr>
      <w:r w:rsidRPr="001048E2">
        <w:rPr>
          <w:rFonts w:ascii="Arial" w:hAnsi="Arial" w:cs="Arial"/>
          <w:sz w:val="23"/>
          <w:szCs w:val="23"/>
          <w:lang w:val="en-US" w:eastAsia="en-GB"/>
        </w:rPr>
        <w:t>reduce the payment corresponding to the loss of functionality and</w:t>
      </w:r>
      <w:r w:rsidR="001048E2" w:rsidRPr="001048E2">
        <w:rPr>
          <w:rFonts w:ascii="Arial" w:hAnsi="Arial" w:cs="Arial"/>
          <w:sz w:val="23"/>
          <w:szCs w:val="23"/>
          <w:lang w:val="en-US" w:eastAsia="en-GB"/>
        </w:rPr>
        <w:t xml:space="preserve"> </w:t>
      </w:r>
      <w:r w:rsidRPr="001048E2">
        <w:rPr>
          <w:rFonts w:ascii="Arial" w:hAnsi="Arial" w:cs="Arial"/>
          <w:sz w:val="23"/>
          <w:szCs w:val="23"/>
          <w:lang w:val="en-US" w:eastAsia="en-GB"/>
        </w:rPr>
        <w:t>technical value, provided that the fault or defect is only partly and does</w:t>
      </w:r>
      <w:r w:rsidR="001048E2">
        <w:rPr>
          <w:rFonts w:ascii="Arial" w:hAnsi="Arial" w:cs="Arial"/>
          <w:sz w:val="23"/>
          <w:szCs w:val="23"/>
          <w:lang w:val="en-US" w:eastAsia="en-GB"/>
        </w:rPr>
        <w:t xml:space="preserve"> </w:t>
      </w:r>
      <w:r w:rsidRPr="001048E2">
        <w:rPr>
          <w:rFonts w:ascii="Arial" w:hAnsi="Arial" w:cs="Arial"/>
          <w:sz w:val="23"/>
          <w:szCs w:val="23"/>
          <w:lang w:val="en-US" w:eastAsia="en-GB"/>
        </w:rPr>
        <w:t>not affect the general usability of the product;</w:t>
      </w:r>
    </w:p>
    <w:p w:rsidR="00C56B4E" w:rsidRPr="001048E2" w:rsidRDefault="001048E2" w:rsidP="001048E2">
      <w:pPr>
        <w:pStyle w:val="ListParagraph"/>
        <w:numPr>
          <w:ilvl w:val="2"/>
          <w:numId w:val="41"/>
        </w:numPr>
        <w:autoSpaceDE w:val="0"/>
        <w:autoSpaceDN w:val="0"/>
        <w:adjustRightInd w:val="0"/>
        <w:rPr>
          <w:rFonts w:ascii="Arial" w:hAnsi="Arial" w:cs="Arial"/>
          <w:sz w:val="23"/>
          <w:szCs w:val="23"/>
          <w:lang w:val="en-US" w:eastAsia="en-GB"/>
        </w:rPr>
      </w:pPr>
      <w:r w:rsidRPr="001048E2">
        <w:rPr>
          <w:rFonts w:ascii="Arial" w:hAnsi="Arial" w:cs="Arial"/>
          <w:sz w:val="23"/>
          <w:szCs w:val="23"/>
          <w:lang w:val="en-US" w:eastAsia="en-GB"/>
        </w:rPr>
        <w:t>I</w:t>
      </w:r>
      <w:r w:rsidR="00C56B4E" w:rsidRPr="001048E2">
        <w:rPr>
          <w:rFonts w:ascii="Arial" w:hAnsi="Arial" w:cs="Arial"/>
          <w:sz w:val="23"/>
          <w:szCs w:val="23"/>
          <w:lang w:val="en-US" w:eastAsia="en-GB"/>
        </w:rPr>
        <w:t>f the fault or defect affects the general usability of the product, set aside</w:t>
      </w:r>
      <w:r w:rsidRPr="001048E2">
        <w:rPr>
          <w:rFonts w:ascii="Arial" w:hAnsi="Arial" w:cs="Arial"/>
          <w:sz w:val="23"/>
          <w:szCs w:val="23"/>
          <w:lang w:val="en-US" w:eastAsia="en-GB"/>
        </w:rPr>
        <w:t xml:space="preserve"> </w:t>
      </w:r>
      <w:r w:rsidR="00C56B4E" w:rsidRPr="001048E2">
        <w:rPr>
          <w:rFonts w:ascii="Arial" w:hAnsi="Arial" w:cs="Arial"/>
          <w:sz w:val="23"/>
          <w:szCs w:val="23"/>
          <w:lang w:val="en-US" w:eastAsia="en-GB"/>
        </w:rPr>
        <w:t>and declare the Contract void and subject to compensation, or request</w:t>
      </w:r>
      <w:r w:rsidRPr="001048E2">
        <w:rPr>
          <w:rFonts w:ascii="Arial" w:hAnsi="Arial" w:cs="Arial"/>
          <w:sz w:val="23"/>
          <w:szCs w:val="23"/>
          <w:lang w:val="en-US" w:eastAsia="en-GB"/>
        </w:rPr>
        <w:t xml:space="preserve"> </w:t>
      </w:r>
      <w:r w:rsidR="00C56B4E" w:rsidRPr="001048E2">
        <w:rPr>
          <w:rFonts w:ascii="Arial" w:hAnsi="Arial" w:cs="Arial"/>
          <w:sz w:val="23"/>
          <w:szCs w:val="23"/>
          <w:lang w:val="en-US" w:eastAsia="en-GB"/>
        </w:rPr>
        <w:t>another company to do the remaining and necessary works at</w:t>
      </w:r>
      <w:r>
        <w:rPr>
          <w:rFonts w:ascii="Arial" w:hAnsi="Arial" w:cs="Arial"/>
          <w:sz w:val="23"/>
          <w:szCs w:val="23"/>
          <w:lang w:val="en-US" w:eastAsia="en-GB"/>
        </w:rPr>
        <w:t xml:space="preserve"> </w:t>
      </w:r>
      <w:r w:rsidR="003F1F08">
        <w:rPr>
          <w:rFonts w:ascii="Arial" w:hAnsi="Arial" w:cs="Arial"/>
          <w:sz w:val="23"/>
          <w:szCs w:val="23"/>
          <w:lang w:val="en-US" w:eastAsia="en-GB"/>
        </w:rPr>
        <w:t>Company</w:t>
      </w:r>
      <w:r w:rsidR="00C56B4E" w:rsidRPr="001048E2">
        <w:rPr>
          <w:rFonts w:ascii="Arial" w:hAnsi="Arial" w:cs="Arial"/>
          <w:sz w:val="23"/>
          <w:szCs w:val="23"/>
          <w:lang w:val="en-US" w:eastAsia="en-GB"/>
        </w:rPr>
        <w:t>’s expense.</w:t>
      </w:r>
    </w:p>
    <w:p w:rsidR="00C56B4E" w:rsidRPr="001048E2" w:rsidRDefault="008753B5" w:rsidP="001048E2">
      <w:pPr>
        <w:pStyle w:val="ListParagraph"/>
        <w:numPr>
          <w:ilvl w:val="1"/>
          <w:numId w:val="41"/>
        </w:numPr>
        <w:autoSpaceDE w:val="0"/>
        <w:autoSpaceDN w:val="0"/>
        <w:adjustRightInd w:val="0"/>
        <w:rPr>
          <w:rFonts w:ascii="Arial" w:hAnsi="Arial" w:cs="Arial"/>
          <w:sz w:val="23"/>
          <w:szCs w:val="23"/>
          <w:lang w:val="en-US" w:eastAsia="en-GB"/>
        </w:rPr>
      </w:pPr>
      <w:r>
        <w:rPr>
          <w:rFonts w:ascii="Arial" w:hAnsi="Arial" w:cs="Arial"/>
          <w:sz w:val="23"/>
          <w:szCs w:val="23"/>
          <w:lang w:val="en-US" w:eastAsia="en-GB"/>
        </w:rPr>
        <w:t>JWC</w:t>
      </w:r>
      <w:r w:rsidR="00C56B4E" w:rsidRPr="001048E2">
        <w:rPr>
          <w:rFonts w:ascii="Arial" w:hAnsi="Arial" w:cs="Arial"/>
          <w:sz w:val="23"/>
          <w:szCs w:val="23"/>
          <w:lang w:val="en-US" w:eastAsia="en-GB"/>
        </w:rPr>
        <w:t xml:space="preserve"> is obliged to notify the </w:t>
      </w:r>
      <w:r w:rsidR="003F1F08">
        <w:rPr>
          <w:rFonts w:ascii="Arial" w:hAnsi="Arial" w:cs="Arial"/>
          <w:sz w:val="23"/>
          <w:szCs w:val="23"/>
          <w:lang w:val="en-US" w:eastAsia="en-GB"/>
        </w:rPr>
        <w:t>Company</w:t>
      </w:r>
      <w:r w:rsidR="00C56B4E" w:rsidRPr="001048E2">
        <w:rPr>
          <w:rFonts w:ascii="Arial" w:hAnsi="Arial" w:cs="Arial"/>
          <w:sz w:val="23"/>
          <w:szCs w:val="23"/>
          <w:lang w:val="en-US" w:eastAsia="en-GB"/>
        </w:rPr>
        <w:t xml:space="preserve"> in writing, of any fault or defect no</w:t>
      </w:r>
      <w:r w:rsidR="001048E2" w:rsidRPr="001048E2">
        <w:rPr>
          <w:rFonts w:ascii="Arial" w:hAnsi="Arial" w:cs="Arial"/>
          <w:sz w:val="23"/>
          <w:szCs w:val="23"/>
          <w:lang w:val="en-US" w:eastAsia="en-GB"/>
        </w:rPr>
        <w:t xml:space="preserve"> </w:t>
      </w:r>
      <w:r w:rsidR="00C56B4E" w:rsidRPr="001048E2">
        <w:rPr>
          <w:rFonts w:ascii="Arial" w:hAnsi="Arial" w:cs="Arial"/>
          <w:sz w:val="23"/>
          <w:szCs w:val="23"/>
          <w:lang w:val="en-US" w:eastAsia="en-GB"/>
        </w:rPr>
        <w:t xml:space="preserve">later than 7 (seven) days after </w:t>
      </w:r>
      <w:r>
        <w:rPr>
          <w:rFonts w:ascii="Arial" w:hAnsi="Arial" w:cs="Arial"/>
          <w:sz w:val="23"/>
          <w:szCs w:val="23"/>
          <w:lang w:val="en-US" w:eastAsia="en-GB"/>
        </w:rPr>
        <w:t>JWC</w:t>
      </w:r>
      <w:r w:rsidR="00C56B4E" w:rsidRPr="001048E2">
        <w:rPr>
          <w:rFonts w:ascii="Arial" w:hAnsi="Arial" w:cs="Arial"/>
          <w:sz w:val="23"/>
          <w:szCs w:val="23"/>
          <w:lang w:val="en-US" w:eastAsia="en-GB"/>
        </w:rPr>
        <w:t xml:space="preserve"> has identified or discovered the fault or</w:t>
      </w:r>
      <w:r w:rsidR="001048E2">
        <w:rPr>
          <w:rFonts w:ascii="Arial" w:hAnsi="Arial" w:cs="Arial"/>
          <w:sz w:val="23"/>
          <w:szCs w:val="23"/>
          <w:lang w:val="en-US" w:eastAsia="en-GB"/>
        </w:rPr>
        <w:t xml:space="preserve"> </w:t>
      </w:r>
      <w:r w:rsidR="00C56B4E" w:rsidRPr="001048E2">
        <w:rPr>
          <w:rFonts w:ascii="Arial" w:hAnsi="Arial" w:cs="Arial"/>
          <w:sz w:val="23"/>
          <w:szCs w:val="23"/>
          <w:lang w:val="en-US" w:eastAsia="en-GB"/>
        </w:rPr>
        <w:t>defect.</w:t>
      </w:r>
    </w:p>
    <w:p w:rsidR="00C56B4E" w:rsidRPr="00082648" w:rsidRDefault="00C56B4E" w:rsidP="001048E2">
      <w:pPr>
        <w:pStyle w:val="ListParagraph"/>
        <w:numPr>
          <w:ilvl w:val="1"/>
          <w:numId w:val="41"/>
        </w:numPr>
        <w:autoSpaceDE w:val="0"/>
        <w:autoSpaceDN w:val="0"/>
        <w:adjustRightInd w:val="0"/>
        <w:rPr>
          <w:rFonts w:ascii="Arial" w:hAnsi="Arial" w:cs="Arial"/>
          <w:sz w:val="23"/>
          <w:szCs w:val="23"/>
          <w:lang w:val="en-US" w:eastAsia="en-GB"/>
        </w:rPr>
      </w:pPr>
      <w:r w:rsidRPr="00082648">
        <w:rPr>
          <w:rFonts w:ascii="Arial" w:hAnsi="Arial" w:cs="Arial"/>
          <w:sz w:val="23"/>
          <w:szCs w:val="23"/>
          <w:lang w:val="en-US" w:eastAsia="en-GB"/>
        </w:rPr>
        <w:t>The parties will jointly inspect the fault or defect, and their findings and</w:t>
      </w:r>
      <w:r w:rsidR="00082648" w:rsidRPr="00082648">
        <w:rPr>
          <w:rFonts w:ascii="Arial" w:hAnsi="Arial" w:cs="Arial"/>
          <w:sz w:val="23"/>
          <w:szCs w:val="23"/>
          <w:lang w:val="en-US" w:eastAsia="en-GB"/>
        </w:rPr>
        <w:t xml:space="preserve"> </w:t>
      </w:r>
      <w:r w:rsidRPr="00082648">
        <w:rPr>
          <w:rFonts w:ascii="Arial" w:hAnsi="Arial" w:cs="Arial"/>
          <w:sz w:val="23"/>
          <w:szCs w:val="23"/>
          <w:lang w:val="en-US" w:eastAsia="en-GB"/>
        </w:rPr>
        <w:t>conclusions are to be jointly recorded. The obligation to call for joint</w:t>
      </w:r>
      <w:r w:rsidR="00082648" w:rsidRPr="00082648">
        <w:rPr>
          <w:rFonts w:ascii="Arial" w:hAnsi="Arial" w:cs="Arial"/>
          <w:sz w:val="23"/>
          <w:szCs w:val="23"/>
          <w:lang w:val="en-US" w:eastAsia="en-GB"/>
        </w:rPr>
        <w:t xml:space="preserve"> </w:t>
      </w:r>
      <w:r w:rsidRPr="00082648">
        <w:rPr>
          <w:rFonts w:ascii="Arial" w:hAnsi="Arial" w:cs="Arial"/>
          <w:sz w:val="23"/>
          <w:szCs w:val="23"/>
          <w:lang w:val="en-US" w:eastAsia="en-GB"/>
        </w:rPr>
        <w:t xml:space="preserve">inspection rest with </w:t>
      </w:r>
      <w:r w:rsidR="008753B5">
        <w:rPr>
          <w:rFonts w:ascii="Arial" w:hAnsi="Arial" w:cs="Arial"/>
          <w:sz w:val="23"/>
          <w:szCs w:val="23"/>
          <w:lang w:val="en-US" w:eastAsia="en-GB"/>
        </w:rPr>
        <w:t>JWC</w:t>
      </w:r>
      <w:r w:rsidRPr="00082648">
        <w:rPr>
          <w:rFonts w:ascii="Arial" w:hAnsi="Arial" w:cs="Arial"/>
          <w:sz w:val="23"/>
          <w:szCs w:val="23"/>
          <w:lang w:val="en-US" w:eastAsia="en-GB"/>
        </w:rPr>
        <w:t xml:space="preserve">. </w:t>
      </w:r>
      <w:r w:rsidR="008753B5">
        <w:rPr>
          <w:rFonts w:ascii="Arial" w:hAnsi="Arial" w:cs="Arial"/>
          <w:sz w:val="23"/>
          <w:szCs w:val="23"/>
          <w:lang w:val="en-US" w:eastAsia="en-GB"/>
        </w:rPr>
        <w:t>JWC</w:t>
      </w:r>
      <w:r w:rsidRPr="00082648">
        <w:rPr>
          <w:rFonts w:ascii="Arial" w:hAnsi="Arial" w:cs="Arial"/>
          <w:sz w:val="23"/>
          <w:szCs w:val="23"/>
          <w:lang w:val="en-US" w:eastAsia="en-GB"/>
        </w:rPr>
        <w:t xml:space="preserve"> will in writing give the </w:t>
      </w:r>
      <w:r w:rsidR="003F1F08">
        <w:rPr>
          <w:rFonts w:ascii="Arial" w:hAnsi="Arial" w:cs="Arial"/>
          <w:sz w:val="23"/>
          <w:szCs w:val="23"/>
          <w:lang w:val="en-US" w:eastAsia="en-GB"/>
        </w:rPr>
        <w:t>Company</w:t>
      </w:r>
      <w:r w:rsidRPr="00082648">
        <w:rPr>
          <w:rFonts w:ascii="Arial" w:hAnsi="Arial" w:cs="Arial"/>
          <w:sz w:val="23"/>
          <w:szCs w:val="23"/>
          <w:lang w:val="en-US" w:eastAsia="en-GB"/>
        </w:rPr>
        <w:t xml:space="preserve"> 7 (seven)</w:t>
      </w:r>
      <w:r w:rsidR="00082648" w:rsidRPr="00082648">
        <w:rPr>
          <w:rFonts w:ascii="Arial" w:hAnsi="Arial" w:cs="Arial"/>
          <w:sz w:val="23"/>
          <w:szCs w:val="23"/>
          <w:lang w:val="en-US" w:eastAsia="en-GB"/>
        </w:rPr>
        <w:t xml:space="preserve"> </w:t>
      </w:r>
      <w:proofErr w:type="gramStart"/>
      <w:r w:rsidRPr="00082648">
        <w:rPr>
          <w:rFonts w:ascii="Arial" w:hAnsi="Arial" w:cs="Arial"/>
          <w:sz w:val="23"/>
          <w:szCs w:val="23"/>
          <w:lang w:val="en-US" w:eastAsia="en-GB"/>
        </w:rPr>
        <w:t>days</w:t>
      </w:r>
      <w:proofErr w:type="gramEnd"/>
      <w:r w:rsidRPr="00082648">
        <w:rPr>
          <w:rFonts w:ascii="Arial" w:hAnsi="Arial" w:cs="Arial"/>
          <w:sz w:val="23"/>
          <w:szCs w:val="23"/>
          <w:lang w:val="en-US" w:eastAsia="en-GB"/>
        </w:rPr>
        <w:t xml:space="preserve"> prior notice of the time and place for a joint inspection, along with an</w:t>
      </w:r>
      <w:r w:rsidR="00082648" w:rsidRPr="00082648">
        <w:rPr>
          <w:rFonts w:ascii="Arial" w:hAnsi="Arial" w:cs="Arial"/>
          <w:sz w:val="23"/>
          <w:szCs w:val="23"/>
          <w:lang w:val="en-US" w:eastAsia="en-GB"/>
        </w:rPr>
        <w:t xml:space="preserve"> </w:t>
      </w:r>
      <w:r w:rsidRPr="00082648">
        <w:rPr>
          <w:rFonts w:ascii="Arial" w:hAnsi="Arial" w:cs="Arial"/>
          <w:sz w:val="23"/>
          <w:szCs w:val="23"/>
          <w:lang w:val="en-US" w:eastAsia="en-GB"/>
        </w:rPr>
        <w:t>outline of the fault(s) or defect(s), the impact on the usability of the product,</w:t>
      </w:r>
      <w:r w:rsidR="00082648">
        <w:rPr>
          <w:rFonts w:ascii="Arial" w:hAnsi="Arial" w:cs="Arial"/>
          <w:sz w:val="23"/>
          <w:szCs w:val="23"/>
          <w:lang w:val="en-US" w:eastAsia="en-GB"/>
        </w:rPr>
        <w:t xml:space="preserve"> </w:t>
      </w:r>
      <w:r w:rsidRPr="00082648">
        <w:rPr>
          <w:rFonts w:ascii="Arial" w:hAnsi="Arial" w:cs="Arial"/>
          <w:sz w:val="23"/>
          <w:szCs w:val="23"/>
          <w:lang w:val="en-US" w:eastAsia="en-GB"/>
        </w:rPr>
        <w:t>and a deadline for repairing the fault or defect.</w:t>
      </w:r>
    </w:p>
    <w:p w:rsidR="00C56B4E" w:rsidRPr="00C56B4E" w:rsidRDefault="00C56B4E" w:rsidP="001048E2">
      <w:pPr>
        <w:pStyle w:val="ListParagraph"/>
        <w:numPr>
          <w:ilvl w:val="1"/>
          <w:numId w:val="41"/>
        </w:numPr>
        <w:autoSpaceDE w:val="0"/>
        <w:autoSpaceDN w:val="0"/>
        <w:adjustRightInd w:val="0"/>
        <w:rPr>
          <w:rFonts w:ascii="Arial" w:hAnsi="Arial" w:cs="Arial"/>
          <w:sz w:val="23"/>
          <w:szCs w:val="23"/>
          <w:lang w:val="en-US" w:eastAsia="en-GB"/>
        </w:rPr>
      </w:pPr>
      <w:r w:rsidRPr="00C56B4E">
        <w:rPr>
          <w:rFonts w:ascii="Arial" w:hAnsi="Arial" w:cs="Arial"/>
          <w:sz w:val="23"/>
          <w:szCs w:val="23"/>
          <w:lang w:val="en-US" w:eastAsia="en-GB"/>
        </w:rPr>
        <w:t>Repairing of the defect should be reported in a protocol.</w:t>
      </w:r>
    </w:p>
    <w:p w:rsidR="00C56B4E" w:rsidRPr="00082648" w:rsidRDefault="00C56B4E" w:rsidP="001048E2">
      <w:pPr>
        <w:pStyle w:val="ListParagraph"/>
        <w:numPr>
          <w:ilvl w:val="1"/>
          <w:numId w:val="41"/>
        </w:numPr>
        <w:autoSpaceDE w:val="0"/>
        <w:autoSpaceDN w:val="0"/>
        <w:adjustRightInd w:val="0"/>
        <w:rPr>
          <w:rFonts w:ascii="Arial" w:hAnsi="Arial" w:cs="Arial"/>
          <w:sz w:val="23"/>
          <w:szCs w:val="23"/>
          <w:lang w:val="en-US" w:eastAsia="en-GB"/>
        </w:rPr>
      </w:pPr>
      <w:r w:rsidRPr="00082648">
        <w:rPr>
          <w:rFonts w:ascii="Arial" w:hAnsi="Arial" w:cs="Arial"/>
          <w:sz w:val="23"/>
          <w:szCs w:val="23"/>
          <w:lang w:val="en-US" w:eastAsia="en-GB"/>
        </w:rPr>
        <w:t xml:space="preserve">The </w:t>
      </w:r>
      <w:r w:rsidR="003F1F08">
        <w:rPr>
          <w:rFonts w:ascii="Arial" w:hAnsi="Arial" w:cs="Arial"/>
          <w:sz w:val="23"/>
          <w:szCs w:val="23"/>
          <w:lang w:val="en-US" w:eastAsia="en-GB"/>
        </w:rPr>
        <w:t>Company</w:t>
      </w:r>
      <w:r w:rsidRPr="00082648">
        <w:rPr>
          <w:rFonts w:ascii="Arial" w:hAnsi="Arial" w:cs="Arial"/>
          <w:sz w:val="23"/>
          <w:szCs w:val="23"/>
          <w:lang w:val="en-US" w:eastAsia="en-GB"/>
        </w:rPr>
        <w:t xml:space="preserve"> issues a guarantee on the product for a period of 24</w:t>
      </w:r>
      <w:r w:rsidR="00082648" w:rsidRPr="00082648">
        <w:rPr>
          <w:rFonts w:ascii="Arial" w:hAnsi="Arial" w:cs="Arial"/>
          <w:sz w:val="23"/>
          <w:szCs w:val="23"/>
          <w:lang w:val="en-US" w:eastAsia="en-GB"/>
        </w:rPr>
        <w:t xml:space="preserve"> </w:t>
      </w:r>
      <w:r w:rsidRPr="00082648">
        <w:rPr>
          <w:rFonts w:ascii="Arial" w:hAnsi="Arial" w:cs="Arial"/>
          <w:sz w:val="23"/>
          <w:szCs w:val="23"/>
          <w:lang w:val="en-US" w:eastAsia="en-GB"/>
        </w:rPr>
        <w:t>months, from the date of delivery and acceptance, certifying that the</w:t>
      </w:r>
      <w:r w:rsidR="00082648" w:rsidRPr="00082648">
        <w:rPr>
          <w:rFonts w:ascii="Arial" w:hAnsi="Arial" w:cs="Arial"/>
          <w:sz w:val="23"/>
          <w:szCs w:val="23"/>
          <w:lang w:val="en-US" w:eastAsia="en-GB"/>
        </w:rPr>
        <w:t xml:space="preserve"> </w:t>
      </w:r>
      <w:r w:rsidRPr="00082648">
        <w:rPr>
          <w:rFonts w:ascii="Arial" w:hAnsi="Arial" w:cs="Arial"/>
          <w:sz w:val="23"/>
          <w:szCs w:val="23"/>
          <w:lang w:val="en-US" w:eastAsia="en-GB"/>
        </w:rPr>
        <w:t xml:space="preserve">product fulfils the agreed standards. Under the guarantee the </w:t>
      </w:r>
      <w:r w:rsidR="003F1F08">
        <w:rPr>
          <w:rFonts w:ascii="Arial" w:hAnsi="Arial" w:cs="Arial"/>
          <w:sz w:val="23"/>
          <w:szCs w:val="23"/>
          <w:lang w:val="en-US" w:eastAsia="en-GB"/>
        </w:rPr>
        <w:t>Company</w:t>
      </w:r>
      <w:r w:rsidRPr="00082648">
        <w:rPr>
          <w:rFonts w:ascii="Arial" w:hAnsi="Arial" w:cs="Arial"/>
          <w:sz w:val="23"/>
          <w:szCs w:val="23"/>
          <w:lang w:val="en-US" w:eastAsia="en-GB"/>
        </w:rPr>
        <w:t xml:space="preserve"> is</w:t>
      </w:r>
      <w:r w:rsidR="00082648" w:rsidRPr="00082648">
        <w:rPr>
          <w:rFonts w:ascii="Arial" w:hAnsi="Arial" w:cs="Arial"/>
          <w:sz w:val="23"/>
          <w:szCs w:val="23"/>
          <w:lang w:val="en-US" w:eastAsia="en-GB"/>
        </w:rPr>
        <w:t xml:space="preserve"> </w:t>
      </w:r>
      <w:r w:rsidRPr="00082648">
        <w:rPr>
          <w:rFonts w:ascii="Arial" w:hAnsi="Arial" w:cs="Arial"/>
          <w:sz w:val="23"/>
          <w:szCs w:val="23"/>
          <w:lang w:val="en-US" w:eastAsia="en-GB"/>
        </w:rPr>
        <w:t xml:space="preserve">obliged to repair or put into working order any fault or defect at </w:t>
      </w:r>
      <w:r w:rsidR="003F1F08">
        <w:rPr>
          <w:rFonts w:ascii="Arial" w:hAnsi="Arial" w:cs="Arial"/>
          <w:sz w:val="23"/>
          <w:szCs w:val="23"/>
          <w:lang w:val="en-US" w:eastAsia="en-GB"/>
        </w:rPr>
        <w:t>Company</w:t>
      </w:r>
      <w:r w:rsidRPr="00082648">
        <w:rPr>
          <w:rFonts w:ascii="Arial" w:hAnsi="Arial" w:cs="Arial"/>
          <w:sz w:val="23"/>
          <w:szCs w:val="23"/>
          <w:lang w:val="en-US" w:eastAsia="en-GB"/>
        </w:rPr>
        <w:t>’s</w:t>
      </w:r>
      <w:r w:rsidR="00082648" w:rsidRPr="00082648">
        <w:rPr>
          <w:rFonts w:ascii="Arial" w:hAnsi="Arial" w:cs="Arial"/>
          <w:sz w:val="23"/>
          <w:szCs w:val="23"/>
          <w:lang w:val="en-US" w:eastAsia="en-GB"/>
        </w:rPr>
        <w:t xml:space="preserve"> </w:t>
      </w:r>
      <w:r w:rsidRPr="00082648">
        <w:rPr>
          <w:rFonts w:ascii="Arial" w:hAnsi="Arial" w:cs="Arial"/>
          <w:sz w:val="23"/>
          <w:szCs w:val="23"/>
          <w:lang w:val="en-US" w:eastAsia="en-GB"/>
        </w:rPr>
        <w:t xml:space="preserve">own expense, no matter when </w:t>
      </w:r>
      <w:r w:rsidR="008753B5">
        <w:rPr>
          <w:rFonts w:ascii="Arial" w:hAnsi="Arial" w:cs="Arial"/>
          <w:sz w:val="23"/>
          <w:szCs w:val="23"/>
          <w:lang w:val="en-US" w:eastAsia="en-GB"/>
        </w:rPr>
        <w:t>JWC</w:t>
      </w:r>
      <w:r w:rsidRPr="00082648">
        <w:rPr>
          <w:rFonts w:ascii="Arial" w:hAnsi="Arial" w:cs="Arial"/>
          <w:sz w:val="23"/>
          <w:szCs w:val="23"/>
          <w:lang w:val="en-US" w:eastAsia="en-GB"/>
        </w:rPr>
        <w:t xml:space="preserve"> – with</w:t>
      </w:r>
      <w:r w:rsidR="00082648" w:rsidRPr="00082648">
        <w:rPr>
          <w:rFonts w:ascii="Arial" w:hAnsi="Arial" w:cs="Arial"/>
          <w:sz w:val="23"/>
          <w:szCs w:val="23"/>
          <w:lang w:val="en-US" w:eastAsia="en-GB"/>
        </w:rPr>
        <w:t xml:space="preserve">in the period of the guarantee </w:t>
      </w:r>
      <w:r w:rsidRPr="00082648">
        <w:rPr>
          <w:rFonts w:ascii="Arial" w:hAnsi="Arial" w:cs="Arial"/>
          <w:sz w:val="23"/>
          <w:szCs w:val="23"/>
          <w:lang w:val="en-US" w:eastAsia="en-GB"/>
        </w:rPr>
        <w:t xml:space="preserve">notifies </w:t>
      </w:r>
      <w:r w:rsidR="003F1F08">
        <w:rPr>
          <w:rFonts w:ascii="Arial" w:hAnsi="Arial" w:cs="Arial"/>
          <w:sz w:val="23"/>
          <w:szCs w:val="23"/>
          <w:lang w:val="en-US" w:eastAsia="en-GB"/>
        </w:rPr>
        <w:t>Company</w:t>
      </w:r>
      <w:r w:rsidRPr="00082648">
        <w:rPr>
          <w:rFonts w:ascii="Arial" w:hAnsi="Arial" w:cs="Arial"/>
          <w:sz w:val="23"/>
          <w:szCs w:val="23"/>
          <w:lang w:val="en-US" w:eastAsia="en-GB"/>
        </w:rPr>
        <w:t xml:space="preserve"> of the fault or defect. All repair work will be granted the</w:t>
      </w:r>
      <w:r w:rsidR="00082648" w:rsidRPr="00082648">
        <w:rPr>
          <w:rFonts w:ascii="Arial" w:hAnsi="Arial" w:cs="Arial"/>
          <w:sz w:val="23"/>
          <w:szCs w:val="23"/>
          <w:lang w:val="en-US" w:eastAsia="en-GB"/>
        </w:rPr>
        <w:t xml:space="preserve"> </w:t>
      </w:r>
      <w:r w:rsidRPr="00082648">
        <w:rPr>
          <w:rFonts w:ascii="Arial" w:hAnsi="Arial" w:cs="Arial"/>
          <w:sz w:val="23"/>
          <w:szCs w:val="23"/>
          <w:lang w:val="en-US" w:eastAsia="en-GB"/>
        </w:rPr>
        <w:t>same guarantee of 24 months, from the date of delivery and acceptance of</w:t>
      </w:r>
      <w:r w:rsidR="00082648">
        <w:rPr>
          <w:rFonts w:ascii="Arial" w:hAnsi="Arial" w:cs="Arial"/>
          <w:sz w:val="23"/>
          <w:szCs w:val="23"/>
          <w:lang w:val="en-US" w:eastAsia="en-GB"/>
        </w:rPr>
        <w:t xml:space="preserve"> </w:t>
      </w:r>
      <w:r w:rsidRPr="00082648">
        <w:rPr>
          <w:rFonts w:ascii="Arial" w:hAnsi="Arial" w:cs="Arial"/>
          <w:sz w:val="23"/>
          <w:szCs w:val="23"/>
          <w:lang w:val="en-US" w:eastAsia="en-GB"/>
        </w:rPr>
        <w:t>the repair work.</w:t>
      </w:r>
    </w:p>
    <w:p w:rsidR="00C56B4E" w:rsidRPr="00082648" w:rsidRDefault="00C56B4E" w:rsidP="001048E2">
      <w:pPr>
        <w:pStyle w:val="ListParagraph"/>
        <w:numPr>
          <w:ilvl w:val="1"/>
          <w:numId w:val="41"/>
        </w:numPr>
        <w:autoSpaceDE w:val="0"/>
        <w:autoSpaceDN w:val="0"/>
        <w:adjustRightInd w:val="0"/>
        <w:rPr>
          <w:rFonts w:ascii="Arial" w:hAnsi="Arial" w:cs="Arial"/>
          <w:sz w:val="23"/>
          <w:szCs w:val="23"/>
          <w:lang w:val="en-US" w:eastAsia="en-GB"/>
        </w:rPr>
      </w:pPr>
      <w:r w:rsidRPr="00082648">
        <w:rPr>
          <w:rFonts w:ascii="Arial" w:hAnsi="Arial" w:cs="Arial"/>
          <w:sz w:val="23"/>
          <w:szCs w:val="23"/>
          <w:lang w:val="en-US" w:eastAsia="en-GB"/>
        </w:rPr>
        <w:t>Any supplies or parts thereof furnished in replacement pursuant to this</w:t>
      </w:r>
      <w:r w:rsidR="00082648" w:rsidRPr="00082648">
        <w:rPr>
          <w:rFonts w:ascii="Arial" w:hAnsi="Arial" w:cs="Arial"/>
          <w:sz w:val="23"/>
          <w:szCs w:val="23"/>
          <w:lang w:val="en-US" w:eastAsia="en-GB"/>
        </w:rPr>
        <w:t xml:space="preserve"> </w:t>
      </w:r>
      <w:r w:rsidRPr="00082648">
        <w:rPr>
          <w:rFonts w:ascii="Arial" w:hAnsi="Arial" w:cs="Arial"/>
          <w:sz w:val="23"/>
          <w:szCs w:val="23"/>
          <w:lang w:val="en-US" w:eastAsia="en-GB"/>
        </w:rPr>
        <w:t>clause shall also be subject to all the provisions of this clause to the same</w:t>
      </w:r>
      <w:r w:rsidR="00082648" w:rsidRPr="00082648">
        <w:rPr>
          <w:rFonts w:ascii="Arial" w:hAnsi="Arial" w:cs="Arial"/>
          <w:sz w:val="23"/>
          <w:szCs w:val="23"/>
          <w:lang w:val="en-US" w:eastAsia="en-GB"/>
        </w:rPr>
        <w:t xml:space="preserve"> </w:t>
      </w:r>
      <w:r w:rsidRPr="00082648">
        <w:rPr>
          <w:rFonts w:ascii="Arial" w:hAnsi="Arial" w:cs="Arial"/>
          <w:sz w:val="23"/>
          <w:szCs w:val="23"/>
          <w:lang w:val="en-US" w:eastAsia="en-GB"/>
        </w:rPr>
        <w:t>extent as supplies initially delivered. Corrected parts will be warranted for a</w:t>
      </w:r>
      <w:r w:rsidR="00082648" w:rsidRPr="00082648">
        <w:rPr>
          <w:rFonts w:ascii="Arial" w:hAnsi="Arial" w:cs="Arial"/>
          <w:sz w:val="23"/>
          <w:szCs w:val="23"/>
          <w:lang w:val="en-US" w:eastAsia="en-GB"/>
        </w:rPr>
        <w:t xml:space="preserve"> </w:t>
      </w:r>
      <w:r w:rsidRPr="00082648">
        <w:rPr>
          <w:rFonts w:ascii="Arial" w:hAnsi="Arial" w:cs="Arial"/>
          <w:sz w:val="23"/>
          <w:szCs w:val="23"/>
          <w:lang w:val="en-US" w:eastAsia="en-GB"/>
        </w:rPr>
        <w:t>period of 12 months starting at the time the part is received back at the</w:t>
      </w:r>
      <w:r w:rsidR="00082648">
        <w:rPr>
          <w:rFonts w:ascii="Arial" w:hAnsi="Arial" w:cs="Arial"/>
          <w:sz w:val="23"/>
          <w:szCs w:val="23"/>
          <w:lang w:val="en-US" w:eastAsia="en-GB"/>
        </w:rPr>
        <w:t xml:space="preserve"> </w:t>
      </w:r>
      <w:r w:rsidRPr="00082648">
        <w:rPr>
          <w:rFonts w:ascii="Arial" w:hAnsi="Arial" w:cs="Arial"/>
          <w:sz w:val="23"/>
          <w:szCs w:val="23"/>
          <w:lang w:val="en-US" w:eastAsia="en-GB"/>
        </w:rPr>
        <w:t>user's location.</w:t>
      </w:r>
    </w:p>
    <w:p w:rsidR="00C56B4E" w:rsidRPr="00082648" w:rsidRDefault="00C56B4E" w:rsidP="001048E2">
      <w:pPr>
        <w:pStyle w:val="ListParagraph"/>
        <w:numPr>
          <w:ilvl w:val="1"/>
          <w:numId w:val="41"/>
        </w:numPr>
        <w:autoSpaceDE w:val="0"/>
        <w:autoSpaceDN w:val="0"/>
        <w:adjustRightInd w:val="0"/>
        <w:rPr>
          <w:rFonts w:ascii="Arial" w:hAnsi="Arial" w:cs="Arial"/>
          <w:sz w:val="23"/>
          <w:szCs w:val="23"/>
          <w:lang w:val="en-US" w:eastAsia="en-GB"/>
        </w:rPr>
      </w:pPr>
      <w:r w:rsidRPr="00082648">
        <w:rPr>
          <w:rFonts w:ascii="Arial" w:hAnsi="Arial" w:cs="Arial"/>
          <w:sz w:val="23"/>
          <w:szCs w:val="23"/>
          <w:lang w:val="en-US" w:eastAsia="en-GB"/>
        </w:rPr>
        <w:t>In case of a provisional acceptance the warranty period starts at the date of</w:t>
      </w:r>
      <w:r w:rsidR="00082648" w:rsidRPr="00082648">
        <w:rPr>
          <w:rFonts w:ascii="Arial" w:hAnsi="Arial" w:cs="Arial"/>
          <w:sz w:val="23"/>
          <w:szCs w:val="23"/>
          <w:lang w:val="en-US" w:eastAsia="en-GB"/>
        </w:rPr>
        <w:t xml:space="preserve"> </w:t>
      </w:r>
      <w:r w:rsidRPr="00082648">
        <w:rPr>
          <w:rFonts w:ascii="Arial" w:hAnsi="Arial" w:cs="Arial"/>
          <w:sz w:val="23"/>
          <w:szCs w:val="23"/>
          <w:lang w:val="en-US" w:eastAsia="en-GB"/>
        </w:rPr>
        <w:t>provisional acceptance and ends twelve (12) months after the date of</w:t>
      </w:r>
      <w:r w:rsidR="00082648">
        <w:rPr>
          <w:rFonts w:ascii="Arial" w:hAnsi="Arial" w:cs="Arial"/>
          <w:sz w:val="23"/>
          <w:szCs w:val="23"/>
          <w:lang w:val="en-US" w:eastAsia="en-GB"/>
        </w:rPr>
        <w:t xml:space="preserve"> </w:t>
      </w:r>
      <w:r w:rsidRPr="00082648">
        <w:rPr>
          <w:rFonts w:ascii="Arial" w:hAnsi="Arial" w:cs="Arial"/>
          <w:sz w:val="23"/>
          <w:szCs w:val="23"/>
          <w:lang w:val="en-US" w:eastAsia="en-GB"/>
        </w:rPr>
        <w:t>provisional acceptance.</w:t>
      </w:r>
    </w:p>
    <w:p w:rsidR="00C56B4E" w:rsidRDefault="00C56B4E" w:rsidP="008B2CE2">
      <w:pPr>
        <w:pStyle w:val="ListParagraph"/>
        <w:numPr>
          <w:ilvl w:val="1"/>
          <w:numId w:val="41"/>
        </w:numPr>
        <w:autoSpaceDE w:val="0"/>
        <w:autoSpaceDN w:val="0"/>
        <w:adjustRightInd w:val="0"/>
        <w:ind w:left="1434" w:hanging="357"/>
        <w:rPr>
          <w:rFonts w:ascii="Arial" w:hAnsi="Arial" w:cs="Arial"/>
          <w:sz w:val="23"/>
          <w:szCs w:val="23"/>
          <w:lang w:val="en-US" w:eastAsia="en-GB"/>
        </w:rPr>
      </w:pPr>
      <w:r w:rsidRPr="00082648">
        <w:rPr>
          <w:rFonts w:ascii="Arial" w:hAnsi="Arial" w:cs="Arial"/>
          <w:sz w:val="23"/>
          <w:szCs w:val="23"/>
          <w:lang w:val="en-US" w:eastAsia="en-GB"/>
        </w:rPr>
        <w:t>Failure to agree upon any determination to be made under this clause shall</w:t>
      </w:r>
      <w:r w:rsidR="00082648" w:rsidRPr="00082648">
        <w:rPr>
          <w:rFonts w:ascii="Arial" w:hAnsi="Arial" w:cs="Arial"/>
          <w:sz w:val="23"/>
          <w:szCs w:val="23"/>
          <w:lang w:val="en-US" w:eastAsia="en-GB"/>
        </w:rPr>
        <w:t xml:space="preserve"> </w:t>
      </w:r>
      <w:r w:rsidRPr="00082648">
        <w:rPr>
          <w:rFonts w:ascii="Arial" w:hAnsi="Arial" w:cs="Arial"/>
          <w:sz w:val="23"/>
          <w:szCs w:val="23"/>
          <w:lang w:val="en-US" w:eastAsia="en-GB"/>
        </w:rPr>
        <w:t>be a dispute concerning a question of fact within the meaning of the</w:t>
      </w:r>
      <w:r w:rsidR="00082648">
        <w:rPr>
          <w:rFonts w:ascii="Arial" w:hAnsi="Arial" w:cs="Arial"/>
          <w:sz w:val="23"/>
          <w:szCs w:val="23"/>
          <w:lang w:val="en-US" w:eastAsia="en-GB"/>
        </w:rPr>
        <w:t xml:space="preserve"> </w:t>
      </w:r>
      <w:r w:rsidRPr="00082648">
        <w:rPr>
          <w:rFonts w:ascii="Arial" w:hAnsi="Arial" w:cs="Arial"/>
          <w:sz w:val="23"/>
          <w:szCs w:val="23"/>
          <w:lang w:val="en-US" w:eastAsia="en-GB"/>
        </w:rPr>
        <w:t>"Disputes" clause of this Contract.</w:t>
      </w:r>
    </w:p>
    <w:p w:rsidR="00082648" w:rsidRPr="00082648" w:rsidRDefault="00082648" w:rsidP="008B2CE2">
      <w:pPr>
        <w:pStyle w:val="ListParagraph"/>
        <w:numPr>
          <w:ilvl w:val="1"/>
          <w:numId w:val="41"/>
        </w:numPr>
        <w:autoSpaceDE w:val="0"/>
        <w:autoSpaceDN w:val="0"/>
        <w:adjustRightInd w:val="0"/>
        <w:ind w:left="1434" w:hanging="357"/>
        <w:rPr>
          <w:rFonts w:ascii="Arial" w:hAnsi="Arial" w:cs="Arial"/>
          <w:sz w:val="23"/>
          <w:szCs w:val="23"/>
          <w:lang w:val="en-US" w:eastAsia="en-GB"/>
        </w:rPr>
      </w:pPr>
      <w:r w:rsidRPr="00082648">
        <w:rPr>
          <w:rFonts w:ascii="Arial" w:hAnsi="Arial" w:cs="Arial"/>
          <w:sz w:val="23"/>
          <w:szCs w:val="23"/>
          <w:lang w:val="en-US" w:eastAsia="en-GB"/>
        </w:rPr>
        <w:t>The word "supplies" as used herein includes related services.</w:t>
      </w:r>
    </w:p>
    <w:p w:rsidR="00C56B4E" w:rsidRPr="00C67BDA" w:rsidRDefault="00C56B4E" w:rsidP="00C67BDA">
      <w:pPr>
        <w:pStyle w:val="ListParagraph"/>
        <w:numPr>
          <w:ilvl w:val="1"/>
          <w:numId w:val="41"/>
        </w:numPr>
        <w:autoSpaceDE w:val="0"/>
        <w:autoSpaceDN w:val="0"/>
        <w:adjustRightInd w:val="0"/>
        <w:rPr>
          <w:lang w:val="en-US"/>
        </w:rPr>
      </w:pPr>
      <w:r w:rsidRPr="00C56B4E">
        <w:rPr>
          <w:rFonts w:ascii="Arial" w:hAnsi="Arial" w:cs="Arial"/>
          <w:sz w:val="23"/>
          <w:szCs w:val="23"/>
          <w:lang w:val="en-US" w:eastAsia="en-GB"/>
        </w:rPr>
        <w:t xml:space="preserve">The rights and remedies of </w:t>
      </w:r>
      <w:r w:rsidR="008753B5">
        <w:rPr>
          <w:rFonts w:ascii="Arial" w:hAnsi="Arial" w:cs="Arial"/>
          <w:sz w:val="23"/>
          <w:szCs w:val="23"/>
          <w:lang w:val="en-US" w:eastAsia="en-GB"/>
        </w:rPr>
        <w:t>JWC</w:t>
      </w:r>
      <w:r w:rsidRPr="00C56B4E">
        <w:rPr>
          <w:rFonts w:ascii="Arial" w:hAnsi="Arial" w:cs="Arial"/>
          <w:sz w:val="23"/>
          <w:szCs w:val="23"/>
          <w:lang w:val="en-US" w:eastAsia="en-GB"/>
        </w:rPr>
        <w:t xml:space="preserve"> provided in this clause are in addition to</w:t>
      </w:r>
      <w:r w:rsidR="008B2CE2">
        <w:rPr>
          <w:rFonts w:ascii="Arial" w:hAnsi="Arial" w:cs="Arial"/>
          <w:sz w:val="23"/>
          <w:szCs w:val="23"/>
          <w:lang w:val="en-US" w:eastAsia="en-GB"/>
        </w:rPr>
        <w:t xml:space="preserve"> </w:t>
      </w:r>
      <w:r w:rsidRPr="00C56B4E">
        <w:rPr>
          <w:rFonts w:ascii="Arial" w:hAnsi="Arial" w:cs="Arial"/>
          <w:sz w:val="23"/>
          <w:szCs w:val="23"/>
          <w:lang w:val="en-US" w:eastAsia="en-GB"/>
        </w:rPr>
        <w:t xml:space="preserve">and do not limit any rights afforded to </w:t>
      </w:r>
      <w:r w:rsidR="008753B5">
        <w:rPr>
          <w:rFonts w:ascii="Arial" w:hAnsi="Arial" w:cs="Arial"/>
          <w:sz w:val="23"/>
          <w:szCs w:val="23"/>
          <w:lang w:val="en-US" w:eastAsia="en-GB"/>
        </w:rPr>
        <w:t>JWC</w:t>
      </w:r>
      <w:r w:rsidRPr="00C56B4E">
        <w:rPr>
          <w:rFonts w:ascii="Arial" w:hAnsi="Arial" w:cs="Arial"/>
          <w:sz w:val="23"/>
          <w:szCs w:val="23"/>
          <w:lang w:val="en-US" w:eastAsia="en-GB"/>
        </w:rPr>
        <w:t xml:space="preserve"> by any other clause of the Contract.</w:t>
      </w:r>
    </w:p>
    <w:p w:rsidR="00C67BDA" w:rsidRPr="00C67BDA" w:rsidRDefault="00C67BDA" w:rsidP="00C67BDA">
      <w:pPr>
        <w:autoSpaceDE w:val="0"/>
        <w:autoSpaceDN w:val="0"/>
        <w:adjustRightInd w:val="0"/>
        <w:rPr>
          <w:lang w:val="en-US"/>
        </w:rPr>
      </w:pPr>
    </w:p>
    <w:p w:rsidR="00C67BDA" w:rsidRDefault="00CA104C" w:rsidP="00C67BDA">
      <w:pPr>
        <w:pStyle w:val="Heading1"/>
        <w:numPr>
          <w:ilvl w:val="0"/>
          <w:numId w:val="23"/>
        </w:numPr>
        <w:jc w:val="left"/>
        <w:rPr>
          <w:rFonts w:ascii="Arial" w:hAnsi="Arial" w:cs="Arial"/>
          <w:bCs w:val="0"/>
          <w:sz w:val="22"/>
          <w:szCs w:val="22"/>
          <w:u w:val="single"/>
          <w:lang w:val="en-US"/>
        </w:rPr>
      </w:pPr>
      <w:bookmarkStart w:id="29" w:name="_Toc388959691"/>
      <w:bookmarkStart w:id="30" w:name="_Toc389656556"/>
      <w:r>
        <w:rPr>
          <w:rFonts w:ascii="Arial" w:hAnsi="Arial" w:cs="Arial"/>
          <w:bCs w:val="0"/>
          <w:sz w:val="22"/>
          <w:szCs w:val="22"/>
          <w:u w:val="single"/>
          <w:lang w:val="en-US"/>
        </w:rPr>
        <w:t>EXPORT CONTROL</w:t>
      </w:r>
      <w:bookmarkEnd w:id="29"/>
      <w:bookmarkEnd w:id="30"/>
    </w:p>
    <w:p w:rsidR="00C67BDA" w:rsidRDefault="00C67BDA" w:rsidP="00C67BDA">
      <w:pPr>
        <w:rPr>
          <w:lang w:val="en-US"/>
        </w:rPr>
      </w:pPr>
    </w:p>
    <w:p w:rsidR="00C67BDA" w:rsidRDefault="00CA104C" w:rsidP="00CA104C">
      <w:pPr>
        <w:autoSpaceDE w:val="0"/>
        <w:autoSpaceDN w:val="0"/>
        <w:adjustRightInd w:val="0"/>
        <w:ind w:left="360"/>
        <w:rPr>
          <w:rFonts w:ascii="Arial" w:hAnsi="Arial" w:cs="Arial"/>
          <w:sz w:val="23"/>
          <w:szCs w:val="23"/>
          <w:lang w:val="en-US" w:eastAsia="en-GB"/>
        </w:rPr>
      </w:pPr>
      <w:r>
        <w:rPr>
          <w:rFonts w:ascii="Arial" w:hAnsi="Arial" w:cs="Arial"/>
          <w:sz w:val="23"/>
          <w:szCs w:val="23"/>
          <w:lang w:val="en-US" w:eastAsia="en-GB"/>
        </w:rPr>
        <w:t xml:space="preserve">The </w:t>
      </w:r>
      <w:r w:rsidR="003F1F08">
        <w:rPr>
          <w:rFonts w:ascii="Arial" w:hAnsi="Arial" w:cs="Arial"/>
          <w:sz w:val="23"/>
          <w:szCs w:val="23"/>
          <w:lang w:val="en-US" w:eastAsia="en-GB"/>
        </w:rPr>
        <w:t>Company</w:t>
      </w:r>
      <w:r>
        <w:rPr>
          <w:rFonts w:ascii="Arial" w:hAnsi="Arial" w:cs="Arial"/>
          <w:sz w:val="23"/>
          <w:szCs w:val="23"/>
          <w:lang w:val="en-US" w:eastAsia="en-GB"/>
        </w:rPr>
        <w:t xml:space="preserve"> warrants that, if applicable all necessary permits related to export control or other associated arrangements shall be valid prior to contract award. Should the </w:t>
      </w:r>
      <w:r w:rsidR="003F1F08">
        <w:rPr>
          <w:rFonts w:ascii="Arial" w:hAnsi="Arial" w:cs="Arial"/>
          <w:sz w:val="23"/>
          <w:szCs w:val="23"/>
          <w:lang w:val="en-US" w:eastAsia="en-GB"/>
        </w:rPr>
        <w:t>Company</w:t>
      </w:r>
      <w:r>
        <w:rPr>
          <w:rFonts w:ascii="Arial" w:hAnsi="Arial" w:cs="Arial"/>
          <w:sz w:val="23"/>
          <w:szCs w:val="23"/>
          <w:lang w:val="en-US" w:eastAsia="en-GB"/>
        </w:rPr>
        <w:t xml:space="preserve"> require export pre-approval </w:t>
      </w:r>
      <w:r w:rsidR="008753B5">
        <w:rPr>
          <w:rFonts w:ascii="Arial" w:hAnsi="Arial" w:cs="Arial"/>
          <w:sz w:val="23"/>
          <w:szCs w:val="23"/>
          <w:lang w:val="en-US" w:eastAsia="en-GB"/>
        </w:rPr>
        <w:t>JWC</w:t>
      </w:r>
      <w:r>
        <w:rPr>
          <w:rFonts w:ascii="Arial" w:hAnsi="Arial" w:cs="Arial"/>
          <w:sz w:val="23"/>
          <w:szCs w:val="23"/>
          <w:lang w:val="en-US" w:eastAsia="en-GB"/>
        </w:rPr>
        <w:t xml:space="preserve"> legal staff will be provided a preview of said companies request PRIOR to the companies submission to a Government entity. Upon validation of request by </w:t>
      </w:r>
      <w:r w:rsidR="008753B5">
        <w:rPr>
          <w:rFonts w:ascii="Arial" w:hAnsi="Arial" w:cs="Arial"/>
          <w:sz w:val="23"/>
          <w:szCs w:val="23"/>
          <w:lang w:val="en-US" w:eastAsia="en-GB"/>
        </w:rPr>
        <w:t>JWC</w:t>
      </w:r>
      <w:r>
        <w:rPr>
          <w:rFonts w:ascii="Arial" w:hAnsi="Arial" w:cs="Arial"/>
          <w:sz w:val="23"/>
          <w:szCs w:val="23"/>
          <w:lang w:val="en-US" w:eastAsia="en-GB"/>
        </w:rPr>
        <w:t xml:space="preserve"> Legal staff, subject agreement or request may be submitted to appropriate authority.</w:t>
      </w:r>
    </w:p>
    <w:p w:rsidR="00CA104C" w:rsidRPr="00C67BDA" w:rsidRDefault="00CA104C" w:rsidP="00CA104C">
      <w:pPr>
        <w:autoSpaceDE w:val="0"/>
        <w:autoSpaceDN w:val="0"/>
        <w:adjustRightInd w:val="0"/>
        <w:ind w:left="360"/>
        <w:rPr>
          <w:lang w:val="en-US"/>
        </w:rPr>
      </w:pPr>
    </w:p>
    <w:p w:rsidR="00906D39" w:rsidRPr="004C5B42" w:rsidRDefault="00EE75A7" w:rsidP="00EE75A7">
      <w:pPr>
        <w:pStyle w:val="Heading1"/>
        <w:numPr>
          <w:ilvl w:val="0"/>
          <w:numId w:val="23"/>
        </w:numPr>
        <w:jc w:val="left"/>
        <w:rPr>
          <w:rFonts w:ascii="Arial" w:hAnsi="Arial" w:cs="Arial"/>
          <w:bCs w:val="0"/>
          <w:sz w:val="22"/>
          <w:szCs w:val="22"/>
          <w:u w:val="single"/>
          <w:lang w:val="en-US"/>
        </w:rPr>
      </w:pPr>
      <w:bookmarkStart w:id="31" w:name="_Toc388959692"/>
      <w:bookmarkStart w:id="32" w:name="_Toc389656557"/>
      <w:r w:rsidRPr="004C5B42">
        <w:rPr>
          <w:rFonts w:ascii="Arial" w:hAnsi="Arial" w:cs="Arial"/>
          <w:bCs w:val="0"/>
          <w:sz w:val="22"/>
          <w:szCs w:val="22"/>
          <w:u w:val="single"/>
          <w:lang w:val="en-US"/>
        </w:rPr>
        <w:t>JWC REGULATIONS</w:t>
      </w:r>
      <w:bookmarkEnd w:id="31"/>
      <w:bookmarkEnd w:id="32"/>
    </w:p>
    <w:p w:rsidR="00EE75A7" w:rsidRPr="004C5B42" w:rsidRDefault="00EE75A7" w:rsidP="00EE75A7">
      <w:pPr>
        <w:ind w:left="360"/>
        <w:rPr>
          <w:rFonts w:ascii="Arial" w:hAnsi="Arial" w:cs="Arial"/>
          <w:sz w:val="22"/>
          <w:szCs w:val="22"/>
          <w:lang w:val="en-US"/>
        </w:rPr>
      </w:pPr>
    </w:p>
    <w:p w:rsidR="00C64680" w:rsidRPr="004C5B42" w:rsidRDefault="00906D39" w:rsidP="00EE75A7">
      <w:pPr>
        <w:pStyle w:val="BodyTextIndent"/>
        <w:ind w:left="360"/>
        <w:jc w:val="left"/>
        <w:rPr>
          <w:rFonts w:ascii="Arial" w:hAnsi="Arial" w:cs="Arial"/>
          <w:color w:val="FF0000"/>
          <w:sz w:val="22"/>
          <w:szCs w:val="22"/>
        </w:rPr>
      </w:pPr>
      <w:r w:rsidRPr="004C5B42">
        <w:rPr>
          <w:rFonts w:ascii="Arial" w:hAnsi="Arial" w:cs="Arial"/>
          <w:sz w:val="22"/>
          <w:szCs w:val="22"/>
        </w:rPr>
        <w:t>The SUPPLIER shall comply with the applicable provisions of JWC regulations and directives as communicated t</w:t>
      </w:r>
      <w:r w:rsidR="00412ECE">
        <w:rPr>
          <w:rFonts w:ascii="Arial" w:hAnsi="Arial" w:cs="Arial"/>
          <w:sz w:val="22"/>
          <w:szCs w:val="22"/>
        </w:rPr>
        <w:t>o it by the Contracting Officer.</w:t>
      </w:r>
      <w:r w:rsidRPr="004C5B42">
        <w:rPr>
          <w:rFonts w:ascii="Arial" w:hAnsi="Arial" w:cs="Arial"/>
          <w:sz w:val="22"/>
          <w:szCs w:val="22"/>
        </w:rPr>
        <w:t xml:space="preserve"> </w:t>
      </w:r>
    </w:p>
    <w:p w:rsidR="00906D39" w:rsidRPr="004C5B42" w:rsidRDefault="00906D39">
      <w:pPr>
        <w:pStyle w:val="BodyTextIndent"/>
        <w:ind w:left="360"/>
        <w:jc w:val="left"/>
        <w:rPr>
          <w:rFonts w:ascii="Arial" w:hAnsi="Arial" w:cs="Arial"/>
          <w:sz w:val="22"/>
          <w:szCs w:val="22"/>
        </w:rPr>
      </w:pPr>
    </w:p>
    <w:p w:rsidR="0029045B" w:rsidRPr="004C5B42" w:rsidRDefault="00CA104C" w:rsidP="00EE75A7">
      <w:pPr>
        <w:pStyle w:val="Heading1"/>
        <w:numPr>
          <w:ilvl w:val="0"/>
          <w:numId w:val="23"/>
        </w:numPr>
        <w:jc w:val="left"/>
        <w:rPr>
          <w:rFonts w:ascii="Arial" w:hAnsi="Arial" w:cs="Arial"/>
          <w:sz w:val="22"/>
          <w:szCs w:val="22"/>
          <w:u w:val="single"/>
        </w:rPr>
      </w:pPr>
      <w:bookmarkStart w:id="33" w:name="_Toc388959693"/>
      <w:bookmarkStart w:id="34" w:name="_Toc389656558"/>
      <w:r>
        <w:rPr>
          <w:rFonts w:ascii="Arial" w:hAnsi="Arial" w:cs="Arial"/>
          <w:sz w:val="22"/>
          <w:szCs w:val="22"/>
          <w:u w:val="single"/>
        </w:rPr>
        <w:t>TRAVEL</w:t>
      </w:r>
      <w:bookmarkEnd w:id="33"/>
      <w:bookmarkEnd w:id="34"/>
    </w:p>
    <w:p w:rsidR="00823AF9" w:rsidRPr="004C5B42" w:rsidRDefault="00823AF9" w:rsidP="00EE75A7">
      <w:pPr>
        <w:pStyle w:val="BodyTextIndent"/>
        <w:ind w:left="360"/>
        <w:jc w:val="left"/>
        <w:rPr>
          <w:rFonts w:ascii="Arial" w:hAnsi="Arial" w:cs="Arial"/>
          <w:sz w:val="22"/>
          <w:szCs w:val="22"/>
        </w:rPr>
      </w:pPr>
    </w:p>
    <w:p w:rsidR="00B1385F" w:rsidRPr="00B1385F" w:rsidRDefault="00B1385F" w:rsidP="00B1385F">
      <w:pPr>
        <w:pStyle w:val="ListParagraph"/>
        <w:numPr>
          <w:ilvl w:val="0"/>
          <w:numId w:val="43"/>
        </w:numPr>
        <w:autoSpaceDE w:val="0"/>
        <w:autoSpaceDN w:val="0"/>
        <w:adjustRightInd w:val="0"/>
        <w:rPr>
          <w:rFonts w:ascii="Arial" w:hAnsi="Arial" w:cs="Arial"/>
          <w:sz w:val="23"/>
          <w:szCs w:val="23"/>
          <w:lang w:val="en-US" w:eastAsia="en-GB"/>
        </w:rPr>
      </w:pPr>
      <w:r w:rsidRPr="00B1385F">
        <w:rPr>
          <w:rFonts w:ascii="Arial" w:hAnsi="Arial" w:cs="Arial"/>
          <w:sz w:val="23"/>
          <w:szCs w:val="23"/>
          <w:lang w:val="en-US" w:eastAsia="en-GB"/>
        </w:rPr>
        <w:t xml:space="preserve">Travel by Contractors in support of the </w:t>
      </w:r>
      <w:r w:rsidR="008753B5">
        <w:rPr>
          <w:rFonts w:ascii="Arial" w:hAnsi="Arial" w:cs="Arial"/>
          <w:sz w:val="23"/>
          <w:szCs w:val="23"/>
          <w:lang w:val="en-US" w:eastAsia="en-GB"/>
        </w:rPr>
        <w:t>JWC</w:t>
      </w:r>
      <w:r w:rsidRPr="00B1385F">
        <w:rPr>
          <w:rFonts w:ascii="Arial" w:hAnsi="Arial" w:cs="Arial"/>
          <w:sz w:val="23"/>
          <w:szCs w:val="23"/>
          <w:lang w:val="en-US" w:eastAsia="en-GB"/>
        </w:rPr>
        <w:t xml:space="preserve"> mission will only be performed when a member of the approved International </w:t>
      </w:r>
      <w:r w:rsidR="008753B5">
        <w:rPr>
          <w:rFonts w:ascii="Arial" w:hAnsi="Arial" w:cs="Arial"/>
          <w:sz w:val="23"/>
          <w:szCs w:val="23"/>
          <w:lang w:val="en-US" w:eastAsia="en-GB"/>
        </w:rPr>
        <w:t>JWC</w:t>
      </w:r>
      <w:r w:rsidRPr="00B1385F">
        <w:rPr>
          <w:rFonts w:ascii="Arial" w:hAnsi="Arial" w:cs="Arial"/>
          <w:sz w:val="23"/>
          <w:szCs w:val="23"/>
          <w:lang w:val="en-US" w:eastAsia="en-GB"/>
        </w:rPr>
        <w:t xml:space="preserve"> Peacetime Establishment is</w:t>
      </w:r>
      <w:r>
        <w:rPr>
          <w:rFonts w:ascii="Arial" w:hAnsi="Arial" w:cs="Arial"/>
          <w:sz w:val="23"/>
          <w:szCs w:val="23"/>
          <w:lang w:val="en-US" w:eastAsia="en-GB"/>
        </w:rPr>
        <w:t xml:space="preserve"> </w:t>
      </w:r>
      <w:r w:rsidRPr="00B1385F">
        <w:rPr>
          <w:rFonts w:ascii="Arial" w:hAnsi="Arial" w:cs="Arial"/>
          <w:sz w:val="23"/>
          <w:szCs w:val="23"/>
          <w:lang w:val="en-US" w:eastAsia="en-GB"/>
        </w:rPr>
        <w:t>unable to perform the mission.</w:t>
      </w:r>
    </w:p>
    <w:p w:rsidR="00B1385F" w:rsidRPr="00B1385F" w:rsidRDefault="00B1385F" w:rsidP="00B1385F">
      <w:pPr>
        <w:pStyle w:val="ListParagraph"/>
        <w:numPr>
          <w:ilvl w:val="0"/>
          <w:numId w:val="43"/>
        </w:numPr>
        <w:autoSpaceDE w:val="0"/>
        <w:autoSpaceDN w:val="0"/>
        <w:adjustRightInd w:val="0"/>
        <w:rPr>
          <w:rFonts w:ascii="Arial" w:hAnsi="Arial" w:cs="Arial"/>
          <w:sz w:val="23"/>
          <w:szCs w:val="23"/>
          <w:lang w:val="en-US" w:eastAsia="en-GB"/>
        </w:rPr>
      </w:pPr>
      <w:r w:rsidRPr="00B1385F">
        <w:rPr>
          <w:rFonts w:ascii="Arial" w:hAnsi="Arial" w:cs="Arial"/>
          <w:sz w:val="23"/>
          <w:szCs w:val="23"/>
          <w:lang w:val="en-US" w:eastAsia="en-GB"/>
        </w:rPr>
        <w:t xml:space="preserve">Since travel may be required during the period of performance, it will be up to the COR to identify requirements, as well as to obtain NATO authorized travel orders for </w:t>
      </w:r>
      <w:r w:rsidR="003F1F08">
        <w:rPr>
          <w:rFonts w:ascii="Arial" w:hAnsi="Arial" w:cs="Arial"/>
          <w:sz w:val="23"/>
          <w:szCs w:val="23"/>
          <w:lang w:val="en-US" w:eastAsia="en-GB"/>
        </w:rPr>
        <w:t>Company</w:t>
      </w:r>
      <w:r w:rsidRPr="00B1385F">
        <w:rPr>
          <w:rFonts w:ascii="Arial" w:hAnsi="Arial" w:cs="Arial"/>
          <w:sz w:val="23"/>
          <w:szCs w:val="23"/>
          <w:lang w:val="en-US" w:eastAsia="en-GB"/>
        </w:rPr>
        <w:t xml:space="preserve">’s personnel in accordance with the ACT Financial Manual, Section 24 and </w:t>
      </w:r>
      <w:r w:rsidR="008753B5">
        <w:rPr>
          <w:rFonts w:ascii="Arial" w:hAnsi="Arial" w:cs="Arial"/>
          <w:sz w:val="23"/>
          <w:szCs w:val="23"/>
          <w:lang w:val="en-US" w:eastAsia="en-GB"/>
        </w:rPr>
        <w:t>JWC</w:t>
      </w:r>
      <w:r w:rsidRPr="00B1385F">
        <w:rPr>
          <w:rFonts w:ascii="Arial" w:hAnsi="Arial" w:cs="Arial"/>
          <w:sz w:val="23"/>
          <w:szCs w:val="23"/>
          <w:lang w:val="en-US" w:eastAsia="en-GB"/>
        </w:rPr>
        <w:t xml:space="preserve"> Directive “Travel on International Duty”, including to obtain</w:t>
      </w:r>
      <w:r>
        <w:rPr>
          <w:rFonts w:ascii="Arial" w:hAnsi="Arial" w:cs="Arial"/>
          <w:sz w:val="23"/>
          <w:szCs w:val="23"/>
          <w:lang w:val="en-US" w:eastAsia="en-GB"/>
        </w:rPr>
        <w:t xml:space="preserve"> </w:t>
      </w:r>
      <w:r w:rsidRPr="00B1385F">
        <w:rPr>
          <w:rFonts w:ascii="Arial" w:hAnsi="Arial" w:cs="Arial"/>
          <w:sz w:val="23"/>
          <w:szCs w:val="23"/>
          <w:lang w:val="en-US" w:eastAsia="en-GB"/>
        </w:rPr>
        <w:t>advance approval from the Contracting Officer on travel and per diem costs.</w:t>
      </w:r>
    </w:p>
    <w:p w:rsidR="00B1385F" w:rsidRPr="00B1385F" w:rsidRDefault="00B1385F" w:rsidP="00B1385F">
      <w:pPr>
        <w:pStyle w:val="ListParagraph"/>
        <w:numPr>
          <w:ilvl w:val="0"/>
          <w:numId w:val="43"/>
        </w:numPr>
        <w:autoSpaceDE w:val="0"/>
        <w:autoSpaceDN w:val="0"/>
        <w:adjustRightInd w:val="0"/>
        <w:rPr>
          <w:rFonts w:ascii="Arial" w:hAnsi="Arial" w:cs="Arial"/>
          <w:sz w:val="23"/>
          <w:szCs w:val="23"/>
          <w:lang w:val="en-US" w:eastAsia="en-GB"/>
        </w:rPr>
      </w:pPr>
      <w:r w:rsidRPr="00B1385F">
        <w:rPr>
          <w:rFonts w:ascii="Arial" w:hAnsi="Arial" w:cs="Arial"/>
          <w:sz w:val="23"/>
          <w:szCs w:val="23"/>
          <w:lang w:val="en-US" w:eastAsia="en-GB"/>
        </w:rPr>
        <w:t xml:space="preserve">Once Contractor travel has been established under a Contract and the </w:t>
      </w:r>
      <w:r w:rsidR="00FB36C5">
        <w:rPr>
          <w:rFonts w:ascii="Arial" w:hAnsi="Arial" w:cs="Arial"/>
          <w:sz w:val="23"/>
          <w:szCs w:val="23"/>
          <w:lang w:val="en-US" w:eastAsia="en-GB"/>
        </w:rPr>
        <w:t>Company’s personnel</w:t>
      </w:r>
      <w:r w:rsidRPr="00B1385F">
        <w:rPr>
          <w:rFonts w:ascii="Arial" w:hAnsi="Arial" w:cs="Arial"/>
          <w:sz w:val="23"/>
          <w:szCs w:val="23"/>
          <w:lang w:val="en-US" w:eastAsia="en-GB"/>
        </w:rPr>
        <w:t xml:space="preserve"> is tasked to travel, the </w:t>
      </w:r>
      <w:r w:rsidR="008753B5">
        <w:rPr>
          <w:rFonts w:ascii="Arial" w:hAnsi="Arial" w:cs="Arial"/>
          <w:sz w:val="23"/>
          <w:szCs w:val="23"/>
          <w:lang w:val="en-US" w:eastAsia="en-GB"/>
        </w:rPr>
        <w:t>JWC</w:t>
      </w:r>
      <w:r w:rsidRPr="00B1385F">
        <w:rPr>
          <w:rFonts w:ascii="Arial" w:hAnsi="Arial" w:cs="Arial"/>
          <w:sz w:val="23"/>
          <w:szCs w:val="23"/>
          <w:lang w:val="en-US" w:eastAsia="en-GB"/>
        </w:rPr>
        <w:t xml:space="preserve"> Contractor Travel Request form must be</w:t>
      </w:r>
      <w:r>
        <w:rPr>
          <w:rFonts w:ascii="Arial" w:hAnsi="Arial" w:cs="Arial"/>
          <w:sz w:val="23"/>
          <w:szCs w:val="23"/>
          <w:lang w:val="en-US" w:eastAsia="en-GB"/>
        </w:rPr>
        <w:t xml:space="preserve"> </w:t>
      </w:r>
      <w:r w:rsidRPr="00B1385F">
        <w:rPr>
          <w:rFonts w:ascii="Arial" w:hAnsi="Arial" w:cs="Arial"/>
          <w:sz w:val="23"/>
          <w:szCs w:val="23"/>
          <w:lang w:val="en-US" w:eastAsia="en-GB"/>
        </w:rPr>
        <w:t>filled out and approved prior to any travel being conducted.</w:t>
      </w:r>
    </w:p>
    <w:p w:rsidR="00B1385F" w:rsidRPr="00B1385F" w:rsidRDefault="00B1385F" w:rsidP="00B1385F">
      <w:pPr>
        <w:pStyle w:val="ListParagraph"/>
        <w:numPr>
          <w:ilvl w:val="0"/>
          <w:numId w:val="43"/>
        </w:numPr>
        <w:autoSpaceDE w:val="0"/>
        <w:autoSpaceDN w:val="0"/>
        <w:adjustRightInd w:val="0"/>
        <w:rPr>
          <w:rFonts w:ascii="Arial" w:hAnsi="Arial" w:cs="Arial"/>
          <w:sz w:val="23"/>
          <w:szCs w:val="23"/>
          <w:lang w:val="en-US" w:eastAsia="en-GB"/>
        </w:rPr>
      </w:pPr>
      <w:r w:rsidRPr="00B1385F">
        <w:rPr>
          <w:rFonts w:ascii="Arial" w:hAnsi="Arial" w:cs="Arial"/>
          <w:sz w:val="23"/>
          <w:szCs w:val="23"/>
          <w:lang w:val="en-US" w:eastAsia="en-GB"/>
        </w:rPr>
        <w:t xml:space="preserve">The </w:t>
      </w:r>
      <w:r w:rsidR="008753B5">
        <w:rPr>
          <w:rFonts w:ascii="Arial" w:hAnsi="Arial" w:cs="Arial"/>
          <w:sz w:val="23"/>
          <w:szCs w:val="23"/>
          <w:lang w:val="en-US" w:eastAsia="en-GB"/>
        </w:rPr>
        <w:t>JWC</w:t>
      </w:r>
      <w:r w:rsidRPr="00B1385F">
        <w:rPr>
          <w:rFonts w:ascii="Arial" w:hAnsi="Arial" w:cs="Arial"/>
          <w:sz w:val="23"/>
          <w:szCs w:val="23"/>
          <w:lang w:val="en-US" w:eastAsia="en-GB"/>
        </w:rPr>
        <w:t xml:space="preserve"> Travel Office will set the Transport Ceiling Cost and at that time the</w:t>
      </w:r>
      <w:r>
        <w:rPr>
          <w:rFonts w:ascii="Arial" w:hAnsi="Arial" w:cs="Arial"/>
          <w:sz w:val="23"/>
          <w:szCs w:val="23"/>
          <w:lang w:val="en-US" w:eastAsia="en-GB"/>
        </w:rPr>
        <w:t xml:space="preserve"> </w:t>
      </w:r>
      <w:r w:rsidR="00FB36C5">
        <w:rPr>
          <w:rFonts w:ascii="Arial" w:hAnsi="Arial" w:cs="Arial"/>
          <w:sz w:val="23"/>
          <w:szCs w:val="23"/>
          <w:lang w:val="en-US" w:eastAsia="en-GB"/>
        </w:rPr>
        <w:t>Company</w:t>
      </w:r>
      <w:r w:rsidRPr="00B1385F">
        <w:rPr>
          <w:rFonts w:ascii="Arial" w:hAnsi="Arial" w:cs="Arial"/>
          <w:sz w:val="23"/>
          <w:szCs w:val="23"/>
          <w:lang w:val="en-US" w:eastAsia="en-GB"/>
        </w:rPr>
        <w:t xml:space="preserve"> may elect to book their transportation with the </w:t>
      </w:r>
      <w:r w:rsidR="008753B5">
        <w:rPr>
          <w:rFonts w:ascii="Arial" w:hAnsi="Arial" w:cs="Arial"/>
          <w:sz w:val="23"/>
          <w:szCs w:val="23"/>
          <w:lang w:val="en-US" w:eastAsia="en-GB"/>
        </w:rPr>
        <w:t>JWC</w:t>
      </w:r>
      <w:r w:rsidRPr="00B1385F">
        <w:rPr>
          <w:rFonts w:ascii="Arial" w:hAnsi="Arial" w:cs="Arial"/>
          <w:sz w:val="23"/>
          <w:szCs w:val="23"/>
          <w:lang w:val="en-US" w:eastAsia="en-GB"/>
        </w:rPr>
        <w:t xml:space="preserve"> Travel Office.</w:t>
      </w:r>
    </w:p>
    <w:p w:rsidR="00B1385F" w:rsidRPr="006F23F4" w:rsidRDefault="00B1385F" w:rsidP="00B1385F">
      <w:pPr>
        <w:pStyle w:val="ListParagraph"/>
        <w:numPr>
          <w:ilvl w:val="0"/>
          <w:numId w:val="43"/>
        </w:numPr>
        <w:autoSpaceDE w:val="0"/>
        <w:autoSpaceDN w:val="0"/>
        <w:adjustRightInd w:val="0"/>
        <w:rPr>
          <w:rFonts w:ascii="Arial" w:hAnsi="Arial" w:cs="Arial"/>
          <w:sz w:val="23"/>
          <w:szCs w:val="23"/>
          <w:lang w:val="en-US" w:eastAsia="en-GB"/>
        </w:rPr>
      </w:pPr>
      <w:r w:rsidRPr="006F23F4">
        <w:rPr>
          <w:rFonts w:ascii="Arial" w:hAnsi="Arial" w:cs="Arial"/>
          <w:sz w:val="23"/>
          <w:szCs w:val="23"/>
          <w:lang w:val="en-US" w:eastAsia="en-GB"/>
        </w:rPr>
        <w:t xml:space="preserve">Transport tickets purchased through the </w:t>
      </w:r>
      <w:r w:rsidR="008753B5" w:rsidRPr="006F23F4">
        <w:rPr>
          <w:rFonts w:ascii="Arial" w:hAnsi="Arial" w:cs="Arial"/>
          <w:sz w:val="23"/>
          <w:szCs w:val="23"/>
          <w:lang w:val="en-US" w:eastAsia="en-GB"/>
        </w:rPr>
        <w:t>JWC</w:t>
      </w:r>
      <w:r w:rsidRPr="006F23F4">
        <w:rPr>
          <w:rFonts w:ascii="Arial" w:hAnsi="Arial" w:cs="Arial"/>
          <w:sz w:val="23"/>
          <w:szCs w:val="23"/>
          <w:lang w:val="en-US" w:eastAsia="en-GB"/>
        </w:rPr>
        <w:t xml:space="preserve"> Travel Office will be paid by</w:t>
      </w:r>
      <w:r w:rsidR="006F23F4">
        <w:rPr>
          <w:rFonts w:ascii="Arial" w:hAnsi="Arial" w:cs="Arial"/>
          <w:sz w:val="23"/>
          <w:szCs w:val="23"/>
          <w:lang w:val="en-US" w:eastAsia="en-GB"/>
        </w:rPr>
        <w:t xml:space="preserve"> </w:t>
      </w:r>
      <w:r w:rsidR="008753B5" w:rsidRPr="006F23F4">
        <w:rPr>
          <w:rFonts w:ascii="Arial" w:hAnsi="Arial" w:cs="Arial"/>
          <w:sz w:val="23"/>
          <w:szCs w:val="23"/>
          <w:lang w:val="en-US" w:eastAsia="en-GB"/>
        </w:rPr>
        <w:t>JWC</w:t>
      </w:r>
      <w:r w:rsidRPr="006F23F4">
        <w:rPr>
          <w:rFonts w:ascii="Arial" w:hAnsi="Arial" w:cs="Arial"/>
          <w:sz w:val="23"/>
          <w:szCs w:val="23"/>
          <w:lang w:val="en-US" w:eastAsia="en-GB"/>
        </w:rPr>
        <w:t>, and the applicable travel line of the Contract</w:t>
      </w:r>
      <w:r w:rsidR="00FB36C5">
        <w:rPr>
          <w:rFonts w:ascii="Arial" w:hAnsi="Arial" w:cs="Arial"/>
          <w:sz w:val="23"/>
          <w:szCs w:val="23"/>
          <w:lang w:val="en-US" w:eastAsia="en-GB"/>
        </w:rPr>
        <w:t>/PO</w:t>
      </w:r>
      <w:r w:rsidRPr="006F23F4">
        <w:rPr>
          <w:rFonts w:ascii="Arial" w:hAnsi="Arial" w:cs="Arial"/>
          <w:sz w:val="23"/>
          <w:szCs w:val="23"/>
          <w:lang w:val="en-US" w:eastAsia="en-GB"/>
        </w:rPr>
        <w:t xml:space="preserve"> will be charged. These costs will not be invoiced by, or paid to, the </w:t>
      </w:r>
      <w:r w:rsidR="00FB36C5">
        <w:rPr>
          <w:rFonts w:ascii="Arial" w:hAnsi="Arial" w:cs="Arial"/>
          <w:sz w:val="23"/>
          <w:szCs w:val="23"/>
          <w:lang w:val="en-US" w:eastAsia="en-GB"/>
        </w:rPr>
        <w:t xml:space="preserve">Company. When </w:t>
      </w:r>
      <w:r w:rsidRPr="006F23F4">
        <w:rPr>
          <w:rFonts w:ascii="Arial" w:hAnsi="Arial" w:cs="Arial"/>
          <w:sz w:val="23"/>
          <w:szCs w:val="23"/>
          <w:lang w:val="en-US" w:eastAsia="en-GB"/>
        </w:rPr>
        <w:t>transport tickets are purchased through another source</w:t>
      </w:r>
      <w:r w:rsidR="00B648AA">
        <w:rPr>
          <w:rFonts w:ascii="Arial" w:hAnsi="Arial" w:cs="Arial"/>
          <w:sz w:val="23"/>
          <w:szCs w:val="23"/>
          <w:lang w:val="en-US" w:eastAsia="en-GB"/>
        </w:rPr>
        <w:t>,</w:t>
      </w:r>
      <w:r w:rsidRPr="006F23F4">
        <w:rPr>
          <w:rFonts w:ascii="Arial" w:hAnsi="Arial" w:cs="Arial"/>
          <w:sz w:val="23"/>
          <w:szCs w:val="23"/>
          <w:lang w:val="en-US" w:eastAsia="en-GB"/>
        </w:rPr>
        <w:t xml:space="preserve"> only </w:t>
      </w:r>
      <w:r w:rsidR="00B648AA">
        <w:rPr>
          <w:rFonts w:ascii="Arial" w:hAnsi="Arial" w:cs="Arial"/>
          <w:sz w:val="23"/>
          <w:szCs w:val="23"/>
          <w:lang w:val="en-US" w:eastAsia="en-GB"/>
        </w:rPr>
        <w:t xml:space="preserve">documented cost up to </w:t>
      </w:r>
      <w:r w:rsidRPr="006F23F4">
        <w:rPr>
          <w:rFonts w:ascii="Arial" w:hAnsi="Arial" w:cs="Arial"/>
          <w:sz w:val="23"/>
          <w:szCs w:val="23"/>
          <w:lang w:val="en-US" w:eastAsia="en-GB"/>
        </w:rPr>
        <w:t xml:space="preserve">the </w:t>
      </w:r>
      <w:r w:rsidR="00B648AA">
        <w:rPr>
          <w:rFonts w:ascii="Arial" w:hAnsi="Arial" w:cs="Arial"/>
          <w:sz w:val="23"/>
          <w:szCs w:val="23"/>
          <w:lang w:val="en-US" w:eastAsia="en-GB"/>
        </w:rPr>
        <w:t xml:space="preserve">provided </w:t>
      </w:r>
      <w:r w:rsidRPr="006F23F4">
        <w:rPr>
          <w:rFonts w:ascii="Arial" w:hAnsi="Arial" w:cs="Arial"/>
          <w:sz w:val="23"/>
          <w:szCs w:val="23"/>
          <w:lang w:val="en-US" w:eastAsia="en-GB"/>
        </w:rPr>
        <w:t xml:space="preserve">ceiling allocated by the </w:t>
      </w:r>
      <w:r w:rsidR="008753B5" w:rsidRPr="006F23F4">
        <w:rPr>
          <w:rFonts w:ascii="Arial" w:hAnsi="Arial" w:cs="Arial"/>
          <w:sz w:val="23"/>
          <w:szCs w:val="23"/>
          <w:lang w:val="en-US" w:eastAsia="en-GB"/>
        </w:rPr>
        <w:t>JWC</w:t>
      </w:r>
      <w:r w:rsidRPr="006F23F4">
        <w:rPr>
          <w:rFonts w:ascii="Arial" w:hAnsi="Arial" w:cs="Arial"/>
          <w:sz w:val="23"/>
          <w:szCs w:val="23"/>
          <w:lang w:val="en-US" w:eastAsia="en-GB"/>
        </w:rPr>
        <w:t xml:space="preserve"> Travel </w:t>
      </w:r>
      <w:proofErr w:type="gramStart"/>
      <w:r w:rsidRPr="006F23F4">
        <w:rPr>
          <w:rFonts w:ascii="Arial" w:hAnsi="Arial" w:cs="Arial"/>
          <w:sz w:val="23"/>
          <w:szCs w:val="23"/>
          <w:lang w:val="en-US" w:eastAsia="en-GB"/>
        </w:rPr>
        <w:t>Office</w:t>
      </w:r>
      <w:r w:rsidR="00B648AA">
        <w:rPr>
          <w:rFonts w:ascii="Arial" w:hAnsi="Arial" w:cs="Arial"/>
          <w:sz w:val="23"/>
          <w:szCs w:val="23"/>
          <w:lang w:val="en-US" w:eastAsia="en-GB"/>
        </w:rPr>
        <w:t>,</w:t>
      </w:r>
      <w:proofErr w:type="gramEnd"/>
      <w:r w:rsidRPr="006F23F4">
        <w:rPr>
          <w:rFonts w:ascii="Arial" w:hAnsi="Arial" w:cs="Arial"/>
          <w:sz w:val="23"/>
          <w:szCs w:val="23"/>
          <w:lang w:val="en-US" w:eastAsia="en-GB"/>
        </w:rPr>
        <w:t xml:space="preserve"> will be reimbursed to the </w:t>
      </w:r>
      <w:r w:rsidR="009A57AA" w:rsidRPr="006F23F4">
        <w:rPr>
          <w:rFonts w:ascii="Arial" w:hAnsi="Arial" w:cs="Arial"/>
          <w:sz w:val="23"/>
          <w:szCs w:val="23"/>
          <w:lang w:val="en-US" w:eastAsia="en-GB"/>
        </w:rPr>
        <w:t>Company</w:t>
      </w:r>
      <w:r w:rsidRPr="006F23F4">
        <w:rPr>
          <w:rFonts w:ascii="Arial" w:hAnsi="Arial" w:cs="Arial"/>
          <w:sz w:val="23"/>
          <w:szCs w:val="23"/>
          <w:lang w:val="en-US" w:eastAsia="en-GB"/>
        </w:rPr>
        <w:t>.</w:t>
      </w:r>
    </w:p>
    <w:p w:rsidR="00B1385F" w:rsidRPr="00B1385F" w:rsidRDefault="00B1385F" w:rsidP="00B1385F">
      <w:pPr>
        <w:pStyle w:val="ListParagraph"/>
        <w:numPr>
          <w:ilvl w:val="0"/>
          <w:numId w:val="43"/>
        </w:numPr>
        <w:autoSpaceDE w:val="0"/>
        <w:autoSpaceDN w:val="0"/>
        <w:adjustRightInd w:val="0"/>
        <w:rPr>
          <w:rFonts w:ascii="Arial" w:hAnsi="Arial" w:cs="Arial"/>
          <w:sz w:val="23"/>
          <w:szCs w:val="23"/>
          <w:lang w:val="en-US" w:eastAsia="en-GB"/>
        </w:rPr>
      </w:pPr>
      <w:r w:rsidRPr="00B1385F">
        <w:rPr>
          <w:rFonts w:ascii="Arial" w:hAnsi="Arial" w:cs="Arial"/>
          <w:sz w:val="23"/>
          <w:szCs w:val="23"/>
          <w:lang w:val="en-US" w:eastAsia="en-GB"/>
        </w:rPr>
        <w:t xml:space="preserve">Expenses for travel and per diem will be in addition to the firm-fixed-price </w:t>
      </w:r>
      <w:r w:rsidR="008F4B40">
        <w:rPr>
          <w:rFonts w:ascii="Arial" w:hAnsi="Arial" w:cs="Arial"/>
          <w:sz w:val="23"/>
          <w:szCs w:val="23"/>
          <w:lang w:val="en-US" w:eastAsia="en-GB"/>
        </w:rPr>
        <w:t>daily</w:t>
      </w:r>
      <w:r w:rsidRPr="00B1385F">
        <w:rPr>
          <w:rFonts w:ascii="Arial" w:hAnsi="Arial" w:cs="Arial"/>
          <w:sz w:val="23"/>
          <w:szCs w:val="23"/>
          <w:lang w:val="en-US" w:eastAsia="en-GB"/>
        </w:rPr>
        <w:t xml:space="preserve"> rates for contracted services presented herein. The </w:t>
      </w:r>
      <w:r w:rsidR="00B648AA">
        <w:rPr>
          <w:rFonts w:ascii="Arial" w:hAnsi="Arial" w:cs="Arial"/>
          <w:sz w:val="23"/>
          <w:szCs w:val="23"/>
          <w:lang w:val="en-US" w:eastAsia="en-GB"/>
        </w:rPr>
        <w:t>Company</w:t>
      </w:r>
      <w:r w:rsidRPr="00B1385F">
        <w:rPr>
          <w:rFonts w:ascii="Arial" w:hAnsi="Arial" w:cs="Arial"/>
          <w:sz w:val="23"/>
          <w:szCs w:val="23"/>
          <w:lang w:val="en-US" w:eastAsia="en-GB"/>
        </w:rPr>
        <w:t xml:space="preserve"> will be reimbursed for travel expenses based on the NATO </w:t>
      </w:r>
      <w:r w:rsidR="008F4B40">
        <w:rPr>
          <w:rFonts w:ascii="Arial" w:hAnsi="Arial" w:cs="Arial"/>
          <w:sz w:val="23"/>
          <w:szCs w:val="23"/>
          <w:lang w:val="en-US" w:eastAsia="en-GB"/>
        </w:rPr>
        <w:t>Civilian</w:t>
      </w:r>
      <w:r w:rsidRPr="00B1385F">
        <w:rPr>
          <w:rFonts w:ascii="Arial" w:hAnsi="Arial" w:cs="Arial"/>
          <w:sz w:val="23"/>
          <w:szCs w:val="23"/>
          <w:lang w:val="en-US" w:eastAsia="en-GB"/>
        </w:rPr>
        <w:t xml:space="preserve"> daily subsistence allowance for meals, lodging, incidental expenses and any applicable overhead and/or fees in connection with the travel. When air or train transportation is </w:t>
      </w:r>
      <w:proofErr w:type="spellStart"/>
      <w:r w:rsidRPr="00B1385F">
        <w:rPr>
          <w:rFonts w:ascii="Arial" w:hAnsi="Arial" w:cs="Arial"/>
          <w:sz w:val="23"/>
          <w:szCs w:val="23"/>
          <w:lang w:val="en-US" w:eastAsia="en-GB"/>
        </w:rPr>
        <w:t>utilised</w:t>
      </w:r>
      <w:proofErr w:type="spellEnd"/>
      <w:r w:rsidRPr="00B1385F">
        <w:rPr>
          <w:rFonts w:ascii="Arial" w:hAnsi="Arial" w:cs="Arial"/>
          <w:sz w:val="23"/>
          <w:szCs w:val="23"/>
          <w:lang w:val="en-US" w:eastAsia="en-GB"/>
        </w:rPr>
        <w:t xml:space="preserve"> as the primary mode, the ceiling price will be based on the lowest economy class non-refundable whenever such fare is available to meet the requirement. </w:t>
      </w:r>
      <w:r w:rsidR="008753B5">
        <w:rPr>
          <w:rFonts w:ascii="Arial" w:hAnsi="Arial" w:cs="Arial"/>
          <w:sz w:val="23"/>
          <w:szCs w:val="23"/>
          <w:lang w:val="en-US" w:eastAsia="en-GB"/>
        </w:rPr>
        <w:t>JWC</w:t>
      </w:r>
      <w:r w:rsidRPr="00B1385F">
        <w:rPr>
          <w:rFonts w:ascii="Arial" w:hAnsi="Arial" w:cs="Arial"/>
          <w:sz w:val="23"/>
          <w:szCs w:val="23"/>
          <w:lang w:val="en-US" w:eastAsia="en-GB"/>
        </w:rPr>
        <w:t xml:space="preserve"> is not responsible for any costs associated with e.g. initial travel to take up duties, travels for leave or holidays, and final travel from the</w:t>
      </w:r>
      <w:r>
        <w:rPr>
          <w:rFonts w:ascii="Arial" w:hAnsi="Arial" w:cs="Arial"/>
          <w:sz w:val="23"/>
          <w:szCs w:val="23"/>
          <w:lang w:val="en-US" w:eastAsia="en-GB"/>
        </w:rPr>
        <w:t xml:space="preserve"> </w:t>
      </w:r>
      <w:r w:rsidRPr="00B1385F">
        <w:rPr>
          <w:rFonts w:ascii="Arial" w:hAnsi="Arial" w:cs="Arial"/>
          <w:sz w:val="23"/>
          <w:szCs w:val="23"/>
          <w:lang w:val="en-US" w:eastAsia="en-GB"/>
        </w:rPr>
        <w:t>normal duty station to home country.</w:t>
      </w:r>
    </w:p>
    <w:p w:rsidR="00B1385F" w:rsidRPr="009A57AA" w:rsidRDefault="00B1385F" w:rsidP="00B1385F">
      <w:pPr>
        <w:pStyle w:val="ListParagraph"/>
        <w:numPr>
          <w:ilvl w:val="0"/>
          <w:numId w:val="43"/>
        </w:numPr>
        <w:autoSpaceDE w:val="0"/>
        <w:autoSpaceDN w:val="0"/>
        <w:adjustRightInd w:val="0"/>
        <w:rPr>
          <w:rFonts w:ascii="Arial" w:hAnsi="Arial" w:cs="Arial"/>
          <w:sz w:val="23"/>
          <w:szCs w:val="23"/>
          <w:lang w:val="en-US" w:eastAsia="en-GB"/>
        </w:rPr>
      </w:pPr>
      <w:r w:rsidRPr="009A57AA">
        <w:rPr>
          <w:rFonts w:ascii="Arial" w:hAnsi="Arial" w:cs="Arial"/>
          <w:sz w:val="23"/>
          <w:szCs w:val="23"/>
          <w:lang w:val="en-US" w:eastAsia="en-GB"/>
        </w:rPr>
        <w:t xml:space="preserve">Within the scope of this Contract, </w:t>
      </w:r>
      <w:r w:rsidR="00B648AA">
        <w:rPr>
          <w:rFonts w:ascii="Arial" w:hAnsi="Arial" w:cs="Arial"/>
          <w:sz w:val="23"/>
          <w:szCs w:val="23"/>
          <w:lang w:val="en-US" w:eastAsia="en-GB"/>
        </w:rPr>
        <w:t>Company</w:t>
      </w:r>
      <w:r w:rsidRPr="009A57AA">
        <w:rPr>
          <w:rFonts w:ascii="Arial" w:hAnsi="Arial" w:cs="Arial"/>
          <w:sz w:val="23"/>
          <w:szCs w:val="23"/>
          <w:lang w:val="en-US" w:eastAsia="en-GB"/>
        </w:rPr>
        <w:t xml:space="preserve"> Personnel are not required to</w:t>
      </w:r>
      <w:r w:rsidR="009A57AA">
        <w:rPr>
          <w:rFonts w:ascii="Arial" w:hAnsi="Arial" w:cs="Arial"/>
          <w:sz w:val="23"/>
          <w:szCs w:val="23"/>
          <w:lang w:val="en-US" w:eastAsia="en-GB"/>
        </w:rPr>
        <w:t xml:space="preserve"> </w:t>
      </w:r>
      <w:r w:rsidRPr="009A57AA">
        <w:rPr>
          <w:rFonts w:ascii="Arial" w:hAnsi="Arial" w:cs="Arial"/>
          <w:sz w:val="23"/>
          <w:szCs w:val="23"/>
          <w:lang w:val="en-US" w:eastAsia="en-GB"/>
        </w:rPr>
        <w:t>travel outside the NATO/</w:t>
      </w:r>
      <w:proofErr w:type="spellStart"/>
      <w:r w:rsidRPr="009A57AA">
        <w:rPr>
          <w:rFonts w:ascii="Arial" w:hAnsi="Arial" w:cs="Arial"/>
          <w:sz w:val="23"/>
          <w:szCs w:val="23"/>
          <w:lang w:val="en-US" w:eastAsia="en-GB"/>
        </w:rPr>
        <w:t>PfP</w:t>
      </w:r>
      <w:proofErr w:type="spellEnd"/>
      <w:r w:rsidRPr="009A57AA">
        <w:rPr>
          <w:rFonts w:ascii="Arial" w:hAnsi="Arial" w:cs="Arial"/>
          <w:sz w:val="23"/>
          <w:szCs w:val="23"/>
          <w:lang w:val="en-US" w:eastAsia="en-GB"/>
        </w:rPr>
        <w:t xml:space="preserve"> Area. Should travel to Areas of Operation/s (AO) be required in order to comply with the tasks stated in this Contract, </w:t>
      </w:r>
      <w:r w:rsidRPr="009A57AA">
        <w:rPr>
          <w:rFonts w:ascii="Arial" w:hAnsi="Arial" w:cs="Arial"/>
          <w:sz w:val="23"/>
          <w:szCs w:val="23"/>
          <w:lang w:val="en-US" w:eastAsia="en-GB"/>
        </w:rPr>
        <w:lastRenderedPageBreak/>
        <w:t xml:space="preserve">a separate annex will be concluded between the Parties. If the parties fail to reach an agreement and conclude an annex within 3 weeks from a date announced by </w:t>
      </w:r>
      <w:r w:rsidR="008753B5" w:rsidRPr="009A57AA">
        <w:rPr>
          <w:rFonts w:ascii="Arial" w:hAnsi="Arial" w:cs="Arial"/>
          <w:sz w:val="23"/>
          <w:szCs w:val="23"/>
          <w:lang w:val="en-US" w:eastAsia="en-GB"/>
        </w:rPr>
        <w:t>JWC</w:t>
      </w:r>
      <w:r w:rsidRPr="009A57AA">
        <w:rPr>
          <w:rFonts w:ascii="Arial" w:hAnsi="Arial" w:cs="Arial"/>
          <w:sz w:val="23"/>
          <w:szCs w:val="23"/>
          <w:lang w:val="en-US" w:eastAsia="en-GB"/>
        </w:rPr>
        <w:t xml:space="preserve">, </w:t>
      </w:r>
      <w:r w:rsidR="008753B5" w:rsidRPr="009A57AA">
        <w:rPr>
          <w:rFonts w:ascii="Arial" w:hAnsi="Arial" w:cs="Arial"/>
          <w:sz w:val="23"/>
          <w:szCs w:val="23"/>
          <w:lang w:val="en-US" w:eastAsia="en-GB"/>
        </w:rPr>
        <w:t>JWC</w:t>
      </w:r>
      <w:r w:rsidRPr="009A57AA">
        <w:rPr>
          <w:rFonts w:ascii="Arial" w:hAnsi="Arial" w:cs="Arial"/>
          <w:sz w:val="23"/>
          <w:szCs w:val="23"/>
          <w:lang w:val="en-US" w:eastAsia="en-GB"/>
        </w:rPr>
        <w:t xml:space="preserve"> holds the right to terminate the entire Contract.</w:t>
      </w:r>
    </w:p>
    <w:p w:rsidR="00B1385F" w:rsidRPr="00B1385F" w:rsidRDefault="00B1385F" w:rsidP="00B1385F">
      <w:pPr>
        <w:pStyle w:val="ListParagraph"/>
        <w:numPr>
          <w:ilvl w:val="0"/>
          <w:numId w:val="43"/>
        </w:numPr>
        <w:autoSpaceDE w:val="0"/>
        <w:autoSpaceDN w:val="0"/>
        <w:adjustRightInd w:val="0"/>
        <w:rPr>
          <w:rFonts w:ascii="Arial" w:hAnsi="Arial" w:cs="Arial"/>
          <w:sz w:val="23"/>
          <w:szCs w:val="23"/>
          <w:lang w:val="en-US" w:eastAsia="en-GB"/>
        </w:rPr>
      </w:pPr>
      <w:r w:rsidRPr="00B1385F">
        <w:rPr>
          <w:rFonts w:ascii="Arial" w:hAnsi="Arial" w:cs="Arial"/>
          <w:sz w:val="23"/>
          <w:szCs w:val="23"/>
          <w:lang w:val="en-US" w:eastAsia="en-GB"/>
        </w:rPr>
        <w:t>The SUPPLIER should submit an invoice for travel within ten (10) working days</w:t>
      </w:r>
      <w:r>
        <w:rPr>
          <w:rFonts w:ascii="Arial" w:hAnsi="Arial" w:cs="Arial"/>
          <w:sz w:val="23"/>
          <w:szCs w:val="23"/>
          <w:lang w:val="en-US" w:eastAsia="en-GB"/>
        </w:rPr>
        <w:t xml:space="preserve"> </w:t>
      </w:r>
      <w:r w:rsidRPr="00B1385F">
        <w:rPr>
          <w:rFonts w:ascii="Arial" w:hAnsi="Arial" w:cs="Arial"/>
          <w:sz w:val="23"/>
          <w:szCs w:val="23"/>
          <w:lang w:val="en-US" w:eastAsia="en-GB"/>
        </w:rPr>
        <w:t>after completion of the travel. Such invoice must contain copies of all relevant</w:t>
      </w:r>
      <w:r>
        <w:rPr>
          <w:rFonts w:ascii="Arial" w:hAnsi="Arial" w:cs="Arial"/>
          <w:sz w:val="23"/>
          <w:szCs w:val="23"/>
          <w:lang w:val="en-US" w:eastAsia="en-GB"/>
        </w:rPr>
        <w:t xml:space="preserve"> </w:t>
      </w:r>
      <w:r w:rsidRPr="00B1385F">
        <w:rPr>
          <w:rFonts w:ascii="Arial" w:hAnsi="Arial" w:cs="Arial"/>
          <w:sz w:val="23"/>
          <w:szCs w:val="23"/>
          <w:lang w:val="en-US" w:eastAsia="en-GB"/>
        </w:rPr>
        <w:t xml:space="preserve">back-up documentation in addition to </w:t>
      </w:r>
      <w:r w:rsidR="008753B5">
        <w:rPr>
          <w:rFonts w:ascii="Arial" w:hAnsi="Arial" w:cs="Arial"/>
          <w:sz w:val="23"/>
          <w:szCs w:val="23"/>
          <w:lang w:val="en-US" w:eastAsia="en-GB"/>
        </w:rPr>
        <w:t>JWC</w:t>
      </w:r>
      <w:r w:rsidRPr="00B1385F">
        <w:rPr>
          <w:rFonts w:ascii="Arial" w:hAnsi="Arial" w:cs="Arial"/>
          <w:sz w:val="23"/>
          <w:szCs w:val="23"/>
          <w:lang w:val="en-US" w:eastAsia="en-GB"/>
        </w:rPr>
        <w:t xml:space="preserve"> signed approval of the travel.</w:t>
      </w:r>
    </w:p>
    <w:p w:rsidR="00B1385F" w:rsidRPr="00B1385F" w:rsidRDefault="00B1385F" w:rsidP="00B1385F">
      <w:pPr>
        <w:pStyle w:val="ListParagraph"/>
        <w:numPr>
          <w:ilvl w:val="0"/>
          <w:numId w:val="43"/>
        </w:numPr>
        <w:autoSpaceDE w:val="0"/>
        <w:autoSpaceDN w:val="0"/>
        <w:adjustRightInd w:val="0"/>
        <w:rPr>
          <w:rFonts w:ascii="Arial" w:hAnsi="Arial" w:cs="Arial"/>
          <w:sz w:val="23"/>
          <w:szCs w:val="23"/>
          <w:lang w:val="en-US" w:eastAsia="en-GB"/>
        </w:rPr>
      </w:pPr>
      <w:r w:rsidRPr="00B1385F">
        <w:rPr>
          <w:rFonts w:ascii="Arial" w:hAnsi="Arial" w:cs="Arial"/>
          <w:sz w:val="23"/>
          <w:szCs w:val="23"/>
          <w:lang w:val="en-US" w:eastAsia="en-GB"/>
        </w:rPr>
        <w:t>Expenses claimed more than three (3) months subsequent to the completion of</w:t>
      </w:r>
      <w:r>
        <w:rPr>
          <w:rFonts w:ascii="Arial" w:hAnsi="Arial" w:cs="Arial"/>
          <w:sz w:val="23"/>
          <w:szCs w:val="23"/>
          <w:lang w:val="en-US" w:eastAsia="en-GB"/>
        </w:rPr>
        <w:t xml:space="preserve"> </w:t>
      </w:r>
      <w:r w:rsidRPr="00B1385F">
        <w:rPr>
          <w:rFonts w:ascii="Arial" w:hAnsi="Arial" w:cs="Arial"/>
          <w:sz w:val="23"/>
          <w:szCs w:val="23"/>
          <w:lang w:val="en-US" w:eastAsia="en-GB"/>
        </w:rPr>
        <w:t>the travel will not be compensated.</w:t>
      </w:r>
    </w:p>
    <w:p w:rsidR="00906D39" w:rsidRPr="00B1385F" w:rsidRDefault="00B1385F" w:rsidP="00B1385F">
      <w:pPr>
        <w:pStyle w:val="ListParagraph"/>
        <w:numPr>
          <w:ilvl w:val="0"/>
          <w:numId w:val="43"/>
        </w:numPr>
        <w:autoSpaceDE w:val="0"/>
        <w:autoSpaceDN w:val="0"/>
        <w:adjustRightInd w:val="0"/>
        <w:rPr>
          <w:rFonts w:ascii="Arial" w:hAnsi="Arial" w:cs="Arial"/>
          <w:sz w:val="23"/>
          <w:szCs w:val="23"/>
          <w:lang w:val="en-US" w:eastAsia="en-GB"/>
        </w:rPr>
      </w:pPr>
      <w:r w:rsidRPr="00B1385F">
        <w:rPr>
          <w:rFonts w:ascii="Arial" w:hAnsi="Arial" w:cs="Arial"/>
          <w:sz w:val="23"/>
          <w:szCs w:val="23"/>
          <w:lang w:val="en-US" w:eastAsia="en-GB"/>
        </w:rPr>
        <w:t>Upon termination or expiry of this Contract the deadline for submitting travel</w:t>
      </w:r>
      <w:r>
        <w:rPr>
          <w:rFonts w:ascii="Arial" w:hAnsi="Arial" w:cs="Arial"/>
          <w:sz w:val="23"/>
          <w:szCs w:val="23"/>
          <w:lang w:val="en-US" w:eastAsia="en-GB"/>
        </w:rPr>
        <w:t xml:space="preserve"> </w:t>
      </w:r>
      <w:r w:rsidRPr="00B1385F">
        <w:rPr>
          <w:rFonts w:ascii="Arial" w:hAnsi="Arial" w:cs="Arial"/>
          <w:sz w:val="23"/>
          <w:szCs w:val="23"/>
          <w:lang w:val="en-US" w:eastAsia="en-GB"/>
        </w:rPr>
        <w:t>expense claims is one (1) month from the date of Contract termination or expiry.</w:t>
      </w:r>
    </w:p>
    <w:p w:rsidR="00906D39" w:rsidRPr="00B1385F" w:rsidRDefault="00906D39">
      <w:pPr>
        <w:pStyle w:val="BodyTextIndent"/>
        <w:ind w:left="0"/>
        <w:jc w:val="left"/>
        <w:rPr>
          <w:rFonts w:ascii="Arial" w:hAnsi="Arial" w:cs="Arial"/>
          <w:sz w:val="22"/>
          <w:szCs w:val="22"/>
          <w:lang w:val="en-US"/>
        </w:rPr>
      </w:pPr>
    </w:p>
    <w:p w:rsidR="00C124FF" w:rsidRDefault="00B648AA">
      <w:pPr>
        <w:pStyle w:val="Heading1"/>
        <w:numPr>
          <w:ilvl w:val="0"/>
          <w:numId w:val="23"/>
        </w:numPr>
        <w:jc w:val="left"/>
        <w:rPr>
          <w:rFonts w:ascii="Arial" w:hAnsi="Arial" w:cs="Arial"/>
          <w:sz w:val="22"/>
          <w:szCs w:val="22"/>
          <w:u w:val="single"/>
          <w:lang w:val="en-CA"/>
        </w:rPr>
      </w:pPr>
      <w:bookmarkStart w:id="35" w:name="_Toc388959694"/>
      <w:bookmarkStart w:id="36" w:name="_Toc389656559"/>
      <w:r>
        <w:rPr>
          <w:rFonts w:ascii="Arial" w:hAnsi="Arial" w:cs="Arial"/>
          <w:sz w:val="22"/>
          <w:szCs w:val="22"/>
          <w:u w:val="single"/>
          <w:lang w:val="en-CA"/>
        </w:rPr>
        <w:t>COMPANY</w:t>
      </w:r>
      <w:r w:rsidR="00C124FF">
        <w:rPr>
          <w:rFonts w:ascii="Arial" w:hAnsi="Arial" w:cs="Arial"/>
          <w:sz w:val="22"/>
          <w:szCs w:val="22"/>
          <w:u w:val="single"/>
          <w:lang w:val="en-CA"/>
        </w:rPr>
        <w:t xml:space="preserve"> NOTICE REGARDING DELAY</w:t>
      </w:r>
      <w:bookmarkEnd w:id="35"/>
      <w:bookmarkEnd w:id="36"/>
    </w:p>
    <w:p w:rsidR="00C124FF" w:rsidRDefault="00C124FF" w:rsidP="00C124FF">
      <w:pPr>
        <w:rPr>
          <w:lang w:val="en-CA"/>
        </w:rPr>
      </w:pPr>
    </w:p>
    <w:p w:rsidR="00C124FF" w:rsidRDefault="00C124FF" w:rsidP="00C124FF">
      <w:pPr>
        <w:autoSpaceDE w:val="0"/>
        <w:autoSpaceDN w:val="0"/>
        <w:adjustRightInd w:val="0"/>
        <w:ind w:left="360"/>
        <w:rPr>
          <w:rFonts w:ascii="Arial" w:hAnsi="Arial" w:cs="Arial"/>
          <w:sz w:val="23"/>
          <w:szCs w:val="23"/>
          <w:lang w:val="en-US" w:eastAsia="en-GB"/>
        </w:rPr>
      </w:pPr>
      <w:r>
        <w:rPr>
          <w:rFonts w:ascii="Arial" w:hAnsi="Arial" w:cs="Arial"/>
          <w:sz w:val="23"/>
          <w:szCs w:val="23"/>
          <w:lang w:val="en-US" w:eastAsia="en-GB"/>
        </w:rPr>
        <w:t xml:space="preserve">In the event the </w:t>
      </w:r>
      <w:r w:rsidR="00B648AA">
        <w:rPr>
          <w:rFonts w:ascii="Arial" w:hAnsi="Arial" w:cs="Arial"/>
          <w:sz w:val="23"/>
          <w:szCs w:val="23"/>
          <w:lang w:val="en-US" w:eastAsia="en-GB"/>
        </w:rPr>
        <w:t>Company</w:t>
      </w:r>
      <w:r>
        <w:rPr>
          <w:rFonts w:ascii="Arial" w:hAnsi="Arial" w:cs="Arial"/>
          <w:sz w:val="23"/>
          <w:szCs w:val="23"/>
          <w:lang w:val="en-US" w:eastAsia="en-GB"/>
        </w:rPr>
        <w:t xml:space="preserve"> encounters difficulty in meeting performance</w:t>
      </w:r>
    </w:p>
    <w:p w:rsidR="00C124FF" w:rsidRDefault="00C124FF" w:rsidP="00C124FF">
      <w:pPr>
        <w:autoSpaceDE w:val="0"/>
        <w:autoSpaceDN w:val="0"/>
        <w:adjustRightInd w:val="0"/>
        <w:ind w:left="360"/>
        <w:rPr>
          <w:rFonts w:ascii="Arial" w:hAnsi="Arial" w:cs="Arial"/>
          <w:sz w:val="23"/>
          <w:szCs w:val="23"/>
          <w:lang w:val="en-US" w:eastAsia="en-GB"/>
        </w:rPr>
      </w:pPr>
      <w:r>
        <w:rPr>
          <w:rFonts w:ascii="Arial" w:hAnsi="Arial" w:cs="Arial"/>
          <w:sz w:val="23"/>
          <w:szCs w:val="23"/>
          <w:lang w:val="en-US" w:eastAsia="en-GB"/>
        </w:rPr>
        <w:t xml:space="preserve">requirements, or when he anticipates difficulty in complying with the contract delivery schedule or date, he shall immediately notify the Contracting Officer in writing, giving pertinent details; provided, however, that this data shall be informational only in character and that this provision shall not be construed as a waiver by </w:t>
      </w:r>
      <w:r w:rsidR="008753B5">
        <w:rPr>
          <w:rFonts w:ascii="Arial" w:hAnsi="Arial" w:cs="Arial"/>
          <w:sz w:val="23"/>
          <w:szCs w:val="23"/>
          <w:lang w:val="en-US" w:eastAsia="en-GB"/>
        </w:rPr>
        <w:t>JWC</w:t>
      </w:r>
      <w:r>
        <w:rPr>
          <w:rFonts w:ascii="Arial" w:hAnsi="Arial" w:cs="Arial"/>
          <w:sz w:val="23"/>
          <w:szCs w:val="23"/>
          <w:lang w:val="en-US" w:eastAsia="en-GB"/>
        </w:rPr>
        <w:t xml:space="preserve"> of any delivery schedule or date, or of any rights or remedies provided by law or under this Contract.</w:t>
      </w:r>
    </w:p>
    <w:p w:rsidR="00C124FF" w:rsidRPr="00C124FF" w:rsidRDefault="00C124FF" w:rsidP="00C124FF">
      <w:pPr>
        <w:autoSpaceDE w:val="0"/>
        <w:autoSpaceDN w:val="0"/>
        <w:adjustRightInd w:val="0"/>
        <w:rPr>
          <w:lang w:val="en-CA"/>
        </w:rPr>
      </w:pPr>
    </w:p>
    <w:p w:rsidR="00C124FF" w:rsidRDefault="00C124FF">
      <w:pPr>
        <w:pStyle w:val="Heading1"/>
        <w:numPr>
          <w:ilvl w:val="0"/>
          <w:numId w:val="23"/>
        </w:numPr>
        <w:jc w:val="left"/>
        <w:rPr>
          <w:rFonts w:ascii="Arial" w:hAnsi="Arial" w:cs="Arial"/>
          <w:sz w:val="22"/>
          <w:szCs w:val="22"/>
          <w:u w:val="single"/>
          <w:lang w:val="en-CA"/>
        </w:rPr>
      </w:pPr>
      <w:bookmarkStart w:id="37" w:name="_Toc388959695"/>
      <w:bookmarkStart w:id="38" w:name="_Toc389656560"/>
      <w:r>
        <w:rPr>
          <w:rFonts w:ascii="Arial" w:hAnsi="Arial" w:cs="Arial"/>
          <w:sz w:val="22"/>
          <w:szCs w:val="22"/>
          <w:u w:val="single"/>
          <w:lang w:val="en-CA"/>
        </w:rPr>
        <w:t>NOTICE OF ASSISTANCE WITH RESPECT TO PATENT AND COPYRIGHT INFRINGEMENT</w:t>
      </w:r>
      <w:bookmarkEnd w:id="37"/>
      <w:bookmarkEnd w:id="38"/>
    </w:p>
    <w:p w:rsidR="00C124FF" w:rsidRDefault="00C124FF" w:rsidP="00C124FF">
      <w:pPr>
        <w:rPr>
          <w:lang w:val="en-CA"/>
        </w:rPr>
      </w:pPr>
    </w:p>
    <w:p w:rsidR="00C124FF" w:rsidRPr="00C124FF" w:rsidRDefault="00C124FF" w:rsidP="00C124FF">
      <w:pPr>
        <w:pStyle w:val="ListParagraph"/>
        <w:numPr>
          <w:ilvl w:val="0"/>
          <w:numId w:val="44"/>
        </w:numPr>
        <w:autoSpaceDE w:val="0"/>
        <w:autoSpaceDN w:val="0"/>
        <w:adjustRightInd w:val="0"/>
        <w:rPr>
          <w:rFonts w:ascii="Arial" w:hAnsi="Arial" w:cs="Arial"/>
          <w:sz w:val="23"/>
          <w:szCs w:val="23"/>
          <w:lang w:val="en-US" w:eastAsia="en-GB"/>
        </w:rPr>
      </w:pPr>
      <w:r w:rsidRPr="00C124FF">
        <w:rPr>
          <w:rFonts w:ascii="Arial" w:hAnsi="Arial" w:cs="Arial"/>
          <w:sz w:val="23"/>
          <w:szCs w:val="23"/>
          <w:lang w:val="en-US" w:eastAsia="en-GB"/>
        </w:rPr>
        <w:t xml:space="preserve">The </w:t>
      </w:r>
      <w:r w:rsidR="00B648AA">
        <w:rPr>
          <w:rFonts w:ascii="Arial" w:hAnsi="Arial" w:cs="Arial"/>
          <w:sz w:val="23"/>
          <w:szCs w:val="23"/>
          <w:lang w:val="en-US" w:eastAsia="en-GB"/>
        </w:rPr>
        <w:t>Company</w:t>
      </w:r>
      <w:r w:rsidRPr="00C124FF">
        <w:rPr>
          <w:rFonts w:ascii="Arial" w:hAnsi="Arial" w:cs="Arial"/>
          <w:sz w:val="23"/>
          <w:szCs w:val="23"/>
          <w:lang w:val="en-US" w:eastAsia="en-GB"/>
        </w:rPr>
        <w:t xml:space="preserve"> shall report to the Contracting Officer, promptly and in reasonable written detail, each notice or claim of patent or copyright infringement based on the performance of this Contract of which the </w:t>
      </w:r>
      <w:r w:rsidR="00B648AA">
        <w:rPr>
          <w:rFonts w:ascii="Arial" w:hAnsi="Arial" w:cs="Arial"/>
          <w:sz w:val="23"/>
          <w:szCs w:val="23"/>
          <w:lang w:val="en-US" w:eastAsia="en-GB"/>
        </w:rPr>
        <w:t>Company</w:t>
      </w:r>
      <w:r w:rsidRPr="00C124FF">
        <w:rPr>
          <w:rFonts w:ascii="Arial" w:hAnsi="Arial" w:cs="Arial"/>
          <w:sz w:val="23"/>
          <w:szCs w:val="23"/>
          <w:lang w:val="en-US" w:eastAsia="en-GB"/>
        </w:rPr>
        <w:t xml:space="preserve"> has knowledge.</w:t>
      </w:r>
    </w:p>
    <w:p w:rsidR="00C124FF" w:rsidRPr="00C124FF" w:rsidRDefault="00C124FF" w:rsidP="00C124FF">
      <w:pPr>
        <w:pStyle w:val="ListParagraph"/>
        <w:numPr>
          <w:ilvl w:val="0"/>
          <w:numId w:val="44"/>
        </w:numPr>
        <w:autoSpaceDE w:val="0"/>
        <w:autoSpaceDN w:val="0"/>
        <w:adjustRightInd w:val="0"/>
        <w:rPr>
          <w:rFonts w:ascii="Arial" w:hAnsi="Arial" w:cs="Arial"/>
          <w:sz w:val="23"/>
          <w:szCs w:val="23"/>
          <w:lang w:val="en-US" w:eastAsia="en-GB"/>
        </w:rPr>
      </w:pPr>
      <w:r w:rsidRPr="00C124FF">
        <w:rPr>
          <w:rFonts w:ascii="Arial" w:hAnsi="Arial" w:cs="Arial"/>
          <w:sz w:val="23"/>
          <w:szCs w:val="23"/>
          <w:lang w:val="en-US" w:eastAsia="en-GB"/>
        </w:rPr>
        <w:t xml:space="preserve">In the event of any claim or suit against </w:t>
      </w:r>
      <w:r w:rsidR="008753B5">
        <w:rPr>
          <w:rFonts w:ascii="Arial" w:hAnsi="Arial" w:cs="Arial"/>
          <w:sz w:val="23"/>
          <w:szCs w:val="23"/>
          <w:lang w:val="en-US" w:eastAsia="en-GB"/>
        </w:rPr>
        <w:t>JWC</w:t>
      </w:r>
      <w:r w:rsidRPr="00C124FF">
        <w:rPr>
          <w:rFonts w:ascii="Arial" w:hAnsi="Arial" w:cs="Arial"/>
          <w:sz w:val="23"/>
          <w:szCs w:val="23"/>
          <w:lang w:val="en-US" w:eastAsia="en-GB"/>
        </w:rPr>
        <w:t xml:space="preserve"> on account of any alleged</w:t>
      </w:r>
    </w:p>
    <w:p w:rsidR="00C124FF" w:rsidRPr="00C124FF" w:rsidRDefault="00C124FF" w:rsidP="00C124FF">
      <w:pPr>
        <w:pStyle w:val="ListParagraph"/>
        <w:autoSpaceDE w:val="0"/>
        <w:autoSpaceDN w:val="0"/>
        <w:adjustRightInd w:val="0"/>
        <w:rPr>
          <w:rFonts w:ascii="Arial" w:hAnsi="Arial" w:cs="Arial"/>
          <w:sz w:val="23"/>
          <w:szCs w:val="23"/>
          <w:lang w:val="en-US" w:eastAsia="en-GB"/>
        </w:rPr>
      </w:pPr>
      <w:proofErr w:type="gramStart"/>
      <w:r w:rsidRPr="00C124FF">
        <w:rPr>
          <w:rFonts w:ascii="Arial" w:hAnsi="Arial" w:cs="Arial"/>
          <w:sz w:val="23"/>
          <w:szCs w:val="23"/>
          <w:lang w:val="en-US" w:eastAsia="en-GB"/>
        </w:rPr>
        <w:t>patent</w:t>
      </w:r>
      <w:proofErr w:type="gramEnd"/>
      <w:r w:rsidRPr="00C124FF">
        <w:rPr>
          <w:rFonts w:ascii="Arial" w:hAnsi="Arial" w:cs="Arial"/>
          <w:sz w:val="23"/>
          <w:szCs w:val="23"/>
          <w:lang w:val="en-US" w:eastAsia="en-GB"/>
        </w:rPr>
        <w:t xml:space="preserve"> or copyright infringement arising out of the performance of this Contract or out of the use of any supplies furnished or work or services performed hereunder, the </w:t>
      </w:r>
      <w:r w:rsidR="00B648AA">
        <w:rPr>
          <w:rFonts w:ascii="Arial" w:hAnsi="Arial" w:cs="Arial"/>
          <w:sz w:val="23"/>
          <w:szCs w:val="23"/>
          <w:lang w:val="en-US" w:eastAsia="en-GB"/>
        </w:rPr>
        <w:t>Company</w:t>
      </w:r>
      <w:r w:rsidRPr="00C124FF">
        <w:rPr>
          <w:rFonts w:ascii="Arial" w:hAnsi="Arial" w:cs="Arial"/>
          <w:sz w:val="23"/>
          <w:szCs w:val="23"/>
          <w:lang w:val="en-US" w:eastAsia="en-GB"/>
        </w:rPr>
        <w:t xml:space="preserve"> shall furnish to </w:t>
      </w:r>
      <w:r w:rsidR="008753B5">
        <w:rPr>
          <w:rFonts w:ascii="Arial" w:hAnsi="Arial" w:cs="Arial"/>
          <w:sz w:val="23"/>
          <w:szCs w:val="23"/>
          <w:lang w:val="en-US" w:eastAsia="en-GB"/>
        </w:rPr>
        <w:t>JWC</w:t>
      </w:r>
      <w:r w:rsidRPr="00C124FF">
        <w:rPr>
          <w:rFonts w:ascii="Arial" w:hAnsi="Arial" w:cs="Arial"/>
          <w:sz w:val="23"/>
          <w:szCs w:val="23"/>
          <w:lang w:val="en-US" w:eastAsia="en-GB"/>
        </w:rPr>
        <w:t xml:space="preserve">, when requested by the Contracting Officer, all evidence and information in possession of the </w:t>
      </w:r>
      <w:r w:rsidR="00B648AA">
        <w:rPr>
          <w:rFonts w:ascii="Arial" w:hAnsi="Arial" w:cs="Arial"/>
          <w:sz w:val="23"/>
          <w:szCs w:val="23"/>
          <w:lang w:val="en-US" w:eastAsia="en-GB"/>
        </w:rPr>
        <w:t>Company</w:t>
      </w:r>
      <w:r w:rsidRPr="00C124FF">
        <w:rPr>
          <w:rFonts w:ascii="Arial" w:hAnsi="Arial" w:cs="Arial"/>
          <w:sz w:val="23"/>
          <w:szCs w:val="23"/>
          <w:lang w:val="en-US" w:eastAsia="en-GB"/>
        </w:rPr>
        <w:t xml:space="preserve"> pertaining to such suit or claim. Such evidence and information shall be furnished at the expense of </w:t>
      </w:r>
      <w:r w:rsidR="008753B5">
        <w:rPr>
          <w:rFonts w:ascii="Arial" w:hAnsi="Arial" w:cs="Arial"/>
          <w:sz w:val="23"/>
          <w:szCs w:val="23"/>
          <w:lang w:val="en-US" w:eastAsia="en-GB"/>
        </w:rPr>
        <w:t>JWC</w:t>
      </w:r>
      <w:r w:rsidRPr="00C124FF">
        <w:rPr>
          <w:rFonts w:ascii="Arial" w:hAnsi="Arial" w:cs="Arial"/>
          <w:sz w:val="23"/>
          <w:szCs w:val="23"/>
          <w:lang w:val="en-US" w:eastAsia="en-GB"/>
        </w:rPr>
        <w:t xml:space="preserve"> except where the </w:t>
      </w:r>
      <w:r w:rsidR="00B648AA">
        <w:rPr>
          <w:rFonts w:ascii="Arial" w:hAnsi="Arial" w:cs="Arial"/>
          <w:sz w:val="23"/>
          <w:szCs w:val="23"/>
          <w:lang w:val="en-US" w:eastAsia="en-GB"/>
        </w:rPr>
        <w:t>Company</w:t>
      </w:r>
      <w:r w:rsidRPr="00C124FF">
        <w:rPr>
          <w:rFonts w:ascii="Arial" w:hAnsi="Arial" w:cs="Arial"/>
          <w:sz w:val="23"/>
          <w:szCs w:val="23"/>
          <w:lang w:val="en-US" w:eastAsia="en-GB"/>
        </w:rPr>
        <w:t xml:space="preserve"> has agreed to indemnify </w:t>
      </w:r>
      <w:r w:rsidR="008753B5">
        <w:rPr>
          <w:rFonts w:ascii="Arial" w:hAnsi="Arial" w:cs="Arial"/>
          <w:sz w:val="23"/>
          <w:szCs w:val="23"/>
          <w:lang w:val="en-US" w:eastAsia="en-GB"/>
        </w:rPr>
        <w:t>JWC</w:t>
      </w:r>
      <w:r w:rsidRPr="00C124FF">
        <w:rPr>
          <w:rFonts w:ascii="Arial" w:hAnsi="Arial" w:cs="Arial"/>
          <w:sz w:val="23"/>
          <w:szCs w:val="23"/>
          <w:lang w:val="en-US" w:eastAsia="en-GB"/>
        </w:rPr>
        <w:t>.</w:t>
      </w:r>
    </w:p>
    <w:p w:rsidR="00C124FF" w:rsidRPr="00C124FF" w:rsidRDefault="00C124FF" w:rsidP="00C124FF">
      <w:pPr>
        <w:pStyle w:val="ListParagraph"/>
        <w:numPr>
          <w:ilvl w:val="0"/>
          <w:numId w:val="44"/>
        </w:numPr>
        <w:rPr>
          <w:rFonts w:ascii="Arial" w:hAnsi="Arial" w:cs="Arial"/>
          <w:lang w:val="en-CA"/>
        </w:rPr>
      </w:pPr>
      <w:r w:rsidRPr="00C124FF">
        <w:rPr>
          <w:rFonts w:ascii="Arial" w:hAnsi="Arial" w:cs="Arial"/>
          <w:sz w:val="23"/>
          <w:szCs w:val="23"/>
          <w:lang w:val="en-US" w:eastAsia="en-GB"/>
        </w:rPr>
        <w:t>This clause shall be included in all sub-contracts.</w:t>
      </w:r>
    </w:p>
    <w:p w:rsidR="00C124FF" w:rsidRPr="00C124FF" w:rsidRDefault="00C124FF" w:rsidP="00C124FF">
      <w:pPr>
        <w:pStyle w:val="ListParagraph"/>
        <w:rPr>
          <w:lang w:val="en-CA"/>
        </w:rPr>
      </w:pPr>
    </w:p>
    <w:p w:rsidR="00C124FF" w:rsidRDefault="00CB3E76">
      <w:pPr>
        <w:pStyle w:val="Heading1"/>
        <w:numPr>
          <w:ilvl w:val="0"/>
          <w:numId w:val="23"/>
        </w:numPr>
        <w:jc w:val="left"/>
        <w:rPr>
          <w:rFonts w:ascii="Arial" w:hAnsi="Arial" w:cs="Arial"/>
          <w:sz w:val="22"/>
          <w:szCs w:val="22"/>
          <w:u w:val="single"/>
          <w:lang w:val="en-CA"/>
        </w:rPr>
      </w:pPr>
      <w:bookmarkStart w:id="39" w:name="_Toc388959696"/>
      <w:bookmarkStart w:id="40" w:name="_Toc389656561"/>
      <w:r>
        <w:rPr>
          <w:rFonts w:ascii="Arial" w:hAnsi="Arial" w:cs="Arial"/>
          <w:sz w:val="22"/>
          <w:szCs w:val="22"/>
          <w:u w:val="single"/>
          <w:lang w:val="en-CA"/>
        </w:rPr>
        <w:t>INTELLECTUAL PROPERTY</w:t>
      </w:r>
      <w:bookmarkEnd w:id="39"/>
      <w:bookmarkEnd w:id="40"/>
    </w:p>
    <w:p w:rsidR="00C124FF" w:rsidRDefault="00C124FF" w:rsidP="00C124FF">
      <w:pPr>
        <w:rPr>
          <w:lang w:val="en-CA"/>
        </w:rPr>
      </w:pPr>
    </w:p>
    <w:p w:rsidR="00C124FF" w:rsidRDefault="00CB3E76" w:rsidP="00CB3E76">
      <w:pPr>
        <w:autoSpaceDE w:val="0"/>
        <w:autoSpaceDN w:val="0"/>
        <w:adjustRightInd w:val="0"/>
        <w:ind w:left="360"/>
        <w:rPr>
          <w:rFonts w:ascii="Arial" w:hAnsi="Arial" w:cs="Arial"/>
          <w:sz w:val="23"/>
          <w:szCs w:val="23"/>
          <w:lang w:val="en-US" w:eastAsia="en-GB"/>
        </w:rPr>
      </w:pPr>
      <w:r>
        <w:rPr>
          <w:rFonts w:ascii="Arial" w:hAnsi="Arial" w:cs="Arial"/>
          <w:sz w:val="23"/>
          <w:szCs w:val="23"/>
          <w:lang w:val="en-US" w:eastAsia="en-GB"/>
        </w:rPr>
        <w:t xml:space="preserve">Materials developed by the Contractor while under Contract to </w:t>
      </w:r>
      <w:r w:rsidR="008753B5">
        <w:rPr>
          <w:rFonts w:ascii="Arial" w:hAnsi="Arial" w:cs="Arial"/>
          <w:sz w:val="23"/>
          <w:szCs w:val="23"/>
          <w:lang w:val="en-US" w:eastAsia="en-GB"/>
        </w:rPr>
        <w:t>JWC</w:t>
      </w:r>
      <w:r>
        <w:rPr>
          <w:rFonts w:ascii="Arial" w:hAnsi="Arial" w:cs="Arial"/>
          <w:sz w:val="23"/>
          <w:szCs w:val="23"/>
          <w:lang w:val="en-US" w:eastAsia="en-GB"/>
        </w:rPr>
        <w:t xml:space="preserve"> shall become the intellectual property of </w:t>
      </w:r>
      <w:r w:rsidR="008753B5">
        <w:rPr>
          <w:rFonts w:ascii="Arial" w:hAnsi="Arial" w:cs="Arial"/>
          <w:sz w:val="23"/>
          <w:szCs w:val="23"/>
          <w:lang w:val="en-US" w:eastAsia="en-GB"/>
        </w:rPr>
        <w:t>JWC</w:t>
      </w:r>
      <w:r>
        <w:rPr>
          <w:rFonts w:ascii="Arial" w:hAnsi="Arial" w:cs="Arial"/>
          <w:sz w:val="23"/>
          <w:szCs w:val="23"/>
          <w:lang w:val="en-US" w:eastAsia="en-GB"/>
        </w:rPr>
        <w:t xml:space="preserve"> without prejudice to the residual rights of the </w:t>
      </w:r>
      <w:r w:rsidR="00B648AA">
        <w:rPr>
          <w:rFonts w:ascii="Arial" w:hAnsi="Arial" w:cs="Arial"/>
          <w:sz w:val="23"/>
          <w:szCs w:val="23"/>
          <w:lang w:val="en-US" w:eastAsia="en-GB"/>
        </w:rPr>
        <w:t>Company</w:t>
      </w:r>
      <w:r>
        <w:rPr>
          <w:rFonts w:ascii="Arial" w:hAnsi="Arial" w:cs="Arial"/>
          <w:sz w:val="23"/>
          <w:szCs w:val="23"/>
          <w:lang w:val="en-US" w:eastAsia="en-GB"/>
        </w:rPr>
        <w:t xml:space="preserve"> to use the same or similar materials on future occasions in connection with work carried out for </w:t>
      </w:r>
      <w:r w:rsidR="008753B5">
        <w:rPr>
          <w:rFonts w:ascii="Arial" w:hAnsi="Arial" w:cs="Arial"/>
          <w:sz w:val="23"/>
          <w:szCs w:val="23"/>
          <w:lang w:val="en-US" w:eastAsia="en-GB"/>
        </w:rPr>
        <w:t>JWC</w:t>
      </w:r>
      <w:r>
        <w:rPr>
          <w:rFonts w:ascii="Arial" w:hAnsi="Arial" w:cs="Arial"/>
          <w:sz w:val="23"/>
          <w:szCs w:val="23"/>
          <w:lang w:val="en-US" w:eastAsia="en-GB"/>
        </w:rPr>
        <w:t>.</w:t>
      </w:r>
    </w:p>
    <w:p w:rsidR="00C124FF" w:rsidRPr="00C124FF" w:rsidRDefault="00C124FF" w:rsidP="00C124FF">
      <w:pPr>
        <w:autoSpaceDE w:val="0"/>
        <w:autoSpaceDN w:val="0"/>
        <w:adjustRightInd w:val="0"/>
        <w:ind w:left="360"/>
        <w:rPr>
          <w:lang w:val="en-CA"/>
        </w:rPr>
      </w:pPr>
    </w:p>
    <w:p w:rsidR="00CB3E76" w:rsidRDefault="00CB3E76">
      <w:pPr>
        <w:pStyle w:val="Heading1"/>
        <w:numPr>
          <w:ilvl w:val="0"/>
          <w:numId w:val="23"/>
        </w:numPr>
        <w:jc w:val="left"/>
        <w:rPr>
          <w:rFonts w:ascii="Arial" w:hAnsi="Arial" w:cs="Arial"/>
          <w:sz w:val="22"/>
          <w:szCs w:val="22"/>
          <w:u w:val="single"/>
          <w:lang w:val="en-CA"/>
        </w:rPr>
      </w:pPr>
      <w:bookmarkStart w:id="41" w:name="_Toc388959697"/>
      <w:bookmarkStart w:id="42" w:name="_Toc389656562"/>
      <w:r>
        <w:rPr>
          <w:rFonts w:ascii="Arial" w:hAnsi="Arial" w:cs="Arial"/>
          <w:sz w:val="22"/>
          <w:szCs w:val="22"/>
          <w:u w:val="single"/>
          <w:lang w:val="en-CA"/>
        </w:rPr>
        <w:t>RIGHTS IN TECHNICAL DATA AND COMPUTER SOFTWARE</w:t>
      </w:r>
      <w:bookmarkEnd w:id="41"/>
      <w:bookmarkEnd w:id="42"/>
    </w:p>
    <w:p w:rsidR="00CB3E76" w:rsidRDefault="00CB3E76" w:rsidP="00CB3E76">
      <w:pPr>
        <w:rPr>
          <w:lang w:val="en-CA"/>
        </w:rPr>
      </w:pPr>
    </w:p>
    <w:p w:rsidR="00CB3E76" w:rsidRPr="00CB3E76" w:rsidRDefault="008753B5" w:rsidP="00CB3E76">
      <w:pPr>
        <w:pStyle w:val="ListParagraph"/>
        <w:numPr>
          <w:ilvl w:val="0"/>
          <w:numId w:val="45"/>
        </w:numPr>
        <w:autoSpaceDE w:val="0"/>
        <w:autoSpaceDN w:val="0"/>
        <w:adjustRightInd w:val="0"/>
        <w:rPr>
          <w:rFonts w:ascii="Arial" w:hAnsi="Arial" w:cs="Arial"/>
          <w:sz w:val="23"/>
          <w:szCs w:val="23"/>
          <w:lang w:val="en-US" w:eastAsia="en-GB"/>
        </w:rPr>
      </w:pPr>
      <w:r>
        <w:rPr>
          <w:rFonts w:ascii="Arial" w:hAnsi="Arial" w:cs="Arial"/>
          <w:sz w:val="23"/>
          <w:szCs w:val="23"/>
          <w:lang w:val="en-US" w:eastAsia="en-GB"/>
        </w:rPr>
        <w:t>JWC</w:t>
      </w:r>
      <w:r w:rsidR="00CB3E76" w:rsidRPr="00CB3E76">
        <w:rPr>
          <w:rFonts w:ascii="Arial" w:hAnsi="Arial" w:cs="Arial"/>
          <w:sz w:val="23"/>
          <w:szCs w:val="23"/>
          <w:lang w:val="en-US" w:eastAsia="en-GB"/>
        </w:rPr>
        <w:t xml:space="preserve"> shall have unlimited rights in:</w:t>
      </w:r>
    </w:p>
    <w:p w:rsidR="00CB3E76" w:rsidRPr="00CB3E76" w:rsidRDefault="00CB3E76" w:rsidP="00CB3E76">
      <w:pPr>
        <w:pStyle w:val="ListParagraph"/>
        <w:autoSpaceDE w:val="0"/>
        <w:autoSpaceDN w:val="0"/>
        <w:adjustRightInd w:val="0"/>
        <w:rPr>
          <w:rFonts w:ascii="Arial" w:hAnsi="Arial" w:cs="Arial"/>
          <w:sz w:val="23"/>
          <w:szCs w:val="23"/>
          <w:lang w:val="en-US" w:eastAsia="en-GB"/>
        </w:rPr>
      </w:pPr>
    </w:p>
    <w:p w:rsidR="00CB3E76" w:rsidRPr="00CB3E76" w:rsidRDefault="00CB3E76" w:rsidP="00CB3E76">
      <w:pPr>
        <w:pStyle w:val="ListParagraph"/>
        <w:numPr>
          <w:ilvl w:val="0"/>
          <w:numId w:val="46"/>
        </w:numPr>
        <w:autoSpaceDE w:val="0"/>
        <w:autoSpaceDN w:val="0"/>
        <w:adjustRightInd w:val="0"/>
        <w:rPr>
          <w:rFonts w:ascii="Arial" w:hAnsi="Arial" w:cs="Arial"/>
          <w:sz w:val="23"/>
          <w:szCs w:val="23"/>
          <w:lang w:val="en-US" w:eastAsia="en-GB"/>
        </w:rPr>
      </w:pPr>
      <w:r w:rsidRPr="00CB3E76">
        <w:rPr>
          <w:rFonts w:ascii="Arial" w:hAnsi="Arial" w:cs="Arial"/>
          <w:sz w:val="23"/>
          <w:szCs w:val="23"/>
          <w:lang w:val="en-US" w:eastAsia="en-GB"/>
        </w:rPr>
        <w:t xml:space="preserve">All technical data and computer software, to include source code, resulting from performance of experimental, developmental, </w:t>
      </w:r>
      <w:r w:rsidRPr="00CB3E76">
        <w:rPr>
          <w:rFonts w:ascii="Arial" w:hAnsi="Arial" w:cs="Arial"/>
          <w:sz w:val="23"/>
          <w:szCs w:val="23"/>
          <w:lang w:val="en-US" w:eastAsia="en-GB"/>
        </w:rPr>
        <w:lastRenderedPageBreak/>
        <w:t>integration, testing, or research work which was specified as an element of performance in this Contract.</w:t>
      </w:r>
    </w:p>
    <w:p w:rsidR="00CB3E76" w:rsidRPr="00CB3E76" w:rsidRDefault="00CB3E76" w:rsidP="00CB3E76">
      <w:pPr>
        <w:pStyle w:val="ListParagraph"/>
        <w:numPr>
          <w:ilvl w:val="0"/>
          <w:numId w:val="46"/>
        </w:numPr>
        <w:autoSpaceDE w:val="0"/>
        <w:autoSpaceDN w:val="0"/>
        <w:adjustRightInd w:val="0"/>
        <w:rPr>
          <w:rFonts w:ascii="Arial" w:hAnsi="Arial" w:cs="Arial"/>
          <w:sz w:val="23"/>
          <w:szCs w:val="23"/>
          <w:lang w:val="en-US" w:eastAsia="en-GB"/>
        </w:rPr>
      </w:pPr>
      <w:r w:rsidRPr="00CB3E76">
        <w:rPr>
          <w:rFonts w:ascii="Arial" w:hAnsi="Arial" w:cs="Arial"/>
          <w:sz w:val="23"/>
          <w:szCs w:val="23"/>
          <w:lang w:val="en-US" w:eastAsia="en-GB"/>
        </w:rPr>
        <w:t>Plans, drawings, manuals or instructional materials prepared or required to be delivered under this Contract for implementation management, installation, operation, maintenance and training purposes.</w:t>
      </w:r>
    </w:p>
    <w:p w:rsidR="00CB3E76" w:rsidRPr="00CB3E76" w:rsidRDefault="00CB3E76" w:rsidP="00CB3E76">
      <w:pPr>
        <w:pStyle w:val="ListParagraph"/>
        <w:autoSpaceDE w:val="0"/>
        <w:autoSpaceDN w:val="0"/>
        <w:adjustRightInd w:val="0"/>
        <w:ind w:left="1080"/>
        <w:rPr>
          <w:rFonts w:ascii="Arial" w:hAnsi="Arial" w:cs="Arial"/>
          <w:sz w:val="23"/>
          <w:szCs w:val="23"/>
          <w:lang w:val="en-US" w:eastAsia="en-GB"/>
        </w:rPr>
      </w:pPr>
    </w:p>
    <w:p w:rsidR="00CB3E76" w:rsidRPr="00CB3E76" w:rsidRDefault="00CB3E76" w:rsidP="00CB3E76">
      <w:pPr>
        <w:pStyle w:val="ListParagraph"/>
        <w:numPr>
          <w:ilvl w:val="0"/>
          <w:numId w:val="45"/>
        </w:numPr>
        <w:autoSpaceDE w:val="0"/>
        <w:autoSpaceDN w:val="0"/>
        <w:adjustRightInd w:val="0"/>
        <w:rPr>
          <w:rFonts w:ascii="Arial" w:hAnsi="Arial" w:cs="Arial"/>
          <w:lang w:val="en-CA"/>
        </w:rPr>
      </w:pPr>
      <w:r w:rsidRPr="00CB3E76">
        <w:rPr>
          <w:rFonts w:ascii="Arial" w:hAnsi="Arial" w:cs="Arial"/>
          <w:sz w:val="23"/>
          <w:szCs w:val="23"/>
          <w:lang w:val="en-US" w:eastAsia="en-GB"/>
        </w:rPr>
        <w:t xml:space="preserve">Technical data and software delivered under this Contract shall be marked with the number of this Contract, name of the </w:t>
      </w:r>
      <w:r w:rsidR="00B648AA">
        <w:rPr>
          <w:rFonts w:ascii="Arial" w:hAnsi="Arial" w:cs="Arial"/>
          <w:sz w:val="23"/>
          <w:szCs w:val="23"/>
          <w:lang w:val="en-US" w:eastAsia="en-GB"/>
        </w:rPr>
        <w:t>Company</w:t>
      </w:r>
      <w:r w:rsidRPr="00CB3E76">
        <w:rPr>
          <w:rFonts w:ascii="Arial" w:hAnsi="Arial" w:cs="Arial"/>
          <w:sz w:val="23"/>
          <w:szCs w:val="23"/>
          <w:lang w:val="en-US" w:eastAsia="en-GB"/>
        </w:rPr>
        <w:t xml:space="preserve"> and the rights transferred to </w:t>
      </w:r>
      <w:r w:rsidR="008753B5">
        <w:rPr>
          <w:rFonts w:ascii="Arial" w:hAnsi="Arial" w:cs="Arial"/>
          <w:sz w:val="23"/>
          <w:szCs w:val="23"/>
          <w:lang w:val="en-US" w:eastAsia="en-GB"/>
        </w:rPr>
        <w:t>JWC</w:t>
      </w:r>
      <w:r w:rsidRPr="00CB3E76">
        <w:rPr>
          <w:rFonts w:ascii="Arial" w:hAnsi="Arial" w:cs="Arial"/>
          <w:sz w:val="23"/>
          <w:szCs w:val="23"/>
          <w:lang w:val="en-US" w:eastAsia="en-GB"/>
        </w:rPr>
        <w:t>.</w:t>
      </w:r>
    </w:p>
    <w:p w:rsidR="00CB3E76" w:rsidRPr="00CB3E76" w:rsidRDefault="00CB3E76" w:rsidP="00CB3E76">
      <w:pPr>
        <w:pStyle w:val="ListParagraph"/>
        <w:autoSpaceDE w:val="0"/>
        <w:autoSpaceDN w:val="0"/>
        <w:adjustRightInd w:val="0"/>
        <w:rPr>
          <w:rFonts w:ascii="Arial" w:hAnsi="Arial" w:cs="Arial"/>
          <w:lang w:val="en-CA"/>
        </w:rPr>
      </w:pPr>
    </w:p>
    <w:p w:rsidR="0051025F" w:rsidRDefault="0051025F">
      <w:pPr>
        <w:pStyle w:val="Heading1"/>
        <w:numPr>
          <w:ilvl w:val="0"/>
          <w:numId w:val="23"/>
        </w:numPr>
        <w:jc w:val="left"/>
        <w:rPr>
          <w:rFonts w:ascii="Arial" w:hAnsi="Arial" w:cs="Arial"/>
          <w:sz w:val="22"/>
          <w:szCs w:val="22"/>
          <w:u w:val="single"/>
          <w:lang w:val="en-CA"/>
        </w:rPr>
      </w:pPr>
      <w:bookmarkStart w:id="43" w:name="_Toc388959698"/>
      <w:bookmarkStart w:id="44" w:name="_Toc389656563"/>
      <w:r>
        <w:rPr>
          <w:rFonts w:ascii="Arial" w:hAnsi="Arial" w:cs="Arial"/>
          <w:sz w:val="22"/>
          <w:szCs w:val="22"/>
          <w:u w:val="single"/>
          <w:lang w:val="en-CA"/>
        </w:rPr>
        <w:t>SOFTWARE RELEASES AND UPDATES</w:t>
      </w:r>
      <w:bookmarkEnd w:id="43"/>
      <w:bookmarkEnd w:id="44"/>
    </w:p>
    <w:p w:rsidR="0051025F" w:rsidRDefault="0051025F" w:rsidP="0051025F">
      <w:pPr>
        <w:rPr>
          <w:lang w:val="en-CA"/>
        </w:rPr>
      </w:pPr>
    </w:p>
    <w:p w:rsidR="0051025F" w:rsidRPr="0051025F" w:rsidRDefault="0051025F" w:rsidP="0051025F">
      <w:pPr>
        <w:pStyle w:val="ListParagraph"/>
        <w:numPr>
          <w:ilvl w:val="0"/>
          <w:numId w:val="47"/>
        </w:numPr>
        <w:autoSpaceDE w:val="0"/>
        <w:autoSpaceDN w:val="0"/>
        <w:adjustRightInd w:val="0"/>
        <w:rPr>
          <w:rFonts w:ascii="Arial" w:hAnsi="Arial" w:cs="Arial"/>
          <w:sz w:val="23"/>
          <w:szCs w:val="23"/>
          <w:lang w:val="en-US" w:eastAsia="en-GB"/>
        </w:rPr>
      </w:pPr>
      <w:r w:rsidRPr="0051025F">
        <w:rPr>
          <w:rFonts w:ascii="Arial" w:hAnsi="Arial" w:cs="Arial"/>
          <w:sz w:val="23"/>
          <w:szCs w:val="23"/>
          <w:lang w:val="en-US" w:eastAsia="en-GB"/>
        </w:rPr>
        <w:t>All software implemented on or delivered with the supplies shall be at the start of acceptance, the most recent versions or releases as available.</w:t>
      </w:r>
    </w:p>
    <w:p w:rsidR="0051025F" w:rsidRPr="0051025F" w:rsidRDefault="0051025F" w:rsidP="0051025F">
      <w:pPr>
        <w:autoSpaceDE w:val="0"/>
        <w:autoSpaceDN w:val="0"/>
        <w:adjustRightInd w:val="0"/>
        <w:rPr>
          <w:rFonts w:ascii="Arial" w:hAnsi="Arial" w:cs="Arial"/>
          <w:sz w:val="23"/>
          <w:szCs w:val="23"/>
          <w:lang w:val="en-US" w:eastAsia="en-GB"/>
        </w:rPr>
      </w:pPr>
    </w:p>
    <w:p w:rsidR="0051025F" w:rsidRPr="0051025F" w:rsidRDefault="0051025F" w:rsidP="0051025F">
      <w:pPr>
        <w:pStyle w:val="ListParagraph"/>
        <w:numPr>
          <w:ilvl w:val="0"/>
          <w:numId w:val="47"/>
        </w:numPr>
        <w:autoSpaceDE w:val="0"/>
        <w:autoSpaceDN w:val="0"/>
        <w:adjustRightInd w:val="0"/>
        <w:rPr>
          <w:rFonts w:ascii="Arial" w:hAnsi="Arial" w:cs="Arial"/>
          <w:lang w:val="en-CA"/>
        </w:rPr>
      </w:pPr>
      <w:r w:rsidRPr="0051025F">
        <w:rPr>
          <w:rFonts w:ascii="Arial" w:hAnsi="Arial" w:cs="Arial"/>
          <w:sz w:val="23"/>
          <w:szCs w:val="23"/>
          <w:lang w:val="en-US" w:eastAsia="en-GB"/>
        </w:rPr>
        <w:t xml:space="preserve">The </w:t>
      </w:r>
      <w:r w:rsidR="00B648AA">
        <w:rPr>
          <w:rFonts w:ascii="Arial" w:hAnsi="Arial" w:cs="Arial"/>
          <w:sz w:val="23"/>
          <w:szCs w:val="23"/>
          <w:lang w:val="en-US" w:eastAsia="en-GB"/>
        </w:rPr>
        <w:t>Company</w:t>
      </w:r>
      <w:r w:rsidRPr="0051025F">
        <w:rPr>
          <w:rFonts w:ascii="Arial" w:hAnsi="Arial" w:cs="Arial"/>
          <w:sz w:val="23"/>
          <w:szCs w:val="23"/>
          <w:lang w:val="en-US" w:eastAsia="en-GB"/>
        </w:rPr>
        <w:t xml:space="preserve"> shall for </w:t>
      </w:r>
      <w:proofErr w:type="gramStart"/>
      <w:r w:rsidRPr="0051025F">
        <w:rPr>
          <w:rFonts w:ascii="Arial" w:hAnsi="Arial" w:cs="Arial"/>
          <w:sz w:val="23"/>
          <w:szCs w:val="23"/>
          <w:lang w:val="en-US" w:eastAsia="en-GB"/>
        </w:rPr>
        <w:t>a duration</w:t>
      </w:r>
      <w:proofErr w:type="gramEnd"/>
      <w:r w:rsidRPr="0051025F">
        <w:rPr>
          <w:rFonts w:ascii="Arial" w:hAnsi="Arial" w:cs="Arial"/>
          <w:sz w:val="23"/>
          <w:szCs w:val="23"/>
          <w:lang w:val="en-US" w:eastAsia="en-GB"/>
        </w:rPr>
        <w:t xml:space="preserve"> of minimum five (5) years after acceptance, and upon their availability, offer to </w:t>
      </w:r>
      <w:r w:rsidR="008753B5">
        <w:rPr>
          <w:rFonts w:ascii="Arial" w:hAnsi="Arial" w:cs="Arial"/>
          <w:sz w:val="23"/>
          <w:szCs w:val="23"/>
          <w:lang w:val="en-US" w:eastAsia="en-GB"/>
        </w:rPr>
        <w:t>JWC</w:t>
      </w:r>
      <w:r w:rsidRPr="0051025F">
        <w:rPr>
          <w:rFonts w:ascii="Arial" w:hAnsi="Arial" w:cs="Arial"/>
          <w:sz w:val="23"/>
          <w:szCs w:val="23"/>
          <w:lang w:val="en-US" w:eastAsia="en-GB"/>
        </w:rPr>
        <w:t xml:space="preserve"> all software changes, fixes and new releases. These shall be offered at no cost when they are offered free of charge on the commercial market.</w:t>
      </w:r>
    </w:p>
    <w:p w:rsidR="0051025F" w:rsidRPr="0051025F" w:rsidRDefault="0051025F" w:rsidP="0051025F">
      <w:pPr>
        <w:autoSpaceDE w:val="0"/>
        <w:autoSpaceDN w:val="0"/>
        <w:adjustRightInd w:val="0"/>
        <w:rPr>
          <w:lang w:val="en-CA"/>
        </w:rPr>
      </w:pPr>
    </w:p>
    <w:p w:rsidR="00906D39" w:rsidRPr="004C5B42" w:rsidRDefault="00823AF9">
      <w:pPr>
        <w:pStyle w:val="Heading1"/>
        <w:numPr>
          <w:ilvl w:val="0"/>
          <w:numId w:val="23"/>
        </w:numPr>
        <w:jc w:val="left"/>
        <w:rPr>
          <w:rFonts w:ascii="Arial" w:hAnsi="Arial" w:cs="Arial"/>
          <w:sz w:val="22"/>
          <w:szCs w:val="22"/>
          <w:u w:val="single"/>
          <w:lang w:val="en-CA"/>
        </w:rPr>
      </w:pPr>
      <w:bookmarkStart w:id="45" w:name="_Toc388959699"/>
      <w:bookmarkStart w:id="46" w:name="_Toc389656564"/>
      <w:r w:rsidRPr="004C5B42">
        <w:rPr>
          <w:rFonts w:ascii="Arial" w:hAnsi="Arial" w:cs="Arial"/>
          <w:sz w:val="22"/>
          <w:szCs w:val="22"/>
          <w:u w:val="single"/>
          <w:lang w:val="en-CA"/>
        </w:rPr>
        <w:t>QUALITY ASSURANCE AND CONTROL</w:t>
      </w:r>
      <w:bookmarkEnd w:id="45"/>
      <w:bookmarkEnd w:id="46"/>
      <w:r w:rsidRPr="004C5B42">
        <w:rPr>
          <w:rFonts w:ascii="Arial" w:hAnsi="Arial" w:cs="Arial"/>
          <w:sz w:val="22"/>
          <w:szCs w:val="22"/>
          <w:u w:val="single"/>
          <w:lang w:val="en-CA"/>
        </w:rPr>
        <w:t xml:space="preserve"> </w:t>
      </w:r>
    </w:p>
    <w:p w:rsidR="00823AF9" w:rsidRPr="004C5B42" w:rsidRDefault="00823AF9" w:rsidP="00823AF9">
      <w:pPr>
        <w:rPr>
          <w:rFonts w:ascii="Arial" w:hAnsi="Arial" w:cs="Arial"/>
          <w:sz w:val="22"/>
          <w:szCs w:val="22"/>
          <w:lang w:val="en-CA"/>
        </w:rPr>
      </w:pPr>
    </w:p>
    <w:p w:rsidR="00906D39" w:rsidRPr="004C5B42" w:rsidRDefault="00906D39">
      <w:pPr>
        <w:pStyle w:val="BodyTextIndent"/>
        <w:ind w:left="360"/>
        <w:jc w:val="left"/>
        <w:rPr>
          <w:rFonts w:ascii="Arial" w:hAnsi="Arial" w:cs="Arial"/>
          <w:sz w:val="22"/>
          <w:szCs w:val="22"/>
          <w:lang w:val="en-CA"/>
        </w:rPr>
      </w:pPr>
      <w:r w:rsidRPr="004C5B42">
        <w:rPr>
          <w:rFonts w:ascii="Arial" w:hAnsi="Arial" w:cs="Arial"/>
          <w:sz w:val="22"/>
          <w:szCs w:val="22"/>
          <w:lang w:val="en-CA"/>
        </w:rPr>
        <w:t>The SUPPLIER shall have established a quality assuran</w:t>
      </w:r>
      <w:r w:rsidR="00AE7F80">
        <w:rPr>
          <w:rFonts w:ascii="Arial" w:hAnsi="Arial" w:cs="Arial"/>
          <w:sz w:val="22"/>
          <w:szCs w:val="22"/>
          <w:lang w:val="en-CA"/>
        </w:rPr>
        <w:t>ce system based on ISO 9000 Standards</w:t>
      </w:r>
      <w:r w:rsidRPr="004C5B42">
        <w:rPr>
          <w:rFonts w:ascii="Arial" w:hAnsi="Arial" w:cs="Arial"/>
          <w:sz w:val="22"/>
          <w:szCs w:val="22"/>
          <w:lang w:val="en-CA"/>
        </w:rPr>
        <w:t xml:space="preserve"> as applicable to the work, describing in which manner the SUPPLIER will secure that the work will satisfy all quality requirements. Such system shall be subject to JWC’s review and JWC has the right to audit the </w:t>
      </w:r>
      <w:r w:rsidR="002B75DC" w:rsidRPr="004C5B42">
        <w:rPr>
          <w:rFonts w:ascii="Arial" w:hAnsi="Arial" w:cs="Arial"/>
          <w:sz w:val="22"/>
          <w:szCs w:val="22"/>
          <w:lang w:val="en-CA"/>
        </w:rPr>
        <w:t>SUPPLIER’s</w:t>
      </w:r>
      <w:r w:rsidRPr="004C5B42">
        <w:rPr>
          <w:rFonts w:ascii="Arial" w:hAnsi="Arial" w:cs="Arial"/>
          <w:sz w:val="22"/>
          <w:szCs w:val="22"/>
          <w:lang w:val="en-CA"/>
        </w:rPr>
        <w:t xml:space="preserve"> quality </w:t>
      </w:r>
      <w:r w:rsidR="00E014E3" w:rsidRPr="004C5B42">
        <w:rPr>
          <w:rFonts w:ascii="Arial" w:hAnsi="Arial" w:cs="Arial"/>
          <w:sz w:val="22"/>
          <w:szCs w:val="22"/>
          <w:lang w:val="en-CA"/>
        </w:rPr>
        <w:t xml:space="preserve">assurance </w:t>
      </w:r>
      <w:r w:rsidRPr="004C5B42">
        <w:rPr>
          <w:rFonts w:ascii="Arial" w:hAnsi="Arial" w:cs="Arial"/>
          <w:sz w:val="22"/>
          <w:szCs w:val="22"/>
          <w:lang w:val="en-CA"/>
        </w:rPr>
        <w:t xml:space="preserve">system at any time during </w:t>
      </w:r>
      <w:r w:rsidR="003371DD" w:rsidRPr="004C5B42">
        <w:rPr>
          <w:rFonts w:ascii="Arial" w:hAnsi="Arial" w:cs="Arial"/>
          <w:sz w:val="22"/>
          <w:szCs w:val="22"/>
          <w:lang w:val="en-CA"/>
        </w:rPr>
        <w:t xml:space="preserve">the term of the </w:t>
      </w:r>
      <w:r w:rsidRPr="004C5B42">
        <w:rPr>
          <w:rFonts w:ascii="Arial" w:hAnsi="Arial" w:cs="Arial"/>
          <w:sz w:val="22"/>
          <w:szCs w:val="22"/>
          <w:lang w:val="en-CA"/>
        </w:rPr>
        <w:t>Contract.</w:t>
      </w:r>
    </w:p>
    <w:p w:rsidR="00906D39" w:rsidRPr="004C5B42" w:rsidRDefault="00906D39" w:rsidP="00E014E3">
      <w:pPr>
        <w:pStyle w:val="BodyTextIndent"/>
        <w:ind w:left="0"/>
        <w:jc w:val="left"/>
        <w:rPr>
          <w:rFonts w:ascii="Arial" w:hAnsi="Arial" w:cs="Arial"/>
          <w:sz w:val="22"/>
          <w:szCs w:val="22"/>
          <w:lang w:val="en-CA"/>
        </w:rPr>
      </w:pPr>
    </w:p>
    <w:p w:rsidR="00906D39" w:rsidRPr="004C5B42" w:rsidRDefault="00906D39">
      <w:pPr>
        <w:pStyle w:val="BodyTextIndent"/>
        <w:ind w:left="360"/>
        <w:jc w:val="left"/>
        <w:rPr>
          <w:rFonts w:ascii="Arial" w:hAnsi="Arial" w:cs="Arial"/>
          <w:sz w:val="22"/>
          <w:szCs w:val="22"/>
          <w:lang w:val="en-CA"/>
        </w:rPr>
      </w:pPr>
      <w:r w:rsidRPr="004C5B42">
        <w:rPr>
          <w:rFonts w:ascii="Arial" w:hAnsi="Arial" w:cs="Arial"/>
          <w:sz w:val="22"/>
          <w:szCs w:val="22"/>
          <w:lang w:val="en-CA"/>
        </w:rPr>
        <w:t xml:space="preserve">The SUPPLIER shall, during the execution of the work, perform such control as necessary to ensure that the work is performed in accordance with </w:t>
      </w:r>
      <w:r w:rsidR="003371DD" w:rsidRPr="004C5B42">
        <w:rPr>
          <w:rFonts w:ascii="Arial" w:hAnsi="Arial" w:cs="Arial"/>
          <w:sz w:val="22"/>
          <w:szCs w:val="22"/>
          <w:lang w:val="en-CA"/>
        </w:rPr>
        <w:t>the quality requirements of the</w:t>
      </w:r>
      <w:r w:rsidRPr="004C5B42">
        <w:rPr>
          <w:rFonts w:ascii="Arial" w:hAnsi="Arial" w:cs="Arial"/>
          <w:sz w:val="22"/>
          <w:szCs w:val="22"/>
          <w:lang w:val="en-CA"/>
        </w:rPr>
        <w:t xml:space="preserve"> Contract and that adequate documentation verifying such control is provided to JWC in a timely manner.</w:t>
      </w:r>
    </w:p>
    <w:p w:rsidR="00AE7F80" w:rsidRDefault="00AE7F80" w:rsidP="00E014E3">
      <w:pPr>
        <w:pStyle w:val="BodyTextIndent"/>
        <w:ind w:left="360"/>
        <w:jc w:val="left"/>
        <w:rPr>
          <w:rFonts w:ascii="Arial" w:hAnsi="Arial" w:cs="Arial"/>
          <w:sz w:val="22"/>
          <w:szCs w:val="22"/>
          <w:lang w:val="en-CA"/>
        </w:rPr>
      </w:pPr>
    </w:p>
    <w:p w:rsidR="00E014E3" w:rsidRPr="004C5B42" w:rsidRDefault="00E014E3" w:rsidP="00E014E3">
      <w:pPr>
        <w:pStyle w:val="BodyTextIndent"/>
        <w:ind w:left="360"/>
        <w:jc w:val="left"/>
        <w:rPr>
          <w:rFonts w:ascii="Arial" w:hAnsi="Arial" w:cs="Arial"/>
          <w:sz w:val="22"/>
          <w:szCs w:val="22"/>
          <w:lang w:val="en-CA"/>
        </w:rPr>
      </w:pPr>
      <w:r w:rsidRPr="004C5B42">
        <w:rPr>
          <w:rFonts w:ascii="Arial" w:hAnsi="Arial" w:cs="Arial"/>
          <w:sz w:val="22"/>
          <w:szCs w:val="22"/>
          <w:lang w:val="en-CA"/>
        </w:rPr>
        <w:t>As a part of the quality assurance system the SUPPLIER may be required to issue a Status Report on a regular basis. Typically such report should contain the following:</w:t>
      </w:r>
    </w:p>
    <w:p w:rsidR="00E014E3" w:rsidRPr="004C5B42" w:rsidRDefault="00E014E3" w:rsidP="00E014E3">
      <w:pPr>
        <w:pStyle w:val="BodyTextIndent"/>
        <w:ind w:left="360"/>
        <w:jc w:val="left"/>
        <w:rPr>
          <w:rFonts w:ascii="Arial" w:hAnsi="Arial" w:cs="Arial"/>
          <w:sz w:val="22"/>
          <w:szCs w:val="22"/>
          <w:lang w:val="en-CA"/>
        </w:rPr>
      </w:pPr>
    </w:p>
    <w:p w:rsidR="00E014E3" w:rsidRPr="004C5B42" w:rsidRDefault="00E014E3" w:rsidP="00E014E3">
      <w:pPr>
        <w:pStyle w:val="BodyTextIndent"/>
        <w:numPr>
          <w:ilvl w:val="0"/>
          <w:numId w:val="20"/>
        </w:numPr>
        <w:jc w:val="left"/>
        <w:rPr>
          <w:rFonts w:ascii="Arial" w:hAnsi="Arial" w:cs="Arial"/>
          <w:sz w:val="22"/>
          <w:szCs w:val="22"/>
          <w:lang w:val="en-CA"/>
        </w:rPr>
      </w:pPr>
      <w:r w:rsidRPr="004C5B42">
        <w:rPr>
          <w:rFonts w:ascii="Arial" w:hAnsi="Arial" w:cs="Arial"/>
          <w:sz w:val="22"/>
          <w:szCs w:val="22"/>
          <w:lang w:val="en-CA"/>
        </w:rPr>
        <w:t xml:space="preserve">Summary of work completed in the reporting period, including </w:t>
      </w:r>
      <w:r w:rsidR="009E792C" w:rsidRPr="004C5B42">
        <w:rPr>
          <w:rFonts w:ascii="Arial" w:hAnsi="Arial" w:cs="Arial"/>
          <w:sz w:val="22"/>
          <w:szCs w:val="22"/>
          <w:lang w:val="en-CA"/>
        </w:rPr>
        <w:t>work days</w:t>
      </w:r>
      <w:r w:rsidRPr="004C5B42">
        <w:rPr>
          <w:rFonts w:ascii="Arial" w:hAnsi="Arial" w:cs="Arial"/>
          <w:sz w:val="22"/>
          <w:szCs w:val="22"/>
          <w:lang w:val="en-CA"/>
        </w:rPr>
        <w:t xml:space="preserve"> used</w:t>
      </w:r>
    </w:p>
    <w:p w:rsidR="00E014E3" w:rsidRPr="004C5B42" w:rsidRDefault="00E014E3" w:rsidP="00E014E3">
      <w:pPr>
        <w:pStyle w:val="BodyTextIndent"/>
        <w:numPr>
          <w:ilvl w:val="0"/>
          <w:numId w:val="20"/>
        </w:numPr>
        <w:jc w:val="left"/>
        <w:rPr>
          <w:rFonts w:ascii="Arial" w:hAnsi="Arial" w:cs="Arial"/>
          <w:sz w:val="22"/>
          <w:szCs w:val="22"/>
          <w:lang w:val="en-CA"/>
        </w:rPr>
      </w:pPr>
      <w:r w:rsidRPr="004C5B42">
        <w:rPr>
          <w:rFonts w:ascii="Arial" w:hAnsi="Arial" w:cs="Arial"/>
          <w:sz w:val="22"/>
          <w:szCs w:val="22"/>
          <w:lang w:val="en-CA"/>
        </w:rPr>
        <w:t>Current and/or anticipated problems/deficiencies, if any</w:t>
      </w:r>
    </w:p>
    <w:p w:rsidR="00E014E3" w:rsidRPr="004C5B42" w:rsidRDefault="00E014E3" w:rsidP="00E014E3">
      <w:pPr>
        <w:pStyle w:val="BodyTextIndent"/>
        <w:numPr>
          <w:ilvl w:val="0"/>
          <w:numId w:val="20"/>
        </w:numPr>
        <w:jc w:val="left"/>
        <w:rPr>
          <w:rFonts w:ascii="Arial" w:hAnsi="Arial" w:cs="Arial"/>
          <w:sz w:val="22"/>
          <w:szCs w:val="22"/>
          <w:lang w:val="en-CA"/>
        </w:rPr>
      </w:pPr>
      <w:r w:rsidRPr="004C5B42">
        <w:rPr>
          <w:rFonts w:ascii="Arial" w:hAnsi="Arial" w:cs="Arial"/>
          <w:sz w:val="22"/>
          <w:szCs w:val="22"/>
          <w:lang w:val="en-CA"/>
        </w:rPr>
        <w:t>Closing date(s) for open issues, if any</w:t>
      </w:r>
    </w:p>
    <w:p w:rsidR="00823AF9" w:rsidRDefault="00E014E3" w:rsidP="00823AF9">
      <w:pPr>
        <w:pStyle w:val="BodyTextIndent"/>
        <w:numPr>
          <w:ilvl w:val="0"/>
          <w:numId w:val="20"/>
        </w:numPr>
        <w:jc w:val="left"/>
        <w:rPr>
          <w:rFonts w:ascii="Arial" w:hAnsi="Arial" w:cs="Arial"/>
          <w:sz w:val="22"/>
          <w:szCs w:val="22"/>
          <w:lang w:val="en-CA"/>
        </w:rPr>
      </w:pPr>
      <w:r w:rsidRPr="004C5B42">
        <w:rPr>
          <w:rFonts w:ascii="Arial" w:hAnsi="Arial" w:cs="Arial"/>
          <w:sz w:val="22"/>
          <w:szCs w:val="22"/>
          <w:lang w:val="en-CA"/>
        </w:rPr>
        <w:t>Comments/Queries</w:t>
      </w:r>
    </w:p>
    <w:p w:rsidR="00722AA9" w:rsidRDefault="00722AA9" w:rsidP="00722AA9">
      <w:pPr>
        <w:pStyle w:val="BodyTextIndent"/>
        <w:jc w:val="left"/>
        <w:rPr>
          <w:rFonts w:ascii="Arial" w:hAnsi="Arial" w:cs="Arial"/>
          <w:sz w:val="22"/>
          <w:szCs w:val="22"/>
          <w:lang w:val="en-CA"/>
        </w:rPr>
      </w:pPr>
    </w:p>
    <w:p w:rsidR="00F66884" w:rsidRPr="00F66884" w:rsidRDefault="00F66884" w:rsidP="00F66884">
      <w:pPr>
        <w:pStyle w:val="BodyTextIndent"/>
        <w:ind w:left="360"/>
        <w:jc w:val="left"/>
        <w:rPr>
          <w:rFonts w:ascii="Arial" w:hAnsi="Arial" w:cs="Arial"/>
          <w:sz w:val="22"/>
          <w:szCs w:val="22"/>
          <w:lang w:val="en-US"/>
        </w:rPr>
      </w:pPr>
      <w:r w:rsidRPr="00F66884">
        <w:rPr>
          <w:rFonts w:ascii="Arial" w:hAnsi="Arial" w:cs="Arial"/>
          <w:sz w:val="22"/>
          <w:szCs w:val="22"/>
          <w:lang w:val="en-US"/>
        </w:rPr>
        <w:t xml:space="preserve">JWC audit personnel or any person designated by the Contracting Officer shall have the right to inspect or audit the </w:t>
      </w:r>
      <w:r w:rsidR="007F31F8">
        <w:rPr>
          <w:rFonts w:ascii="Arial" w:hAnsi="Arial" w:cs="Arial"/>
          <w:sz w:val="22"/>
          <w:szCs w:val="22"/>
          <w:lang w:val="en-US"/>
        </w:rPr>
        <w:t>SUPPLIER</w:t>
      </w:r>
      <w:r w:rsidRPr="00F66884">
        <w:rPr>
          <w:rFonts w:ascii="Arial" w:hAnsi="Arial" w:cs="Arial"/>
          <w:sz w:val="22"/>
          <w:szCs w:val="22"/>
          <w:lang w:val="en-US"/>
        </w:rPr>
        <w:t>’s account books and to make such inspections or audits as may be considered necessary to verify and ensure strict compliance with all provisions of this Contract and with the applicable JWC Directives.</w:t>
      </w:r>
    </w:p>
    <w:p w:rsidR="00F66884" w:rsidRPr="00F66884" w:rsidRDefault="00F66884" w:rsidP="00F66884">
      <w:pPr>
        <w:pStyle w:val="BodyTextIndent"/>
        <w:ind w:left="360"/>
        <w:jc w:val="left"/>
        <w:rPr>
          <w:rFonts w:ascii="Arial" w:hAnsi="Arial" w:cs="Arial"/>
          <w:sz w:val="22"/>
          <w:szCs w:val="22"/>
        </w:rPr>
      </w:pPr>
    </w:p>
    <w:p w:rsidR="00F66884" w:rsidRPr="00F66884" w:rsidRDefault="00F66884" w:rsidP="00F66884">
      <w:pPr>
        <w:pStyle w:val="BodyTextIndent"/>
        <w:ind w:left="360"/>
        <w:jc w:val="left"/>
        <w:rPr>
          <w:rFonts w:ascii="Arial" w:hAnsi="Arial" w:cs="Arial"/>
          <w:sz w:val="22"/>
          <w:szCs w:val="22"/>
        </w:rPr>
      </w:pPr>
      <w:r w:rsidRPr="00F66884">
        <w:rPr>
          <w:rFonts w:ascii="Arial" w:hAnsi="Arial" w:cs="Arial"/>
          <w:sz w:val="22"/>
          <w:szCs w:val="22"/>
        </w:rPr>
        <w:t xml:space="preserve">JWC reserves the right to inspect any facilities required by the </w:t>
      </w:r>
      <w:r>
        <w:rPr>
          <w:rFonts w:ascii="Arial" w:hAnsi="Arial" w:cs="Arial"/>
          <w:sz w:val="22"/>
          <w:szCs w:val="22"/>
        </w:rPr>
        <w:t>SUPPLIER</w:t>
      </w:r>
      <w:r w:rsidR="00711BBA">
        <w:rPr>
          <w:rFonts w:ascii="Arial" w:hAnsi="Arial" w:cs="Arial"/>
          <w:sz w:val="22"/>
          <w:szCs w:val="22"/>
        </w:rPr>
        <w:t xml:space="preserve"> </w:t>
      </w:r>
      <w:r w:rsidRPr="00F66884">
        <w:rPr>
          <w:rFonts w:ascii="Arial" w:hAnsi="Arial" w:cs="Arial"/>
          <w:sz w:val="22"/>
          <w:szCs w:val="22"/>
        </w:rPr>
        <w:t>or to fulfil the obligations of this Contract, at any time.</w:t>
      </w:r>
    </w:p>
    <w:p w:rsidR="00F66884" w:rsidRPr="00F66884" w:rsidRDefault="00F66884" w:rsidP="00F66884">
      <w:pPr>
        <w:pStyle w:val="BodyTextIndent"/>
        <w:ind w:left="360"/>
        <w:jc w:val="left"/>
        <w:rPr>
          <w:rFonts w:ascii="Arial" w:hAnsi="Arial" w:cs="Arial"/>
          <w:sz w:val="22"/>
          <w:szCs w:val="22"/>
        </w:rPr>
      </w:pPr>
    </w:p>
    <w:p w:rsidR="00F66884" w:rsidRPr="00F66884" w:rsidRDefault="00F66884" w:rsidP="00F66884">
      <w:pPr>
        <w:pStyle w:val="ListParagraph"/>
        <w:numPr>
          <w:ilvl w:val="0"/>
          <w:numId w:val="26"/>
        </w:numPr>
        <w:contextualSpacing w:val="0"/>
        <w:rPr>
          <w:rFonts w:ascii="Arial" w:hAnsi="Arial" w:cs="Arial"/>
          <w:b/>
          <w:bCs/>
          <w:vanish/>
          <w:sz w:val="22"/>
          <w:szCs w:val="22"/>
          <w:lang w:val="en-US"/>
        </w:rPr>
      </w:pPr>
    </w:p>
    <w:p w:rsidR="00F66884" w:rsidRPr="00F66884" w:rsidRDefault="00F66884" w:rsidP="00F66884">
      <w:pPr>
        <w:pStyle w:val="ListParagraph"/>
        <w:numPr>
          <w:ilvl w:val="0"/>
          <w:numId w:val="26"/>
        </w:numPr>
        <w:contextualSpacing w:val="0"/>
        <w:rPr>
          <w:rFonts w:ascii="Arial" w:hAnsi="Arial" w:cs="Arial"/>
          <w:b/>
          <w:bCs/>
          <w:vanish/>
          <w:sz w:val="22"/>
          <w:szCs w:val="22"/>
          <w:lang w:val="en-US"/>
        </w:rPr>
      </w:pPr>
    </w:p>
    <w:p w:rsidR="00F66884" w:rsidRPr="00F66884" w:rsidRDefault="00F66884" w:rsidP="00F66884">
      <w:pPr>
        <w:pStyle w:val="ListParagraph"/>
        <w:numPr>
          <w:ilvl w:val="0"/>
          <w:numId w:val="26"/>
        </w:numPr>
        <w:contextualSpacing w:val="0"/>
        <w:rPr>
          <w:rFonts w:ascii="Arial" w:hAnsi="Arial" w:cs="Arial"/>
          <w:b/>
          <w:bCs/>
          <w:vanish/>
          <w:sz w:val="22"/>
          <w:szCs w:val="22"/>
          <w:lang w:val="en-US"/>
        </w:rPr>
      </w:pPr>
    </w:p>
    <w:p w:rsidR="00F66884" w:rsidRPr="00F66884" w:rsidRDefault="00F66884" w:rsidP="00F66884">
      <w:pPr>
        <w:pStyle w:val="ListParagraph"/>
        <w:numPr>
          <w:ilvl w:val="0"/>
          <w:numId w:val="26"/>
        </w:numPr>
        <w:contextualSpacing w:val="0"/>
        <w:rPr>
          <w:rFonts w:ascii="Arial" w:hAnsi="Arial" w:cs="Arial"/>
          <w:b/>
          <w:bCs/>
          <w:vanish/>
          <w:sz w:val="22"/>
          <w:szCs w:val="22"/>
          <w:lang w:val="en-US"/>
        </w:rPr>
      </w:pPr>
    </w:p>
    <w:p w:rsidR="00F66884" w:rsidRPr="00F66884" w:rsidRDefault="00F66884" w:rsidP="00F66884">
      <w:pPr>
        <w:pStyle w:val="ListParagraph"/>
        <w:numPr>
          <w:ilvl w:val="0"/>
          <w:numId w:val="26"/>
        </w:numPr>
        <w:contextualSpacing w:val="0"/>
        <w:rPr>
          <w:rFonts w:ascii="Arial" w:hAnsi="Arial" w:cs="Arial"/>
          <w:b/>
          <w:bCs/>
          <w:vanish/>
          <w:sz w:val="22"/>
          <w:szCs w:val="22"/>
          <w:lang w:val="en-US"/>
        </w:rPr>
      </w:pPr>
    </w:p>
    <w:p w:rsidR="00F66884" w:rsidRPr="00F66884" w:rsidRDefault="00F66884" w:rsidP="00F66884">
      <w:pPr>
        <w:pStyle w:val="ListParagraph"/>
        <w:numPr>
          <w:ilvl w:val="0"/>
          <w:numId w:val="26"/>
        </w:numPr>
        <w:contextualSpacing w:val="0"/>
        <w:rPr>
          <w:rFonts w:ascii="Arial" w:hAnsi="Arial" w:cs="Arial"/>
          <w:b/>
          <w:bCs/>
          <w:vanish/>
          <w:sz w:val="22"/>
          <w:szCs w:val="22"/>
          <w:lang w:val="en-US"/>
        </w:rPr>
      </w:pPr>
    </w:p>
    <w:p w:rsidR="00F66884" w:rsidRPr="00F66884" w:rsidRDefault="00F66884" w:rsidP="00F66884">
      <w:pPr>
        <w:pStyle w:val="ListParagraph"/>
        <w:numPr>
          <w:ilvl w:val="0"/>
          <w:numId w:val="26"/>
        </w:numPr>
        <w:contextualSpacing w:val="0"/>
        <w:rPr>
          <w:rFonts w:ascii="Arial" w:hAnsi="Arial" w:cs="Arial"/>
          <w:b/>
          <w:bCs/>
          <w:vanish/>
          <w:sz w:val="22"/>
          <w:szCs w:val="22"/>
          <w:lang w:val="en-US"/>
        </w:rPr>
      </w:pPr>
    </w:p>
    <w:p w:rsidR="00F66884" w:rsidRPr="00F66884" w:rsidRDefault="00F66884" w:rsidP="00F66884">
      <w:pPr>
        <w:pStyle w:val="ListParagraph"/>
        <w:numPr>
          <w:ilvl w:val="0"/>
          <w:numId w:val="26"/>
        </w:numPr>
        <w:contextualSpacing w:val="0"/>
        <w:rPr>
          <w:rFonts w:ascii="Arial" w:hAnsi="Arial" w:cs="Arial"/>
          <w:b/>
          <w:bCs/>
          <w:vanish/>
          <w:sz w:val="22"/>
          <w:szCs w:val="22"/>
          <w:lang w:val="en-US"/>
        </w:rPr>
      </w:pPr>
    </w:p>
    <w:p w:rsidR="008753B5" w:rsidRPr="008753B5" w:rsidRDefault="008753B5" w:rsidP="008753B5">
      <w:pPr>
        <w:pStyle w:val="ListParagraph"/>
        <w:keepNext/>
        <w:numPr>
          <w:ilvl w:val="0"/>
          <w:numId w:val="28"/>
        </w:numPr>
        <w:contextualSpacing w:val="0"/>
        <w:outlineLvl w:val="1"/>
        <w:rPr>
          <w:rFonts w:ascii="Arial" w:hAnsi="Arial" w:cs="Arial"/>
          <w:b/>
          <w:bCs/>
          <w:vanish/>
          <w:sz w:val="22"/>
          <w:szCs w:val="22"/>
          <w:lang w:val="en-US"/>
        </w:rPr>
      </w:pPr>
      <w:bookmarkStart w:id="47" w:name="_Toc388959758"/>
      <w:bookmarkStart w:id="48" w:name="_Toc388961258"/>
      <w:bookmarkStart w:id="49" w:name="_Toc389568648"/>
      <w:bookmarkStart w:id="50" w:name="_Toc389656565"/>
      <w:bookmarkEnd w:id="47"/>
      <w:bookmarkEnd w:id="48"/>
      <w:bookmarkEnd w:id="49"/>
      <w:bookmarkEnd w:id="50"/>
    </w:p>
    <w:p w:rsidR="008753B5" w:rsidRPr="008753B5" w:rsidRDefault="008753B5" w:rsidP="008753B5">
      <w:pPr>
        <w:pStyle w:val="ListParagraph"/>
        <w:keepNext/>
        <w:numPr>
          <w:ilvl w:val="0"/>
          <w:numId w:val="28"/>
        </w:numPr>
        <w:contextualSpacing w:val="0"/>
        <w:outlineLvl w:val="1"/>
        <w:rPr>
          <w:rFonts w:ascii="Arial" w:hAnsi="Arial" w:cs="Arial"/>
          <w:b/>
          <w:bCs/>
          <w:vanish/>
          <w:sz w:val="22"/>
          <w:szCs w:val="22"/>
          <w:lang w:val="en-US"/>
        </w:rPr>
      </w:pPr>
      <w:bookmarkStart w:id="51" w:name="_Toc388959759"/>
      <w:bookmarkStart w:id="52" w:name="_Toc388961259"/>
      <w:bookmarkStart w:id="53" w:name="_Toc389568649"/>
      <w:bookmarkStart w:id="54" w:name="_Toc389656566"/>
      <w:bookmarkEnd w:id="51"/>
      <w:bookmarkEnd w:id="52"/>
      <w:bookmarkEnd w:id="53"/>
      <w:bookmarkEnd w:id="54"/>
    </w:p>
    <w:p w:rsidR="008753B5" w:rsidRPr="008753B5" w:rsidRDefault="008753B5" w:rsidP="008753B5">
      <w:pPr>
        <w:pStyle w:val="ListParagraph"/>
        <w:keepNext/>
        <w:numPr>
          <w:ilvl w:val="0"/>
          <w:numId w:val="28"/>
        </w:numPr>
        <w:contextualSpacing w:val="0"/>
        <w:outlineLvl w:val="1"/>
        <w:rPr>
          <w:rFonts w:ascii="Arial" w:hAnsi="Arial" w:cs="Arial"/>
          <w:b/>
          <w:bCs/>
          <w:vanish/>
          <w:sz w:val="22"/>
          <w:szCs w:val="22"/>
          <w:lang w:val="en-US"/>
        </w:rPr>
      </w:pPr>
      <w:bookmarkStart w:id="55" w:name="_Toc388959760"/>
      <w:bookmarkStart w:id="56" w:name="_Toc388961260"/>
      <w:bookmarkStart w:id="57" w:name="_Toc389568650"/>
      <w:bookmarkStart w:id="58" w:name="_Toc389656567"/>
      <w:bookmarkEnd w:id="55"/>
      <w:bookmarkEnd w:id="56"/>
      <w:bookmarkEnd w:id="57"/>
      <w:bookmarkEnd w:id="58"/>
    </w:p>
    <w:p w:rsidR="008753B5" w:rsidRPr="008753B5" w:rsidRDefault="008753B5" w:rsidP="008753B5">
      <w:pPr>
        <w:pStyle w:val="ListParagraph"/>
        <w:keepNext/>
        <w:numPr>
          <w:ilvl w:val="0"/>
          <w:numId w:val="28"/>
        </w:numPr>
        <w:contextualSpacing w:val="0"/>
        <w:outlineLvl w:val="1"/>
        <w:rPr>
          <w:rFonts w:ascii="Arial" w:hAnsi="Arial" w:cs="Arial"/>
          <w:b/>
          <w:bCs/>
          <w:vanish/>
          <w:sz w:val="22"/>
          <w:szCs w:val="22"/>
          <w:lang w:val="en-US"/>
        </w:rPr>
      </w:pPr>
      <w:bookmarkStart w:id="59" w:name="_Toc388959761"/>
      <w:bookmarkStart w:id="60" w:name="_Toc388961261"/>
      <w:bookmarkStart w:id="61" w:name="_Toc389568651"/>
      <w:bookmarkStart w:id="62" w:name="_Toc389656568"/>
      <w:bookmarkEnd w:id="59"/>
      <w:bookmarkEnd w:id="60"/>
      <w:bookmarkEnd w:id="61"/>
      <w:bookmarkEnd w:id="62"/>
    </w:p>
    <w:p w:rsidR="008753B5" w:rsidRPr="008753B5" w:rsidRDefault="008753B5" w:rsidP="008753B5">
      <w:pPr>
        <w:pStyle w:val="ListParagraph"/>
        <w:keepNext/>
        <w:numPr>
          <w:ilvl w:val="0"/>
          <w:numId w:val="28"/>
        </w:numPr>
        <w:contextualSpacing w:val="0"/>
        <w:outlineLvl w:val="1"/>
        <w:rPr>
          <w:rFonts w:ascii="Arial" w:hAnsi="Arial" w:cs="Arial"/>
          <w:b/>
          <w:bCs/>
          <w:vanish/>
          <w:sz w:val="22"/>
          <w:szCs w:val="22"/>
          <w:lang w:val="en-US"/>
        </w:rPr>
      </w:pPr>
      <w:bookmarkStart w:id="63" w:name="_Toc388959762"/>
      <w:bookmarkStart w:id="64" w:name="_Toc388961262"/>
      <w:bookmarkStart w:id="65" w:name="_Toc389568652"/>
      <w:bookmarkStart w:id="66" w:name="_Toc389656569"/>
      <w:bookmarkEnd w:id="63"/>
      <w:bookmarkEnd w:id="64"/>
      <w:bookmarkEnd w:id="65"/>
      <w:bookmarkEnd w:id="66"/>
    </w:p>
    <w:p w:rsidR="008753B5" w:rsidRPr="008753B5" w:rsidRDefault="008753B5" w:rsidP="008753B5">
      <w:pPr>
        <w:pStyle w:val="ListParagraph"/>
        <w:keepNext/>
        <w:numPr>
          <w:ilvl w:val="0"/>
          <w:numId w:val="28"/>
        </w:numPr>
        <w:contextualSpacing w:val="0"/>
        <w:outlineLvl w:val="1"/>
        <w:rPr>
          <w:rFonts w:ascii="Arial" w:hAnsi="Arial" w:cs="Arial"/>
          <w:b/>
          <w:bCs/>
          <w:vanish/>
          <w:sz w:val="22"/>
          <w:szCs w:val="22"/>
          <w:lang w:val="en-US"/>
        </w:rPr>
      </w:pPr>
      <w:bookmarkStart w:id="67" w:name="_Toc388959763"/>
      <w:bookmarkStart w:id="68" w:name="_Toc388961263"/>
      <w:bookmarkStart w:id="69" w:name="_Toc389568653"/>
      <w:bookmarkStart w:id="70" w:name="_Toc389656570"/>
      <w:bookmarkEnd w:id="67"/>
      <w:bookmarkEnd w:id="68"/>
      <w:bookmarkEnd w:id="69"/>
      <w:bookmarkEnd w:id="70"/>
    </w:p>
    <w:p w:rsidR="008753B5" w:rsidRPr="008753B5" w:rsidRDefault="008753B5" w:rsidP="008753B5">
      <w:pPr>
        <w:pStyle w:val="ListParagraph"/>
        <w:keepNext/>
        <w:numPr>
          <w:ilvl w:val="0"/>
          <w:numId w:val="28"/>
        </w:numPr>
        <w:contextualSpacing w:val="0"/>
        <w:outlineLvl w:val="1"/>
        <w:rPr>
          <w:rFonts w:ascii="Arial" w:hAnsi="Arial" w:cs="Arial"/>
          <w:b/>
          <w:bCs/>
          <w:vanish/>
          <w:sz w:val="22"/>
          <w:szCs w:val="22"/>
          <w:lang w:val="en-US"/>
        </w:rPr>
      </w:pPr>
      <w:bookmarkStart w:id="71" w:name="_Toc388959764"/>
      <w:bookmarkStart w:id="72" w:name="_Toc388961264"/>
      <w:bookmarkStart w:id="73" w:name="_Toc389568654"/>
      <w:bookmarkStart w:id="74" w:name="_Toc389656571"/>
      <w:bookmarkEnd w:id="71"/>
      <w:bookmarkEnd w:id="72"/>
      <w:bookmarkEnd w:id="73"/>
      <w:bookmarkEnd w:id="74"/>
    </w:p>
    <w:p w:rsidR="008753B5" w:rsidRPr="008753B5" w:rsidRDefault="008753B5" w:rsidP="008753B5">
      <w:pPr>
        <w:pStyle w:val="ListParagraph"/>
        <w:keepNext/>
        <w:numPr>
          <w:ilvl w:val="0"/>
          <w:numId w:val="28"/>
        </w:numPr>
        <w:contextualSpacing w:val="0"/>
        <w:outlineLvl w:val="1"/>
        <w:rPr>
          <w:rFonts w:ascii="Arial" w:hAnsi="Arial" w:cs="Arial"/>
          <w:b/>
          <w:bCs/>
          <w:vanish/>
          <w:sz w:val="22"/>
          <w:szCs w:val="22"/>
          <w:lang w:val="en-US"/>
        </w:rPr>
      </w:pPr>
      <w:bookmarkStart w:id="75" w:name="_Toc388959765"/>
      <w:bookmarkStart w:id="76" w:name="_Toc388961265"/>
      <w:bookmarkStart w:id="77" w:name="_Toc389568655"/>
      <w:bookmarkStart w:id="78" w:name="_Toc389656572"/>
      <w:bookmarkEnd w:id="75"/>
      <w:bookmarkEnd w:id="76"/>
      <w:bookmarkEnd w:id="77"/>
      <w:bookmarkEnd w:id="78"/>
    </w:p>
    <w:p w:rsidR="008753B5" w:rsidRPr="008753B5" w:rsidRDefault="008753B5" w:rsidP="008753B5">
      <w:pPr>
        <w:pStyle w:val="ListParagraph"/>
        <w:keepNext/>
        <w:numPr>
          <w:ilvl w:val="0"/>
          <w:numId w:val="28"/>
        </w:numPr>
        <w:contextualSpacing w:val="0"/>
        <w:outlineLvl w:val="1"/>
        <w:rPr>
          <w:rFonts w:ascii="Arial" w:hAnsi="Arial" w:cs="Arial"/>
          <w:b/>
          <w:bCs/>
          <w:vanish/>
          <w:sz w:val="22"/>
          <w:szCs w:val="22"/>
          <w:lang w:val="en-US"/>
        </w:rPr>
      </w:pPr>
      <w:bookmarkStart w:id="79" w:name="_Toc388959766"/>
      <w:bookmarkStart w:id="80" w:name="_Toc388961266"/>
      <w:bookmarkStart w:id="81" w:name="_Toc389568656"/>
      <w:bookmarkStart w:id="82" w:name="_Toc389656573"/>
      <w:bookmarkEnd w:id="79"/>
      <w:bookmarkEnd w:id="80"/>
      <w:bookmarkEnd w:id="81"/>
      <w:bookmarkEnd w:id="82"/>
    </w:p>
    <w:p w:rsidR="008753B5" w:rsidRPr="008753B5" w:rsidRDefault="008753B5" w:rsidP="008753B5">
      <w:pPr>
        <w:pStyle w:val="ListParagraph"/>
        <w:keepNext/>
        <w:numPr>
          <w:ilvl w:val="0"/>
          <w:numId w:val="28"/>
        </w:numPr>
        <w:contextualSpacing w:val="0"/>
        <w:outlineLvl w:val="1"/>
        <w:rPr>
          <w:rFonts w:ascii="Arial" w:hAnsi="Arial" w:cs="Arial"/>
          <w:b/>
          <w:bCs/>
          <w:vanish/>
          <w:sz w:val="22"/>
          <w:szCs w:val="22"/>
          <w:lang w:val="en-US"/>
        </w:rPr>
      </w:pPr>
      <w:bookmarkStart w:id="83" w:name="_Toc388959767"/>
      <w:bookmarkStart w:id="84" w:name="_Toc388961267"/>
      <w:bookmarkStart w:id="85" w:name="_Toc389568657"/>
      <w:bookmarkStart w:id="86" w:name="_Toc389656574"/>
      <w:bookmarkEnd w:id="83"/>
      <w:bookmarkEnd w:id="84"/>
      <w:bookmarkEnd w:id="85"/>
      <w:bookmarkEnd w:id="86"/>
    </w:p>
    <w:p w:rsidR="008753B5" w:rsidRPr="008753B5" w:rsidRDefault="008753B5" w:rsidP="008753B5">
      <w:pPr>
        <w:pStyle w:val="ListParagraph"/>
        <w:keepNext/>
        <w:numPr>
          <w:ilvl w:val="0"/>
          <w:numId w:val="28"/>
        </w:numPr>
        <w:contextualSpacing w:val="0"/>
        <w:outlineLvl w:val="1"/>
        <w:rPr>
          <w:rFonts w:ascii="Arial" w:hAnsi="Arial" w:cs="Arial"/>
          <w:b/>
          <w:bCs/>
          <w:vanish/>
          <w:sz w:val="22"/>
          <w:szCs w:val="22"/>
          <w:lang w:val="en-US"/>
        </w:rPr>
      </w:pPr>
      <w:bookmarkStart w:id="87" w:name="_Toc388959768"/>
      <w:bookmarkStart w:id="88" w:name="_Toc388961268"/>
      <w:bookmarkStart w:id="89" w:name="_Toc389568658"/>
      <w:bookmarkStart w:id="90" w:name="_Toc389656575"/>
      <w:bookmarkEnd w:id="87"/>
      <w:bookmarkEnd w:id="88"/>
      <w:bookmarkEnd w:id="89"/>
      <w:bookmarkEnd w:id="90"/>
    </w:p>
    <w:p w:rsidR="008753B5" w:rsidRPr="008753B5" w:rsidRDefault="008753B5" w:rsidP="008753B5">
      <w:pPr>
        <w:pStyle w:val="ListParagraph"/>
        <w:keepNext/>
        <w:numPr>
          <w:ilvl w:val="0"/>
          <w:numId w:val="28"/>
        </w:numPr>
        <w:contextualSpacing w:val="0"/>
        <w:outlineLvl w:val="1"/>
        <w:rPr>
          <w:rFonts w:ascii="Arial" w:hAnsi="Arial" w:cs="Arial"/>
          <w:b/>
          <w:bCs/>
          <w:vanish/>
          <w:sz w:val="22"/>
          <w:szCs w:val="22"/>
          <w:lang w:val="en-US"/>
        </w:rPr>
      </w:pPr>
      <w:bookmarkStart w:id="91" w:name="_Toc388959769"/>
      <w:bookmarkStart w:id="92" w:name="_Toc388961269"/>
      <w:bookmarkStart w:id="93" w:name="_Toc389568659"/>
      <w:bookmarkStart w:id="94" w:name="_Toc389656576"/>
      <w:bookmarkEnd w:id="91"/>
      <w:bookmarkEnd w:id="92"/>
      <w:bookmarkEnd w:id="93"/>
      <w:bookmarkEnd w:id="94"/>
    </w:p>
    <w:p w:rsidR="008753B5" w:rsidRPr="008753B5" w:rsidRDefault="008753B5" w:rsidP="008753B5">
      <w:pPr>
        <w:pStyle w:val="ListParagraph"/>
        <w:keepNext/>
        <w:numPr>
          <w:ilvl w:val="0"/>
          <w:numId w:val="28"/>
        </w:numPr>
        <w:contextualSpacing w:val="0"/>
        <w:outlineLvl w:val="1"/>
        <w:rPr>
          <w:rFonts w:ascii="Arial" w:hAnsi="Arial" w:cs="Arial"/>
          <w:b/>
          <w:bCs/>
          <w:vanish/>
          <w:sz w:val="22"/>
          <w:szCs w:val="22"/>
          <w:lang w:val="en-US"/>
        </w:rPr>
      </w:pPr>
      <w:bookmarkStart w:id="95" w:name="_Toc388959770"/>
      <w:bookmarkStart w:id="96" w:name="_Toc388961270"/>
      <w:bookmarkStart w:id="97" w:name="_Toc389568660"/>
      <w:bookmarkStart w:id="98" w:name="_Toc389656577"/>
      <w:bookmarkEnd w:id="95"/>
      <w:bookmarkEnd w:id="96"/>
      <w:bookmarkEnd w:id="97"/>
      <w:bookmarkEnd w:id="98"/>
    </w:p>
    <w:p w:rsidR="008753B5" w:rsidRPr="008753B5" w:rsidRDefault="008753B5" w:rsidP="008753B5">
      <w:pPr>
        <w:pStyle w:val="ListParagraph"/>
        <w:keepNext/>
        <w:numPr>
          <w:ilvl w:val="0"/>
          <w:numId w:val="28"/>
        </w:numPr>
        <w:contextualSpacing w:val="0"/>
        <w:outlineLvl w:val="1"/>
        <w:rPr>
          <w:rFonts w:ascii="Arial" w:hAnsi="Arial" w:cs="Arial"/>
          <w:b/>
          <w:bCs/>
          <w:vanish/>
          <w:sz w:val="22"/>
          <w:szCs w:val="22"/>
          <w:lang w:val="en-US"/>
        </w:rPr>
      </w:pPr>
      <w:bookmarkStart w:id="99" w:name="_Toc388959771"/>
      <w:bookmarkStart w:id="100" w:name="_Toc388961271"/>
      <w:bookmarkStart w:id="101" w:name="_Toc389568661"/>
      <w:bookmarkStart w:id="102" w:name="_Toc389656578"/>
      <w:bookmarkEnd w:id="99"/>
      <w:bookmarkEnd w:id="100"/>
      <w:bookmarkEnd w:id="101"/>
      <w:bookmarkEnd w:id="102"/>
    </w:p>
    <w:p w:rsidR="008753B5" w:rsidRPr="008753B5" w:rsidRDefault="008753B5" w:rsidP="008753B5">
      <w:pPr>
        <w:pStyle w:val="ListParagraph"/>
        <w:keepNext/>
        <w:numPr>
          <w:ilvl w:val="0"/>
          <w:numId w:val="28"/>
        </w:numPr>
        <w:contextualSpacing w:val="0"/>
        <w:outlineLvl w:val="1"/>
        <w:rPr>
          <w:rFonts w:ascii="Arial" w:hAnsi="Arial" w:cs="Arial"/>
          <w:b/>
          <w:bCs/>
          <w:vanish/>
          <w:sz w:val="22"/>
          <w:szCs w:val="22"/>
          <w:lang w:val="en-US"/>
        </w:rPr>
      </w:pPr>
      <w:bookmarkStart w:id="103" w:name="_Toc388959772"/>
      <w:bookmarkStart w:id="104" w:name="_Toc388961272"/>
      <w:bookmarkStart w:id="105" w:name="_Toc389568662"/>
      <w:bookmarkStart w:id="106" w:name="_Toc389656579"/>
      <w:bookmarkEnd w:id="103"/>
      <w:bookmarkEnd w:id="104"/>
      <w:bookmarkEnd w:id="105"/>
      <w:bookmarkEnd w:id="106"/>
    </w:p>
    <w:p w:rsidR="008753B5" w:rsidRPr="008753B5" w:rsidRDefault="008753B5" w:rsidP="008753B5">
      <w:pPr>
        <w:pStyle w:val="ListParagraph"/>
        <w:keepNext/>
        <w:numPr>
          <w:ilvl w:val="0"/>
          <w:numId w:val="28"/>
        </w:numPr>
        <w:contextualSpacing w:val="0"/>
        <w:outlineLvl w:val="1"/>
        <w:rPr>
          <w:rFonts w:ascii="Arial" w:hAnsi="Arial" w:cs="Arial"/>
          <w:b/>
          <w:bCs/>
          <w:vanish/>
          <w:sz w:val="22"/>
          <w:szCs w:val="22"/>
          <w:lang w:val="en-US"/>
        </w:rPr>
      </w:pPr>
      <w:bookmarkStart w:id="107" w:name="_Toc388959773"/>
      <w:bookmarkStart w:id="108" w:name="_Toc388961273"/>
      <w:bookmarkStart w:id="109" w:name="_Toc389568663"/>
      <w:bookmarkStart w:id="110" w:name="_Toc389656580"/>
      <w:bookmarkEnd w:id="107"/>
      <w:bookmarkEnd w:id="108"/>
      <w:bookmarkEnd w:id="109"/>
      <w:bookmarkEnd w:id="110"/>
    </w:p>
    <w:p w:rsidR="008753B5" w:rsidRPr="008753B5" w:rsidRDefault="008753B5" w:rsidP="008753B5">
      <w:pPr>
        <w:pStyle w:val="ListParagraph"/>
        <w:keepNext/>
        <w:numPr>
          <w:ilvl w:val="0"/>
          <w:numId w:val="28"/>
        </w:numPr>
        <w:contextualSpacing w:val="0"/>
        <w:outlineLvl w:val="1"/>
        <w:rPr>
          <w:rFonts w:ascii="Arial" w:hAnsi="Arial" w:cs="Arial"/>
          <w:b/>
          <w:bCs/>
          <w:vanish/>
          <w:sz w:val="22"/>
          <w:szCs w:val="22"/>
          <w:lang w:val="en-US"/>
        </w:rPr>
      </w:pPr>
      <w:bookmarkStart w:id="111" w:name="_Toc388959774"/>
      <w:bookmarkStart w:id="112" w:name="_Toc388961274"/>
      <w:bookmarkStart w:id="113" w:name="_Toc389568664"/>
      <w:bookmarkStart w:id="114" w:name="_Toc389656581"/>
      <w:bookmarkEnd w:id="111"/>
      <w:bookmarkEnd w:id="112"/>
      <w:bookmarkEnd w:id="113"/>
      <w:bookmarkEnd w:id="114"/>
    </w:p>
    <w:p w:rsidR="008753B5" w:rsidRPr="008753B5" w:rsidRDefault="008753B5" w:rsidP="008753B5">
      <w:pPr>
        <w:pStyle w:val="ListParagraph"/>
        <w:keepNext/>
        <w:numPr>
          <w:ilvl w:val="0"/>
          <w:numId w:val="28"/>
        </w:numPr>
        <w:contextualSpacing w:val="0"/>
        <w:outlineLvl w:val="1"/>
        <w:rPr>
          <w:rFonts w:ascii="Arial" w:hAnsi="Arial" w:cs="Arial"/>
          <w:b/>
          <w:bCs/>
          <w:vanish/>
          <w:sz w:val="22"/>
          <w:szCs w:val="22"/>
          <w:lang w:val="en-US"/>
        </w:rPr>
      </w:pPr>
      <w:bookmarkStart w:id="115" w:name="_Toc388959775"/>
      <w:bookmarkStart w:id="116" w:name="_Toc388961275"/>
      <w:bookmarkStart w:id="117" w:name="_Toc389568665"/>
      <w:bookmarkStart w:id="118" w:name="_Toc389656582"/>
      <w:bookmarkEnd w:id="115"/>
      <w:bookmarkEnd w:id="116"/>
      <w:bookmarkEnd w:id="117"/>
      <w:bookmarkEnd w:id="118"/>
    </w:p>
    <w:p w:rsidR="008753B5" w:rsidRPr="008753B5" w:rsidRDefault="008753B5" w:rsidP="008753B5">
      <w:pPr>
        <w:pStyle w:val="ListParagraph"/>
        <w:keepNext/>
        <w:numPr>
          <w:ilvl w:val="0"/>
          <w:numId w:val="28"/>
        </w:numPr>
        <w:contextualSpacing w:val="0"/>
        <w:outlineLvl w:val="1"/>
        <w:rPr>
          <w:rFonts w:ascii="Arial" w:hAnsi="Arial" w:cs="Arial"/>
          <w:b/>
          <w:bCs/>
          <w:vanish/>
          <w:sz w:val="22"/>
          <w:szCs w:val="22"/>
          <w:lang w:val="en-US"/>
        </w:rPr>
      </w:pPr>
      <w:bookmarkStart w:id="119" w:name="_Toc388959776"/>
      <w:bookmarkStart w:id="120" w:name="_Toc388961276"/>
      <w:bookmarkStart w:id="121" w:name="_Toc389568666"/>
      <w:bookmarkStart w:id="122" w:name="_Toc389656583"/>
      <w:bookmarkEnd w:id="119"/>
      <w:bookmarkEnd w:id="120"/>
      <w:bookmarkEnd w:id="121"/>
      <w:bookmarkEnd w:id="122"/>
    </w:p>
    <w:p w:rsidR="008753B5" w:rsidRPr="008753B5" w:rsidRDefault="008753B5" w:rsidP="008753B5">
      <w:pPr>
        <w:pStyle w:val="ListParagraph"/>
        <w:keepNext/>
        <w:numPr>
          <w:ilvl w:val="0"/>
          <w:numId w:val="28"/>
        </w:numPr>
        <w:contextualSpacing w:val="0"/>
        <w:outlineLvl w:val="1"/>
        <w:rPr>
          <w:rFonts w:ascii="Arial" w:hAnsi="Arial" w:cs="Arial"/>
          <w:b/>
          <w:bCs/>
          <w:vanish/>
          <w:sz w:val="22"/>
          <w:szCs w:val="22"/>
          <w:lang w:val="en-US"/>
        </w:rPr>
      </w:pPr>
      <w:bookmarkStart w:id="123" w:name="_Toc388959777"/>
      <w:bookmarkStart w:id="124" w:name="_Toc388961277"/>
      <w:bookmarkStart w:id="125" w:name="_Toc389568667"/>
      <w:bookmarkStart w:id="126" w:name="_Toc389656584"/>
      <w:bookmarkEnd w:id="123"/>
      <w:bookmarkEnd w:id="124"/>
      <w:bookmarkEnd w:id="125"/>
      <w:bookmarkEnd w:id="126"/>
    </w:p>
    <w:p w:rsidR="00F66884" w:rsidRPr="00FA60B0" w:rsidRDefault="00022362" w:rsidP="008753B5">
      <w:pPr>
        <w:pStyle w:val="Heading2"/>
        <w:numPr>
          <w:ilvl w:val="1"/>
          <w:numId w:val="28"/>
        </w:numPr>
        <w:ind w:left="1276" w:hanging="567"/>
        <w:rPr>
          <w:rFonts w:ascii="Arial" w:hAnsi="Arial" w:cs="Arial"/>
          <w:sz w:val="22"/>
          <w:szCs w:val="22"/>
          <w:lang w:val="en-US"/>
        </w:rPr>
      </w:pPr>
      <w:bookmarkStart w:id="127" w:name="_Toc389656585"/>
      <w:r>
        <w:rPr>
          <w:rFonts w:ascii="Arial" w:hAnsi="Arial" w:cs="Arial"/>
          <w:sz w:val="22"/>
          <w:szCs w:val="22"/>
          <w:lang w:val="en-US"/>
        </w:rPr>
        <w:t>MONITORING AND ASSESSMENT</w:t>
      </w:r>
      <w:bookmarkEnd w:id="127"/>
    </w:p>
    <w:p w:rsidR="00F66884" w:rsidRPr="00F66884" w:rsidRDefault="00F66884" w:rsidP="00F66884">
      <w:pPr>
        <w:pStyle w:val="BodyTextIndent"/>
        <w:ind w:left="360"/>
        <w:jc w:val="left"/>
        <w:rPr>
          <w:rFonts w:ascii="Arial" w:hAnsi="Arial" w:cs="Arial"/>
          <w:sz w:val="22"/>
          <w:szCs w:val="22"/>
        </w:rPr>
      </w:pPr>
    </w:p>
    <w:p w:rsidR="00F66884" w:rsidRPr="00F66884" w:rsidRDefault="00F66884" w:rsidP="007F31F8">
      <w:pPr>
        <w:pStyle w:val="BodyTextIndent"/>
        <w:ind w:left="720"/>
        <w:jc w:val="left"/>
        <w:rPr>
          <w:rFonts w:ascii="Arial" w:hAnsi="Arial" w:cs="Arial"/>
          <w:sz w:val="22"/>
          <w:szCs w:val="22"/>
        </w:rPr>
      </w:pPr>
      <w:r w:rsidRPr="00F66884">
        <w:rPr>
          <w:rFonts w:ascii="Arial" w:hAnsi="Arial" w:cs="Arial"/>
          <w:sz w:val="22"/>
          <w:szCs w:val="22"/>
        </w:rPr>
        <w:t xml:space="preserve">JWC will monitor the Work continually during the term of the Contract to ensure that the </w:t>
      </w:r>
      <w:r>
        <w:rPr>
          <w:rFonts w:ascii="Arial" w:hAnsi="Arial" w:cs="Arial"/>
          <w:sz w:val="22"/>
          <w:szCs w:val="22"/>
        </w:rPr>
        <w:t>SUPPLIER</w:t>
      </w:r>
      <w:r w:rsidRPr="00F66884">
        <w:rPr>
          <w:rFonts w:ascii="Arial" w:hAnsi="Arial" w:cs="Arial"/>
          <w:sz w:val="22"/>
          <w:szCs w:val="22"/>
        </w:rPr>
        <w:t xml:space="preserve"> is fulfilling the contractual obligations. The monitoring will be carried out by performing quality inspections and assessments to determine whether the </w:t>
      </w:r>
      <w:r>
        <w:rPr>
          <w:rFonts w:ascii="Arial" w:hAnsi="Arial" w:cs="Arial"/>
          <w:sz w:val="22"/>
          <w:szCs w:val="22"/>
        </w:rPr>
        <w:t>SUPPLIER</w:t>
      </w:r>
      <w:r w:rsidRPr="00F66884">
        <w:rPr>
          <w:rFonts w:ascii="Arial" w:hAnsi="Arial" w:cs="Arial"/>
          <w:sz w:val="22"/>
          <w:szCs w:val="22"/>
        </w:rPr>
        <w:t xml:space="preserve"> is meeting necessary quantity and quality requirements.</w:t>
      </w:r>
    </w:p>
    <w:p w:rsidR="00F66884" w:rsidRPr="00F66884" w:rsidRDefault="00F66884" w:rsidP="007F31F8">
      <w:pPr>
        <w:pStyle w:val="BodyTextIndent"/>
        <w:ind w:left="720"/>
        <w:jc w:val="left"/>
        <w:rPr>
          <w:rFonts w:ascii="Arial" w:hAnsi="Arial" w:cs="Arial"/>
          <w:sz w:val="22"/>
          <w:szCs w:val="22"/>
        </w:rPr>
      </w:pPr>
    </w:p>
    <w:p w:rsidR="00F66884" w:rsidRPr="00F66884" w:rsidRDefault="00F66884" w:rsidP="007F31F8">
      <w:pPr>
        <w:pStyle w:val="BodyTextIndent"/>
        <w:ind w:left="720"/>
        <w:jc w:val="left"/>
        <w:rPr>
          <w:rFonts w:ascii="Arial" w:hAnsi="Arial" w:cs="Arial"/>
          <w:sz w:val="22"/>
          <w:szCs w:val="22"/>
        </w:rPr>
      </w:pPr>
      <w:r w:rsidRPr="00F66884">
        <w:rPr>
          <w:rFonts w:ascii="Arial" w:hAnsi="Arial" w:cs="Arial"/>
          <w:sz w:val="22"/>
          <w:szCs w:val="22"/>
        </w:rPr>
        <w:t>As a minimum, the following criteria must be met in order to fulfil the quality requirements of this Contract;</w:t>
      </w:r>
    </w:p>
    <w:p w:rsidR="00F66884" w:rsidRPr="00F66884" w:rsidRDefault="00F66884" w:rsidP="007F31F8">
      <w:pPr>
        <w:pStyle w:val="BodyTextIndent"/>
        <w:ind w:left="720"/>
        <w:jc w:val="left"/>
        <w:rPr>
          <w:rFonts w:ascii="Arial" w:hAnsi="Arial" w:cs="Arial"/>
          <w:sz w:val="22"/>
          <w:szCs w:val="22"/>
        </w:rPr>
      </w:pPr>
    </w:p>
    <w:p w:rsidR="00F66884" w:rsidRPr="00F66884" w:rsidRDefault="00D47CA4" w:rsidP="007F31F8">
      <w:pPr>
        <w:pStyle w:val="BodyTextIndent"/>
        <w:numPr>
          <w:ilvl w:val="0"/>
          <w:numId w:val="25"/>
        </w:numPr>
        <w:tabs>
          <w:tab w:val="clear" w:pos="780"/>
          <w:tab w:val="num" w:pos="1140"/>
        </w:tabs>
        <w:ind w:left="1140"/>
        <w:jc w:val="left"/>
        <w:rPr>
          <w:rFonts w:ascii="Arial" w:hAnsi="Arial" w:cs="Arial"/>
          <w:sz w:val="22"/>
          <w:szCs w:val="22"/>
        </w:rPr>
      </w:pPr>
      <w:r>
        <w:rPr>
          <w:rFonts w:ascii="Arial" w:hAnsi="Arial" w:cs="Arial"/>
          <w:sz w:val="22"/>
          <w:szCs w:val="22"/>
        </w:rPr>
        <w:t xml:space="preserve">Applicable </w:t>
      </w:r>
      <w:r w:rsidR="00F66884" w:rsidRPr="00F66884">
        <w:rPr>
          <w:rFonts w:ascii="Arial" w:hAnsi="Arial" w:cs="Arial"/>
          <w:sz w:val="22"/>
          <w:szCs w:val="22"/>
        </w:rPr>
        <w:t>regulations are complied with.</w:t>
      </w:r>
    </w:p>
    <w:p w:rsidR="00F66884" w:rsidRPr="00F66884" w:rsidRDefault="00F66884" w:rsidP="007F31F8">
      <w:pPr>
        <w:pStyle w:val="BodyTextIndent"/>
        <w:numPr>
          <w:ilvl w:val="0"/>
          <w:numId w:val="25"/>
        </w:numPr>
        <w:ind w:left="1140"/>
        <w:jc w:val="left"/>
        <w:rPr>
          <w:rFonts w:ascii="Arial" w:hAnsi="Arial" w:cs="Arial"/>
          <w:sz w:val="22"/>
          <w:szCs w:val="22"/>
        </w:rPr>
      </w:pPr>
      <w:r w:rsidRPr="00F66884">
        <w:rPr>
          <w:rFonts w:ascii="Arial" w:hAnsi="Arial" w:cs="Arial"/>
          <w:sz w:val="22"/>
          <w:szCs w:val="22"/>
        </w:rPr>
        <w:t>No serious observations concerning the Work have been made.</w:t>
      </w:r>
    </w:p>
    <w:p w:rsidR="00F66884" w:rsidRPr="00F66884" w:rsidRDefault="00F66884" w:rsidP="007F31F8">
      <w:pPr>
        <w:pStyle w:val="BodyTextIndent"/>
        <w:numPr>
          <w:ilvl w:val="0"/>
          <w:numId w:val="25"/>
        </w:numPr>
        <w:ind w:left="1140"/>
        <w:jc w:val="left"/>
        <w:rPr>
          <w:rFonts w:ascii="Arial" w:hAnsi="Arial" w:cs="Arial"/>
          <w:sz w:val="22"/>
          <w:szCs w:val="22"/>
        </w:rPr>
      </w:pPr>
      <w:r w:rsidRPr="00F66884">
        <w:rPr>
          <w:rFonts w:ascii="Arial" w:hAnsi="Arial" w:cs="Arial"/>
          <w:sz w:val="22"/>
          <w:szCs w:val="22"/>
        </w:rPr>
        <w:t xml:space="preserve">Investigations and interviews confirm that the </w:t>
      </w:r>
      <w:r>
        <w:rPr>
          <w:rFonts w:ascii="Arial" w:hAnsi="Arial" w:cs="Arial"/>
          <w:sz w:val="22"/>
          <w:szCs w:val="22"/>
        </w:rPr>
        <w:t>SUPPLIER</w:t>
      </w:r>
      <w:r w:rsidRPr="00F66884">
        <w:rPr>
          <w:rFonts w:ascii="Arial" w:hAnsi="Arial" w:cs="Arial"/>
          <w:sz w:val="22"/>
          <w:szCs w:val="22"/>
        </w:rPr>
        <w:t xml:space="preserve"> is fulfilling the Work in accordance with contractual obligations.</w:t>
      </w:r>
    </w:p>
    <w:p w:rsidR="00F66884" w:rsidRPr="00F66884" w:rsidRDefault="00F66884" w:rsidP="007F31F8">
      <w:pPr>
        <w:pStyle w:val="BodyTextIndent"/>
        <w:ind w:left="720"/>
        <w:jc w:val="left"/>
        <w:rPr>
          <w:rFonts w:ascii="Arial" w:hAnsi="Arial" w:cs="Arial"/>
          <w:sz w:val="22"/>
          <w:szCs w:val="22"/>
        </w:rPr>
      </w:pPr>
    </w:p>
    <w:p w:rsidR="00F66884" w:rsidRPr="00F66884" w:rsidRDefault="00F66884" w:rsidP="007F31F8">
      <w:pPr>
        <w:pStyle w:val="BodyTextIndent"/>
        <w:ind w:left="720"/>
        <w:jc w:val="left"/>
        <w:rPr>
          <w:rFonts w:ascii="Arial" w:hAnsi="Arial" w:cs="Arial"/>
          <w:sz w:val="22"/>
          <w:szCs w:val="22"/>
        </w:rPr>
      </w:pPr>
      <w:r w:rsidRPr="00F66884">
        <w:rPr>
          <w:rFonts w:ascii="Arial" w:hAnsi="Arial" w:cs="Arial"/>
          <w:sz w:val="22"/>
          <w:szCs w:val="22"/>
        </w:rPr>
        <w:t xml:space="preserve">The </w:t>
      </w:r>
      <w:r>
        <w:rPr>
          <w:rFonts w:ascii="Arial" w:hAnsi="Arial" w:cs="Arial"/>
          <w:sz w:val="22"/>
          <w:szCs w:val="22"/>
        </w:rPr>
        <w:t>SUPPLIER</w:t>
      </w:r>
      <w:r w:rsidRPr="00F66884">
        <w:rPr>
          <w:rFonts w:ascii="Arial" w:hAnsi="Arial" w:cs="Arial"/>
          <w:sz w:val="22"/>
          <w:szCs w:val="22"/>
        </w:rPr>
        <w:t xml:space="preserve"> is obligated to assist in monitoring the Contract by providing necessary statistical materials.</w:t>
      </w:r>
    </w:p>
    <w:p w:rsidR="00F66884" w:rsidRPr="00F66884" w:rsidRDefault="00F66884" w:rsidP="00F66884">
      <w:pPr>
        <w:pStyle w:val="BodyTextIndent"/>
        <w:ind w:left="360"/>
        <w:jc w:val="left"/>
        <w:rPr>
          <w:rFonts w:ascii="Arial" w:hAnsi="Arial" w:cs="Arial"/>
          <w:sz w:val="22"/>
          <w:szCs w:val="22"/>
        </w:rPr>
      </w:pPr>
    </w:p>
    <w:p w:rsidR="00F66884" w:rsidRPr="00F66884" w:rsidRDefault="00F66884" w:rsidP="00F66884">
      <w:pPr>
        <w:pStyle w:val="ListParagraph"/>
        <w:numPr>
          <w:ilvl w:val="0"/>
          <w:numId w:val="27"/>
        </w:numPr>
        <w:contextualSpacing w:val="0"/>
        <w:rPr>
          <w:rFonts w:ascii="Arial" w:hAnsi="Arial" w:cs="Arial"/>
          <w:b/>
          <w:bCs/>
          <w:vanish/>
          <w:sz w:val="22"/>
          <w:szCs w:val="22"/>
        </w:rPr>
      </w:pPr>
    </w:p>
    <w:p w:rsidR="00F66884" w:rsidRPr="00F66884" w:rsidRDefault="00F66884" w:rsidP="00F66884">
      <w:pPr>
        <w:pStyle w:val="ListParagraph"/>
        <w:numPr>
          <w:ilvl w:val="0"/>
          <w:numId w:val="27"/>
        </w:numPr>
        <w:contextualSpacing w:val="0"/>
        <w:rPr>
          <w:rFonts w:ascii="Arial" w:hAnsi="Arial" w:cs="Arial"/>
          <w:b/>
          <w:bCs/>
          <w:vanish/>
          <w:sz w:val="22"/>
          <w:szCs w:val="22"/>
        </w:rPr>
      </w:pPr>
    </w:p>
    <w:p w:rsidR="00F66884" w:rsidRPr="00F66884" w:rsidRDefault="00F66884" w:rsidP="00F66884">
      <w:pPr>
        <w:pStyle w:val="ListParagraph"/>
        <w:numPr>
          <w:ilvl w:val="0"/>
          <w:numId w:val="27"/>
        </w:numPr>
        <w:contextualSpacing w:val="0"/>
        <w:rPr>
          <w:rFonts w:ascii="Arial" w:hAnsi="Arial" w:cs="Arial"/>
          <w:b/>
          <w:bCs/>
          <w:vanish/>
          <w:sz w:val="22"/>
          <w:szCs w:val="22"/>
        </w:rPr>
      </w:pPr>
    </w:p>
    <w:p w:rsidR="00F66884" w:rsidRPr="00F66884" w:rsidRDefault="00F66884" w:rsidP="00F66884">
      <w:pPr>
        <w:pStyle w:val="ListParagraph"/>
        <w:numPr>
          <w:ilvl w:val="0"/>
          <w:numId w:val="27"/>
        </w:numPr>
        <w:contextualSpacing w:val="0"/>
        <w:rPr>
          <w:rFonts w:ascii="Arial" w:hAnsi="Arial" w:cs="Arial"/>
          <w:b/>
          <w:bCs/>
          <w:vanish/>
          <w:sz w:val="22"/>
          <w:szCs w:val="22"/>
        </w:rPr>
      </w:pPr>
    </w:p>
    <w:p w:rsidR="00F66884" w:rsidRPr="00F66884" w:rsidRDefault="00F66884" w:rsidP="00F66884">
      <w:pPr>
        <w:pStyle w:val="ListParagraph"/>
        <w:numPr>
          <w:ilvl w:val="0"/>
          <w:numId w:val="27"/>
        </w:numPr>
        <w:contextualSpacing w:val="0"/>
        <w:rPr>
          <w:rFonts w:ascii="Arial" w:hAnsi="Arial" w:cs="Arial"/>
          <w:b/>
          <w:bCs/>
          <w:vanish/>
          <w:sz w:val="22"/>
          <w:szCs w:val="22"/>
        </w:rPr>
      </w:pPr>
    </w:p>
    <w:p w:rsidR="00F66884" w:rsidRPr="00F66884" w:rsidRDefault="00F66884" w:rsidP="00F66884">
      <w:pPr>
        <w:pStyle w:val="ListParagraph"/>
        <w:numPr>
          <w:ilvl w:val="0"/>
          <w:numId w:val="27"/>
        </w:numPr>
        <w:contextualSpacing w:val="0"/>
        <w:rPr>
          <w:rFonts w:ascii="Arial" w:hAnsi="Arial" w:cs="Arial"/>
          <w:b/>
          <w:bCs/>
          <w:vanish/>
          <w:sz w:val="22"/>
          <w:szCs w:val="22"/>
        </w:rPr>
      </w:pPr>
    </w:p>
    <w:p w:rsidR="00F66884" w:rsidRPr="00F66884" w:rsidRDefault="00F66884" w:rsidP="00F66884">
      <w:pPr>
        <w:pStyle w:val="ListParagraph"/>
        <w:numPr>
          <w:ilvl w:val="0"/>
          <w:numId w:val="27"/>
        </w:numPr>
        <w:contextualSpacing w:val="0"/>
        <w:rPr>
          <w:rFonts w:ascii="Arial" w:hAnsi="Arial" w:cs="Arial"/>
          <w:b/>
          <w:bCs/>
          <w:vanish/>
          <w:sz w:val="22"/>
          <w:szCs w:val="22"/>
        </w:rPr>
      </w:pPr>
    </w:p>
    <w:p w:rsidR="00F66884" w:rsidRPr="00F66884" w:rsidRDefault="00F66884" w:rsidP="00F66884">
      <w:pPr>
        <w:pStyle w:val="ListParagraph"/>
        <w:numPr>
          <w:ilvl w:val="0"/>
          <w:numId w:val="27"/>
        </w:numPr>
        <w:contextualSpacing w:val="0"/>
        <w:rPr>
          <w:rFonts w:ascii="Arial" w:hAnsi="Arial" w:cs="Arial"/>
          <w:b/>
          <w:bCs/>
          <w:vanish/>
          <w:sz w:val="22"/>
          <w:szCs w:val="22"/>
        </w:rPr>
      </w:pPr>
    </w:p>
    <w:p w:rsidR="00F66884" w:rsidRPr="00F66884" w:rsidRDefault="00F66884" w:rsidP="00F66884">
      <w:pPr>
        <w:pStyle w:val="ListParagraph"/>
        <w:numPr>
          <w:ilvl w:val="1"/>
          <w:numId w:val="27"/>
        </w:numPr>
        <w:contextualSpacing w:val="0"/>
        <w:rPr>
          <w:rFonts w:ascii="Arial" w:hAnsi="Arial" w:cs="Arial"/>
          <w:b/>
          <w:bCs/>
          <w:vanish/>
          <w:sz w:val="22"/>
          <w:szCs w:val="22"/>
        </w:rPr>
      </w:pPr>
    </w:p>
    <w:p w:rsidR="008753B5" w:rsidRPr="008753B5" w:rsidRDefault="008753B5" w:rsidP="008753B5">
      <w:pPr>
        <w:pStyle w:val="ListParagraph"/>
        <w:keepNext/>
        <w:numPr>
          <w:ilvl w:val="0"/>
          <w:numId w:val="29"/>
        </w:numPr>
        <w:contextualSpacing w:val="0"/>
        <w:outlineLvl w:val="1"/>
        <w:rPr>
          <w:rFonts w:ascii="Arial" w:hAnsi="Arial" w:cs="Arial"/>
          <w:b/>
          <w:bCs/>
          <w:vanish/>
          <w:sz w:val="22"/>
          <w:szCs w:val="22"/>
        </w:rPr>
      </w:pPr>
      <w:bookmarkStart w:id="128" w:name="_Toc388959779"/>
      <w:bookmarkStart w:id="129" w:name="_Toc388961279"/>
      <w:bookmarkStart w:id="130" w:name="_Toc389568669"/>
      <w:bookmarkStart w:id="131" w:name="_Toc389656586"/>
      <w:bookmarkEnd w:id="128"/>
      <w:bookmarkEnd w:id="129"/>
      <w:bookmarkEnd w:id="130"/>
      <w:bookmarkEnd w:id="131"/>
    </w:p>
    <w:p w:rsidR="008753B5" w:rsidRPr="008753B5" w:rsidRDefault="008753B5" w:rsidP="008753B5">
      <w:pPr>
        <w:pStyle w:val="ListParagraph"/>
        <w:keepNext/>
        <w:numPr>
          <w:ilvl w:val="0"/>
          <w:numId w:val="29"/>
        </w:numPr>
        <w:contextualSpacing w:val="0"/>
        <w:outlineLvl w:val="1"/>
        <w:rPr>
          <w:rFonts w:ascii="Arial" w:hAnsi="Arial" w:cs="Arial"/>
          <w:b/>
          <w:bCs/>
          <w:vanish/>
          <w:sz w:val="22"/>
          <w:szCs w:val="22"/>
        </w:rPr>
      </w:pPr>
      <w:bookmarkStart w:id="132" w:name="_Toc388959780"/>
      <w:bookmarkStart w:id="133" w:name="_Toc388961280"/>
      <w:bookmarkStart w:id="134" w:name="_Toc389568670"/>
      <w:bookmarkStart w:id="135" w:name="_Toc389656587"/>
      <w:bookmarkEnd w:id="132"/>
      <w:bookmarkEnd w:id="133"/>
      <w:bookmarkEnd w:id="134"/>
      <w:bookmarkEnd w:id="135"/>
    </w:p>
    <w:p w:rsidR="008753B5" w:rsidRPr="008753B5" w:rsidRDefault="008753B5" w:rsidP="008753B5">
      <w:pPr>
        <w:pStyle w:val="ListParagraph"/>
        <w:keepNext/>
        <w:numPr>
          <w:ilvl w:val="0"/>
          <w:numId w:val="29"/>
        </w:numPr>
        <w:contextualSpacing w:val="0"/>
        <w:outlineLvl w:val="1"/>
        <w:rPr>
          <w:rFonts w:ascii="Arial" w:hAnsi="Arial" w:cs="Arial"/>
          <w:b/>
          <w:bCs/>
          <w:vanish/>
          <w:sz w:val="22"/>
          <w:szCs w:val="22"/>
        </w:rPr>
      </w:pPr>
      <w:bookmarkStart w:id="136" w:name="_Toc388959781"/>
      <w:bookmarkStart w:id="137" w:name="_Toc388961281"/>
      <w:bookmarkStart w:id="138" w:name="_Toc389568671"/>
      <w:bookmarkStart w:id="139" w:name="_Toc389656588"/>
      <w:bookmarkEnd w:id="136"/>
      <w:bookmarkEnd w:id="137"/>
      <w:bookmarkEnd w:id="138"/>
      <w:bookmarkEnd w:id="139"/>
    </w:p>
    <w:p w:rsidR="008753B5" w:rsidRPr="008753B5" w:rsidRDefault="008753B5" w:rsidP="008753B5">
      <w:pPr>
        <w:pStyle w:val="ListParagraph"/>
        <w:keepNext/>
        <w:numPr>
          <w:ilvl w:val="0"/>
          <w:numId w:val="29"/>
        </w:numPr>
        <w:contextualSpacing w:val="0"/>
        <w:outlineLvl w:val="1"/>
        <w:rPr>
          <w:rFonts w:ascii="Arial" w:hAnsi="Arial" w:cs="Arial"/>
          <w:b/>
          <w:bCs/>
          <w:vanish/>
          <w:sz w:val="22"/>
          <w:szCs w:val="22"/>
        </w:rPr>
      </w:pPr>
      <w:bookmarkStart w:id="140" w:name="_Toc388959782"/>
      <w:bookmarkStart w:id="141" w:name="_Toc388961282"/>
      <w:bookmarkStart w:id="142" w:name="_Toc389568672"/>
      <w:bookmarkStart w:id="143" w:name="_Toc389656589"/>
      <w:bookmarkEnd w:id="140"/>
      <w:bookmarkEnd w:id="141"/>
      <w:bookmarkEnd w:id="142"/>
      <w:bookmarkEnd w:id="143"/>
    </w:p>
    <w:p w:rsidR="008753B5" w:rsidRPr="008753B5" w:rsidRDefault="008753B5" w:rsidP="008753B5">
      <w:pPr>
        <w:pStyle w:val="ListParagraph"/>
        <w:keepNext/>
        <w:numPr>
          <w:ilvl w:val="0"/>
          <w:numId w:val="29"/>
        </w:numPr>
        <w:contextualSpacing w:val="0"/>
        <w:outlineLvl w:val="1"/>
        <w:rPr>
          <w:rFonts w:ascii="Arial" w:hAnsi="Arial" w:cs="Arial"/>
          <w:b/>
          <w:bCs/>
          <w:vanish/>
          <w:sz w:val="22"/>
          <w:szCs w:val="22"/>
        </w:rPr>
      </w:pPr>
      <w:bookmarkStart w:id="144" w:name="_Toc388959783"/>
      <w:bookmarkStart w:id="145" w:name="_Toc388961283"/>
      <w:bookmarkStart w:id="146" w:name="_Toc389568673"/>
      <w:bookmarkStart w:id="147" w:name="_Toc389656590"/>
      <w:bookmarkEnd w:id="144"/>
      <w:bookmarkEnd w:id="145"/>
      <w:bookmarkEnd w:id="146"/>
      <w:bookmarkEnd w:id="147"/>
    </w:p>
    <w:p w:rsidR="008753B5" w:rsidRPr="008753B5" w:rsidRDefault="008753B5" w:rsidP="008753B5">
      <w:pPr>
        <w:pStyle w:val="ListParagraph"/>
        <w:keepNext/>
        <w:numPr>
          <w:ilvl w:val="0"/>
          <w:numId w:val="29"/>
        </w:numPr>
        <w:contextualSpacing w:val="0"/>
        <w:outlineLvl w:val="1"/>
        <w:rPr>
          <w:rFonts w:ascii="Arial" w:hAnsi="Arial" w:cs="Arial"/>
          <w:b/>
          <w:bCs/>
          <w:vanish/>
          <w:sz w:val="22"/>
          <w:szCs w:val="22"/>
        </w:rPr>
      </w:pPr>
      <w:bookmarkStart w:id="148" w:name="_Toc388959784"/>
      <w:bookmarkStart w:id="149" w:name="_Toc388961284"/>
      <w:bookmarkStart w:id="150" w:name="_Toc389568674"/>
      <w:bookmarkStart w:id="151" w:name="_Toc389656591"/>
      <w:bookmarkEnd w:id="148"/>
      <w:bookmarkEnd w:id="149"/>
      <w:bookmarkEnd w:id="150"/>
      <w:bookmarkEnd w:id="151"/>
    </w:p>
    <w:p w:rsidR="008753B5" w:rsidRPr="008753B5" w:rsidRDefault="008753B5" w:rsidP="008753B5">
      <w:pPr>
        <w:pStyle w:val="ListParagraph"/>
        <w:keepNext/>
        <w:numPr>
          <w:ilvl w:val="0"/>
          <w:numId w:val="29"/>
        </w:numPr>
        <w:contextualSpacing w:val="0"/>
        <w:outlineLvl w:val="1"/>
        <w:rPr>
          <w:rFonts w:ascii="Arial" w:hAnsi="Arial" w:cs="Arial"/>
          <w:b/>
          <w:bCs/>
          <w:vanish/>
          <w:sz w:val="22"/>
          <w:szCs w:val="22"/>
        </w:rPr>
      </w:pPr>
      <w:bookmarkStart w:id="152" w:name="_Toc388959785"/>
      <w:bookmarkStart w:id="153" w:name="_Toc388961285"/>
      <w:bookmarkStart w:id="154" w:name="_Toc389568675"/>
      <w:bookmarkStart w:id="155" w:name="_Toc389656592"/>
      <w:bookmarkEnd w:id="152"/>
      <w:bookmarkEnd w:id="153"/>
      <w:bookmarkEnd w:id="154"/>
      <w:bookmarkEnd w:id="155"/>
    </w:p>
    <w:p w:rsidR="008753B5" w:rsidRPr="008753B5" w:rsidRDefault="008753B5" w:rsidP="008753B5">
      <w:pPr>
        <w:pStyle w:val="ListParagraph"/>
        <w:keepNext/>
        <w:numPr>
          <w:ilvl w:val="0"/>
          <w:numId w:val="29"/>
        </w:numPr>
        <w:contextualSpacing w:val="0"/>
        <w:outlineLvl w:val="1"/>
        <w:rPr>
          <w:rFonts w:ascii="Arial" w:hAnsi="Arial" w:cs="Arial"/>
          <w:b/>
          <w:bCs/>
          <w:vanish/>
          <w:sz w:val="22"/>
          <w:szCs w:val="22"/>
        </w:rPr>
      </w:pPr>
      <w:bookmarkStart w:id="156" w:name="_Toc388959786"/>
      <w:bookmarkStart w:id="157" w:name="_Toc388961286"/>
      <w:bookmarkStart w:id="158" w:name="_Toc389568676"/>
      <w:bookmarkStart w:id="159" w:name="_Toc389656593"/>
      <w:bookmarkEnd w:id="156"/>
      <w:bookmarkEnd w:id="157"/>
      <w:bookmarkEnd w:id="158"/>
      <w:bookmarkEnd w:id="159"/>
    </w:p>
    <w:p w:rsidR="008753B5" w:rsidRPr="008753B5" w:rsidRDefault="008753B5" w:rsidP="008753B5">
      <w:pPr>
        <w:pStyle w:val="ListParagraph"/>
        <w:keepNext/>
        <w:numPr>
          <w:ilvl w:val="0"/>
          <w:numId w:val="29"/>
        </w:numPr>
        <w:contextualSpacing w:val="0"/>
        <w:outlineLvl w:val="1"/>
        <w:rPr>
          <w:rFonts w:ascii="Arial" w:hAnsi="Arial" w:cs="Arial"/>
          <w:b/>
          <w:bCs/>
          <w:vanish/>
          <w:sz w:val="22"/>
          <w:szCs w:val="22"/>
        </w:rPr>
      </w:pPr>
      <w:bookmarkStart w:id="160" w:name="_Toc388959787"/>
      <w:bookmarkStart w:id="161" w:name="_Toc388961287"/>
      <w:bookmarkStart w:id="162" w:name="_Toc389568677"/>
      <w:bookmarkStart w:id="163" w:name="_Toc389656594"/>
      <w:bookmarkEnd w:id="160"/>
      <w:bookmarkEnd w:id="161"/>
      <w:bookmarkEnd w:id="162"/>
      <w:bookmarkEnd w:id="163"/>
    </w:p>
    <w:p w:rsidR="008753B5" w:rsidRPr="008753B5" w:rsidRDefault="008753B5" w:rsidP="008753B5">
      <w:pPr>
        <w:pStyle w:val="ListParagraph"/>
        <w:keepNext/>
        <w:numPr>
          <w:ilvl w:val="0"/>
          <w:numId w:val="29"/>
        </w:numPr>
        <w:contextualSpacing w:val="0"/>
        <w:outlineLvl w:val="1"/>
        <w:rPr>
          <w:rFonts w:ascii="Arial" w:hAnsi="Arial" w:cs="Arial"/>
          <w:b/>
          <w:bCs/>
          <w:vanish/>
          <w:sz w:val="22"/>
          <w:szCs w:val="22"/>
        </w:rPr>
      </w:pPr>
      <w:bookmarkStart w:id="164" w:name="_Toc388959788"/>
      <w:bookmarkStart w:id="165" w:name="_Toc388961288"/>
      <w:bookmarkStart w:id="166" w:name="_Toc389568678"/>
      <w:bookmarkStart w:id="167" w:name="_Toc389656595"/>
      <w:bookmarkEnd w:id="164"/>
      <w:bookmarkEnd w:id="165"/>
      <w:bookmarkEnd w:id="166"/>
      <w:bookmarkEnd w:id="167"/>
    </w:p>
    <w:p w:rsidR="008753B5" w:rsidRPr="008753B5" w:rsidRDefault="008753B5" w:rsidP="008753B5">
      <w:pPr>
        <w:pStyle w:val="ListParagraph"/>
        <w:keepNext/>
        <w:numPr>
          <w:ilvl w:val="0"/>
          <w:numId w:val="29"/>
        </w:numPr>
        <w:contextualSpacing w:val="0"/>
        <w:outlineLvl w:val="1"/>
        <w:rPr>
          <w:rFonts w:ascii="Arial" w:hAnsi="Arial" w:cs="Arial"/>
          <w:b/>
          <w:bCs/>
          <w:vanish/>
          <w:sz w:val="22"/>
          <w:szCs w:val="22"/>
        </w:rPr>
      </w:pPr>
      <w:bookmarkStart w:id="168" w:name="_Toc388959789"/>
      <w:bookmarkStart w:id="169" w:name="_Toc388961289"/>
      <w:bookmarkStart w:id="170" w:name="_Toc389568679"/>
      <w:bookmarkStart w:id="171" w:name="_Toc389656596"/>
      <w:bookmarkEnd w:id="168"/>
      <w:bookmarkEnd w:id="169"/>
      <w:bookmarkEnd w:id="170"/>
      <w:bookmarkEnd w:id="171"/>
    </w:p>
    <w:p w:rsidR="008753B5" w:rsidRPr="008753B5" w:rsidRDefault="008753B5" w:rsidP="008753B5">
      <w:pPr>
        <w:pStyle w:val="ListParagraph"/>
        <w:keepNext/>
        <w:numPr>
          <w:ilvl w:val="0"/>
          <w:numId w:val="29"/>
        </w:numPr>
        <w:contextualSpacing w:val="0"/>
        <w:outlineLvl w:val="1"/>
        <w:rPr>
          <w:rFonts w:ascii="Arial" w:hAnsi="Arial" w:cs="Arial"/>
          <w:b/>
          <w:bCs/>
          <w:vanish/>
          <w:sz w:val="22"/>
          <w:szCs w:val="22"/>
        </w:rPr>
      </w:pPr>
      <w:bookmarkStart w:id="172" w:name="_Toc388959790"/>
      <w:bookmarkStart w:id="173" w:name="_Toc388961290"/>
      <w:bookmarkStart w:id="174" w:name="_Toc389568680"/>
      <w:bookmarkStart w:id="175" w:name="_Toc389656597"/>
      <w:bookmarkEnd w:id="172"/>
      <w:bookmarkEnd w:id="173"/>
      <w:bookmarkEnd w:id="174"/>
      <w:bookmarkEnd w:id="175"/>
    </w:p>
    <w:p w:rsidR="008753B5" w:rsidRPr="008753B5" w:rsidRDefault="008753B5" w:rsidP="008753B5">
      <w:pPr>
        <w:pStyle w:val="ListParagraph"/>
        <w:keepNext/>
        <w:numPr>
          <w:ilvl w:val="0"/>
          <w:numId w:val="29"/>
        </w:numPr>
        <w:contextualSpacing w:val="0"/>
        <w:outlineLvl w:val="1"/>
        <w:rPr>
          <w:rFonts w:ascii="Arial" w:hAnsi="Arial" w:cs="Arial"/>
          <w:b/>
          <w:bCs/>
          <w:vanish/>
          <w:sz w:val="22"/>
          <w:szCs w:val="22"/>
        </w:rPr>
      </w:pPr>
      <w:bookmarkStart w:id="176" w:name="_Toc388959791"/>
      <w:bookmarkStart w:id="177" w:name="_Toc388961291"/>
      <w:bookmarkStart w:id="178" w:name="_Toc389568681"/>
      <w:bookmarkStart w:id="179" w:name="_Toc389656598"/>
      <w:bookmarkEnd w:id="176"/>
      <w:bookmarkEnd w:id="177"/>
      <w:bookmarkEnd w:id="178"/>
      <w:bookmarkEnd w:id="179"/>
    </w:p>
    <w:p w:rsidR="008753B5" w:rsidRPr="008753B5" w:rsidRDefault="008753B5" w:rsidP="008753B5">
      <w:pPr>
        <w:pStyle w:val="ListParagraph"/>
        <w:keepNext/>
        <w:numPr>
          <w:ilvl w:val="0"/>
          <w:numId w:val="29"/>
        </w:numPr>
        <w:contextualSpacing w:val="0"/>
        <w:outlineLvl w:val="1"/>
        <w:rPr>
          <w:rFonts w:ascii="Arial" w:hAnsi="Arial" w:cs="Arial"/>
          <w:b/>
          <w:bCs/>
          <w:vanish/>
          <w:sz w:val="22"/>
          <w:szCs w:val="22"/>
        </w:rPr>
      </w:pPr>
      <w:bookmarkStart w:id="180" w:name="_Toc388959792"/>
      <w:bookmarkStart w:id="181" w:name="_Toc388961292"/>
      <w:bookmarkStart w:id="182" w:name="_Toc389568682"/>
      <w:bookmarkStart w:id="183" w:name="_Toc389656599"/>
      <w:bookmarkEnd w:id="180"/>
      <w:bookmarkEnd w:id="181"/>
      <w:bookmarkEnd w:id="182"/>
      <w:bookmarkEnd w:id="183"/>
    </w:p>
    <w:p w:rsidR="008753B5" w:rsidRPr="008753B5" w:rsidRDefault="008753B5" w:rsidP="008753B5">
      <w:pPr>
        <w:pStyle w:val="ListParagraph"/>
        <w:keepNext/>
        <w:numPr>
          <w:ilvl w:val="0"/>
          <w:numId w:val="29"/>
        </w:numPr>
        <w:contextualSpacing w:val="0"/>
        <w:outlineLvl w:val="1"/>
        <w:rPr>
          <w:rFonts w:ascii="Arial" w:hAnsi="Arial" w:cs="Arial"/>
          <w:b/>
          <w:bCs/>
          <w:vanish/>
          <w:sz w:val="22"/>
          <w:szCs w:val="22"/>
        </w:rPr>
      </w:pPr>
      <w:bookmarkStart w:id="184" w:name="_Toc388959793"/>
      <w:bookmarkStart w:id="185" w:name="_Toc388961293"/>
      <w:bookmarkStart w:id="186" w:name="_Toc389568683"/>
      <w:bookmarkStart w:id="187" w:name="_Toc389656600"/>
      <w:bookmarkEnd w:id="184"/>
      <w:bookmarkEnd w:id="185"/>
      <w:bookmarkEnd w:id="186"/>
      <w:bookmarkEnd w:id="187"/>
    </w:p>
    <w:p w:rsidR="008753B5" w:rsidRPr="008753B5" w:rsidRDefault="008753B5" w:rsidP="008753B5">
      <w:pPr>
        <w:pStyle w:val="ListParagraph"/>
        <w:keepNext/>
        <w:numPr>
          <w:ilvl w:val="0"/>
          <w:numId w:val="29"/>
        </w:numPr>
        <w:contextualSpacing w:val="0"/>
        <w:outlineLvl w:val="1"/>
        <w:rPr>
          <w:rFonts w:ascii="Arial" w:hAnsi="Arial" w:cs="Arial"/>
          <w:b/>
          <w:bCs/>
          <w:vanish/>
          <w:sz w:val="22"/>
          <w:szCs w:val="22"/>
        </w:rPr>
      </w:pPr>
      <w:bookmarkStart w:id="188" w:name="_Toc388959794"/>
      <w:bookmarkStart w:id="189" w:name="_Toc388961294"/>
      <w:bookmarkStart w:id="190" w:name="_Toc389568684"/>
      <w:bookmarkStart w:id="191" w:name="_Toc389656601"/>
      <w:bookmarkEnd w:id="188"/>
      <w:bookmarkEnd w:id="189"/>
      <w:bookmarkEnd w:id="190"/>
      <w:bookmarkEnd w:id="191"/>
    </w:p>
    <w:p w:rsidR="008753B5" w:rsidRPr="008753B5" w:rsidRDefault="008753B5" w:rsidP="008753B5">
      <w:pPr>
        <w:pStyle w:val="ListParagraph"/>
        <w:keepNext/>
        <w:numPr>
          <w:ilvl w:val="0"/>
          <w:numId w:val="29"/>
        </w:numPr>
        <w:contextualSpacing w:val="0"/>
        <w:outlineLvl w:val="1"/>
        <w:rPr>
          <w:rFonts w:ascii="Arial" w:hAnsi="Arial" w:cs="Arial"/>
          <w:b/>
          <w:bCs/>
          <w:vanish/>
          <w:sz w:val="22"/>
          <w:szCs w:val="22"/>
        </w:rPr>
      </w:pPr>
      <w:bookmarkStart w:id="192" w:name="_Toc388959795"/>
      <w:bookmarkStart w:id="193" w:name="_Toc388961295"/>
      <w:bookmarkStart w:id="194" w:name="_Toc389568685"/>
      <w:bookmarkStart w:id="195" w:name="_Toc389656602"/>
      <w:bookmarkEnd w:id="192"/>
      <w:bookmarkEnd w:id="193"/>
      <w:bookmarkEnd w:id="194"/>
      <w:bookmarkEnd w:id="195"/>
    </w:p>
    <w:p w:rsidR="008753B5" w:rsidRPr="008753B5" w:rsidRDefault="008753B5" w:rsidP="008753B5">
      <w:pPr>
        <w:pStyle w:val="ListParagraph"/>
        <w:keepNext/>
        <w:numPr>
          <w:ilvl w:val="0"/>
          <w:numId w:val="29"/>
        </w:numPr>
        <w:contextualSpacing w:val="0"/>
        <w:outlineLvl w:val="1"/>
        <w:rPr>
          <w:rFonts w:ascii="Arial" w:hAnsi="Arial" w:cs="Arial"/>
          <w:b/>
          <w:bCs/>
          <w:vanish/>
          <w:sz w:val="22"/>
          <w:szCs w:val="22"/>
        </w:rPr>
      </w:pPr>
      <w:bookmarkStart w:id="196" w:name="_Toc388959796"/>
      <w:bookmarkStart w:id="197" w:name="_Toc388961296"/>
      <w:bookmarkStart w:id="198" w:name="_Toc389568686"/>
      <w:bookmarkStart w:id="199" w:name="_Toc389656603"/>
      <w:bookmarkEnd w:id="196"/>
      <w:bookmarkEnd w:id="197"/>
      <w:bookmarkEnd w:id="198"/>
      <w:bookmarkEnd w:id="199"/>
    </w:p>
    <w:p w:rsidR="008753B5" w:rsidRPr="008753B5" w:rsidRDefault="008753B5" w:rsidP="008753B5">
      <w:pPr>
        <w:pStyle w:val="ListParagraph"/>
        <w:keepNext/>
        <w:numPr>
          <w:ilvl w:val="0"/>
          <w:numId w:val="29"/>
        </w:numPr>
        <w:contextualSpacing w:val="0"/>
        <w:outlineLvl w:val="1"/>
        <w:rPr>
          <w:rFonts w:ascii="Arial" w:hAnsi="Arial" w:cs="Arial"/>
          <w:b/>
          <w:bCs/>
          <w:vanish/>
          <w:sz w:val="22"/>
          <w:szCs w:val="22"/>
        </w:rPr>
      </w:pPr>
      <w:bookmarkStart w:id="200" w:name="_Toc388959797"/>
      <w:bookmarkStart w:id="201" w:name="_Toc388961297"/>
      <w:bookmarkStart w:id="202" w:name="_Toc389568687"/>
      <w:bookmarkStart w:id="203" w:name="_Toc389656604"/>
      <w:bookmarkEnd w:id="200"/>
      <w:bookmarkEnd w:id="201"/>
      <w:bookmarkEnd w:id="202"/>
      <w:bookmarkEnd w:id="203"/>
    </w:p>
    <w:p w:rsidR="008753B5" w:rsidRPr="008753B5" w:rsidRDefault="008753B5" w:rsidP="008753B5">
      <w:pPr>
        <w:pStyle w:val="ListParagraph"/>
        <w:keepNext/>
        <w:numPr>
          <w:ilvl w:val="0"/>
          <w:numId w:val="29"/>
        </w:numPr>
        <w:contextualSpacing w:val="0"/>
        <w:outlineLvl w:val="1"/>
        <w:rPr>
          <w:rFonts w:ascii="Arial" w:hAnsi="Arial" w:cs="Arial"/>
          <w:b/>
          <w:bCs/>
          <w:vanish/>
          <w:sz w:val="22"/>
          <w:szCs w:val="22"/>
        </w:rPr>
      </w:pPr>
      <w:bookmarkStart w:id="204" w:name="_Toc388959798"/>
      <w:bookmarkStart w:id="205" w:name="_Toc388961298"/>
      <w:bookmarkStart w:id="206" w:name="_Toc389568688"/>
      <w:bookmarkStart w:id="207" w:name="_Toc389656605"/>
      <w:bookmarkEnd w:id="204"/>
      <w:bookmarkEnd w:id="205"/>
      <w:bookmarkEnd w:id="206"/>
      <w:bookmarkEnd w:id="207"/>
    </w:p>
    <w:p w:rsidR="008753B5" w:rsidRPr="008753B5" w:rsidRDefault="008753B5" w:rsidP="008753B5">
      <w:pPr>
        <w:pStyle w:val="ListParagraph"/>
        <w:keepNext/>
        <w:numPr>
          <w:ilvl w:val="1"/>
          <w:numId w:val="29"/>
        </w:numPr>
        <w:contextualSpacing w:val="0"/>
        <w:outlineLvl w:val="1"/>
        <w:rPr>
          <w:rFonts w:ascii="Arial" w:hAnsi="Arial" w:cs="Arial"/>
          <w:b/>
          <w:bCs/>
          <w:vanish/>
          <w:sz w:val="22"/>
          <w:szCs w:val="22"/>
        </w:rPr>
      </w:pPr>
      <w:bookmarkStart w:id="208" w:name="_Toc388959799"/>
      <w:bookmarkStart w:id="209" w:name="_Toc388961299"/>
      <w:bookmarkStart w:id="210" w:name="_Toc389568689"/>
      <w:bookmarkStart w:id="211" w:name="_Toc389656606"/>
      <w:bookmarkEnd w:id="208"/>
      <w:bookmarkEnd w:id="209"/>
      <w:bookmarkEnd w:id="210"/>
      <w:bookmarkEnd w:id="211"/>
    </w:p>
    <w:p w:rsidR="00F66884" w:rsidRPr="00FA60B0" w:rsidRDefault="007F31F8" w:rsidP="008753B5">
      <w:pPr>
        <w:pStyle w:val="Heading2"/>
        <w:numPr>
          <w:ilvl w:val="1"/>
          <w:numId w:val="29"/>
        </w:numPr>
        <w:ind w:left="1276" w:hanging="567"/>
        <w:rPr>
          <w:rFonts w:ascii="Arial" w:hAnsi="Arial" w:cs="Arial"/>
          <w:sz w:val="22"/>
          <w:szCs w:val="22"/>
        </w:rPr>
      </w:pPr>
      <w:r>
        <w:rPr>
          <w:rFonts w:ascii="Arial" w:hAnsi="Arial" w:cs="Arial"/>
          <w:sz w:val="22"/>
          <w:szCs w:val="22"/>
        </w:rPr>
        <w:t xml:space="preserve"> </w:t>
      </w:r>
      <w:bookmarkStart w:id="212" w:name="_Toc388959701"/>
      <w:bookmarkStart w:id="213" w:name="_Toc389656607"/>
      <w:r w:rsidR="00022362">
        <w:rPr>
          <w:rFonts w:ascii="Arial" w:hAnsi="Arial" w:cs="Arial"/>
          <w:sz w:val="22"/>
          <w:szCs w:val="22"/>
        </w:rPr>
        <w:t>QUALITY IMPROVEMENT</w:t>
      </w:r>
      <w:bookmarkEnd w:id="212"/>
      <w:bookmarkEnd w:id="213"/>
    </w:p>
    <w:p w:rsidR="00F66884" w:rsidRPr="00F66884" w:rsidRDefault="00F66884" w:rsidP="00F66884">
      <w:pPr>
        <w:pStyle w:val="BodyTextIndent"/>
        <w:ind w:left="360"/>
        <w:jc w:val="left"/>
        <w:rPr>
          <w:rFonts w:ascii="Arial" w:hAnsi="Arial" w:cs="Arial"/>
          <w:sz w:val="22"/>
          <w:szCs w:val="22"/>
        </w:rPr>
      </w:pPr>
    </w:p>
    <w:p w:rsidR="00F66884" w:rsidRPr="00F66884" w:rsidRDefault="00F66884" w:rsidP="007F31F8">
      <w:pPr>
        <w:pStyle w:val="BodyTextIndent"/>
        <w:ind w:left="720"/>
        <w:jc w:val="left"/>
        <w:rPr>
          <w:rFonts w:ascii="Arial" w:hAnsi="Arial" w:cs="Arial"/>
          <w:sz w:val="22"/>
          <w:szCs w:val="22"/>
        </w:rPr>
      </w:pPr>
      <w:r w:rsidRPr="00F66884">
        <w:rPr>
          <w:rFonts w:ascii="Arial" w:hAnsi="Arial" w:cs="Arial"/>
          <w:sz w:val="22"/>
          <w:szCs w:val="22"/>
        </w:rPr>
        <w:t xml:space="preserve">If the quality inspections and assessments show a need for improvement the </w:t>
      </w:r>
      <w:r>
        <w:rPr>
          <w:rFonts w:ascii="Arial" w:hAnsi="Arial" w:cs="Arial"/>
          <w:sz w:val="22"/>
          <w:szCs w:val="22"/>
        </w:rPr>
        <w:t>SUPPLIER</w:t>
      </w:r>
      <w:r w:rsidRPr="00F66884">
        <w:rPr>
          <w:rFonts w:ascii="Arial" w:hAnsi="Arial" w:cs="Arial"/>
          <w:sz w:val="22"/>
          <w:szCs w:val="22"/>
        </w:rPr>
        <w:t xml:space="preserve"> shall submit an action plan to JWC. The plan shall contain information on how the </w:t>
      </w:r>
      <w:r>
        <w:rPr>
          <w:rFonts w:ascii="Arial" w:hAnsi="Arial" w:cs="Arial"/>
          <w:sz w:val="22"/>
          <w:szCs w:val="22"/>
        </w:rPr>
        <w:t>SUPPLIER</w:t>
      </w:r>
      <w:r w:rsidRPr="00F66884">
        <w:rPr>
          <w:rFonts w:ascii="Arial" w:hAnsi="Arial" w:cs="Arial"/>
          <w:sz w:val="22"/>
          <w:szCs w:val="22"/>
        </w:rPr>
        <w:t xml:space="preserve"> will solve the issues and a time schedule for implementation of the improvements. The plan must be approved by JWC.</w:t>
      </w:r>
    </w:p>
    <w:p w:rsidR="00F66884" w:rsidRPr="00F66884" w:rsidRDefault="00F66884" w:rsidP="007F31F8">
      <w:pPr>
        <w:pStyle w:val="BodyTextIndent"/>
        <w:ind w:left="720"/>
        <w:jc w:val="left"/>
        <w:rPr>
          <w:rFonts w:ascii="Arial" w:hAnsi="Arial" w:cs="Arial"/>
          <w:sz w:val="22"/>
          <w:szCs w:val="22"/>
        </w:rPr>
      </w:pPr>
    </w:p>
    <w:p w:rsidR="00F66884" w:rsidRPr="00F66884" w:rsidRDefault="00F66884" w:rsidP="007F31F8">
      <w:pPr>
        <w:pStyle w:val="BodyTextIndent"/>
        <w:ind w:left="720"/>
        <w:jc w:val="left"/>
        <w:rPr>
          <w:rFonts w:ascii="Arial" w:hAnsi="Arial" w:cs="Arial"/>
          <w:sz w:val="22"/>
          <w:szCs w:val="22"/>
        </w:rPr>
      </w:pPr>
      <w:r w:rsidRPr="00F66884">
        <w:rPr>
          <w:rFonts w:ascii="Arial" w:hAnsi="Arial" w:cs="Arial"/>
          <w:sz w:val="22"/>
          <w:szCs w:val="22"/>
        </w:rPr>
        <w:t xml:space="preserve">The </w:t>
      </w:r>
      <w:r>
        <w:rPr>
          <w:rFonts w:ascii="Arial" w:hAnsi="Arial" w:cs="Arial"/>
          <w:sz w:val="22"/>
          <w:szCs w:val="22"/>
        </w:rPr>
        <w:t>SUPPLIER</w:t>
      </w:r>
      <w:r w:rsidRPr="00F66884">
        <w:rPr>
          <w:rFonts w:ascii="Arial" w:hAnsi="Arial" w:cs="Arial"/>
          <w:sz w:val="22"/>
          <w:szCs w:val="22"/>
        </w:rPr>
        <w:t xml:space="preserve"> shall keep up with developments in its professional field and, subject to the agreement of JWC, make changes to improve and develop </w:t>
      </w:r>
      <w:r w:rsidR="00462608" w:rsidRPr="00F66884">
        <w:rPr>
          <w:rFonts w:ascii="Arial" w:hAnsi="Arial" w:cs="Arial"/>
          <w:sz w:val="22"/>
          <w:szCs w:val="22"/>
        </w:rPr>
        <w:t xml:space="preserve">the </w:t>
      </w:r>
      <w:r w:rsidR="00462608">
        <w:rPr>
          <w:rFonts w:ascii="Arial" w:hAnsi="Arial" w:cs="Arial"/>
          <w:sz w:val="22"/>
          <w:szCs w:val="22"/>
        </w:rPr>
        <w:t>services</w:t>
      </w:r>
      <w:r w:rsidRPr="00F66884">
        <w:rPr>
          <w:rFonts w:ascii="Arial" w:hAnsi="Arial" w:cs="Arial"/>
          <w:sz w:val="22"/>
          <w:szCs w:val="22"/>
        </w:rPr>
        <w:t xml:space="preserve"> </w:t>
      </w:r>
      <w:r w:rsidR="00462608">
        <w:rPr>
          <w:rFonts w:ascii="Arial" w:hAnsi="Arial" w:cs="Arial"/>
          <w:sz w:val="22"/>
          <w:szCs w:val="22"/>
        </w:rPr>
        <w:t>provided to</w:t>
      </w:r>
      <w:r w:rsidRPr="00F66884">
        <w:rPr>
          <w:rFonts w:ascii="Arial" w:hAnsi="Arial" w:cs="Arial"/>
          <w:sz w:val="22"/>
          <w:szCs w:val="22"/>
        </w:rPr>
        <w:t xml:space="preserve"> JWC.</w:t>
      </w:r>
    </w:p>
    <w:p w:rsidR="00722AA9" w:rsidRPr="00F66884" w:rsidRDefault="00722AA9" w:rsidP="00F66884">
      <w:pPr>
        <w:pStyle w:val="BodyTextIndent"/>
        <w:ind w:left="360"/>
        <w:jc w:val="left"/>
        <w:rPr>
          <w:rFonts w:ascii="Arial" w:hAnsi="Arial" w:cs="Arial"/>
          <w:sz w:val="22"/>
          <w:szCs w:val="22"/>
        </w:rPr>
      </w:pPr>
    </w:p>
    <w:p w:rsidR="00B67887" w:rsidRDefault="00022362" w:rsidP="007F31F8">
      <w:pPr>
        <w:pStyle w:val="Heading2"/>
        <w:numPr>
          <w:ilvl w:val="1"/>
          <w:numId w:val="29"/>
        </w:numPr>
        <w:ind w:left="1276" w:hanging="567"/>
        <w:rPr>
          <w:rFonts w:ascii="Arial" w:hAnsi="Arial" w:cs="Arial"/>
          <w:sz w:val="22"/>
          <w:szCs w:val="22"/>
        </w:rPr>
      </w:pPr>
      <w:bookmarkStart w:id="214" w:name="_Toc388959702"/>
      <w:bookmarkStart w:id="215" w:name="_Toc389656608"/>
      <w:r>
        <w:rPr>
          <w:rFonts w:ascii="Arial" w:hAnsi="Arial" w:cs="Arial"/>
          <w:sz w:val="22"/>
          <w:szCs w:val="22"/>
        </w:rPr>
        <w:t>HEALTH, SAFETY AND ACCIDENT PREVENTION</w:t>
      </w:r>
      <w:bookmarkEnd w:id="214"/>
      <w:bookmarkEnd w:id="215"/>
    </w:p>
    <w:p w:rsidR="00B67887" w:rsidRDefault="00B67887" w:rsidP="00B67887"/>
    <w:p w:rsidR="00B67887" w:rsidRPr="00B67887" w:rsidRDefault="00B67887" w:rsidP="007F31F8">
      <w:pPr>
        <w:ind w:left="709"/>
        <w:rPr>
          <w:rFonts w:ascii="Arial" w:hAnsi="Arial" w:cs="Arial"/>
          <w:sz w:val="22"/>
          <w:lang w:val="en-US"/>
        </w:rPr>
      </w:pPr>
      <w:r w:rsidRPr="00B67887">
        <w:rPr>
          <w:rFonts w:ascii="Arial" w:hAnsi="Arial" w:cs="Arial"/>
          <w:sz w:val="22"/>
          <w:lang w:val="en-US"/>
        </w:rPr>
        <w:t>The SUPPLIER is obligated to ensure that personnel working inside JWC areas are working in accordance with applicable national or local laws, codes and/or regulations. If the Contracting Officer notifies the SUPPLIER in writing of any non-compliance in the performance of this Contract, with safety and health rules and requirements and the SUPPLIER fails to take immediate corrective actions, the Contracting Officer may order the SUPPLIER to stop all or part of the work until satisfactory corrective action has been taken. Such order to stop work shall not entitle the SUPPLIER to an adjustment of the price or other reimbursement for resulting increased costs, or to adjustments of the delivery or performance schedule.</w:t>
      </w:r>
    </w:p>
    <w:p w:rsidR="00722AA9" w:rsidRPr="004C5B42" w:rsidRDefault="00722AA9" w:rsidP="00F66884">
      <w:pPr>
        <w:pStyle w:val="BodyTextIndent"/>
        <w:jc w:val="left"/>
        <w:rPr>
          <w:rFonts w:ascii="Arial" w:hAnsi="Arial" w:cs="Arial"/>
          <w:sz w:val="22"/>
          <w:szCs w:val="22"/>
          <w:lang w:val="en-CA"/>
        </w:rPr>
      </w:pPr>
    </w:p>
    <w:p w:rsidR="00823AF9" w:rsidRPr="004C5B42" w:rsidRDefault="00823AF9" w:rsidP="00823AF9">
      <w:pPr>
        <w:pStyle w:val="Heading1"/>
        <w:jc w:val="left"/>
        <w:rPr>
          <w:rFonts w:ascii="Arial" w:hAnsi="Arial" w:cs="Arial"/>
          <w:b w:val="0"/>
          <w:bCs w:val="0"/>
          <w:sz w:val="22"/>
          <w:szCs w:val="22"/>
          <w:lang w:val="en-CA"/>
        </w:rPr>
      </w:pPr>
    </w:p>
    <w:p w:rsidR="00E014E3" w:rsidRPr="004C5B42" w:rsidRDefault="00823AF9" w:rsidP="00823AF9">
      <w:pPr>
        <w:pStyle w:val="Heading1"/>
        <w:numPr>
          <w:ilvl w:val="0"/>
          <w:numId w:val="23"/>
        </w:numPr>
        <w:jc w:val="left"/>
        <w:rPr>
          <w:rFonts w:ascii="Arial" w:hAnsi="Arial" w:cs="Arial"/>
          <w:sz w:val="22"/>
          <w:szCs w:val="22"/>
          <w:u w:val="single"/>
          <w:lang w:val="en-CA"/>
        </w:rPr>
      </w:pPr>
      <w:bookmarkStart w:id="216" w:name="_Toc388959703"/>
      <w:bookmarkStart w:id="217" w:name="_Toc389656609"/>
      <w:r w:rsidRPr="004C5B42">
        <w:rPr>
          <w:rFonts w:ascii="Arial" w:hAnsi="Arial" w:cs="Arial"/>
          <w:sz w:val="22"/>
          <w:szCs w:val="22"/>
          <w:u w:val="single"/>
          <w:lang w:val="en-CA"/>
        </w:rPr>
        <w:t>MEETINGS</w:t>
      </w:r>
      <w:bookmarkEnd w:id="216"/>
      <w:bookmarkEnd w:id="217"/>
    </w:p>
    <w:p w:rsidR="00634B4E" w:rsidRPr="004C5B42" w:rsidRDefault="00634B4E" w:rsidP="00EE75A7">
      <w:pPr>
        <w:pStyle w:val="BodyTextIndent"/>
        <w:ind w:left="360"/>
        <w:jc w:val="left"/>
        <w:rPr>
          <w:rFonts w:ascii="Arial" w:hAnsi="Arial" w:cs="Arial"/>
          <w:sz w:val="22"/>
          <w:szCs w:val="22"/>
          <w:lang w:val="en-CA"/>
        </w:rPr>
      </w:pPr>
    </w:p>
    <w:p w:rsidR="00BC0378" w:rsidRPr="004C5B42" w:rsidRDefault="00AE7F80" w:rsidP="00BC0378">
      <w:pPr>
        <w:pStyle w:val="BodyTextIndent"/>
        <w:ind w:left="360"/>
        <w:jc w:val="left"/>
        <w:rPr>
          <w:rFonts w:ascii="Arial" w:hAnsi="Arial" w:cs="Arial"/>
          <w:sz w:val="22"/>
          <w:szCs w:val="22"/>
          <w:lang w:val="en-CA"/>
        </w:rPr>
      </w:pPr>
      <w:r>
        <w:rPr>
          <w:rFonts w:ascii="Arial" w:hAnsi="Arial" w:cs="Arial"/>
          <w:sz w:val="22"/>
          <w:szCs w:val="22"/>
          <w:lang w:val="en-CA"/>
        </w:rPr>
        <w:t>M</w:t>
      </w:r>
      <w:r w:rsidR="00634B4E" w:rsidRPr="004C5B42">
        <w:rPr>
          <w:rFonts w:ascii="Arial" w:hAnsi="Arial" w:cs="Arial"/>
          <w:sz w:val="22"/>
          <w:szCs w:val="22"/>
          <w:lang w:val="en-CA"/>
        </w:rPr>
        <w:t xml:space="preserve">anagement meetings should be held </w:t>
      </w:r>
      <w:r w:rsidR="001101B2" w:rsidRPr="004C5B42">
        <w:rPr>
          <w:rFonts w:ascii="Arial" w:hAnsi="Arial" w:cs="Arial"/>
          <w:sz w:val="22"/>
          <w:szCs w:val="22"/>
          <w:lang w:val="en-CA"/>
        </w:rPr>
        <w:t xml:space="preserve">as required by any of the Parties. </w:t>
      </w:r>
      <w:r w:rsidR="00634B4E" w:rsidRPr="004C5B42">
        <w:rPr>
          <w:rFonts w:ascii="Arial" w:hAnsi="Arial" w:cs="Arial"/>
          <w:sz w:val="22"/>
          <w:szCs w:val="22"/>
          <w:lang w:val="en-CA"/>
        </w:rPr>
        <w:t xml:space="preserve">An agenda for Project management meetings shall be agreed minimum 1 (one) week prior to </w:t>
      </w:r>
      <w:r w:rsidR="001101B2" w:rsidRPr="004C5B42">
        <w:rPr>
          <w:rFonts w:ascii="Arial" w:hAnsi="Arial" w:cs="Arial"/>
          <w:sz w:val="22"/>
          <w:szCs w:val="22"/>
          <w:lang w:val="en-CA"/>
        </w:rPr>
        <w:t>such</w:t>
      </w:r>
      <w:r w:rsidR="00634B4E" w:rsidRPr="004C5B42">
        <w:rPr>
          <w:rFonts w:ascii="Arial" w:hAnsi="Arial" w:cs="Arial"/>
          <w:sz w:val="22"/>
          <w:szCs w:val="22"/>
          <w:lang w:val="en-CA"/>
        </w:rPr>
        <w:t xml:space="preserve"> meeting and minutes of meeting must be recorded in writing and signed by both parties.</w:t>
      </w:r>
      <w:r w:rsidR="00BC0378">
        <w:rPr>
          <w:rFonts w:ascii="Arial" w:hAnsi="Arial" w:cs="Arial"/>
          <w:sz w:val="22"/>
          <w:szCs w:val="22"/>
          <w:lang w:val="en-CA"/>
        </w:rPr>
        <w:t xml:space="preserve"> Such minutes will form an integral part of this contract.</w:t>
      </w:r>
    </w:p>
    <w:p w:rsidR="00634B4E" w:rsidRPr="004C5B42" w:rsidRDefault="00634B4E" w:rsidP="00EE75A7">
      <w:pPr>
        <w:pStyle w:val="BodyTextIndent"/>
        <w:ind w:left="360"/>
        <w:jc w:val="left"/>
        <w:rPr>
          <w:rFonts w:ascii="Arial" w:hAnsi="Arial" w:cs="Arial"/>
          <w:sz w:val="22"/>
          <w:szCs w:val="22"/>
          <w:lang w:val="en-CA"/>
        </w:rPr>
      </w:pPr>
    </w:p>
    <w:p w:rsidR="00634B4E" w:rsidRPr="004C5B42" w:rsidRDefault="00634B4E" w:rsidP="00EE75A7">
      <w:pPr>
        <w:pStyle w:val="BodyTextIndent"/>
        <w:ind w:left="360"/>
        <w:jc w:val="left"/>
        <w:rPr>
          <w:rFonts w:ascii="Arial" w:hAnsi="Arial" w:cs="Arial"/>
          <w:sz w:val="22"/>
          <w:szCs w:val="22"/>
          <w:lang w:val="en-CA"/>
        </w:rPr>
      </w:pPr>
      <w:r w:rsidRPr="004C5B42">
        <w:rPr>
          <w:rFonts w:ascii="Arial" w:hAnsi="Arial" w:cs="Arial"/>
          <w:sz w:val="22"/>
          <w:szCs w:val="22"/>
          <w:lang w:val="en-CA"/>
        </w:rPr>
        <w:t>Ad hoc meetings may be held when deemed necessary by the Parties.</w:t>
      </w:r>
    </w:p>
    <w:p w:rsidR="00634B4E" w:rsidRPr="004C5B42" w:rsidRDefault="00B62F3F" w:rsidP="00EE75A7">
      <w:pPr>
        <w:pStyle w:val="BodyTextIndent"/>
        <w:ind w:left="360"/>
        <w:jc w:val="left"/>
        <w:rPr>
          <w:rFonts w:ascii="Arial" w:hAnsi="Arial" w:cs="Arial"/>
          <w:sz w:val="22"/>
          <w:szCs w:val="22"/>
          <w:lang w:val="en-CA"/>
        </w:rPr>
      </w:pPr>
      <w:r w:rsidRPr="004C5B42">
        <w:rPr>
          <w:rFonts w:ascii="Arial" w:hAnsi="Arial" w:cs="Arial"/>
          <w:sz w:val="22"/>
          <w:szCs w:val="22"/>
          <w:lang w:val="en-CA"/>
        </w:rPr>
        <w:t>Unless otherwise agreed all meetings will be held in JWC’s facility in Stavanger, Norway.</w:t>
      </w:r>
    </w:p>
    <w:p w:rsidR="00B62F3F" w:rsidRPr="004C5B42" w:rsidRDefault="00B62F3F" w:rsidP="00EE75A7">
      <w:pPr>
        <w:pStyle w:val="BodyTextIndent"/>
        <w:ind w:left="360"/>
        <w:jc w:val="left"/>
        <w:rPr>
          <w:rFonts w:ascii="Arial" w:hAnsi="Arial" w:cs="Arial"/>
          <w:sz w:val="22"/>
          <w:szCs w:val="22"/>
          <w:lang w:val="en-CA"/>
        </w:rPr>
      </w:pPr>
      <w:r w:rsidRPr="004C5B42">
        <w:rPr>
          <w:rFonts w:ascii="Arial" w:hAnsi="Arial" w:cs="Arial"/>
          <w:sz w:val="22"/>
          <w:szCs w:val="22"/>
          <w:lang w:val="en-CA"/>
        </w:rPr>
        <w:lastRenderedPageBreak/>
        <w:t>Each of the Parties shall bear its own cost in connection with management and/or Ad hoc meetings.</w:t>
      </w:r>
    </w:p>
    <w:p w:rsidR="00634B4E" w:rsidRPr="004C5B42" w:rsidRDefault="00634B4E" w:rsidP="00634B4E">
      <w:pPr>
        <w:pStyle w:val="PPCSubpara3"/>
        <w:numPr>
          <w:ilvl w:val="0"/>
          <w:numId w:val="0"/>
        </w:numPr>
        <w:ind w:left="360" w:hanging="360"/>
        <w:rPr>
          <w:rFonts w:ascii="Arial" w:hAnsi="Arial" w:cs="Arial"/>
          <w:sz w:val="22"/>
          <w:szCs w:val="22"/>
          <w:lang w:val="en-CA"/>
        </w:rPr>
      </w:pPr>
    </w:p>
    <w:p w:rsidR="00B94141" w:rsidRPr="004C5B42" w:rsidRDefault="00B94141" w:rsidP="006F3D91">
      <w:pPr>
        <w:pStyle w:val="Heading1"/>
        <w:jc w:val="left"/>
        <w:rPr>
          <w:rFonts w:ascii="Arial" w:hAnsi="Arial" w:cs="Arial"/>
          <w:b w:val="0"/>
          <w:bCs w:val="0"/>
          <w:sz w:val="22"/>
          <w:szCs w:val="22"/>
          <w:lang w:val="en-CA"/>
        </w:rPr>
      </w:pPr>
    </w:p>
    <w:p w:rsidR="00A57884" w:rsidRPr="00A57884" w:rsidRDefault="00A57884" w:rsidP="00823AF9">
      <w:pPr>
        <w:pStyle w:val="Heading1"/>
        <w:numPr>
          <w:ilvl w:val="0"/>
          <w:numId w:val="23"/>
        </w:numPr>
        <w:jc w:val="left"/>
        <w:rPr>
          <w:rFonts w:ascii="Arial" w:hAnsi="Arial" w:cs="Arial"/>
          <w:sz w:val="22"/>
          <w:szCs w:val="22"/>
          <w:u w:val="single"/>
        </w:rPr>
      </w:pPr>
      <w:bookmarkStart w:id="218" w:name="_Toc388959704"/>
      <w:bookmarkStart w:id="219" w:name="_Toc389656610"/>
      <w:r w:rsidRPr="00A57884">
        <w:rPr>
          <w:rFonts w:ascii="Arial" w:hAnsi="Arial" w:cs="Arial"/>
          <w:sz w:val="22"/>
          <w:szCs w:val="22"/>
          <w:u w:val="single"/>
        </w:rPr>
        <w:t>TERMINATION</w:t>
      </w:r>
      <w:bookmarkEnd w:id="218"/>
      <w:bookmarkEnd w:id="219"/>
    </w:p>
    <w:p w:rsidR="00A57884" w:rsidRPr="00A57884" w:rsidRDefault="00A57884" w:rsidP="00A57884"/>
    <w:p w:rsidR="00861E04" w:rsidRPr="00861E04" w:rsidRDefault="00861E04" w:rsidP="00861E04">
      <w:pPr>
        <w:pStyle w:val="ListParagraph"/>
        <w:keepNext/>
        <w:numPr>
          <w:ilvl w:val="0"/>
          <w:numId w:val="29"/>
        </w:numPr>
        <w:contextualSpacing w:val="0"/>
        <w:outlineLvl w:val="1"/>
        <w:rPr>
          <w:rFonts w:ascii="Arial" w:hAnsi="Arial" w:cs="Arial"/>
          <w:b/>
          <w:bCs/>
          <w:vanish/>
          <w:sz w:val="22"/>
          <w:szCs w:val="22"/>
        </w:rPr>
      </w:pPr>
      <w:bookmarkStart w:id="220" w:name="_Toc388959804"/>
      <w:bookmarkStart w:id="221" w:name="_Toc388961304"/>
      <w:bookmarkStart w:id="222" w:name="_Toc389568694"/>
      <w:bookmarkStart w:id="223" w:name="_Toc389656611"/>
      <w:bookmarkEnd w:id="220"/>
      <w:bookmarkEnd w:id="221"/>
      <w:bookmarkEnd w:id="222"/>
      <w:bookmarkEnd w:id="223"/>
    </w:p>
    <w:p w:rsidR="00861E04" w:rsidRPr="00861E04" w:rsidRDefault="00861E04" w:rsidP="00861E04">
      <w:pPr>
        <w:pStyle w:val="ListParagraph"/>
        <w:keepNext/>
        <w:numPr>
          <w:ilvl w:val="0"/>
          <w:numId w:val="29"/>
        </w:numPr>
        <w:contextualSpacing w:val="0"/>
        <w:outlineLvl w:val="1"/>
        <w:rPr>
          <w:rFonts w:ascii="Arial" w:hAnsi="Arial" w:cs="Arial"/>
          <w:b/>
          <w:bCs/>
          <w:vanish/>
          <w:sz w:val="22"/>
          <w:szCs w:val="22"/>
        </w:rPr>
      </w:pPr>
      <w:bookmarkStart w:id="224" w:name="_Toc388959805"/>
      <w:bookmarkStart w:id="225" w:name="_Toc388961305"/>
      <w:bookmarkStart w:id="226" w:name="_Toc389568695"/>
      <w:bookmarkStart w:id="227" w:name="_Toc389656612"/>
      <w:bookmarkEnd w:id="224"/>
      <w:bookmarkEnd w:id="225"/>
      <w:bookmarkEnd w:id="226"/>
      <w:bookmarkEnd w:id="227"/>
    </w:p>
    <w:p w:rsidR="00B94141" w:rsidRPr="00A57884" w:rsidRDefault="00B94141" w:rsidP="00861E04">
      <w:pPr>
        <w:pStyle w:val="Heading2"/>
        <w:numPr>
          <w:ilvl w:val="1"/>
          <w:numId w:val="29"/>
        </w:numPr>
        <w:rPr>
          <w:rFonts w:ascii="Arial" w:hAnsi="Arial" w:cs="Arial"/>
          <w:sz w:val="22"/>
          <w:szCs w:val="22"/>
        </w:rPr>
      </w:pPr>
      <w:bookmarkStart w:id="228" w:name="_Toc388959705"/>
      <w:bookmarkStart w:id="229" w:name="_Toc389656613"/>
      <w:r w:rsidRPr="00A57884">
        <w:rPr>
          <w:rFonts w:ascii="Arial" w:hAnsi="Arial" w:cs="Arial"/>
          <w:sz w:val="22"/>
          <w:szCs w:val="22"/>
        </w:rPr>
        <w:t>TERMINATION FOR CONVENIENCE</w:t>
      </w:r>
      <w:bookmarkEnd w:id="228"/>
      <w:bookmarkEnd w:id="229"/>
    </w:p>
    <w:p w:rsidR="00B94141" w:rsidRPr="004C5B42" w:rsidRDefault="00B94141" w:rsidP="00B94141">
      <w:pPr>
        <w:widowControl w:val="0"/>
        <w:jc w:val="both"/>
        <w:rPr>
          <w:rFonts w:ascii="Arial" w:hAnsi="Arial" w:cs="Arial"/>
          <w:sz w:val="22"/>
          <w:szCs w:val="22"/>
        </w:rPr>
      </w:pPr>
    </w:p>
    <w:p w:rsidR="008B7576" w:rsidRDefault="008B7576" w:rsidP="008B7576">
      <w:pPr>
        <w:autoSpaceDE w:val="0"/>
        <w:autoSpaceDN w:val="0"/>
        <w:adjustRightInd w:val="0"/>
        <w:ind w:left="360"/>
        <w:rPr>
          <w:rFonts w:ascii="Arial" w:hAnsi="Arial" w:cs="Arial"/>
          <w:sz w:val="23"/>
          <w:szCs w:val="23"/>
          <w:lang w:val="en-US" w:eastAsia="en-GB"/>
        </w:rPr>
      </w:pPr>
      <w:r>
        <w:rPr>
          <w:rFonts w:ascii="Arial" w:hAnsi="Arial" w:cs="Arial"/>
          <w:sz w:val="23"/>
          <w:szCs w:val="23"/>
          <w:lang w:val="en-US" w:eastAsia="en-GB"/>
        </w:rPr>
        <w:t xml:space="preserve">JWC reserves the right to terminate this Contract, or any part hereof, for its sole convenience. In the event of such termination, the </w:t>
      </w:r>
      <w:r w:rsidR="00B648AA">
        <w:rPr>
          <w:rFonts w:ascii="Arial" w:hAnsi="Arial" w:cs="Arial"/>
          <w:sz w:val="23"/>
          <w:szCs w:val="23"/>
          <w:lang w:val="en-US" w:eastAsia="en-GB"/>
        </w:rPr>
        <w:t>Company</w:t>
      </w:r>
      <w:r>
        <w:rPr>
          <w:rFonts w:ascii="Arial" w:hAnsi="Arial" w:cs="Arial"/>
          <w:sz w:val="23"/>
          <w:szCs w:val="23"/>
          <w:lang w:val="en-US" w:eastAsia="en-GB"/>
        </w:rPr>
        <w:t xml:space="preserve"> shall immediately stop all work hereunder and shall immediately cause any and all of its suppliers and subcontractors to cease work. Subject to the terms of this Contract, the </w:t>
      </w:r>
      <w:r w:rsidR="00B648AA">
        <w:rPr>
          <w:rFonts w:ascii="Arial" w:hAnsi="Arial" w:cs="Arial"/>
          <w:sz w:val="23"/>
          <w:szCs w:val="23"/>
          <w:lang w:val="en-US" w:eastAsia="en-GB"/>
        </w:rPr>
        <w:t>Company</w:t>
      </w:r>
      <w:r>
        <w:rPr>
          <w:rFonts w:ascii="Arial" w:hAnsi="Arial" w:cs="Arial"/>
          <w:sz w:val="23"/>
          <w:szCs w:val="23"/>
          <w:lang w:val="en-US" w:eastAsia="en-GB"/>
        </w:rPr>
        <w:t xml:space="preserve"> shall be paid a percentage of the Contract price reflecting the percentage of the work performed prior to the notice of termination, plus reasonable charges the </w:t>
      </w:r>
      <w:r w:rsidR="00B648AA">
        <w:rPr>
          <w:rFonts w:ascii="Arial" w:hAnsi="Arial" w:cs="Arial"/>
          <w:sz w:val="23"/>
          <w:szCs w:val="23"/>
          <w:lang w:val="en-US" w:eastAsia="en-GB"/>
        </w:rPr>
        <w:t>Company</w:t>
      </w:r>
      <w:r>
        <w:rPr>
          <w:rFonts w:ascii="Arial" w:hAnsi="Arial" w:cs="Arial"/>
          <w:sz w:val="23"/>
          <w:szCs w:val="23"/>
          <w:lang w:val="en-US" w:eastAsia="en-GB"/>
        </w:rPr>
        <w:t xml:space="preserve"> can demonstrate to the satisfaction of JWC using its standard record keeping system have resulted from the termination. In the event of the failure of the </w:t>
      </w:r>
      <w:r w:rsidR="00B648AA">
        <w:rPr>
          <w:rFonts w:ascii="Arial" w:hAnsi="Arial" w:cs="Arial"/>
          <w:sz w:val="23"/>
          <w:szCs w:val="23"/>
          <w:lang w:val="en-US" w:eastAsia="en-GB"/>
        </w:rPr>
        <w:t>Company</w:t>
      </w:r>
      <w:r>
        <w:rPr>
          <w:rFonts w:ascii="Arial" w:hAnsi="Arial" w:cs="Arial"/>
          <w:sz w:val="23"/>
          <w:szCs w:val="23"/>
          <w:lang w:val="en-US" w:eastAsia="en-GB"/>
        </w:rPr>
        <w:t xml:space="preserve"> and the Contracting Officer to agree as upon the whole amount to be paid to </w:t>
      </w:r>
      <w:r w:rsidR="00B648AA">
        <w:rPr>
          <w:rFonts w:ascii="Arial" w:hAnsi="Arial" w:cs="Arial"/>
          <w:sz w:val="23"/>
          <w:szCs w:val="23"/>
          <w:lang w:val="en-US" w:eastAsia="en-GB"/>
        </w:rPr>
        <w:t>Company</w:t>
      </w:r>
      <w:r>
        <w:rPr>
          <w:rFonts w:ascii="Arial" w:hAnsi="Arial" w:cs="Arial"/>
          <w:sz w:val="23"/>
          <w:szCs w:val="23"/>
          <w:lang w:val="en-US" w:eastAsia="en-GB"/>
        </w:rPr>
        <w:t xml:space="preserve"> by reason of the termination of work pursuant to this clause, the Contracting Officer shall pay to the </w:t>
      </w:r>
      <w:r w:rsidR="00B648AA">
        <w:rPr>
          <w:rFonts w:ascii="Arial" w:hAnsi="Arial" w:cs="Arial"/>
          <w:sz w:val="23"/>
          <w:szCs w:val="23"/>
          <w:lang w:val="en-US" w:eastAsia="en-GB"/>
        </w:rPr>
        <w:t>Company</w:t>
      </w:r>
      <w:r>
        <w:rPr>
          <w:rFonts w:ascii="Arial" w:hAnsi="Arial" w:cs="Arial"/>
          <w:sz w:val="23"/>
          <w:szCs w:val="23"/>
          <w:lang w:val="en-US" w:eastAsia="en-GB"/>
        </w:rPr>
        <w:t xml:space="preserve"> the amounts determined by the Contracting Officer. The </w:t>
      </w:r>
      <w:r w:rsidR="00B648AA">
        <w:rPr>
          <w:rFonts w:ascii="Arial" w:hAnsi="Arial" w:cs="Arial"/>
          <w:sz w:val="23"/>
          <w:szCs w:val="23"/>
          <w:lang w:val="en-US" w:eastAsia="en-GB"/>
        </w:rPr>
        <w:t>Company</w:t>
      </w:r>
      <w:r>
        <w:rPr>
          <w:rFonts w:ascii="Arial" w:hAnsi="Arial" w:cs="Arial"/>
          <w:sz w:val="23"/>
          <w:szCs w:val="23"/>
          <w:lang w:val="en-US" w:eastAsia="en-GB"/>
        </w:rPr>
        <w:t xml:space="preserve"> shall not be required to comply with the cost accounting standards or contract cost principles for this purpose. This paragraph does not give JWC any right to audit the </w:t>
      </w:r>
      <w:r w:rsidR="00B648AA">
        <w:rPr>
          <w:rFonts w:ascii="Arial" w:hAnsi="Arial" w:cs="Arial"/>
          <w:sz w:val="23"/>
          <w:szCs w:val="23"/>
          <w:lang w:val="en-US" w:eastAsia="en-GB"/>
        </w:rPr>
        <w:t>Company</w:t>
      </w:r>
      <w:r>
        <w:rPr>
          <w:rFonts w:ascii="Arial" w:hAnsi="Arial" w:cs="Arial"/>
          <w:sz w:val="23"/>
          <w:szCs w:val="23"/>
          <w:lang w:val="en-US" w:eastAsia="en-GB"/>
        </w:rPr>
        <w:t xml:space="preserve">'s records. The </w:t>
      </w:r>
      <w:r w:rsidR="00B648AA">
        <w:rPr>
          <w:rFonts w:ascii="Arial" w:hAnsi="Arial" w:cs="Arial"/>
          <w:sz w:val="23"/>
          <w:szCs w:val="23"/>
          <w:lang w:val="en-US" w:eastAsia="en-GB"/>
        </w:rPr>
        <w:t>Company</w:t>
      </w:r>
      <w:r>
        <w:rPr>
          <w:rFonts w:ascii="Arial" w:hAnsi="Arial" w:cs="Arial"/>
          <w:sz w:val="23"/>
          <w:szCs w:val="23"/>
          <w:lang w:val="en-US" w:eastAsia="en-GB"/>
        </w:rPr>
        <w:t xml:space="preserve"> shall not be paid for any work performed or costs incurred which reasonably could have been avoided.</w:t>
      </w:r>
      <w:r w:rsidRPr="008B7576">
        <w:rPr>
          <w:rFonts w:ascii="Arial" w:hAnsi="Arial" w:cs="Arial"/>
          <w:sz w:val="22"/>
          <w:szCs w:val="22"/>
        </w:rPr>
        <w:t xml:space="preserve"> </w:t>
      </w:r>
      <w:r w:rsidRPr="004C5B42">
        <w:rPr>
          <w:rFonts w:ascii="Arial" w:hAnsi="Arial" w:cs="Arial"/>
          <w:sz w:val="22"/>
          <w:szCs w:val="22"/>
        </w:rPr>
        <w:t>The SUPPLIER shall continue the performance of this contract to the extent not terminated under the provision of this clause.</w:t>
      </w:r>
    </w:p>
    <w:p w:rsidR="00823AF9" w:rsidRPr="004C5B42" w:rsidRDefault="00823AF9" w:rsidP="00EE75A7">
      <w:pPr>
        <w:pStyle w:val="BodyTextIndent"/>
        <w:ind w:left="360"/>
        <w:jc w:val="left"/>
        <w:rPr>
          <w:rFonts w:ascii="Arial" w:hAnsi="Arial" w:cs="Arial"/>
          <w:sz w:val="22"/>
          <w:szCs w:val="22"/>
        </w:rPr>
      </w:pPr>
    </w:p>
    <w:p w:rsidR="00B94141" w:rsidRPr="00A57884" w:rsidRDefault="00B94141" w:rsidP="00A57884">
      <w:pPr>
        <w:pStyle w:val="Heading2"/>
        <w:numPr>
          <w:ilvl w:val="1"/>
          <w:numId w:val="29"/>
        </w:numPr>
        <w:rPr>
          <w:rFonts w:ascii="Arial" w:hAnsi="Arial" w:cs="Arial"/>
          <w:sz w:val="22"/>
          <w:szCs w:val="22"/>
        </w:rPr>
      </w:pPr>
      <w:bookmarkStart w:id="230" w:name="_Toc388959706"/>
      <w:bookmarkStart w:id="231" w:name="_Toc389656614"/>
      <w:r w:rsidRPr="00A57884">
        <w:rPr>
          <w:rFonts w:ascii="Arial" w:hAnsi="Arial" w:cs="Arial"/>
          <w:sz w:val="22"/>
          <w:szCs w:val="22"/>
        </w:rPr>
        <w:t>TERMINATION FOR DEFAULT</w:t>
      </w:r>
      <w:bookmarkEnd w:id="230"/>
      <w:bookmarkEnd w:id="231"/>
    </w:p>
    <w:p w:rsidR="00B94141" w:rsidRPr="004C5B42" w:rsidRDefault="00B94141" w:rsidP="00B94141">
      <w:pPr>
        <w:widowControl w:val="0"/>
        <w:rPr>
          <w:rFonts w:ascii="Arial" w:hAnsi="Arial" w:cs="Arial"/>
          <w:b/>
          <w:sz w:val="22"/>
          <w:szCs w:val="22"/>
        </w:rPr>
      </w:pPr>
    </w:p>
    <w:p w:rsidR="008B7576" w:rsidRPr="00404FD4" w:rsidRDefault="008B7576" w:rsidP="00BE0351">
      <w:pPr>
        <w:pStyle w:val="ListParagraph"/>
        <w:numPr>
          <w:ilvl w:val="1"/>
          <w:numId w:val="23"/>
        </w:numPr>
        <w:autoSpaceDE w:val="0"/>
        <w:autoSpaceDN w:val="0"/>
        <w:adjustRightInd w:val="0"/>
        <w:ind w:left="714" w:hanging="357"/>
        <w:rPr>
          <w:rFonts w:ascii="Arial" w:hAnsi="Arial" w:cs="Arial"/>
          <w:sz w:val="23"/>
          <w:szCs w:val="23"/>
          <w:lang w:val="en-US" w:eastAsia="en-GB"/>
        </w:rPr>
      </w:pPr>
      <w:r w:rsidRPr="00404FD4">
        <w:rPr>
          <w:rFonts w:ascii="Arial" w:hAnsi="Arial" w:cs="Arial"/>
          <w:sz w:val="23"/>
          <w:szCs w:val="23"/>
          <w:lang w:val="en-US" w:eastAsia="en-GB"/>
        </w:rPr>
        <w:t xml:space="preserve">JWC may, subject to the provisions of paragraph c. below, by written notice of default to the </w:t>
      </w:r>
      <w:r w:rsidR="00B648AA">
        <w:rPr>
          <w:rFonts w:ascii="Arial" w:hAnsi="Arial" w:cs="Arial"/>
          <w:sz w:val="23"/>
          <w:szCs w:val="23"/>
          <w:lang w:val="en-US" w:eastAsia="en-GB"/>
        </w:rPr>
        <w:t>Company</w:t>
      </w:r>
      <w:r w:rsidRPr="00404FD4">
        <w:rPr>
          <w:rFonts w:ascii="Arial" w:hAnsi="Arial" w:cs="Arial"/>
          <w:sz w:val="23"/>
          <w:szCs w:val="23"/>
          <w:lang w:val="en-US" w:eastAsia="en-GB"/>
        </w:rPr>
        <w:t>, terminate the whole or any part of this Contract in any one of the following circumstances:</w:t>
      </w:r>
    </w:p>
    <w:p w:rsidR="00404FD4" w:rsidRPr="00404FD4" w:rsidRDefault="00404FD4" w:rsidP="00BE0351">
      <w:pPr>
        <w:pStyle w:val="ListParagraph"/>
        <w:autoSpaceDE w:val="0"/>
        <w:autoSpaceDN w:val="0"/>
        <w:adjustRightInd w:val="0"/>
        <w:ind w:left="714" w:hanging="357"/>
        <w:rPr>
          <w:rFonts w:ascii="Arial" w:hAnsi="Arial" w:cs="Arial"/>
          <w:sz w:val="23"/>
          <w:szCs w:val="23"/>
          <w:lang w:val="en-US" w:eastAsia="en-GB"/>
        </w:rPr>
      </w:pPr>
    </w:p>
    <w:p w:rsidR="008B7576" w:rsidRDefault="008B7576" w:rsidP="006C656A">
      <w:pPr>
        <w:pStyle w:val="ListParagraph"/>
        <w:numPr>
          <w:ilvl w:val="2"/>
          <w:numId w:val="23"/>
        </w:numPr>
        <w:autoSpaceDE w:val="0"/>
        <w:autoSpaceDN w:val="0"/>
        <w:adjustRightInd w:val="0"/>
        <w:ind w:left="1071" w:hanging="357"/>
        <w:rPr>
          <w:rFonts w:ascii="Arial" w:hAnsi="Arial" w:cs="Arial"/>
          <w:sz w:val="23"/>
          <w:szCs w:val="23"/>
          <w:lang w:val="en-US" w:eastAsia="en-GB"/>
        </w:rPr>
      </w:pPr>
      <w:r w:rsidRPr="006C656A">
        <w:rPr>
          <w:rFonts w:ascii="Arial" w:hAnsi="Arial" w:cs="Arial"/>
          <w:sz w:val="23"/>
          <w:szCs w:val="23"/>
          <w:lang w:val="en-US" w:eastAsia="en-GB"/>
        </w:rPr>
        <w:t xml:space="preserve">If the </w:t>
      </w:r>
      <w:r w:rsidR="00B648AA">
        <w:rPr>
          <w:rFonts w:ascii="Arial" w:hAnsi="Arial" w:cs="Arial"/>
          <w:sz w:val="23"/>
          <w:szCs w:val="23"/>
          <w:lang w:val="en-US" w:eastAsia="en-GB"/>
        </w:rPr>
        <w:t>Company</w:t>
      </w:r>
      <w:r w:rsidRPr="006C656A">
        <w:rPr>
          <w:rFonts w:ascii="Arial" w:hAnsi="Arial" w:cs="Arial"/>
          <w:sz w:val="23"/>
          <w:szCs w:val="23"/>
          <w:lang w:val="en-US" w:eastAsia="en-GB"/>
        </w:rPr>
        <w:t xml:space="preserve"> fails to make delivery of the supplies or to perform the</w:t>
      </w:r>
      <w:r w:rsidR="00404FD4" w:rsidRPr="006C656A">
        <w:rPr>
          <w:rFonts w:ascii="Arial" w:hAnsi="Arial" w:cs="Arial"/>
          <w:sz w:val="23"/>
          <w:szCs w:val="23"/>
          <w:lang w:val="en-US" w:eastAsia="en-GB"/>
        </w:rPr>
        <w:t xml:space="preserve">     </w:t>
      </w:r>
      <w:r w:rsidRPr="006C656A">
        <w:rPr>
          <w:rFonts w:ascii="Arial" w:hAnsi="Arial" w:cs="Arial"/>
          <w:sz w:val="23"/>
          <w:szCs w:val="23"/>
          <w:lang w:val="en-US" w:eastAsia="en-GB"/>
        </w:rPr>
        <w:t>Services within the time specified herein or any extension thereof; or</w:t>
      </w:r>
    </w:p>
    <w:p w:rsidR="006C656A" w:rsidRPr="006C656A" w:rsidRDefault="006C656A" w:rsidP="006C656A">
      <w:pPr>
        <w:autoSpaceDE w:val="0"/>
        <w:autoSpaceDN w:val="0"/>
        <w:adjustRightInd w:val="0"/>
        <w:ind w:left="714"/>
        <w:rPr>
          <w:rFonts w:ascii="Arial" w:hAnsi="Arial" w:cs="Arial"/>
          <w:sz w:val="23"/>
          <w:szCs w:val="23"/>
          <w:lang w:val="en-US" w:eastAsia="en-GB"/>
        </w:rPr>
      </w:pPr>
    </w:p>
    <w:p w:rsidR="008B7576" w:rsidRPr="006C656A" w:rsidRDefault="008B7576" w:rsidP="006C656A">
      <w:pPr>
        <w:pStyle w:val="ListParagraph"/>
        <w:numPr>
          <w:ilvl w:val="2"/>
          <w:numId w:val="23"/>
        </w:numPr>
        <w:autoSpaceDE w:val="0"/>
        <w:autoSpaceDN w:val="0"/>
        <w:adjustRightInd w:val="0"/>
        <w:ind w:left="1071" w:hanging="357"/>
        <w:rPr>
          <w:rFonts w:ascii="Arial" w:hAnsi="Arial" w:cs="Arial"/>
          <w:sz w:val="23"/>
          <w:szCs w:val="23"/>
          <w:lang w:val="en-US" w:eastAsia="en-GB"/>
        </w:rPr>
      </w:pPr>
      <w:r w:rsidRPr="006C656A">
        <w:rPr>
          <w:rFonts w:ascii="Arial" w:hAnsi="Arial" w:cs="Arial"/>
          <w:sz w:val="23"/>
          <w:szCs w:val="23"/>
          <w:lang w:val="en-US" w:eastAsia="en-GB"/>
        </w:rPr>
        <w:t xml:space="preserve">If the </w:t>
      </w:r>
      <w:r w:rsidR="00B648AA">
        <w:rPr>
          <w:rFonts w:ascii="Arial" w:hAnsi="Arial" w:cs="Arial"/>
          <w:sz w:val="23"/>
          <w:szCs w:val="23"/>
          <w:lang w:val="en-US" w:eastAsia="en-GB"/>
        </w:rPr>
        <w:t>Company</w:t>
      </w:r>
      <w:r w:rsidRPr="006C656A">
        <w:rPr>
          <w:rFonts w:ascii="Arial" w:hAnsi="Arial" w:cs="Arial"/>
          <w:sz w:val="23"/>
          <w:szCs w:val="23"/>
          <w:lang w:val="en-US" w:eastAsia="en-GB"/>
        </w:rPr>
        <w:t xml:space="preserve"> fails to perform any of the other provisions of this Contract, or does not make adequate progress such that failure endangers performance of this Contract in accordance with its terms and in either of these two circumstances does not cure such failure within a period of ten days (or such longer period as the Contracting Officer may authorize in writing) after receipt of notice from the Contracting Officer specifying such failure.</w:t>
      </w:r>
    </w:p>
    <w:p w:rsidR="00404FD4" w:rsidRPr="00404FD4" w:rsidRDefault="00404FD4" w:rsidP="00BE0351">
      <w:pPr>
        <w:autoSpaceDE w:val="0"/>
        <w:autoSpaceDN w:val="0"/>
        <w:adjustRightInd w:val="0"/>
        <w:ind w:left="714" w:hanging="357"/>
        <w:rPr>
          <w:rFonts w:ascii="Arial" w:hAnsi="Arial" w:cs="Arial"/>
          <w:sz w:val="23"/>
          <w:szCs w:val="23"/>
          <w:lang w:val="en-US" w:eastAsia="en-GB"/>
        </w:rPr>
      </w:pPr>
    </w:p>
    <w:p w:rsidR="008B7576" w:rsidRDefault="008B7576" w:rsidP="00BE0351">
      <w:pPr>
        <w:autoSpaceDE w:val="0"/>
        <w:autoSpaceDN w:val="0"/>
        <w:adjustRightInd w:val="0"/>
        <w:ind w:left="714" w:hanging="357"/>
        <w:rPr>
          <w:rFonts w:ascii="Arial" w:hAnsi="Arial" w:cs="Arial"/>
          <w:sz w:val="23"/>
          <w:szCs w:val="23"/>
          <w:lang w:val="en-US" w:eastAsia="en-GB"/>
        </w:rPr>
      </w:pPr>
      <w:r>
        <w:rPr>
          <w:rFonts w:ascii="Arial" w:hAnsi="Arial" w:cs="Arial"/>
          <w:sz w:val="23"/>
          <w:szCs w:val="23"/>
          <w:lang w:val="en-US" w:eastAsia="en-GB"/>
        </w:rPr>
        <w:t>b.</w:t>
      </w:r>
      <w:r w:rsidR="00404FD4">
        <w:rPr>
          <w:rFonts w:ascii="Arial" w:hAnsi="Arial" w:cs="Arial"/>
          <w:sz w:val="23"/>
          <w:szCs w:val="23"/>
          <w:lang w:val="en-US" w:eastAsia="en-GB"/>
        </w:rPr>
        <w:t xml:space="preserve">  </w:t>
      </w:r>
      <w:r>
        <w:rPr>
          <w:rFonts w:ascii="Arial" w:hAnsi="Arial" w:cs="Arial"/>
          <w:sz w:val="23"/>
          <w:szCs w:val="23"/>
          <w:lang w:val="en-US" w:eastAsia="en-GB"/>
        </w:rPr>
        <w:t>In the event JWC terminates this Contract in whole or in part as provided in</w:t>
      </w:r>
      <w:r w:rsidR="00404FD4">
        <w:rPr>
          <w:rFonts w:ascii="Arial" w:hAnsi="Arial" w:cs="Arial"/>
          <w:sz w:val="23"/>
          <w:szCs w:val="23"/>
          <w:lang w:val="en-US" w:eastAsia="en-GB"/>
        </w:rPr>
        <w:t xml:space="preserve"> </w:t>
      </w:r>
      <w:r>
        <w:rPr>
          <w:rFonts w:ascii="Arial" w:hAnsi="Arial" w:cs="Arial"/>
          <w:sz w:val="23"/>
          <w:szCs w:val="23"/>
          <w:lang w:val="en-US" w:eastAsia="en-GB"/>
        </w:rPr>
        <w:t>paragraph a, of this clause, JWC may procure supplies or services similar to</w:t>
      </w:r>
      <w:r w:rsidR="00404FD4">
        <w:rPr>
          <w:rFonts w:ascii="Arial" w:hAnsi="Arial" w:cs="Arial"/>
          <w:sz w:val="23"/>
          <w:szCs w:val="23"/>
          <w:lang w:val="en-US" w:eastAsia="en-GB"/>
        </w:rPr>
        <w:t xml:space="preserve"> </w:t>
      </w:r>
      <w:r>
        <w:rPr>
          <w:rFonts w:ascii="Arial" w:hAnsi="Arial" w:cs="Arial"/>
          <w:sz w:val="23"/>
          <w:szCs w:val="23"/>
          <w:lang w:val="en-US" w:eastAsia="en-GB"/>
        </w:rPr>
        <w:t xml:space="preserve">those so terminated and the </w:t>
      </w:r>
      <w:r w:rsidR="00B648AA">
        <w:rPr>
          <w:rFonts w:ascii="Arial" w:hAnsi="Arial" w:cs="Arial"/>
          <w:sz w:val="23"/>
          <w:szCs w:val="23"/>
          <w:lang w:val="en-US" w:eastAsia="en-GB"/>
        </w:rPr>
        <w:t>Company</w:t>
      </w:r>
      <w:r>
        <w:rPr>
          <w:rFonts w:ascii="Arial" w:hAnsi="Arial" w:cs="Arial"/>
          <w:sz w:val="23"/>
          <w:szCs w:val="23"/>
          <w:lang w:val="en-US" w:eastAsia="en-GB"/>
        </w:rPr>
        <w:t xml:space="preserve"> shall be liable to JWC for any excess</w:t>
      </w:r>
      <w:r w:rsidR="00404FD4">
        <w:rPr>
          <w:rFonts w:ascii="Arial" w:hAnsi="Arial" w:cs="Arial"/>
          <w:sz w:val="23"/>
          <w:szCs w:val="23"/>
          <w:lang w:val="en-US" w:eastAsia="en-GB"/>
        </w:rPr>
        <w:t xml:space="preserve"> </w:t>
      </w:r>
      <w:r>
        <w:rPr>
          <w:rFonts w:ascii="Arial" w:hAnsi="Arial" w:cs="Arial"/>
          <w:sz w:val="23"/>
          <w:szCs w:val="23"/>
          <w:lang w:val="en-US" w:eastAsia="en-GB"/>
        </w:rPr>
        <w:t xml:space="preserve">costs for such similar supplies or services. The </w:t>
      </w:r>
      <w:r w:rsidR="00B648AA">
        <w:rPr>
          <w:rFonts w:ascii="Arial" w:hAnsi="Arial" w:cs="Arial"/>
          <w:sz w:val="23"/>
          <w:szCs w:val="23"/>
          <w:lang w:val="en-US" w:eastAsia="en-GB"/>
        </w:rPr>
        <w:t>Company</w:t>
      </w:r>
      <w:r>
        <w:rPr>
          <w:rFonts w:ascii="Arial" w:hAnsi="Arial" w:cs="Arial"/>
          <w:sz w:val="23"/>
          <w:szCs w:val="23"/>
          <w:lang w:val="en-US" w:eastAsia="en-GB"/>
        </w:rPr>
        <w:t xml:space="preserve"> shall continue the</w:t>
      </w:r>
      <w:r w:rsidR="00404FD4">
        <w:rPr>
          <w:rFonts w:ascii="Arial" w:hAnsi="Arial" w:cs="Arial"/>
          <w:sz w:val="23"/>
          <w:szCs w:val="23"/>
          <w:lang w:val="en-US" w:eastAsia="en-GB"/>
        </w:rPr>
        <w:t xml:space="preserve"> </w:t>
      </w:r>
      <w:r>
        <w:rPr>
          <w:rFonts w:ascii="Arial" w:hAnsi="Arial" w:cs="Arial"/>
          <w:sz w:val="23"/>
          <w:szCs w:val="23"/>
          <w:lang w:val="en-US" w:eastAsia="en-GB"/>
        </w:rPr>
        <w:t xml:space="preserve">performance of this Contract to the extent not </w:t>
      </w:r>
      <w:r w:rsidR="00404FD4">
        <w:rPr>
          <w:rFonts w:ascii="Arial" w:hAnsi="Arial" w:cs="Arial"/>
          <w:sz w:val="23"/>
          <w:szCs w:val="23"/>
          <w:lang w:val="en-US" w:eastAsia="en-GB"/>
        </w:rPr>
        <w:t xml:space="preserve">terminated under the provisions </w:t>
      </w:r>
      <w:r>
        <w:rPr>
          <w:rFonts w:ascii="Arial" w:hAnsi="Arial" w:cs="Arial"/>
          <w:sz w:val="23"/>
          <w:szCs w:val="23"/>
          <w:lang w:val="en-US" w:eastAsia="en-GB"/>
        </w:rPr>
        <w:t>of</w:t>
      </w:r>
      <w:r w:rsidR="00404FD4">
        <w:rPr>
          <w:rFonts w:ascii="Arial" w:hAnsi="Arial" w:cs="Arial"/>
          <w:sz w:val="23"/>
          <w:szCs w:val="23"/>
          <w:lang w:val="en-US" w:eastAsia="en-GB"/>
        </w:rPr>
        <w:t xml:space="preserve"> </w:t>
      </w:r>
      <w:r>
        <w:rPr>
          <w:rFonts w:ascii="Arial" w:hAnsi="Arial" w:cs="Arial"/>
          <w:sz w:val="23"/>
          <w:szCs w:val="23"/>
          <w:lang w:val="en-US" w:eastAsia="en-GB"/>
        </w:rPr>
        <w:t>this clause.</w:t>
      </w:r>
    </w:p>
    <w:p w:rsidR="00404FD4" w:rsidRDefault="00404FD4" w:rsidP="00BE0351">
      <w:pPr>
        <w:autoSpaceDE w:val="0"/>
        <w:autoSpaceDN w:val="0"/>
        <w:adjustRightInd w:val="0"/>
        <w:ind w:left="714" w:hanging="357"/>
        <w:rPr>
          <w:rFonts w:ascii="Arial" w:hAnsi="Arial" w:cs="Arial"/>
          <w:sz w:val="23"/>
          <w:szCs w:val="23"/>
          <w:lang w:val="en-US" w:eastAsia="en-GB"/>
        </w:rPr>
      </w:pPr>
    </w:p>
    <w:p w:rsidR="008B7576" w:rsidRDefault="008B7576" w:rsidP="00BE0351">
      <w:pPr>
        <w:autoSpaceDE w:val="0"/>
        <w:autoSpaceDN w:val="0"/>
        <w:adjustRightInd w:val="0"/>
        <w:ind w:left="714" w:hanging="357"/>
        <w:rPr>
          <w:rFonts w:ascii="Arial" w:hAnsi="Arial" w:cs="Arial"/>
          <w:sz w:val="23"/>
          <w:szCs w:val="23"/>
          <w:lang w:val="en-US" w:eastAsia="en-GB"/>
        </w:rPr>
      </w:pPr>
      <w:r>
        <w:rPr>
          <w:rFonts w:ascii="Arial" w:hAnsi="Arial" w:cs="Arial"/>
          <w:sz w:val="23"/>
          <w:szCs w:val="23"/>
          <w:lang w:val="en-US" w:eastAsia="en-GB"/>
        </w:rPr>
        <w:t xml:space="preserve">c. Except with respect to defaults of sub-Contractors, the </w:t>
      </w:r>
      <w:r w:rsidR="00B648AA">
        <w:rPr>
          <w:rFonts w:ascii="Arial" w:hAnsi="Arial" w:cs="Arial"/>
          <w:sz w:val="23"/>
          <w:szCs w:val="23"/>
          <w:lang w:val="en-US" w:eastAsia="en-GB"/>
        </w:rPr>
        <w:t>Company</w:t>
      </w:r>
      <w:r>
        <w:rPr>
          <w:rFonts w:ascii="Arial" w:hAnsi="Arial" w:cs="Arial"/>
          <w:sz w:val="23"/>
          <w:szCs w:val="23"/>
          <w:lang w:val="en-US" w:eastAsia="en-GB"/>
        </w:rPr>
        <w:t xml:space="preserve"> shall not be</w:t>
      </w:r>
      <w:r w:rsidR="00404FD4">
        <w:rPr>
          <w:rFonts w:ascii="Arial" w:hAnsi="Arial" w:cs="Arial"/>
          <w:sz w:val="23"/>
          <w:szCs w:val="23"/>
          <w:lang w:val="en-US" w:eastAsia="en-GB"/>
        </w:rPr>
        <w:t xml:space="preserve"> </w:t>
      </w:r>
      <w:r>
        <w:rPr>
          <w:rFonts w:ascii="Arial" w:hAnsi="Arial" w:cs="Arial"/>
          <w:sz w:val="23"/>
          <w:szCs w:val="23"/>
          <w:lang w:val="en-US" w:eastAsia="en-GB"/>
        </w:rPr>
        <w:t xml:space="preserve">liable for any excess costs if the failure to perform the Contract arises </w:t>
      </w:r>
      <w:r>
        <w:rPr>
          <w:rFonts w:ascii="Arial" w:hAnsi="Arial" w:cs="Arial"/>
          <w:sz w:val="23"/>
          <w:szCs w:val="23"/>
          <w:lang w:val="en-US" w:eastAsia="en-GB"/>
        </w:rPr>
        <w:lastRenderedPageBreak/>
        <w:t>out of</w:t>
      </w:r>
      <w:r w:rsidR="00404FD4">
        <w:rPr>
          <w:rFonts w:ascii="Arial" w:hAnsi="Arial" w:cs="Arial"/>
          <w:sz w:val="23"/>
          <w:szCs w:val="23"/>
          <w:lang w:val="en-US" w:eastAsia="en-GB"/>
        </w:rPr>
        <w:t xml:space="preserve"> </w:t>
      </w:r>
      <w:r>
        <w:rPr>
          <w:rFonts w:ascii="Arial" w:hAnsi="Arial" w:cs="Arial"/>
          <w:sz w:val="23"/>
          <w:szCs w:val="23"/>
          <w:lang w:val="en-US" w:eastAsia="en-GB"/>
        </w:rPr>
        <w:t xml:space="preserve">causes beyond the control and without the fault or negligence of the </w:t>
      </w:r>
      <w:r w:rsidR="00B648AA">
        <w:rPr>
          <w:rFonts w:ascii="Arial" w:hAnsi="Arial" w:cs="Arial"/>
          <w:sz w:val="23"/>
          <w:szCs w:val="23"/>
          <w:lang w:val="en-US" w:eastAsia="en-GB"/>
        </w:rPr>
        <w:t>Company</w:t>
      </w:r>
      <w:r>
        <w:rPr>
          <w:rFonts w:ascii="Arial" w:hAnsi="Arial" w:cs="Arial"/>
          <w:sz w:val="23"/>
          <w:szCs w:val="23"/>
          <w:lang w:val="en-US" w:eastAsia="en-GB"/>
        </w:rPr>
        <w:t>.</w:t>
      </w:r>
      <w:r w:rsidR="00404FD4">
        <w:rPr>
          <w:rFonts w:ascii="Arial" w:hAnsi="Arial" w:cs="Arial"/>
          <w:sz w:val="23"/>
          <w:szCs w:val="23"/>
          <w:lang w:val="en-US" w:eastAsia="en-GB"/>
        </w:rPr>
        <w:t xml:space="preserve"> </w:t>
      </w:r>
      <w:r>
        <w:rPr>
          <w:rFonts w:ascii="Arial" w:hAnsi="Arial" w:cs="Arial"/>
          <w:sz w:val="23"/>
          <w:szCs w:val="23"/>
          <w:lang w:val="en-US" w:eastAsia="en-GB"/>
        </w:rPr>
        <w:t>If the failure to perform is caused by the default of a sub-</w:t>
      </w:r>
      <w:r w:rsidR="00B648AA">
        <w:rPr>
          <w:rFonts w:ascii="Arial" w:hAnsi="Arial" w:cs="Arial"/>
          <w:sz w:val="23"/>
          <w:szCs w:val="23"/>
          <w:lang w:val="en-US" w:eastAsia="en-GB"/>
        </w:rPr>
        <w:t>Company</w:t>
      </w:r>
      <w:r>
        <w:rPr>
          <w:rFonts w:ascii="Arial" w:hAnsi="Arial" w:cs="Arial"/>
          <w:sz w:val="23"/>
          <w:szCs w:val="23"/>
          <w:lang w:val="en-US" w:eastAsia="en-GB"/>
        </w:rPr>
        <w:t>, and if such</w:t>
      </w:r>
      <w:r w:rsidR="00404FD4">
        <w:rPr>
          <w:rFonts w:ascii="Arial" w:hAnsi="Arial" w:cs="Arial"/>
          <w:sz w:val="23"/>
          <w:szCs w:val="23"/>
          <w:lang w:val="en-US" w:eastAsia="en-GB"/>
        </w:rPr>
        <w:t xml:space="preserve"> </w:t>
      </w:r>
      <w:r>
        <w:rPr>
          <w:rFonts w:ascii="Arial" w:hAnsi="Arial" w:cs="Arial"/>
          <w:sz w:val="23"/>
          <w:szCs w:val="23"/>
          <w:lang w:val="en-US" w:eastAsia="en-GB"/>
        </w:rPr>
        <w:t xml:space="preserve">default arises out of causes beyond the control of both the </w:t>
      </w:r>
      <w:r w:rsidR="00B648AA">
        <w:rPr>
          <w:rFonts w:ascii="Arial" w:hAnsi="Arial" w:cs="Arial"/>
          <w:sz w:val="23"/>
          <w:szCs w:val="23"/>
          <w:lang w:val="en-US" w:eastAsia="en-GB"/>
        </w:rPr>
        <w:t>Company</w:t>
      </w:r>
      <w:r>
        <w:rPr>
          <w:rFonts w:ascii="Arial" w:hAnsi="Arial" w:cs="Arial"/>
          <w:sz w:val="23"/>
          <w:szCs w:val="23"/>
          <w:lang w:val="en-US" w:eastAsia="en-GB"/>
        </w:rPr>
        <w:t xml:space="preserve"> and sub-Contractor, without the fault or negligence of either of them, the </w:t>
      </w:r>
      <w:r w:rsidR="00B648AA">
        <w:rPr>
          <w:rFonts w:ascii="Arial" w:hAnsi="Arial" w:cs="Arial"/>
          <w:sz w:val="23"/>
          <w:szCs w:val="23"/>
          <w:lang w:val="en-US" w:eastAsia="en-GB"/>
        </w:rPr>
        <w:t>Company</w:t>
      </w:r>
      <w:r>
        <w:rPr>
          <w:rFonts w:ascii="Arial" w:hAnsi="Arial" w:cs="Arial"/>
          <w:sz w:val="23"/>
          <w:szCs w:val="23"/>
          <w:lang w:val="en-US" w:eastAsia="en-GB"/>
        </w:rPr>
        <w:t xml:space="preserve"> shall</w:t>
      </w:r>
      <w:r w:rsidR="00404FD4">
        <w:rPr>
          <w:rFonts w:ascii="Arial" w:hAnsi="Arial" w:cs="Arial"/>
          <w:sz w:val="23"/>
          <w:szCs w:val="23"/>
          <w:lang w:val="en-US" w:eastAsia="en-GB"/>
        </w:rPr>
        <w:t xml:space="preserve"> </w:t>
      </w:r>
      <w:r>
        <w:rPr>
          <w:rFonts w:ascii="Arial" w:hAnsi="Arial" w:cs="Arial"/>
          <w:sz w:val="23"/>
          <w:szCs w:val="23"/>
          <w:lang w:val="en-US" w:eastAsia="en-GB"/>
        </w:rPr>
        <w:t>not be liable for any excess costs for failure to perform unless the supplies or</w:t>
      </w:r>
      <w:r w:rsidR="00404FD4">
        <w:rPr>
          <w:rFonts w:ascii="Arial" w:hAnsi="Arial" w:cs="Arial"/>
          <w:sz w:val="23"/>
          <w:szCs w:val="23"/>
          <w:lang w:val="en-US" w:eastAsia="en-GB"/>
        </w:rPr>
        <w:t xml:space="preserve"> </w:t>
      </w:r>
      <w:r>
        <w:rPr>
          <w:rFonts w:ascii="Arial" w:hAnsi="Arial" w:cs="Arial"/>
          <w:sz w:val="23"/>
          <w:szCs w:val="23"/>
          <w:lang w:val="en-US" w:eastAsia="en-GB"/>
        </w:rPr>
        <w:t>services to be furnished by the sub-Contractor were obtainable from other</w:t>
      </w:r>
      <w:r w:rsidR="00404FD4">
        <w:rPr>
          <w:rFonts w:ascii="Arial" w:hAnsi="Arial" w:cs="Arial"/>
          <w:sz w:val="23"/>
          <w:szCs w:val="23"/>
          <w:lang w:val="en-US" w:eastAsia="en-GB"/>
        </w:rPr>
        <w:t xml:space="preserve"> </w:t>
      </w:r>
      <w:r>
        <w:rPr>
          <w:rFonts w:ascii="Arial" w:hAnsi="Arial" w:cs="Arial"/>
          <w:sz w:val="23"/>
          <w:szCs w:val="23"/>
          <w:lang w:val="en-US" w:eastAsia="en-GB"/>
        </w:rPr>
        <w:t xml:space="preserve">sources in sufficient time to permit the </w:t>
      </w:r>
      <w:r w:rsidR="00B648AA">
        <w:rPr>
          <w:rFonts w:ascii="Arial" w:hAnsi="Arial" w:cs="Arial"/>
          <w:sz w:val="23"/>
          <w:szCs w:val="23"/>
          <w:lang w:val="en-US" w:eastAsia="en-GB"/>
        </w:rPr>
        <w:t>Company</w:t>
      </w:r>
      <w:r>
        <w:rPr>
          <w:rFonts w:ascii="Arial" w:hAnsi="Arial" w:cs="Arial"/>
          <w:sz w:val="23"/>
          <w:szCs w:val="23"/>
          <w:lang w:val="en-US" w:eastAsia="en-GB"/>
        </w:rPr>
        <w:t xml:space="preserve"> to meet the required delivery</w:t>
      </w:r>
      <w:r w:rsidR="00404FD4">
        <w:rPr>
          <w:rFonts w:ascii="Arial" w:hAnsi="Arial" w:cs="Arial"/>
          <w:sz w:val="23"/>
          <w:szCs w:val="23"/>
          <w:lang w:val="en-US" w:eastAsia="en-GB"/>
        </w:rPr>
        <w:t xml:space="preserve"> </w:t>
      </w:r>
      <w:r>
        <w:rPr>
          <w:rFonts w:ascii="Arial" w:hAnsi="Arial" w:cs="Arial"/>
          <w:sz w:val="23"/>
          <w:szCs w:val="23"/>
          <w:lang w:val="en-US" w:eastAsia="en-GB"/>
        </w:rPr>
        <w:t>schedule.</w:t>
      </w:r>
    </w:p>
    <w:p w:rsidR="008B7576" w:rsidRDefault="008B7576" w:rsidP="00BE0351">
      <w:pPr>
        <w:autoSpaceDE w:val="0"/>
        <w:autoSpaceDN w:val="0"/>
        <w:adjustRightInd w:val="0"/>
        <w:ind w:left="714" w:hanging="357"/>
        <w:rPr>
          <w:rFonts w:ascii="Arial" w:hAnsi="Arial" w:cs="Arial"/>
          <w:sz w:val="23"/>
          <w:szCs w:val="23"/>
          <w:lang w:val="en-US" w:eastAsia="en-GB"/>
        </w:rPr>
      </w:pPr>
      <w:r>
        <w:rPr>
          <w:rFonts w:ascii="Arial" w:hAnsi="Arial" w:cs="Arial"/>
          <w:sz w:val="23"/>
          <w:szCs w:val="23"/>
          <w:lang w:val="en-US" w:eastAsia="en-GB"/>
        </w:rPr>
        <w:t>d. If this Contract is partly terminated as provided in paragraph a. of this clause,</w:t>
      </w:r>
      <w:r w:rsidR="00105710">
        <w:rPr>
          <w:rFonts w:ascii="Arial" w:hAnsi="Arial" w:cs="Arial"/>
          <w:sz w:val="23"/>
          <w:szCs w:val="23"/>
          <w:lang w:val="en-US" w:eastAsia="en-GB"/>
        </w:rPr>
        <w:t xml:space="preserve"> </w:t>
      </w:r>
      <w:r>
        <w:rPr>
          <w:rFonts w:ascii="Arial" w:hAnsi="Arial" w:cs="Arial"/>
          <w:sz w:val="23"/>
          <w:szCs w:val="23"/>
          <w:lang w:val="en-US" w:eastAsia="en-GB"/>
        </w:rPr>
        <w:t>JWC, in addition to any other rights provided in the clause, may require the</w:t>
      </w:r>
      <w:r w:rsidR="00105710">
        <w:rPr>
          <w:rFonts w:ascii="Arial" w:hAnsi="Arial" w:cs="Arial"/>
          <w:sz w:val="23"/>
          <w:szCs w:val="23"/>
          <w:lang w:val="en-US" w:eastAsia="en-GB"/>
        </w:rPr>
        <w:t xml:space="preserve"> </w:t>
      </w:r>
      <w:r w:rsidR="00B648AA">
        <w:rPr>
          <w:rFonts w:ascii="Arial" w:hAnsi="Arial" w:cs="Arial"/>
          <w:sz w:val="23"/>
          <w:szCs w:val="23"/>
          <w:lang w:val="en-US" w:eastAsia="en-GB"/>
        </w:rPr>
        <w:t>Company</w:t>
      </w:r>
      <w:r>
        <w:rPr>
          <w:rFonts w:ascii="Arial" w:hAnsi="Arial" w:cs="Arial"/>
          <w:sz w:val="23"/>
          <w:szCs w:val="23"/>
          <w:lang w:val="en-US" w:eastAsia="en-GB"/>
        </w:rPr>
        <w:t xml:space="preserve"> to transfer the ownership and deliver to JWC in the manner and to</w:t>
      </w:r>
      <w:r w:rsidR="00105710">
        <w:rPr>
          <w:rFonts w:ascii="Arial" w:hAnsi="Arial" w:cs="Arial"/>
          <w:sz w:val="23"/>
          <w:szCs w:val="23"/>
          <w:lang w:val="en-US" w:eastAsia="en-GB"/>
        </w:rPr>
        <w:t xml:space="preserve"> </w:t>
      </w:r>
      <w:r>
        <w:rPr>
          <w:rFonts w:ascii="Arial" w:hAnsi="Arial" w:cs="Arial"/>
          <w:sz w:val="23"/>
          <w:szCs w:val="23"/>
          <w:lang w:val="en-US" w:eastAsia="en-GB"/>
        </w:rPr>
        <w:t>the extent directed by the Contracting Officer:</w:t>
      </w:r>
    </w:p>
    <w:p w:rsidR="00BE0351" w:rsidRDefault="00BE0351" w:rsidP="00BE0351">
      <w:pPr>
        <w:autoSpaceDE w:val="0"/>
        <w:autoSpaceDN w:val="0"/>
        <w:adjustRightInd w:val="0"/>
        <w:ind w:left="714" w:hanging="357"/>
        <w:rPr>
          <w:rFonts w:ascii="Arial" w:hAnsi="Arial" w:cs="Arial"/>
          <w:sz w:val="23"/>
          <w:szCs w:val="23"/>
          <w:lang w:val="en-US" w:eastAsia="en-GB"/>
        </w:rPr>
      </w:pPr>
    </w:p>
    <w:p w:rsidR="008B7576" w:rsidRPr="00BE0351" w:rsidRDefault="008B7576" w:rsidP="00BE0351">
      <w:pPr>
        <w:pStyle w:val="ListParagraph"/>
        <w:numPr>
          <w:ilvl w:val="1"/>
          <w:numId w:val="45"/>
        </w:numPr>
        <w:autoSpaceDE w:val="0"/>
        <w:autoSpaceDN w:val="0"/>
        <w:adjustRightInd w:val="0"/>
        <w:ind w:left="1434" w:hanging="357"/>
        <w:rPr>
          <w:rFonts w:ascii="Arial" w:hAnsi="Arial" w:cs="Arial"/>
          <w:sz w:val="23"/>
          <w:szCs w:val="23"/>
          <w:lang w:val="en-US" w:eastAsia="en-GB"/>
        </w:rPr>
      </w:pPr>
      <w:r w:rsidRPr="00BE0351">
        <w:rPr>
          <w:rFonts w:ascii="Arial" w:hAnsi="Arial" w:cs="Arial"/>
          <w:sz w:val="23"/>
          <w:szCs w:val="23"/>
          <w:lang w:val="en-US" w:eastAsia="en-GB"/>
        </w:rPr>
        <w:t>Any completed supplies and</w:t>
      </w:r>
    </w:p>
    <w:p w:rsidR="00BE0351" w:rsidRPr="00BE0351" w:rsidRDefault="00BE0351" w:rsidP="00BE0351">
      <w:pPr>
        <w:autoSpaceDE w:val="0"/>
        <w:autoSpaceDN w:val="0"/>
        <w:adjustRightInd w:val="0"/>
        <w:rPr>
          <w:rFonts w:ascii="Arial" w:hAnsi="Arial" w:cs="Arial"/>
          <w:sz w:val="23"/>
          <w:szCs w:val="23"/>
          <w:lang w:val="en-US" w:eastAsia="en-GB"/>
        </w:rPr>
      </w:pPr>
    </w:p>
    <w:p w:rsidR="008B7576" w:rsidRPr="00BE0351" w:rsidRDefault="008B7576" w:rsidP="00BE0351">
      <w:pPr>
        <w:pStyle w:val="ListParagraph"/>
        <w:numPr>
          <w:ilvl w:val="1"/>
          <w:numId w:val="45"/>
        </w:numPr>
        <w:autoSpaceDE w:val="0"/>
        <w:autoSpaceDN w:val="0"/>
        <w:adjustRightInd w:val="0"/>
        <w:ind w:left="1434" w:hanging="357"/>
        <w:rPr>
          <w:rFonts w:ascii="Arial" w:hAnsi="Arial" w:cs="Arial"/>
          <w:sz w:val="23"/>
          <w:szCs w:val="23"/>
          <w:lang w:val="en-US" w:eastAsia="en-GB"/>
        </w:rPr>
      </w:pPr>
      <w:r w:rsidRPr="00BE0351">
        <w:rPr>
          <w:rFonts w:ascii="Arial" w:hAnsi="Arial" w:cs="Arial"/>
          <w:sz w:val="23"/>
          <w:szCs w:val="23"/>
          <w:lang w:val="en-US" w:eastAsia="en-GB"/>
        </w:rPr>
        <w:t>Such partially completed supplies and materials, parts, tools, die, jigs,</w:t>
      </w:r>
      <w:r w:rsidR="00BE0351">
        <w:rPr>
          <w:rFonts w:ascii="Arial" w:hAnsi="Arial" w:cs="Arial"/>
          <w:sz w:val="23"/>
          <w:szCs w:val="23"/>
          <w:lang w:val="en-US" w:eastAsia="en-GB"/>
        </w:rPr>
        <w:t xml:space="preserve"> </w:t>
      </w:r>
      <w:r w:rsidRPr="00BE0351">
        <w:rPr>
          <w:rFonts w:ascii="Arial" w:hAnsi="Arial" w:cs="Arial"/>
          <w:sz w:val="23"/>
          <w:szCs w:val="23"/>
          <w:lang w:val="en-US" w:eastAsia="en-GB"/>
        </w:rPr>
        <w:t>fixtures, plans, drawings, information a</w:t>
      </w:r>
      <w:r w:rsidR="00105710" w:rsidRPr="00BE0351">
        <w:rPr>
          <w:rFonts w:ascii="Arial" w:hAnsi="Arial" w:cs="Arial"/>
          <w:sz w:val="23"/>
          <w:szCs w:val="23"/>
          <w:lang w:val="en-US" w:eastAsia="en-GB"/>
        </w:rPr>
        <w:t>nd contract rights (hereinafter c</w:t>
      </w:r>
      <w:r w:rsidRPr="00BE0351">
        <w:rPr>
          <w:rFonts w:ascii="Arial" w:hAnsi="Arial" w:cs="Arial"/>
          <w:sz w:val="23"/>
          <w:szCs w:val="23"/>
          <w:lang w:val="en-US" w:eastAsia="en-GB"/>
        </w:rPr>
        <w:t>alled</w:t>
      </w:r>
      <w:r w:rsidR="00105710" w:rsidRPr="00BE0351">
        <w:rPr>
          <w:rFonts w:ascii="Arial" w:hAnsi="Arial" w:cs="Arial"/>
          <w:sz w:val="23"/>
          <w:szCs w:val="23"/>
          <w:lang w:val="en-US" w:eastAsia="en-GB"/>
        </w:rPr>
        <w:t xml:space="preserve"> </w:t>
      </w:r>
      <w:r w:rsidRPr="00BE0351">
        <w:rPr>
          <w:rFonts w:ascii="Arial" w:hAnsi="Arial" w:cs="Arial"/>
          <w:sz w:val="23"/>
          <w:szCs w:val="23"/>
          <w:lang w:val="en-US" w:eastAsia="en-GB"/>
        </w:rPr>
        <w:t xml:space="preserve">"Manufacturing materials") as the </w:t>
      </w:r>
      <w:r w:rsidR="00B648AA">
        <w:rPr>
          <w:rFonts w:ascii="Arial" w:hAnsi="Arial" w:cs="Arial"/>
          <w:sz w:val="23"/>
          <w:szCs w:val="23"/>
          <w:lang w:val="en-US" w:eastAsia="en-GB"/>
        </w:rPr>
        <w:t>Company</w:t>
      </w:r>
      <w:r w:rsidRPr="00BE0351">
        <w:rPr>
          <w:rFonts w:ascii="Arial" w:hAnsi="Arial" w:cs="Arial"/>
          <w:sz w:val="23"/>
          <w:szCs w:val="23"/>
          <w:lang w:val="en-US" w:eastAsia="en-GB"/>
        </w:rPr>
        <w:t xml:space="preserve"> has specifically produced or</w:t>
      </w:r>
      <w:r w:rsidR="00BE0351">
        <w:rPr>
          <w:rFonts w:ascii="Arial" w:hAnsi="Arial" w:cs="Arial"/>
          <w:sz w:val="23"/>
          <w:szCs w:val="23"/>
          <w:lang w:val="en-US" w:eastAsia="en-GB"/>
        </w:rPr>
        <w:t xml:space="preserve"> s</w:t>
      </w:r>
      <w:r w:rsidRPr="00BE0351">
        <w:rPr>
          <w:rFonts w:ascii="Arial" w:hAnsi="Arial" w:cs="Arial"/>
          <w:sz w:val="23"/>
          <w:szCs w:val="23"/>
          <w:lang w:val="en-US" w:eastAsia="en-GB"/>
        </w:rPr>
        <w:t>pecifically acquired for the performance of such part of this Contract as</w:t>
      </w:r>
      <w:r w:rsidR="00105710" w:rsidRPr="00BE0351">
        <w:rPr>
          <w:rFonts w:ascii="Arial" w:hAnsi="Arial" w:cs="Arial"/>
          <w:sz w:val="23"/>
          <w:szCs w:val="23"/>
          <w:lang w:val="en-US" w:eastAsia="en-GB"/>
        </w:rPr>
        <w:t xml:space="preserve"> </w:t>
      </w:r>
      <w:r w:rsidRPr="00BE0351">
        <w:rPr>
          <w:rFonts w:ascii="Arial" w:hAnsi="Arial" w:cs="Arial"/>
          <w:sz w:val="23"/>
          <w:szCs w:val="23"/>
          <w:lang w:val="en-US" w:eastAsia="en-GB"/>
        </w:rPr>
        <w:t xml:space="preserve">has been terminated; and the </w:t>
      </w:r>
      <w:r w:rsidR="00B648AA">
        <w:rPr>
          <w:rFonts w:ascii="Arial" w:hAnsi="Arial" w:cs="Arial"/>
          <w:sz w:val="23"/>
          <w:szCs w:val="23"/>
          <w:lang w:val="en-US" w:eastAsia="en-GB"/>
        </w:rPr>
        <w:t>Company</w:t>
      </w:r>
      <w:r w:rsidRPr="00BE0351">
        <w:rPr>
          <w:rFonts w:ascii="Arial" w:hAnsi="Arial" w:cs="Arial"/>
          <w:sz w:val="23"/>
          <w:szCs w:val="23"/>
          <w:lang w:val="en-US" w:eastAsia="en-GB"/>
        </w:rPr>
        <w:t xml:space="preserve"> shall, upon direction of the</w:t>
      </w:r>
      <w:r w:rsidR="00105710" w:rsidRPr="00BE0351">
        <w:rPr>
          <w:rFonts w:ascii="Arial" w:hAnsi="Arial" w:cs="Arial"/>
          <w:sz w:val="23"/>
          <w:szCs w:val="23"/>
          <w:lang w:val="en-US" w:eastAsia="en-GB"/>
        </w:rPr>
        <w:t xml:space="preserve"> </w:t>
      </w:r>
      <w:r w:rsidRPr="00BE0351">
        <w:rPr>
          <w:rFonts w:ascii="Arial" w:hAnsi="Arial" w:cs="Arial"/>
          <w:sz w:val="23"/>
          <w:szCs w:val="23"/>
          <w:lang w:val="en-US" w:eastAsia="en-GB"/>
        </w:rPr>
        <w:t>Contracting Officer, protect and preserve property in the possession of the</w:t>
      </w:r>
      <w:r w:rsidR="00105710" w:rsidRPr="00BE0351">
        <w:rPr>
          <w:rFonts w:ascii="Arial" w:hAnsi="Arial" w:cs="Arial"/>
          <w:sz w:val="23"/>
          <w:szCs w:val="23"/>
          <w:lang w:val="en-US" w:eastAsia="en-GB"/>
        </w:rPr>
        <w:t xml:space="preserve"> </w:t>
      </w:r>
      <w:r w:rsidR="00B648AA">
        <w:rPr>
          <w:rFonts w:ascii="Arial" w:hAnsi="Arial" w:cs="Arial"/>
          <w:sz w:val="23"/>
          <w:szCs w:val="23"/>
          <w:lang w:val="en-US" w:eastAsia="en-GB"/>
        </w:rPr>
        <w:t>Company</w:t>
      </w:r>
      <w:r w:rsidRPr="00BE0351">
        <w:rPr>
          <w:rFonts w:ascii="Arial" w:hAnsi="Arial" w:cs="Arial"/>
          <w:sz w:val="23"/>
          <w:szCs w:val="23"/>
          <w:lang w:val="en-US" w:eastAsia="en-GB"/>
        </w:rPr>
        <w:t xml:space="preserve"> in which JWC has an interest. Payment for completed supplies</w:t>
      </w:r>
      <w:r w:rsidR="00105710" w:rsidRPr="00BE0351">
        <w:rPr>
          <w:rFonts w:ascii="Arial" w:hAnsi="Arial" w:cs="Arial"/>
          <w:sz w:val="23"/>
          <w:szCs w:val="23"/>
          <w:lang w:val="en-US" w:eastAsia="en-GB"/>
        </w:rPr>
        <w:t xml:space="preserve"> </w:t>
      </w:r>
      <w:r w:rsidRPr="00BE0351">
        <w:rPr>
          <w:rFonts w:ascii="Arial" w:hAnsi="Arial" w:cs="Arial"/>
          <w:sz w:val="23"/>
          <w:szCs w:val="23"/>
          <w:lang w:val="en-US" w:eastAsia="en-GB"/>
        </w:rPr>
        <w:t>delivered to and accepted by JWC shall be at the contract price. Payment</w:t>
      </w:r>
      <w:r w:rsidR="00105710" w:rsidRPr="00BE0351">
        <w:rPr>
          <w:rFonts w:ascii="Arial" w:hAnsi="Arial" w:cs="Arial"/>
          <w:sz w:val="23"/>
          <w:szCs w:val="23"/>
          <w:lang w:val="en-US" w:eastAsia="en-GB"/>
        </w:rPr>
        <w:t xml:space="preserve"> </w:t>
      </w:r>
      <w:r w:rsidRPr="00BE0351">
        <w:rPr>
          <w:rFonts w:ascii="Arial" w:hAnsi="Arial" w:cs="Arial"/>
          <w:sz w:val="23"/>
          <w:szCs w:val="23"/>
          <w:lang w:val="en-US" w:eastAsia="en-GB"/>
        </w:rPr>
        <w:t>for manufacturing materials delivered to and accepted by JWC and for the</w:t>
      </w:r>
      <w:r w:rsidR="00105710" w:rsidRPr="00BE0351">
        <w:rPr>
          <w:rFonts w:ascii="Arial" w:hAnsi="Arial" w:cs="Arial"/>
          <w:sz w:val="23"/>
          <w:szCs w:val="23"/>
          <w:lang w:val="en-US" w:eastAsia="en-GB"/>
        </w:rPr>
        <w:t xml:space="preserve"> </w:t>
      </w:r>
      <w:r w:rsidRPr="00BE0351">
        <w:rPr>
          <w:rFonts w:ascii="Arial" w:hAnsi="Arial" w:cs="Arial"/>
          <w:sz w:val="23"/>
          <w:szCs w:val="23"/>
          <w:lang w:val="en-US" w:eastAsia="en-GB"/>
        </w:rPr>
        <w:t>protection and preservation of property shall be in an amount agreed upon</w:t>
      </w:r>
      <w:r w:rsidR="00BE0351">
        <w:rPr>
          <w:rFonts w:ascii="Arial" w:hAnsi="Arial" w:cs="Arial"/>
          <w:sz w:val="23"/>
          <w:szCs w:val="23"/>
          <w:lang w:val="en-US" w:eastAsia="en-GB"/>
        </w:rPr>
        <w:t xml:space="preserve"> </w:t>
      </w:r>
      <w:r w:rsidRPr="00BE0351">
        <w:rPr>
          <w:rFonts w:ascii="Arial" w:hAnsi="Arial" w:cs="Arial"/>
          <w:sz w:val="23"/>
          <w:szCs w:val="23"/>
          <w:lang w:val="en-US" w:eastAsia="en-GB"/>
        </w:rPr>
        <w:t xml:space="preserve">by the </w:t>
      </w:r>
      <w:r w:rsidR="00B648AA">
        <w:rPr>
          <w:rFonts w:ascii="Arial" w:hAnsi="Arial" w:cs="Arial"/>
          <w:sz w:val="23"/>
          <w:szCs w:val="23"/>
          <w:lang w:val="en-US" w:eastAsia="en-GB"/>
        </w:rPr>
        <w:t>Company</w:t>
      </w:r>
      <w:r w:rsidRPr="00BE0351">
        <w:rPr>
          <w:rFonts w:ascii="Arial" w:hAnsi="Arial" w:cs="Arial"/>
          <w:sz w:val="23"/>
          <w:szCs w:val="23"/>
          <w:lang w:val="en-US" w:eastAsia="en-GB"/>
        </w:rPr>
        <w:t xml:space="preserve"> and the Contracting Officer; failure to agree such </w:t>
      </w:r>
      <w:r w:rsidR="00105710" w:rsidRPr="00BE0351">
        <w:rPr>
          <w:rFonts w:ascii="Arial" w:hAnsi="Arial" w:cs="Arial"/>
          <w:sz w:val="23"/>
          <w:szCs w:val="23"/>
          <w:lang w:val="en-US" w:eastAsia="en-GB"/>
        </w:rPr>
        <w:t>a</w:t>
      </w:r>
      <w:r w:rsidRPr="00BE0351">
        <w:rPr>
          <w:rFonts w:ascii="Arial" w:hAnsi="Arial" w:cs="Arial"/>
          <w:sz w:val="23"/>
          <w:szCs w:val="23"/>
          <w:lang w:val="en-US" w:eastAsia="en-GB"/>
        </w:rPr>
        <w:t>mount</w:t>
      </w:r>
      <w:r w:rsidR="00105710" w:rsidRPr="00BE0351">
        <w:rPr>
          <w:rFonts w:ascii="Arial" w:hAnsi="Arial" w:cs="Arial"/>
          <w:sz w:val="23"/>
          <w:szCs w:val="23"/>
          <w:lang w:val="en-US" w:eastAsia="en-GB"/>
        </w:rPr>
        <w:t xml:space="preserve"> </w:t>
      </w:r>
      <w:r w:rsidRPr="00BE0351">
        <w:rPr>
          <w:rFonts w:ascii="Arial" w:hAnsi="Arial" w:cs="Arial"/>
          <w:sz w:val="23"/>
          <w:szCs w:val="23"/>
          <w:lang w:val="en-US" w:eastAsia="en-GB"/>
        </w:rPr>
        <w:t>shall be a dispute concerning a question of fact within the meaning of the</w:t>
      </w:r>
      <w:r w:rsidR="00105710" w:rsidRPr="00BE0351">
        <w:rPr>
          <w:rFonts w:ascii="Arial" w:hAnsi="Arial" w:cs="Arial"/>
          <w:sz w:val="23"/>
          <w:szCs w:val="23"/>
          <w:lang w:val="en-US" w:eastAsia="en-GB"/>
        </w:rPr>
        <w:t xml:space="preserve"> </w:t>
      </w:r>
      <w:r w:rsidRPr="00BE0351">
        <w:rPr>
          <w:rFonts w:ascii="Arial" w:hAnsi="Arial" w:cs="Arial"/>
          <w:sz w:val="23"/>
          <w:szCs w:val="23"/>
          <w:lang w:val="en-US" w:eastAsia="en-GB"/>
        </w:rPr>
        <w:t>clause of this Contract entitled "Dispute". JWC may withhold in accordance</w:t>
      </w:r>
      <w:r w:rsidR="00105710" w:rsidRPr="00BE0351">
        <w:rPr>
          <w:rFonts w:ascii="Arial" w:hAnsi="Arial" w:cs="Arial"/>
          <w:sz w:val="23"/>
          <w:szCs w:val="23"/>
          <w:lang w:val="en-US" w:eastAsia="en-GB"/>
        </w:rPr>
        <w:t xml:space="preserve"> </w:t>
      </w:r>
      <w:r w:rsidRPr="00BE0351">
        <w:rPr>
          <w:rFonts w:ascii="Arial" w:hAnsi="Arial" w:cs="Arial"/>
          <w:sz w:val="23"/>
          <w:szCs w:val="23"/>
          <w:lang w:val="en-US" w:eastAsia="en-GB"/>
        </w:rPr>
        <w:t xml:space="preserve">with </w:t>
      </w:r>
      <w:r w:rsidR="00105710" w:rsidRPr="00BE0351">
        <w:rPr>
          <w:rFonts w:ascii="Arial" w:hAnsi="Arial" w:cs="Arial"/>
          <w:sz w:val="23"/>
          <w:szCs w:val="23"/>
          <w:lang w:val="en-US" w:eastAsia="en-GB"/>
        </w:rPr>
        <w:t>Norwegian</w:t>
      </w:r>
      <w:r w:rsidRPr="00BE0351">
        <w:rPr>
          <w:rFonts w:ascii="Arial" w:hAnsi="Arial" w:cs="Arial"/>
          <w:sz w:val="23"/>
          <w:szCs w:val="23"/>
          <w:lang w:val="en-US" w:eastAsia="en-GB"/>
        </w:rPr>
        <w:t xml:space="preserve"> law from amounts otherwise due the </w:t>
      </w:r>
      <w:r w:rsidR="00B648AA">
        <w:rPr>
          <w:rFonts w:ascii="Arial" w:hAnsi="Arial" w:cs="Arial"/>
          <w:sz w:val="23"/>
          <w:szCs w:val="23"/>
          <w:lang w:val="en-US" w:eastAsia="en-GB"/>
        </w:rPr>
        <w:t>Company</w:t>
      </w:r>
      <w:r w:rsidRPr="00BE0351">
        <w:rPr>
          <w:rFonts w:ascii="Arial" w:hAnsi="Arial" w:cs="Arial"/>
          <w:sz w:val="23"/>
          <w:szCs w:val="23"/>
          <w:lang w:val="en-US" w:eastAsia="en-GB"/>
        </w:rPr>
        <w:t xml:space="preserve"> for such</w:t>
      </w:r>
      <w:r w:rsidR="00105710" w:rsidRPr="00BE0351">
        <w:rPr>
          <w:rFonts w:ascii="Arial" w:hAnsi="Arial" w:cs="Arial"/>
          <w:sz w:val="23"/>
          <w:szCs w:val="23"/>
          <w:lang w:val="en-US" w:eastAsia="en-GB"/>
        </w:rPr>
        <w:t xml:space="preserve"> </w:t>
      </w:r>
      <w:r w:rsidRPr="00BE0351">
        <w:rPr>
          <w:rFonts w:ascii="Arial" w:hAnsi="Arial" w:cs="Arial"/>
          <w:sz w:val="23"/>
          <w:szCs w:val="23"/>
          <w:lang w:val="en-US" w:eastAsia="en-GB"/>
        </w:rPr>
        <w:t xml:space="preserve">completed supplies or manufacturing materials such sum as the </w:t>
      </w:r>
      <w:r w:rsidR="00105710" w:rsidRPr="00BE0351">
        <w:rPr>
          <w:rFonts w:ascii="Arial" w:hAnsi="Arial" w:cs="Arial"/>
          <w:sz w:val="23"/>
          <w:szCs w:val="23"/>
          <w:lang w:val="en-US" w:eastAsia="en-GB"/>
        </w:rPr>
        <w:t xml:space="preserve">Contracting </w:t>
      </w:r>
      <w:r w:rsidRPr="00BE0351">
        <w:rPr>
          <w:rFonts w:ascii="Arial" w:hAnsi="Arial" w:cs="Arial"/>
          <w:sz w:val="23"/>
          <w:szCs w:val="23"/>
          <w:lang w:val="en-US" w:eastAsia="en-GB"/>
        </w:rPr>
        <w:t>Officer</w:t>
      </w:r>
      <w:r w:rsidR="00105710" w:rsidRPr="00BE0351">
        <w:rPr>
          <w:rFonts w:ascii="Arial" w:hAnsi="Arial" w:cs="Arial"/>
          <w:sz w:val="23"/>
          <w:szCs w:val="23"/>
          <w:lang w:val="en-US" w:eastAsia="en-GB"/>
        </w:rPr>
        <w:t xml:space="preserve"> </w:t>
      </w:r>
      <w:r w:rsidRPr="00BE0351">
        <w:rPr>
          <w:rFonts w:ascii="Arial" w:hAnsi="Arial" w:cs="Arial"/>
          <w:sz w:val="23"/>
          <w:szCs w:val="23"/>
          <w:lang w:val="en-US" w:eastAsia="en-GB"/>
        </w:rPr>
        <w:t>determines to be necessary to protect JWC against loss.</w:t>
      </w:r>
    </w:p>
    <w:p w:rsidR="00105710" w:rsidRDefault="00105710" w:rsidP="00BE0351">
      <w:pPr>
        <w:autoSpaceDE w:val="0"/>
        <w:autoSpaceDN w:val="0"/>
        <w:adjustRightInd w:val="0"/>
        <w:ind w:left="714" w:hanging="357"/>
        <w:rPr>
          <w:rFonts w:ascii="Arial" w:hAnsi="Arial" w:cs="Arial"/>
          <w:sz w:val="23"/>
          <w:szCs w:val="23"/>
          <w:lang w:val="en-US" w:eastAsia="en-GB"/>
        </w:rPr>
      </w:pPr>
    </w:p>
    <w:p w:rsidR="00105710" w:rsidRDefault="008B7576" w:rsidP="006C656A">
      <w:pPr>
        <w:pStyle w:val="ListParagraph"/>
        <w:numPr>
          <w:ilvl w:val="0"/>
          <w:numId w:val="50"/>
        </w:numPr>
        <w:autoSpaceDE w:val="0"/>
        <w:autoSpaceDN w:val="0"/>
        <w:adjustRightInd w:val="0"/>
        <w:rPr>
          <w:rFonts w:ascii="Arial" w:hAnsi="Arial" w:cs="Arial"/>
          <w:sz w:val="23"/>
          <w:szCs w:val="23"/>
          <w:lang w:val="en-US" w:eastAsia="en-GB"/>
        </w:rPr>
      </w:pPr>
      <w:r w:rsidRPr="008A059B">
        <w:rPr>
          <w:rFonts w:ascii="Arial" w:hAnsi="Arial" w:cs="Arial"/>
          <w:sz w:val="23"/>
          <w:szCs w:val="23"/>
          <w:lang w:val="en-US" w:eastAsia="en-GB"/>
        </w:rPr>
        <w:t>If, after notice of termination of this Contract under the provisions of this clause,</w:t>
      </w:r>
      <w:r w:rsidR="00105710" w:rsidRPr="008A059B">
        <w:rPr>
          <w:rFonts w:ascii="Arial" w:hAnsi="Arial" w:cs="Arial"/>
          <w:sz w:val="23"/>
          <w:szCs w:val="23"/>
          <w:lang w:val="en-US" w:eastAsia="en-GB"/>
        </w:rPr>
        <w:t xml:space="preserve"> </w:t>
      </w:r>
      <w:r w:rsidRPr="008A059B">
        <w:rPr>
          <w:rFonts w:ascii="Arial" w:hAnsi="Arial" w:cs="Arial"/>
          <w:sz w:val="23"/>
          <w:szCs w:val="23"/>
          <w:lang w:val="en-US" w:eastAsia="en-GB"/>
        </w:rPr>
        <w:t xml:space="preserve">it is determined for any reason that the </w:t>
      </w:r>
      <w:r w:rsidR="00B648AA">
        <w:rPr>
          <w:rFonts w:ascii="Arial" w:hAnsi="Arial" w:cs="Arial"/>
          <w:sz w:val="23"/>
          <w:szCs w:val="23"/>
          <w:lang w:val="en-US" w:eastAsia="en-GB"/>
        </w:rPr>
        <w:t>Company</w:t>
      </w:r>
      <w:r w:rsidRPr="008A059B">
        <w:rPr>
          <w:rFonts w:ascii="Arial" w:hAnsi="Arial" w:cs="Arial"/>
          <w:sz w:val="23"/>
          <w:szCs w:val="23"/>
          <w:lang w:val="en-US" w:eastAsia="en-GB"/>
        </w:rPr>
        <w:t xml:space="preserve"> was not in default under the</w:t>
      </w:r>
      <w:r w:rsidR="00105710" w:rsidRPr="008A059B">
        <w:rPr>
          <w:rFonts w:ascii="Arial" w:hAnsi="Arial" w:cs="Arial"/>
          <w:sz w:val="23"/>
          <w:szCs w:val="23"/>
          <w:lang w:val="en-US" w:eastAsia="en-GB"/>
        </w:rPr>
        <w:t xml:space="preserve"> </w:t>
      </w:r>
      <w:r w:rsidRPr="008A059B">
        <w:rPr>
          <w:rFonts w:ascii="Arial" w:hAnsi="Arial" w:cs="Arial"/>
          <w:sz w:val="23"/>
          <w:szCs w:val="23"/>
          <w:lang w:val="en-US" w:eastAsia="en-GB"/>
        </w:rPr>
        <w:t>provisions of this clause, or that the default was excusable under the provisions</w:t>
      </w:r>
      <w:r w:rsidR="00105710" w:rsidRPr="008A059B">
        <w:rPr>
          <w:rFonts w:ascii="Arial" w:hAnsi="Arial" w:cs="Arial"/>
          <w:sz w:val="23"/>
          <w:szCs w:val="23"/>
          <w:lang w:val="en-US" w:eastAsia="en-GB"/>
        </w:rPr>
        <w:t xml:space="preserve"> </w:t>
      </w:r>
      <w:r w:rsidRPr="008A059B">
        <w:rPr>
          <w:rFonts w:ascii="Arial" w:hAnsi="Arial" w:cs="Arial"/>
          <w:sz w:val="23"/>
          <w:szCs w:val="23"/>
          <w:lang w:val="en-US" w:eastAsia="en-GB"/>
        </w:rPr>
        <w:t>of this clause, the rights and obligations of the parties shall, if the Contract</w:t>
      </w:r>
      <w:r w:rsidR="00105710" w:rsidRPr="008A059B">
        <w:rPr>
          <w:rFonts w:ascii="Arial" w:hAnsi="Arial" w:cs="Arial"/>
          <w:sz w:val="23"/>
          <w:szCs w:val="23"/>
          <w:lang w:val="en-US" w:eastAsia="en-GB"/>
        </w:rPr>
        <w:t xml:space="preserve"> </w:t>
      </w:r>
      <w:r w:rsidRPr="008A059B">
        <w:rPr>
          <w:rFonts w:ascii="Arial" w:hAnsi="Arial" w:cs="Arial"/>
          <w:sz w:val="23"/>
          <w:szCs w:val="23"/>
          <w:lang w:val="en-US" w:eastAsia="en-GB"/>
        </w:rPr>
        <w:t>contains a clause providing for termination for convenience of JWC, be the</w:t>
      </w:r>
      <w:r w:rsidR="00105710" w:rsidRPr="008A059B">
        <w:rPr>
          <w:rFonts w:ascii="Arial" w:hAnsi="Arial" w:cs="Arial"/>
          <w:sz w:val="23"/>
          <w:szCs w:val="23"/>
          <w:lang w:val="en-US" w:eastAsia="en-GB"/>
        </w:rPr>
        <w:t xml:space="preserve"> </w:t>
      </w:r>
      <w:r w:rsidRPr="008A059B">
        <w:rPr>
          <w:rFonts w:ascii="Arial" w:hAnsi="Arial" w:cs="Arial"/>
          <w:sz w:val="23"/>
          <w:szCs w:val="23"/>
          <w:lang w:val="en-US" w:eastAsia="en-GB"/>
        </w:rPr>
        <w:t>same as if the notice of termination had been issued pursuant to such clause. If,</w:t>
      </w:r>
      <w:r w:rsidR="00105710" w:rsidRPr="008A059B">
        <w:rPr>
          <w:rFonts w:ascii="Arial" w:hAnsi="Arial" w:cs="Arial"/>
          <w:sz w:val="23"/>
          <w:szCs w:val="23"/>
          <w:lang w:val="en-US" w:eastAsia="en-GB"/>
        </w:rPr>
        <w:t xml:space="preserve"> </w:t>
      </w:r>
      <w:r w:rsidRPr="008A059B">
        <w:rPr>
          <w:rFonts w:ascii="Arial" w:hAnsi="Arial" w:cs="Arial"/>
          <w:sz w:val="23"/>
          <w:szCs w:val="23"/>
          <w:lang w:val="en-US" w:eastAsia="en-GB"/>
        </w:rPr>
        <w:t>after such notice of termination of this Contract under the provisions of this</w:t>
      </w:r>
      <w:r w:rsidR="00105710" w:rsidRPr="008A059B">
        <w:rPr>
          <w:rFonts w:ascii="Arial" w:hAnsi="Arial" w:cs="Arial"/>
          <w:sz w:val="23"/>
          <w:szCs w:val="23"/>
          <w:lang w:val="en-US" w:eastAsia="en-GB"/>
        </w:rPr>
        <w:t xml:space="preserve"> </w:t>
      </w:r>
      <w:r w:rsidRPr="008A059B">
        <w:rPr>
          <w:rFonts w:ascii="Arial" w:hAnsi="Arial" w:cs="Arial"/>
          <w:sz w:val="23"/>
          <w:szCs w:val="23"/>
          <w:lang w:val="en-US" w:eastAsia="en-GB"/>
        </w:rPr>
        <w:t xml:space="preserve">clause, it is determined for any reason that the </w:t>
      </w:r>
      <w:r w:rsidR="00B648AA">
        <w:rPr>
          <w:rFonts w:ascii="Arial" w:hAnsi="Arial" w:cs="Arial"/>
          <w:sz w:val="23"/>
          <w:szCs w:val="23"/>
          <w:lang w:val="en-US" w:eastAsia="en-GB"/>
        </w:rPr>
        <w:t>Company</w:t>
      </w:r>
      <w:r w:rsidRPr="008A059B">
        <w:rPr>
          <w:rFonts w:ascii="Arial" w:hAnsi="Arial" w:cs="Arial"/>
          <w:sz w:val="23"/>
          <w:szCs w:val="23"/>
          <w:lang w:val="en-US" w:eastAsia="en-GB"/>
        </w:rPr>
        <w:t xml:space="preserve"> was not in default</w:t>
      </w:r>
      <w:r w:rsidR="00105710" w:rsidRPr="008A059B">
        <w:rPr>
          <w:rFonts w:ascii="Arial" w:hAnsi="Arial" w:cs="Arial"/>
          <w:sz w:val="23"/>
          <w:szCs w:val="23"/>
          <w:lang w:val="en-US" w:eastAsia="en-GB"/>
        </w:rPr>
        <w:t xml:space="preserve"> </w:t>
      </w:r>
      <w:r w:rsidRPr="008A059B">
        <w:rPr>
          <w:rFonts w:ascii="Arial" w:hAnsi="Arial" w:cs="Arial"/>
          <w:sz w:val="23"/>
          <w:szCs w:val="23"/>
          <w:lang w:val="en-US" w:eastAsia="en-GB"/>
        </w:rPr>
        <w:t>under the provisions of this clause, and if this Contract does not contain a clause</w:t>
      </w:r>
      <w:r w:rsidR="00105710" w:rsidRPr="008A059B">
        <w:rPr>
          <w:rFonts w:ascii="Arial" w:hAnsi="Arial" w:cs="Arial"/>
          <w:sz w:val="23"/>
          <w:szCs w:val="23"/>
          <w:lang w:val="en-US" w:eastAsia="en-GB"/>
        </w:rPr>
        <w:t xml:space="preserve"> </w:t>
      </w:r>
      <w:r w:rsidRPr="008A059B">
        <w:rPr>
          <w:rFonts w:ascii="Arial" w:hAnsi="Arial" w:cs="Arial"/>
          <w:sz w:val="23"/>
          <w:szCs w:val="23"/>
          <w:lang w:val="en-US" w:eastAsia="en-GB"/>
        </w:rPr>
        <w:t>providing for termination for convenience of JWC the Contract shall be equitably</w:t>
      </w:r>
      <w:r w:rsidR="00105710" w:rsidRPr="008A059B">
        <w:rPr>
          <w:rFonts w:ascii="Arial" w:hAnsi="Arial" w:cs="Arial"/>
          <w:sz w:val="23"/>
          <w:szCs w:val="23"/>
          <w:lang w:val="en-US" w:eastAsia="en-GB"/>
        </w:rPr>
        <w:t xml:space="preserve"> </w:t>
      </w:r>
      <w:r w:rsidRPr="008A059B">
        <w:rPr>
          <w:rFonts w:ascii="Arial" w:hAnsi="Arial" w:cs="Arial"/>
          <w:sz w:val="23"/>
          <w:szCs w:val="23"/>
          <w:lang w:val="en-US" w:eastAsia="en-GB"/>
        </w:rPr>
        <w:t>adjusted to compensate for such termination and the Contract modified</w:t>
      </w:r>
      <w:r w:rsidR="00105710" w:rsidRPr="008A059B">
        <w:rPr>
          <w:rFonts w:ascii="Arial" w:hAnsi="Arial" w:cs="Arial"/>
          <w:sz w:val="23"/>
          <w:szCs w:val="23"/>
          <w:lang w:val="en-US" w:eastAsia="en-GB"/>
        </w:rPr>
        <w:t xml:space="preserve"> </w:t>
      </w:r>
      <w:r w:rsidRPr="008A059B">
        <w:rPr>
          <w:rFonts w:ascii="Arial" w:hAnsi="Arial" w:cs="Arial"/>
          <w:sz w:val="23"/>
          <w:szCs w:val="23"/>
          <w:lang w:val="en-US" w:eastAsia="en-GB"/>
        </w:rPr>
        <w:t>accordingly; failure to agree to any such adjustment shall be a dispute</w:t>
      </w:r>
      <w:r w:rsidR="00105710" w:rsidRPr="008A059B">
        <w:rPr>
          <w:rFonts w:ascii="Arial" w:hAnsi="Arial" w:cs="Arial"/>
          <w:sz w:val="23"/>
          <w:szCs w:val="23"/>
          <w:lang w:val="en-US" w:eastAsia="en-GB"/>
        </w:rPr>
        <w:t xml:space="preserve"> </w:t>
      </w:r>
      <w:r w:rsidRPr="008A059B">
        <w:rPr>
          <w:rFonts w:ascii="Arial" w:hAnsi="Arial" w:cs="Arial"/>
          <w:sz w:val="23"/>
          <w:szCs w:val="23"/>
          <w:lang w:val="en-US" w:eastAsia="en-GB"/>
        </w:rPr>
        <w:t>concerning a question of fact within the meaning of the clause of this Contract</w:t>
      </w:r>
      <w:r w:rsidR="00105710" w:rsidRPr="008A059B">
        <w:rPr>
          <w:rFonts w:ascii="Arial" w:hAnsi="Arial" w:cs="Arial"/>
          <w:sz w:val="23"/>
          <w:szCs w:val="23"/>
          <w:lang w:val="en-US" w:eastAsia="en-GB"/>
        </w:rPr>
        <w:t xml:space="preserve"> </w:t>
      </w:r>
      <w:r w:rsidRPr="008A059B">
        <w:rPr>
          <w:rFonts w:ascii="Arial" w:hAnsi="Arial" w:cs="Arial"/>
          <w:sz w:val="23"/>
          <w:szCs w:val="23"/>
          <w:lang w:val="en-US" w:eastAsia="en-GB"/>
        </w:rPr>
        <w:t>entitled "Disputes",</w:t>
      </w:r>
    </w:p>
    <w:p w:rsidR="008A059B" w:rsidRPr="008A059B" w:rsidRDefault="008A059B" w:rsidP="006C656A">
      <w:pPr>
        <w:pStyle w:val="ListParagraph"/>
        <w:numPr>
          <w:ilvl w:val="0"/>
          <w:numId w:val="50"/>
        </w:numPr>
        <w:autoSpaceDE w:val="0"/>
        <w:autoSpaceDN w:val="0"/>
        <w:adjustRightInd w:val="0"/>
        <w:rPr>
          <w:rFonts w:ascii="Arial" w:hAnsi="Arial" w:cs="Arial"/>
          <w:sz w:val="23"/>
          <w:szCs w:val="23"/>
          <w:lang w:val="en-US" w:eastAsia="en-GB"/>
        </w:rPr>
      </w:pPr>
      <w:r>
        <w:rPr>
          <w:rFonts w:ascii="Arial" w:hAnsi="Arial" w:cs="Arial"/>
          <w:sz w:val="23"/>
          <w:szCs w:val="23"/>
          <w:lang w:val="en-US" w:eastAsia="en-GB"/>
        </w:rPr>
        <w:t>Both parties are under duty of good faith. The Contract includes not only the specific terms, but also law and customary practice applicable in the place where the Contract is to be carried out and to the Type of Trade to which the Contract relates.</w:t>
      </w:r>
    </w:p>
    <w:p w:rsidR="00906D39" w:rsidRPr="004C5B42" w:rsidRDefault="00906D39">
      <w:pPr>
        <w:rPr>
          <w:rFonts w:ascii="Arial" w:hAnsi="Arial" w:cs="Arial"/>
          <w:sz w:val="22"/>
          <w:szCs w:val="22"/>
        </w:rPr>
      </w:pPr>
    </w:p>
    <w:p w:rsidR="00B67887" w:rsidRDefault="00B67887" w:rsidP="00F2474B">
      <w:pPr>
        <w:pStyle w:val="Heading1"/>
        <w:numPr>
          <w:ilvl w:val="0"/>
          <w:numId w:val="23"/>
        </w:numPr>
        <w:jc w:val="left"/>
        <w:rPr>
          <w:rFonts w:ascii="Arial" w:hAnsi="Arial" w:cs="Arial"/>
          <w:sz w:val="22"/>
          <w:szCs w:val="22"/>
          <w:u w:val="single"/>
        </w:rPr>
      </w:pPr>
      <w:bookmarkStart w:id="232" w:name="_Toc388959707"/>
      <w:bookmarkStart w:id="233" w:name="_Toc389656615"/>
      <w:r>
        <w:rPr>
          <w:rFonts w:ascii="Arial" w:hAnsi="Arial" w:cs="Arial"/>
          <w:sz w:val="22"/>
          <w:szCs w:val="22"/>
          <w:u w:val="single"/>
        </w:rPr>
        <w:t>CORRUPTION AND ILLICIT GRATUITIES</w:t>
      </w:r>
      <w:bookmarkEnd w:id="232"/>
      <w:bookmarkEnd w:id="233"/>
    </w:p>
    <w:p w:rsidR="00B67887" w:rsidRDefault="00B67887" w:rsidP="00B67887"/>
    <w:p w:rsidR="00B67887" w:rsidRPr="00B67887" w:rsidRDefault="00B67887" w:rsidP="00B67887">
      <w:pPr>
        <w:ind w:left="360"/>
        <w:rPr>
          <w:rFonts w:ascii="Arial" w:hAnsi="Arial" w:cs="Arial"/>
          <w:sz w:val="22"/>
          <w:lang w:val="en-US"/>
        </w:rPr>
      </w:pPr>
      <w:r w:rsidRPr="00B67887">
        <w:rPr>
          <w:rFonts w:ascii="Arial" w:hAnsi="Arial" w:cs="Arial"/>
          <w:sz w:val="22"/>
          <w:lang w:val="en-US"/>
        </w:rPr>
        <w:t>The SUPPLIER certifies that neither it nor its agents or representatives have offered or given any gratuity whatsoever to any JWC perso</w:t>
      </w:r>
      <w:r w:rsidR="00C34C9D">
        <w:rPr>
          <w:rFonts w:ascii="Arial" w:hAnsi="Arial" w:cs="Arial"/>
          <w:sz w:val="22"/>
          <w:lang w:val="en-US"/>
        </w:rPr>
        <w:t>nnel, with a view to securing a</w:t>
      </w:r>
      <w:r w:rsidRPr="00B67887">
        <w:rPr>
          <w:rFonts w:ascii="Arial" w:hAnsi="Arial" w:cs="Arial"/>
          <w:sz w:val="22"/>
          <w:lang w:val="en-US"/>
        </w:rPr>
        <w:t xml:space="preserve"> Contract or favorable treatment with regard to the award, modification or execution of this Contract.</w:t>
      </w:r>
    </w:p>
    <w:p w:rsidR="00B67887" w:rsidRPr="00B67887" w:rsidRDefault="00B67887" w:rsidP="00B67887">
      <w:pPr>
        <w:ind w:left="360"/>
        <w:rPr>
          <w:rFonts w:ascii="Arial" w:hAnsi="Arial" w:cs="Arial"/>
          <w:sz w:val="22"/>
          <w:lang w:val="en-US"/>
        </w:rPr>
      </w:pPr>
    </w:p>
    <w:p w:rsidR="00B67887" w:rsidRPr="00B67887" w:rsidRDefault="00B67887" w:rsidP="00B67887">
      <w:pPr>
        <w:ind w:left="360"/>
        <w:rPr>
          <w:rFonts w:ascii="Arial" w:hAnsi="Arial" w:cs="Arial"/>
          <w:sz w:val="22"/>
          <w:lang w:val="en-US"/>
        </w:rPr>
      </w:pPr>
      <w:r w:rsidRPr="00B67887">
        <w:rPr>
          <w:rFonts w:ascii="Arial" w:hAnsi="Arial" w:cs="Arial"/>
          <w:sz w:val="22"/>
          <w:lang w:val="en-US"/>
        </w:rPr>
        <w:t>JWC may, by registered letter, terminate this Contract without notice if it is found, after an investigation instituted by JWC, that gratuities (in the form of entertainment, gifts or others) were offered or given by the SUPPLIER to JWC personnel with respect to the award of this Contract or to the taking of any decision regarding its executions.</w:t>
      </w:r>
    </w:p>
    <w:p w:rsidR="00B67887" w:rsidRPr="00B67887" w:rsidRDefault="00B67887" w:rsidP="00B67887">
      <w:pPr>
        <w:rPr>
          <w:lang w:val="en-US"/>
        </w:rPr>
      </w:pPr>
    </w:p>
    <w:p w:rsidR="00906D39" w:rsidRPr="004C5B42" w:rsidRDefault="00906D39" w:rsidP="00F2474B">
      <w:pPr>
        <w:pStyle w:val="Heading1"/>
        <w:numPr>
          <w:ilvl w:val="0"/>
          <w:numId w:val="23"/>
        </w:numPr>
        <w:jc w:val="left"/>
        <w:rPr>
          <w:rFonts w:ascii="Arial" w:hAnsi="Arial" w:cs="Arial"/>
          <w:sz w:val="22"/>
          <w:szCs w:val="22"/>
          <w:u w:val="single"/>
        </w:rPr>
      </w:pPr>
      <w:bookmarkStart w:id="234" w:name="_Toc388959708"/>
      <w:bookmarkStart w:id="235" w:name="_Toc389656616"/>
      <w:r w:rsidRPr="004C5B42">
        <w:rPr>
          <w:rFonts w:ascii="Arial" w:hAnsi="Arial" w:cs="Arial"/>
          <w:sz w:val="22"/>
          <w:szCs w:val="22"/>
          <w:u w:val="single"/>
        </w:rPr>
        <w:t>I</w:t>
      </w:r>
      <w:r w:rsidR="00F2474B" w:rsidRPr="004C5B42">
        <w:rPr>
          <w:rFonts w:ascii="Arial" w:hAnsi="Arial" w:cs="Arial"/>
          <w:sz w:val="22"/>
          <w:szCs w:val="22"/>
          <w:u w:val="single"/>
        </w:rPr>
        <w:t>NSURANCE</w:t>
      </w:r>
      <w:bookmarkEnd w:id="234"/>
      <w:bookmarkEnd w:id="235"/>
    </w:p>
    <w:p w:rsidR="00F2474B" w:rsidRPr="004C5B42" w:rsidRDefault="00F2474B" w:rsidP="00F2474B">
      <w:pPr>
        <w:rPr>
          <w:rFonts w:ascii="Arial" w:hAnsi="Arial" w:cs="Arial"/>
          <w:sz w:val="22"/>
          <w:szCs w:val="22"/>
        </w:rPr>
      </w:pPr>
    </w:p>
    <w:p w:rsidR="00906D39" w:rsidRPr="004C5B42" w:rsidRDefault="00906D39">
      <w:pPr>
        <w:ind w:left="360"/>
        <w:rPr>
          <w:rFonts w:ascii="Arial" w:hAnsi="Arial" w:cs="Arial"/>
          <w:sz w:val="22"/>
          <w:szCs w:val="22"/>
          <w:highlight w:val="cyan"/>
        </w:rPr>
      </w:pPr>
      <w:r w:rsidRPr="004C5B42">
        <w:rPr>
          <w:rFonts w:ascii="Arial" w:hAnsi="Arial" w:cs="Arial"/>
          <w:sz w:val="22"/>
          <w:szCs w:val="22"/>
        </w:rPr>
        <w:t>The SUPPLIER is responsible for holding any required insurances under Norwegian Law at own cost.</w:t>
      </w:r>
    </w:p>
    <w:p w:rsidR="00906D39" w:rsidRPr="004C5B42" w:rsidRDefault="00906D39">
      <w:pPr>
        <w:rPr>
          <w:rFonts w:ascii="Arial" w:hAnsi="Arial" w:cs="Arial"/>
          <w:sz w:val="22"/>
          <w:szCs w:val="22"/>
        </w:rPr>
      </w:pPr>
    </w:p>
    <w:p w:rsidR="00906D39" w:rsidRPr="004C5B42" w:rsidRDefault="00906D39" w:rsidP="00F2474B">
      <w:pPr>
        <w:pStyle w:val="Heading1"/>
        <w:numPr>
          <w:ilvl w:val="0"/>
          <w:numId w:val="23"/>
        </w:numPr>
        <w:jc w:val="left"/>
        <w:rPr>
          <w:rFonts w:ascii="Arial" w:hAnsi="Arial" w:cs="Arial"/>
          <w:sz w:val="22"/>
          <w:szCs w:val="22"/>
          <w:u w:val="single"/>
        </w:rPr>
      </w:pPr>
      <w:bookmarkStart w:id="236" w:name="_Toc388959709"/>
      <w:bookmarkStart w:id="237" w:name="_Toc389656617"/>
      <w:r w:rsidRPr="004C5B42">
        <w:rPr>
          <w:rFonts w:ascii="Arial" w:hAnsi="Arial" w:cs="Arial"/>
          <w:sz w:val="22"/>
          <w:szCs w:val="22"/>
          <w:u w:val="single"/>
        </w:rPr>
        <w:t>I</w:t>
      </w:r>
      <w:r w:rsidR="00F2474B" w:rsidRPr="004C5B42">
        <w:rPr>
          <w:rFonts w:ascii="Arial" w:hAnsi="Arial" w:cs="Arial"/>
          <w:sz w:val="22"/>
          <w:szCs w:val="22"/>
          <w:u w:val="single"/>
        </w:rPr>
        <w:t>NDEMNI</w:t>
      </w:r>
      <w:bookmarkEnd w:id="236"/>
      <w:r w:rsidR="0023142E">
        <w:rPr>
          <w:rFonts w:ascii="Arial" w:hAnsi="Arial" w:cs="Arial"/>
          <w:sz w:val="22"/>
          <w:szCs w:val="22"/>
          <w:u w:val="single"/>
        </w:rPr>
        <w:t>TY</w:t>
      </w:r>
      <w:bookmarkEnd w:id="237"/>
    </w:p>
    <w:p w:rsidR="00F2474B" w:rsidRPr="004C5B42" w:rsidRDefault="00F2474B" w:rsidP="00F2474B">
      <w:pPr>
        <w:rPr>
          <w:rFonts w:ascii="Arial" w:hAnsi="Arial" w:cs="Arial"/>
          <w:sz w:val="22"/>
          <w:szCs w:val="22"/>
        </w:rPr>
      </w:pPr>
    </w:p>
    <w:p w:rsidR="00906D39" w:rsidRPr="004C5B42" w:rsidRDefault="00906D39" w:rsidP="009A76F0">
      <w:pPr>
        <w:ind w:left="360"/>
        <w:rPr>
          <w:rFonts w:ascii="Arial" w:hAnsi="Arial" w:cs="Arial"/>
          <w:sz w:val="22"/>
          <w:szCs w:val="22"/>
        </w:rPr>
      </w:pPr>
      <w:r w:rsidRPr="004C5B42">
        <w:rPr>
          <w:rFonts w:ascii="Arial" w:hAnsi="Arial" w:cs="Arial"/>
          <w:sz w:val="22"/>
          <w:szCs w:val="22"/>
        </w:rPr>
        <w:t>The SUPPLIER shall indemnify and hold JWC, its officers, employees and agents harmless from any and all claims, liabilities, damages, losses and expenses arising from:</w:t>
      </w:r>
    </w:p>
    <w:p w:rsidR="00906D39" w:rsidRPr="004C5B42" w:rsidRDefault="00906D39">
      <w:pPr>
        <w:ind w:left="720" w:hanging="360"/>
        <w:rPr>
          <w:rFonts w:ascii="Arial" w:hAnsi="Arial" w:cs="Arial"/>
          <w:sz w:val="22"/>
          <w:szCs w:val="22"/>
        </w:rPr>
      </w:pPr>
      <w:r w:rsidRPr="004C5B42">
        <w:rPr>
          <w:rFonts w:ascii="Arial" w:hAnsi="Arial" w:cs="Arial"/>
          <w:sz w:val="22"/>
          <w:szCs w:val="22"/>
        </w:rPr>
        <w:t>a)</w:t>
      </w:r>
      <w:r w:rsidRPr="004C5B42">
        <w:rPr>
          <w:rFonts w:ascii="Arial" w:hAnsi="Arial" w:cs="Arial"/>
          <w:sz w:val="22"/>
          <w:szCs w:val="22"/>
        </w:rPr>
        <w:tab/>
        <w:t>any person</w:t>
      </w:r>
      <w:r w:rsidR="00A64FF5" w:rsidRPr="004C5B42">
        <w:rPr>
          <w:rFonts w:ascii="Arial" w:hAnsi="Arial" w:cs="Arial"/>
          <w:sz w:val="22"/>
          <w:szCs w:val="22"/>
        </w:rPr>
        <w:t>al injury or</w:t>
      </w:r>
      <w:r w:rsidRPr="004C5B42">
        <w:rPr>
          <w:rFonts w:ascii="Arial" w:hAnsi="Arial" w:cs="Arial"/>
          <w:sz w:val="22"/>
          <w:szCs w:val="22"/>
        </w:rPr>
        <w:t xml:space="preserve"> damage of any property arising out of or in any way connected with any act or omission by the SUPPLIER</w:t>
      </w:r>
      <w:r w:rsidR="00A64FF5" w:rsidRPr="004C5B42">
        <w:rPr>
          <w:rFonts w:ascii="Arial" w:hAnsi="Arial" w:cs="Arial"/>
          <w:sz w:val="22"/>
          <w:szCs w:val="22"/>
        </w:rPr>
        <w:t xml:space="preserve"> and/or the contractor</w:t>
      </w:r>
      <w:r w:rsidR="004770B8" w:rsidRPr="004C5B42">
        <w:rPr>
          <w:rFonts w:ascii="Arial" w:hAnsi="Arial" w:cs="Arial"/>
          <w:sz w:val="22"/>
          <w:szCs w:val="22"/>
        </w:rPr>
        <w:t>s</w:t>
      </w:r>
      <w:r w:rsidRPr="004C5B42">
        <w:rPr>
          <w:rFonts w:ascii="Arial" w:hAnsi="Arial" w:cs="Arial"/>
          <w:sz w:val="22"/>
          <w:szCs w:val="22"/>
        </w:rPr>
        <w:t xml:space="preserve"> in the provision of services under </w:t>
      </w:r>
      <w:r w:rsidR="00D3675F" w:rsidRPr="004C5B42">
        <w:rPr>
          <w:rFonts w:ascii="Arial" w:hAnsi="Arial" w:cs="Arial"/>
          <w:sz w:val="22"/>
          <w:szCs w:val="22"/>
        </w:rPr>
        <w:t>the Contract</w:t>
      </w:r>
      <w:r w:rsidRPr="004C5B42">
        <w:rPr>
          <w:rFonts w:ascii="Arial" w:hAnsi="Arial" w:cs="Arial"/>
          <w:sz w:val="22"/>
          <w:szCs w:val="22"/>
        </w:rPr>
        <w:t>, unless it is caused from negligence on the part of JWC and/or JW</w:t>
      </w:r>
      <w:r w:rsidR="003A598E" w:rsidRPr="004C5B42">
        <w:rPr>
          <w:rFonts w:ascii="Arial" w:hAnsi="Arial" w:cs="Arial"/>
          <w:sz w:val="22"/>
          <w:szCs w:val="22"/>
        </w:rPr>
        <w:t>C’s</w:t>
      </w:r>
      <w:r w:rsidRPr="004C5B42">
        <w:rPr>
          <w:rFonts w:ascii="Arial" w:hAnsi="Arial" w:cs="Arial"/>
          <w:sz w:val="22"/>
          <w:szCs w:val="22"/>
        </w:rPr>
        <w:t xml:space="preserve"> employees;</w:t>
      </w:r>
    </w:p>
    <w:p w:rsidR="00906D39" w:rsidRPr="004C5B42" w:rsidRDefault="00906D39">
      <w:pPr>
        <w:ind w:left="720" w:hanging="360"/>
        <w:rPr>
          <w:rFonts w:ascii="Arial" w:hAnsi="Arial" w:cs="Arial"/>
          <w:sz w:val="22"/>
          <w:szCs w:val="22"/>
        </w:rPr>
      </w:pPr>
      <w:r w:rsidRPr="004C5B42">
        <w:rPr>
          <w:rFonts w:ascii="Arial" w:hAnsi="Arial" w:cs="Arial"/>
          <w:sz w:val="22"/>
          <w:szCs w:val="22"/>
        </w:rPr>
        <w:t>b)</w:t>
      </w:r>
      <w:r w:rsidRPr="004C5B42">
        <w:rPr>
          <w:rFonts w:ascii="Arial" w:hAnsi="Arial" w:cs="Arial"/>
          <w:sz w:val="22"/>
          <w:szCs w:val="22"/>
        </w:rPr>
        <w:tab/>
        <w:t>any taxes or other payments owed by the SUPPLIER</w:t>
      </w:r>
      <w:r w:rsidR="00A64FF5" w:rsidRPr="004C5B42">
        <w:rPr>
          <w:rFonts w:ascii="Arial" w:hAnsi="Arial" w:cs="Arial"/>
          <w:sz w:val="22"/>
          <w:szCs w:val="22"/>
        </w:rPr>
        <w:t xml:space="preserve"> and/or the contractor</w:t>
      </w:r>
      <w:r w:rsidR="004770B8" w:rsidRPr="004C5B42">
        <w:rPr>
          <w:rFonts w:ascii="Arial" w:hAnsi="Arial" w:cs="Arial"/>
          <w:sz w:val="22"/>
          <w:szCs w:val="22"/>
        </w:rPr>
        <w:t>s</w:t>
      </w:r>
      <w:r w:rsidRPr="004C5B42">
        <w:rPr>
          <w:rFonts w:ascii="Arial" w:hAnsi="Arial" w:cs="Arial"/>
          <w:sz w:val="22"/>
          <w:szCs w:val="22"/>
        </w:rPr>
        <w:t xml:space="preserve"> to any governmental agency as a result of any services provided hereunder, and any compensation owed to any employee of the SUPPLIER for services provided hereunder;</w:t>
      </w:r>
    </w:p>
    <w:p w:rsidR="00906D39" w:rsidRPr="004C5B42" w:rsidRDefault="00906D39">
      <w:pPr>
        <w:ind w:left="720" w:hanging="360"/>
        <w:rPr>
          <w:rFonts w:ascii="Arial" w:hAnsi="Arial" w:cs="Arial"/>
          <w:sz w:val="22"/>
          <w:szCs w:val="22"/>
        </w:rPr>
      </w:pPr>
      <w:r w:rsidRPr="004C5B42">
        <w:rPr>
          <w:rFonts w:ascii="Arial" w:hAnsi="Arial" w:cs="Arial"/>
          <w:sz w:val="22"/>
          <w:szCs w:val="22"/>
        </w:rPr>
        <w:t>c)</w:t>
      </w:r>
      <w:r w:rsidRPr="004C5B42">
        <w:rPr>
          <w:rFonts w:ascii="Arial" w:hAnsi="Arial" w:cs="Arial"/>
          <w:sz w:val="22"/>
          <w:szCs w:val="22"/>
        </w:rPr>
        <w:tab/>
      </w:r>
      <w:proofErr w:type="gramStart"/>
      <w:r w:rsidRPr="004C5B42">
        <w:rPr>
          <w:rFonts w:ascii="Arial" w:hAnsi="Arial" w:cs="Arial"/>
          <w:sz w:val="22"/>
          <w:szCs w:val="22"/>
        </w:rPr>
        <w:t>any</w:t>
      </w:r>
      <w:proofErr w:type="gramEnd"/>
      <w:r w:rsidRPr="004C5B42">
        <w:rPr>
          <w:rFonts w:ascii="Arial" w:hAnsi="Arial" w:cs="Arial"/>
          <w:sz w:val="22"/>
          <w:szCs w:val="22"/>
        </w:rPr>
        <w:t xml:space="preserve"> claim by any third party that the work or materials provided hereunder infringes a copyright, patent, trade secret or other intellectual property right of such third party.</w:t>
      </w:r>
    </w:p>
    <w:p w:rsidR="00906D39" w:rsidRPr="004C5B42" w:rsidRDefault="00906D39">
      <w:pPr>
        <w:rPr>
          <w:rFonts w:ascii="Arial" w:hAnsi="Arial" w:cs="Arial"/>
          <w:b/>
          <w:bCs/>
          <w:sz w:val="22"/>
          <w:szCs w:val="22"/>
        </w:rPr>
      </w:pPr>
    </w:p>
    <w:p w:rsidR="00CF4AB7" w:rsidRPr="004C5B42" w:rsidRDefault="00CF4AB7" w:rsidP="00F2474B">
      <w:pPr>
        <w:pStyle w:val="Heading1"/>
        <w:numPr>
          <w:ilvl w:val="0"/>
          <w:numId w:val="23"/>
        </w:numPr>
        <w:jc w:val="left"/>
        <w:rPr>
          <w:rFonts w:ascii="Arial" w:hAnsi="Arial" w:cs="Arial"/>
          <w:sz w:val="22"/>
          <w:szCs w:val="22"/>
          <w:u w:val="single"/>
        </w:rPr>
      </w:pPr>
      <w:bookmarkStart w:id="238" w:name="_Toc388959710"/>
      <w:bookmarkStart w:id="239" w:name="_Toc389656618"/>
      <w:r w:rsidRPr="004C5B42">
        <w:rPr>
          <w:rFonts w:ascii="Arial" w:hAnsi="Arial" w:cs="Arial"/>
          <w:sz w:val="22"/>
          <w:szCs w:val="22"/>
          <w:u w:val="single"/>
        </w:rPr>
        <w:t>TAXES AND CUSTOMS CHARGES</w:t>
      </w:r>
      <w:bookmarkEnd w:id="238"/>
      <w:bookmarkEnd w:id="239"/>
    </w:p>
    <w:p w:rsidR="00CF4AB7" w:rsidRPr="004C5B42" w:rsidRDefault="00CF4AB7" w:rsidP="00CF4AB7">
      <w:pPr>
        <w:widowControl w:val="0"/>
        <w:rPr>
          <w:rFonts w:ascii="Arial" w:hAnsi="Arial" w:cs="Arial"/>
          <w:bCs/>
          <w:sz w:val="22"/>
          <w:szCs w:val="22"/>
          <w:u w:val="single"/>
        </w:rPr>
      </w:pPr>
    </w:p>
    <w:p w:rsidR="00CF4AB7" w:rsidRPr="004C5B42" w:rsidRDefault="00703318" w:rsidP="00703318">
      <w:pPr>
        <w:ind w:left="360"/>
        <w:jc w:val="both"/>
        <w:rPr>
          <w:rFonts w:ascii="Arial" w:hAnsi="Arial" w:cs="Arial"/>
          <w:sz w:val="22"/>
          <w:szCs w:val="22"/>
        </w:rPr>
      </w:pPr>
      <w:r>
        <w:rPr>
          <w:rFonts w:ascii="Arial" w:hAnsi="Arial" w:cs="Arial"/>
          <w:bCs/>
          <w:sz w:val="22"/>
          <w:szCs w:val="22"/>
        </w:rPr>
        <w:t xml:space="preserve">Specifically, under Article 14-2, sub-item g) (1) of the Supplementary Agreement between the Kingdom of Norway and Headquarters Allied Command Transformation and Supreme Headquarters Allied Powers Europe, the SUPPLIER, acting on behalf of the JWC, is granted tax exemption on </w:t>
      </w:r>
      <w:r w:rsidR="00747C87">
        <w:rPr>
          <w:rFonts w:ascii="Arial" w:hAnsi="Arial" w:cs="Arial"/>
          <w:bCs/>
          <w:sz w:val="22"/>
          <w:szCs w:val="22"/>
        </w:rPr>
        <w:t>sales</w:t>
      </w:r>
      <w:r>
        <w:rPr>
          <w:rFonts w:ascii="Arial" w:hAnsi="Arial" w:cs="Arial"/>
          <w:bCs/>
          <w:sz w:val="22"/>
          <w:szCs w:val="22"/>
        </w:rPr>
        <w:t xml:space="preserve"> under this contract.</w:t>
      </w:r>
    </w:p>
    <w:p w:rsidR="00CF4AB7" w:rsidRPr="004C5B42" w:rsidRDefault="00CF4AB7">
      <w:pPr>
        <w:rPr>
          <w:rFonts w:ascii="Arial" w:hAnsi="Arial" w:cs="Arial"/>
          <w:b/>
          <w:bCs/>
          <w:sz w:val="22"/>
          <w:szCs w:val="22"/>
        </w:rPr>
      </w:pPr>
    </w:p>
    <w:p w:rsidR="00906D39" w:rsidRPr="004C5B42" w:rsidRDefault="00906D39">
      <w:pPr>
        <w:pStyle w:val="BodyTextIndent"/>
        <w:ind w:left="0"/>
        <w:jc w:val="left"/>
        <w:rPr>
          <w:rFonts w:ascii="Arial" w:hAnsi="Arial" w:cs="Arial"/>
          <w:sz w:val="22"/>
          <w:szCs w:val="22"/>
          <w:lang w:val="en-CA"/>
        </w:rPr>
      </w:pPr>
    </w:p>
    <w:p w:rsidR="00CC1200" w:rsidRPr="006A1C28" w:rsidRDefault="00CC1200" w:rsidP="00CC1200">
      <w:pPr>
        <w:pStyle w:val="Heading1"/>
        <w:numPr>
          <w:ilvl w:val="0"/>
          <w:numId w:val="23"/>
        </w:numPr>
        <w:jc w:val="left"/>
        <w:rPr>
          <w:rFonts w:ascii="Arial" w:hAnsi="Arial" w:cs="Arial"/>
          <w:sz w:val="22"/>
          <w:szCs w:val="22"/>
          <w:u w:val="single"/>
        </w:rPr>
      </w:pPr>
      <w:bookmarkStart w:id="240" w:name="_Toc388959712"/>
      <w:bookmarkStart w:id="241" w:name="_Toc389656619"/>
      <w:r w:rsidRPr="006A1C28">
        <w:rPr>
          <w:rFonts w:ascii="Arial" w:hAnsi="Arial" w:cs="Arial"/>
          <w:sz w:val="22"/>
          <w:szCs w:val="22"/>
          <w:u w:val="single"/>
        </w:rPr>
        <w:t>PURCHASE ORDERS</w:t>
      </w:r>
      <w:bookmarkEnd w:id="240"/>
      <w:bookmarkEnd w:id="241"/>
    </w:p>
    <w:p w:rsidR="00A66D47" w:rsidRPr="00A66D47" w:rsidRDefault="00A66D47" w:rsidP="00B67887">
      <w:pPr>
        <w:pStyle w:val="ListParagraph"/>
        <w:keepNext/>
        <w:numPr>
          <w:ilvl w:val="0"/>
          <w:numId w:val="29"/>
        </w:numPr>
        <w:ind w:left="0" w:firstLine="0"/>
        <w:contextualSpacing w:val="0"/>
        <w:outlineLvl w:val="1"/>
        <w:rPr>
          <w:rFonts w:ascii="Arial" w:hAnsi="Arial" w:cs="Arial"/>
          <w:b/>
          <w:bCs/>
          <w:vanish/>
          <w:sz w:val="22"/>
          <w:u w:val="single"/>
          <w:lang w:val="en-US"/>
        </w:rPr>
      </w:pPr>
      <w:bookmarkStart w:id="242" w:name="_Toc388959814"/>
      <w:bookmarkStart w:id="243" w:name="_Toc388961313"/>
      <w:bookmarkStart w:id="244" w:name="_Toc389568703"/>
      <w:bookmarkStart w:id="245" w:name="_Toc389656620"/>
      <w:bookmarkEnd w:id="242"/>
      <w:bookmarkEnd w:id="243"/>
      <w:bookmarkEnd w:id="244"/>
      <w:bookmarkEnd w:id="245"/>
    </w:p>
    <w:p w:rsidR="00A66D47" w:rsidRPr="00A66D47" w:rsidRDefault="00A66D47" w:rsidP="00B67887">
      <w:pPr>
        <w:pStyle w:val="ListParagraph"/>
        <w:keepNext/>
        <w:numPr>
          <w:ilvl w:val="0"/>
          <w:numId w:val="29"/>
        </w:numPr>
        <w:ind w:left="0" w:firstLine="0"/>
        <w:contextualSpacing w:val="0"/>
        <w:outlineLvl w:val="1"/>
        <w:rPr>
          <w:rFonts w:ascii="Arial" w:hAnsi="Arial" w:cs="Arial"/>
          <w:b/>
          <w:bCs/>
          <w:vanish/>
          <w:sz w:val="22"/>
          <w:u w:val="single"/>
          <w:lang w:val="en-US"/>
        </w:rPr>
      </w:pPr>
      <w:bookmarkStart w:id="246" w:name="_Toc388959815"/>
      <w:bookmarkStart w:id="247" w:name="_Toc388961314"/>
      <w:bookmarkStart w:id="248" w:name="_Toc389568704"/>
      <w:bookmarkStart w:id="249" w:name="_Toc389656621"/>
      <w:bookmarkEnd w:id="246"/>
      <w:bookmarkEnd w:id="247"/>
      <w:bookmarkEnd w:id="248"/>
      <w:bookmarkEnd w:id="249"/>
    </w:p>
    <w:p w:rsidR="00A66D47" w:rsidRPr="00A66D47" w:rsidRDefault="00A66D47" w:rsidP="00B67887">
      <w:pPr>
        <w:pStyle w:val="ListParagraph"/>
        <w:keepNext/>
        <w:numPr>
          <w:ilvl w:val="0"/>
          <w:numId w:val="29"/>
        </w:numPr>
        <w:ind w:left="0" w:firstLine="0"/>
        <w:contextualSpacing w:val="0"/>
        <w:outlineLvl w:val="1"/>
        <w:rPr>
          <w:rFonts w:ascii="Arial" w:hAnsi="Arial" w:cs="Arial"/>
          <w:b/>
          <w:bCs/>
          <w:vanish/>
          <w:sz w:val="22"/>
          <w:u w:val="single"/>
          <w:lang w:val="en-US"/>
        </w:rPr>
      </w:pPr>
      <w:bookmarkStart w:id="250" w:name="_Toc388959816"/>
      <w:bookmarkStart w:id="251" w:name="_Toc388961315"/>
      <w:bookmarkStart w:id="252" w:name="_Toc389568705"/>
      <w:bookmarkStart w:id="253" w:name="_Toc389656622"/>
      <w:bookmarkEnd w:id="250"/>
      <w:bookmarkEnd w:id="251"/>
      <w:bookmarkEnd w:id="252"/>
      <w:bookmarkEnd w:id="253"/>
    </w:p>
    <w:p w:rsidR="00A66D47" w:rsidRPr="00A66D47" w:rsidRDefault="00A66D47" w:rsidP="00B67887">
      <w:pPr>
        <w:pStyle w:val="ListParagraph"/>
        <w:keepNext/>
        <w:numPr>
          <w:ilvl w:val="0"/>
          <w:numId w:val="29"/>
        </w:numPr>
        <w:ind w:left="0" w:firstLine="0"/>
        <w:contextualSpacing w:val="0"/>
        <w:outlineLvl w:val="1"/>
        <w:rPr>
          <w:rFonts w:ascii="Arial" w:hAnsi="Arial" w:cs="Arial"/>
          <w:b/>
          <w:bCs/>
          <w:vanish/>
          <w:sz w:val="22"/>
          <w:u w:val="single"/>
          <w:lang w:val="en-US"/>
        </w:rPr>
      </w:pPr>
      <w:bookmarkStart w:id="254" w:name="_Toc388959817"/>
      <w:bookmarkStart w:id="255" w:name="_Toc388961316"/>
      <w:bookmarkStart w:id="256" w:name="_Toc389568706"/>
      <w:bookmarkStart w:id="257" w:name="_Toc389656623"/>
      <w:bookmarkEnd w:id="254"/>
      <w:bookmarkEnd w:id="255"/>
      <w:bookmarkEnd w:id="256"/>
      <w:bookmarkEnd w:id="257"/>
    </w:p>
    <w:p w:rsidR="00A66D47" w:rsidRPr="00A66D47" w:rsidRDefault="00A66D47" w:rsidP="00B67887">
      <w:pPr>
        <w:pStyle w:val="ListParagraph"/>
        <w:keepNext/>
        <w:numPr>
          <w:ilvl w:val="0"/>
          <w:numId w:val="29"/>
        </w:numPr>
        <w:ind w:left="0" w:firstLine="0"/>
        <w:contextualSpacing w:val="0"/>
        <w:outlineLvl w:val="1"/>
        <w:rPr>
          <w:rFonts w:ascii="Arial" w:hAnsi="Arial" w:cs="Arial"/>
          <w:b/>
          <w:bCs/>
          <w:vanish/>
          <w:sz w:val="22"/>
          <w:u w:val="single"/>
          <w:lang w:val="en-US"/>
        </w:rPr>
      </w:pPr>
      <w:bookmarkStart w:id="258" w:name="_Toc388959818"/>
      <w:bookmarkStart w:id="259" w:name="_Toc388961317"/>
      <w:bookmarkStart w:id="260" w:name="_Toc389568707"/>
      <w:bookmarkStart w:id="261" w:name="_Toc389656624"/>
      <w:bookmarkEnd w:id="258"/>
      <w:bookmarkEnd w:id="259"/>
      <w:bookmarkEnd w:id="260"/>
      <w:bookmarkEnd w:id="261"/>
    </w:p>
    <w:p w:rsidR="00A66D47" w:rsidRPr="00A66D47" w:rsidRDefault="00A66D47" w:rsidP="00B67887">
      <w:pPr>
        <w:pStyle w:val="ListParagraph"/>
        <w:keepNext/>
        <w:numPr>
          <w:ilvl w:val="0"/>
          <w:numId w:val="29"/>
        </w:numPr>
        <w:ind w:left="0" w:firstLine="0"/>
        <w:contextualSpacing w:val="0"/>
        <w:outlineLvl w:val="1"/>
        <w:rPr>
          <w:rFonts w:ascii="Arial" w:hAnsi="Arial" w:cs="Arial"/>
          <w:b/>
          <w:bCs/>
          <w:vanish/>
          <w:sz w:val="22"/>
          <w:u w:val="single"/>
          <w:lang w:val="en-US"/>
        </w:rPr>
      </w:pPr>
      <w:bookmarkStart w:id="262" w:name="_Toc388959819"/>
      <w:bookmarkStart w:id="263" w:name="_Toc388961318"/>
      <w:bookmarkStart w:id="264" w:name="_Toc389568708"/>
      <w:bookmarkStart w:id="265" w:name="_Toc389656625"/>
      <w:bookmarkEnd w:id="262"/>
      <w:bookmarkEnd w:id="263"/>
      <w:bookmarkEnd w:id="264"/>
      <w:bookmarkEnd w:id="265"/>
    </w:p>
    <w:p w:rsidR="00A66D47" w:rsidRPr="00A66D47" w:rsidRDefault="00A66D47" w:rsidP="00B67887">
      <w:pPr>
        <w:pStyle w:val="ListParagraph"/>
        <w:keepNext/>
        <w:numPr>
          <w:ilvl w:val="0"/>
          <w:numId w:val="29"/>
        </w:numPr>
        <w:ind w:left="0" w:firstLine="0"/>
        <w:contextualSpacing w:val="0"/>
        <w:outlineLvl w:val="1"/>
        <w:rPr>
          <w:rFonts w:ascii="Arial" w:hAnsi="Arial" w:cs="Arial"/>
          <w:b/>
          <w:bCs/>
          <w:vanish/>
          <w:sz w:val="22"/>
          <w:u w:val="single"/>
          <w:lang w:val="en-US"/>
        </w:rPr>
      </w:pPr>
      <w:bookmarkStart w:id="266" w:name="_Toc388959820"/>
      <w:bookmarkStart w:id="267" w:name="_Toc388961319"/>
      <w:bookmarkStart w:id="268" w:name="_Toc389568709"/>
      <w:bookmarkStart w:id="269" w:name="_Toc389656626"/>
      <w:bookmarkEnd w:id="266"/>
      <w:bookmarkEnd w:id="267"/>
      <w:bookmarkEnd w:id="268"/>
      <w:bookmarkEnd w:id="269"/>
    </w:p>
    <w:p w:rsidR="00CC1200" w:rsidRPr="00CC1200" w:rsidRDefault="00CC1200" w:rsidP="00A66D47">
      <w:pPr>
        <w:pStyle w:val="ListParagraph"/>
        <w:keepNext/>
        <w:numPr>
          <w:ilvl w:val="0"/>
          <w:numId w:val="31"/>
        </w:numPr>
        <w:contextualSpacing w:val="0"/>
        <w:outlineLvl w:val="0"/>
        <w:rPr>
          <w:rFonts w:ascii="Arial" w:hAnsi="Arial" w:cs="Arial"/>
          <w:b/>
          <w:bCs/>
          <w:vanish/>
          <w:sz w:val="22"/>
          <w:u w:val="single"/>
          <w:lang w:val="en-US"/>
        </w:rPr>
      </w:pPr>
      <w:bookmarkStart w:id="270" w:name="_Toc388959821"/>
      <w:bookmarkStart w:id="271" w:name="_Toc388961320"/>
      <w:bookmarkStart w:id="272" w:name="_Toc389568710"/>
      <w:bookmarkStart w:id="273" w:name="_Toc389656627"/>
      <w:bookmarkEnd w:id="270"/>
      <w:bookmarkEnd w:id="271"/>
      <w:bookmarkEnd w:id="272"/>
      <w:bookmarkEnd w:id="273"/>
    </w:p>
    <w:p w:rsidR="00CC1200" w:rsidRPr="00CC1200" w:rsidRDefault="00CC1200" w:rsidP="00A66D47">
      <w:pPr>
        <w:pStyle w:val="ListParagraph"/>
        <w:keepNext/>
        <w:numPr>
          <w:ilvl w:val="0"/>
          <w:numId w:val="31"/>
        </w:numPr>
        <w:contextualSpacing w:val="0"/>
        <w:outlineLvl w:val="0"/>
        <w:rPr>
          <w:rFonts w:ascii="Arial" w:hAnsi="Arial" w:cs="Arial"/>
          <w:b/>
          <w:bCs/>
          <w:vanish/>
          <w:sz w:val="22"/>
          <w:u w:val="single"/>
          <w:lang w:val="en-US"/>
        </w:rPr>
      </w:pPr>
      <w:bookmarkStart w:id="274" w:name="_Toc388959822"/>
      <w:bookmarkStart w:id="275" w:name="_Toc388961321"/>
      <w:bookmarkStart w:id="276" w:name="_Toc389568711"/>
      <w:bookmarkStart w:id="277" w:name="_Toc389656628"/>
      <w:bookmarkEnd w:id="274"/>
      <w:bookmarkEnd w:id="275"/>
      <w:bookmarkEnd w:id="276"/>
      <w:bookmarkEnd w:id="277"/>
    </w:p>
    <w:p w:rsidR="00CC1200" w:rsidRPr="00CC1200" w:rsidRDefault="00CC1200" w:rsidP="00A66D47">
      <w:pPr>
        <w:pStyle w:val="ListParagraph"/>
        <w:keepNext/>
        <w:numPr>
          <w:ilvl w:val="0"/>
          <w:numId w:val="31"/>
        </w:numPr>
        <w:contextualSpacing w:val="0"/>
        <w:outlineLvl w:val="0"/>
        <w:rPr>
          <w:rFonts w:ascii="Arial" w:hAnsi="Arial" w:cs="Arial"/>
          <w:b/>
          <w:bCs/>
          <w:vanish/>
          <w:sz w:val="22"/>
          <w:u w:val="single"/>
          <w:lang w:val="en-US"/>
        </w:rPr>
      </w:pPr>
      <w:bookmarkStart w:id="278" w:name="_Toc388959823"/>
      <w:bookmarkStart w:id="279" w:name="_Toc388961322"/>
      <w:bookmarkStart w:id="280" w:name="_Toc389568712"/>
      <w:bookmarkStart w:id="281" w:name="_Toc389656629"/>
      <w:bookmarkEnd w:id="278"/>
      <w:bookmarkEnd w:id="279"/>
      <w:bookmarkEnd w:id="280"/>
      <w:bookmarkEnd w:id="281"/>
    </w:p>
    <w:p w:rsidR="00CC1200" w:rsidRPr="00CC1200" w:rsidRDefault="00CC1200" w:rsidP="00A66D47">
      <w:pPr>
        <w:pStyle w:val="ListParagraph"/>
        <w:keepNext/>
        <w:numPr>
          <w:ilvl w:val="0"/>
          <w:numId w:val="31"/>
        </w:numPr>
        <w:contextualSpacing w:val="0"/>
        <w:outlineLvl w:val="0"/>
        <w:rPr>
          <w:rFonts w:ascii="Arial" w:hAnsi="Arial" w:cs="Arial"/>
          <w:b/>
          <w:bCs/>
          <w:vanish/>
          <w:sz w:val="22"/>
          <w:u w:val="single"/>
          <w:lang w:val="en-US"/>
        </w:rPr>
      </w:pPr>
      <w:bookmarkStart w:id="282" w:name="_Toc388959824"/>
      <w:bookmarkStart w:id="283" w:name="_Toc388961323"/>
      <w:bookmarkStart w:id="284" w:name="_Toc389568713"/>
      <w:bookmarkStart w:id="285" w:name="_Toc389656630"/>
      <w:bookmarkEnd w:id="282"/>
      <w:bookmarkEnd w:id="283"/>
      <w:bookmarkEnd w:id="284"/>
      <w:bookmarkEnd w:id="285"/>
    </w:p>
    <w:p w:rsidR="00CC1200" w:rsidRPr="00CC1200" w:rsidRDefault="00CC1200" w:rsidP="00A66D47">
      <w:pPr>
        <w:pStyle w:val="ListParagraph"/>
        <w:keepNext/>
        <w:numPr>
          <w:ilvl w:val="0"/>
          <w:numId w:val="31"/>
        </w:numPr>
        <w:contextualSpacing w:val="0"/>
        <w:outlineLvl w:val="0"/>
        <w:rPr>
          <w:rFonts w:ascii="Arial" w:hAnsi="Arial" w:cs="Arial"/>
          <w:b/>
          <w:bCs/>
          <w:vanish/>
          <w:sz w:val="22"/>
          <w:u w:val="single"/>
          <w:lang w:val="en-US"/>
        </w:rPr>
      </w:pPr>
      <w:bookmarkStart w:id="286" w:name="_Toc388959825"/>
      <w:bookmarkStart w:id="287" w:name="_Toc388961324"/>
      <w:bookmarkStart w:id="288" w:name="_Toc389568714"/>
      <w:bookmarkStart w:id="289" w:name="_Toc389656631"/>
      <w:bookmarkEnd w:id="286"/>
      <w:bookmarkEnd w:id="287"/>
      <w:bookmarkEnd w:id="288"/>
      <w:bookmarkEnd w:id="289"/>
    </w:p>
    <w:p w:rsidR="00CC1200" w:rsidRPr="00CC1200" w:rsidRDefault="00CC1200" w:rsidP="00A66D47">
      <w:pPr>
        <w:pStyle w:val="ListParagraph"/>
        <w:keepNext/>
        <w:numPr>
          <w:ilvl w:val="0"/>
          <w:numId w:val="31"/>
        </w:numPr>
        <w:contextualSpacing w:val="0"/>
        <w:outlineLvl w:val="0"/>
        <w:rPr>
          <w:rFonts w:ascii="Arial" w:hAnsi="Arial" w:cs="Arial"/>
          <w:b/>
          <w:bCs/>
          <w:vanish/>
          <w:sz w:val="22"/>
          <w:u w:val="single"/>
          <w:lang w:val="en-US"/>
        </w:rPr>
      </w:pPr>
      <w:bookmarkStart w:id="290" w:name="_Toc388959826"/>
      <w:bookmarkStart w:id="291" w:name="_Toc388961325"/>
      <w:bookmarkStart w:id="292" w:name="_Toc389568715"/>
      <w:bookmarkStart w:id="293" w:name="_Toc389656632"/>
      <w:bookmarkEnd w:id="290"/>
      <w:bookmarkEnd w:id="291"/>
      <w:bookmarkEnd w:id="292"/>
      <w:bookmarkEnd w:id="293"/>
    </w:p>
    <w:p w:rsidR="00CC1200" w:rsidRPr="00CC1200" w:rsidRDefault="00CC1200" w:rsidP="00A66D47">
      <w:pPr>
        <w:pStyle w:val="ListParagraph"/>
        <w:keepNext/>
        <w:numPr>
          <w:ilvl w:val="0"/>
          <w:numId w:val="31"/>
        </w:numPr>
        <w:contextualSpacing w:val="0"/>
        <w:outlineLvl w:val="0"/>
        <w:rPr>
          <w:rFonts w:ascii="Arial" w:hAnsi="Arial" w:cs="Arial"/>
          <w:b/>
          <w:bCs/>
          <w:vanish/>
          <w:sz w:val="22"/>
          <w:u w:val="single"/>
          <w:lang w:val="en-US"/>
        </w:rPr>
      </w:pPr>
      <w:bookmarkStart w:id="294" w:name="_Toc388959827"/>
      <w:bookmarkStart w:id="295" w:name="_Toc388961326"/>
      <w:bookmarkStart w:id="296" w:name="_Toc389568716"/>
      <w:bookmarkStart w:id="297" w:name="_Toc389656633"/>
      <w:bookmarkEnd w:id="294"/>
      <w:bookmarkEnd w:id="295"/>
      <w:bookmarkEnd w:id="296"/>
      <w:bookmarkEnd w:id="297"/>
    </w:p>
    <w:p w:rsidR="00CC1200" w:rsidRPr="00CC1200" w:rsidRDefault="00CC1200" w:rsidP="00A66D47">
      <w:pPr>
        <w:pStyle w:val="ListParagraph"/>
        <w:keepNext/>
        <w:numPr>
          <w:ilvl w:val="0"/>
          <w:numId w:val="31"/>
        </w:numPr>
        <w:contextualSpacing w:val="0"/>
        <w:outlineLvl w:val="0"/>
        <w:rPr>
          <w:rFonts w:ascii="Arial" w:hAnsi="Arial" w:cs="Arial"/>
          <w:b/>
          <w:bCs/>
          <w:vanish/>
          <w:sz w:val="22"/>
          <w:u w:val="single"/>
          <w:lang w:val="en-US"/>
        </w:rPr>
      </w:pPr>
      <w:bookmarkStart w:id="298" w:name="_Toc388959828"/>
      <w:bookmarkStart w:id="299" w:name="_Toc388961327"/>
      <w:bookmarkStart w:id="300" w:name="_Toc389568717"/>
      <w:bookmarkStart w:id="301" w:name="_Toc389656634"/>
      <w:bookmarkEnd w:id="298"/>
      <w:bookmarkEnd w:id="299"/>
      <w:bookmarkEnd w:id="300"/>
      <w:bookmarkEnd w:id="301"/>
    </w:p>
    <w:p w:rsidR="00CC1200" w:rsidRPr="00CC1200" w:rsidRDefault="00CC1200" w:rsidP="00A66D47">
      <w:pPr>
        <w:pStyle w:val="ListParagraph"/>
        <w:keepNext/>
        <w:numPr>
          <w:ilvl w:val="0"/>
          <w:numId w:val="31"/>
        </w:numPr>
        <w:contextualSpacing w:val="0"/>
        <w:outlineLvl w:val="0"/>
        <w:rPr>
          <w:rFonts w:ascii="Arial" w:hAnsi="Arial" w:cs="Arial"/>
          <w:b/>
          <w:bCs/>
          <w:vanish/>
          <w:sz w:val="22"/>
          <w:u w:val="single"/>
          <w:lang w:val="en-US"/>
        </w:rPr>
      </w:pPr>
      <w:bookmarkStart w:id="302" w:name="_Toc388959829"/>
      <w:bookmarkStart w:id="303" w:name="_Toc388961328"/>
      <w:bookmarkStart w:id="304" w:name="_Toc389568718"/>
      <w:bookmarkStart w:id="305" w:name="_Toc389656635"/>
      <w:bookmarkEnd w:id="302"/>
      <w:bookmarkEnd w:id="303"/>
      <w:bookmarkEnd w:id="304"/>
      <w:bookmarkEnd w:id="305"/>
    </w:p>
    <w:p w:rsidR="00CC1200" w:rsidRPr="00CC1200" w:rsidRDefault="00CC1200" w:rsidP="00A66D47">
      <w:pPr>
        <w:pStyle w:val="ListParagraph"/>
        <w:keepNext/>
        <w:numPr>
          <w:ilvl w:val="0"/>
          <w:numId w:val="31"/>
        </w:numPr>
        <w:contextualSpacing w:val="0"/>
        <w:outlineLvl w:val="0"/>
        <w:rPr>
          <w:rFonts w:ascii="Arial" w:hAnsi="Arial" w:cs="Arial"/>
          <w:b/>
          <w:bCs/>
          <w:vanish/>
          <w:sz w:val="22"/>
          <w:u w:val="single"/>
          <w:lang w:val="en-US"/>
        </w:rPr>
      </w:pPr>
      <w:bookmarkStart w:id="306" w:name="_Toc388959830"/>
      <w:bookmarkStart w:id="307" w:name="_Toc388961329"/>
      <w:bookmarkStart w:id="308" w:name="_Toc389568719"/>
      <w:bookmarkStart w:id="309" w:name="_Toc389656636"/>
      <w:bookmarkEnd w:id="306"/>
      <w:bookmarkEnd w:id="307"/>
      <w:bookmarkEnd w:id="308"/>
      <w:bookmarkEnd w:id="309"/>
    </w:p>
    <w:p w:rsidR="00CC1200" w:rsidRPr="00CC1200" w:rsidRDefault="00CC1200" w:rsidP="00A66D47">
      <w:pPr>
        <w:pStyle w:val="ListParagraph"/>
        <w:keepNext/>
        <w:numPr>
          <w:ilvl w:val="0"/>
          <w:numId w:val="31"/>
        </w:numPr>
        <w:contextualSpacing w:val="0"/>
        <w:outlineLvl w:val="0"/>
        <w:rPr>
          <w:rFonts w:ascii="Arial" w:hAnsi="Arial" w:cs="Arial"/>
          <w:b/>
          <w:bCs/>
          <w:vanish/>
          <w:sz w:val="22"/>
          <w:u w:val="single"/>
          <w:lang w:val="en-US"/>
        </w:rPr>
      </w:pPr>
      <w:bookmarkStart w:id="310" w:name="_Toc388959831"/>
      <w:bookmarkStart w:id="311" w:name="_Toc388961330"/>
      <w:bookmarkStart w:id="312" w:name="_Toc389568720"/>
      <w:bookmarkStart w:id="313" w:name="_Toc389656637"/>
      <w:bookmarkEnd w:id="310"/>
      <w:bookmarkEnd w:id="311"/>
      <w:bookmarkEnd w:id="312"/>
      <w:bookmarkEnd w:id="313"/>
    </w:p>
    <w:p w:rsidR="00CC1200" w:rsidRPr="00CC1200" w:rsidRDefault="00CC1200" w:rsidP="00A66D47">
      <w:pPr>
        <w:pStyle w:val="ListParagraph"/>
        <w:keepNext/>
        <w:numPr>
          <w:ilvl w:val="0"/>
          <w:numId w:val="31"/>
        </w:numPr>
        <w:contextualSpacing w:val="0"/>
        <w:outlineLvl w:val="0"/>
        <w:rPr>
          <w:rFonts w:ascii="Arial" w:hAnsi="Arial" w:cs="Arial"/>
          <w:b/>
          <w:bCs/>
          <w:vanish/>
          <w:sz w:val="22"/>
          <w:u w:val="single"/>
          <w:lang w:val="en-US"/>
        </w:rPr>
      </w:pPr>
      <w:bookmarkStart w:id="314" w:name="_Toc388959832"/>
      <w:bookmarkStart w:id="315" w:name="_Toc388961331"/>
      <w:bookmarkStart w:id="316" w:name="_Toc389568721"/>
      <w:bookmarkStart w:id="317" w:name="_Toc389656638"/>
      <w:bookmarkEnd w:id="314"/>
      <w:bookmarkEnd w:id="315"/>
      <w:bookmarkEnd w:id="316"/>
      <w:bookmarkEnd w:id="317"/>
    </w:p>
    <w:p w:rsidR="00CC1200" w:rsidRPr="00CC1200" w:rsidRDefault="00CC1200" w:rsidP="00A66D47">
      <w:pPr>
        <w:pStyle w:val="ListParagraph"/>
        <w:keepNext/>
        <w:numPr>
          <w:ilvl w:val="0"/>
          <w:numId w:val="31"/>
        </w:numPr>
        <w:contextualSpacing w:val="0"/>
        <w:outlineLvl w:val="0"/>
        <w:rPr>
          <w:rFonts w:ascii="Arial" w:hAnsi="Arial" w:cs="Arial"/>
          <w:b/>
          <w:bCs/>
          <w:vanish/>
          <w:sz w:val="22"/>
          <w:u w:val="single"/>
          <w:lang w:val="en-US"/>
        </w:rPr>
      </w:pPr>
      <w:bookmarkStart w:id="318" w:name="_Toc388959833"/>
      <w:bookmarkStart w:id="319" w:name="_Toc388961332"/>
      <w:bookmarkStart w:id="320" w:name="_Toc389568722"/>
      <w:bookmarkStart w:id="321" w:name="_Toc389656639"/>
      <w:bookmarkEnd w:id="318"/>
      <w:bookmarkEnd w:id="319"/>
      <w:bookmarkEnd w:id="320"/>
      <w:bookmarkEnd w:id="321"/>
    </w:p>
    <w:p w:rsidR="00CC1200" w:rsidRPr="00CC1200" w:rsidRDefault="00CC1200" w:rsidP="00A66D47">
      <w:pPr>
        <w:pStyle w:val="ListParagraph"/>
        <w:keepNext/>
        <w:numPr>
          <w:ilvl w:val="0"/>
          <w:numId w:val="31"/>
        </w:numPr>
        <w:contextualSpacing w:val="0"/>
        <w:outlineLvl w:val="0"/>
        <w:rPr>
          <w:rFonts w:ascii="Arial" w:hAnsi="Arial" w:cs="Arial"/>
          <w:b/>
          <w:bCs/>
          <w:vanish/>
          <w:sz w:val="22"/>
          <w:u w:val="single"/>
          <w:lang w:val="en-US"/>
        </w:rPr>
      </w:pPr>
      <w:bookmarkStart w:id="322" w:name="_Toc388959834"/>
      <w:bookmarkStart w:id="323" w:name="_Toc388961333"/>
      <w:bookmarkStart w:id="324" w:name="_Toc389568723"/>
      <w:bookmarkStart w:id="325" w:name="_Toc389656640"/>
      <w:bookmarkEnd w:id="322"/>
      <w:bookmarkEnd w:id="323"/>
      <w:bookmarkEnd w:id="324"/>
      <w:bookmarkEnd w:id="325"/>
    </w:p>
    <w:p w:rsidR="00CC1200" w:rsidRPr="00CC1200" w:rsidRDefault="00CC1200" w:rsidP="00A66D47">
      <w:pPr>
        <w:pStyle w:val="ListParagraph"/>
        <w:keepNext/>
        <w:numPr>
          <w:ilvl w:val="0"/>
          <w:numId w:val="31"/>
        </w:numPr>
        <w:contextualSpacing w:val="0"/>
        <w:outlineLvl w:val="0"/>
        <w:rPr>
          <w:rFonts w:ascii="Arial" w:hAnsi="Arial" w:cs="Arial"/>
          <w:b/>
          <w:bCs/>
          <w:vanish/>
          <w:sz w:val="22"/>
          <w:u w:val="single"/>
          <w:lang w:val="en-US"/>
        </w:rPr>
      </w:pPr>
      <w:bookmarkStart w:id="326" w:name="_Toc388959835"/>
      <w:bookmarkStart w:id="327" w:name="_Toc388961334"/>
      <w:bookmarkStart w:id="328" w:name="_Toc389568724"/>
      <w:bookmarkStart w:id="329" w:name="_Toc389656641"/>
      <w:bookmarkEnd w:id="326"/>
      <w:bookmarkEnd w:id="327"/>
      <w:bookmarkEnd w:id="328"/>
      <w:bookmarkEnd w:id="329"/>
    </w:p>
    <w:p w:rsidR="00412ECE" w:rsidRPr="00412ECE" w:rsidRDefault="00412ECE" w:rsidP="00412ECE">
      <w:pPr>
        <w:rPr>
          <w:rFonts w:ascii="Arial" w:hAnsi="Arial" w:cs="Arial"/>
          <w:b/>
          <w:bCs/>
          <w:color w:val="FF0000"/>
          <w:sz w:val="22"/>
          <w:lang w:val="en-US"/>
        </w:rPr>
      </w:pPr>
    </w:p>
    <w:p w:rsidR="00412ECE" w:rsidRPr="00412ECE" w:rsidRDefault="00747C87" w:rsidP="00CC1200">
      <w:pPr>
        <w:ind w:left="360"/>
        <w:rPr>
          <w:rFonts w:ascii="Arial" w:hAnsi="Arial" w:cs="Arial"/>
          <w:sz w:val="22"/>
          <w:lang w:val="en-US"/>
        </w:rPr>
      </w:pPr>
      <w:r>
        <w:rPr>
          <w:rFonts w:ascii="Arial" w:hAnsi="Arial" w:cs="Arial"/>
          <w:sz w:val="22"/>
          <w:lang w:val="en-US"/>
        </w:rPr>
        <w:t>JWC</w:t>
      </w:r>
      <w:r w:rsidR="00412ECE" w:rsidRPr="00412ECE">
        <w:rPr>
          <w:rFonts w:ascii="Arial" w:hAnsi="Arial" w:cs="Arial"/>
          <w:sz w:val="22"/>
          <w:lang w:val="en-US"/>
        </w:rPr>
        <w:t xml:space="preserve"> Purchase Order</w:t>
      </w:r>
      <w:r>
        <w:rPr>
          <w:rFonts w:ascii="Arial" w:hAnsi="Arial" w:cs="Arial"/>
          <w:sz w:val="22"/>
          <w:lang w:val="en-US"/>
        </w:rPr>
        <w:t>(s), if any,</w:t>
      </w:r>
      <w:r w:rsidR="00412ECE" w:rsidRPr="00412ECE">
        <w:rPr>
          <w:rFonts w:ascii="Arial" w:hAnsi="Arial" w:cs="Arial"/>
          <w:sz w:val="22"/>
          <w:lang w:val="en-US"/>
        </w:rPr>
        <w:t xml:space="preserve"> shall form an implemented part of this Contract. All Purchase Orders must be confirmed in writing by the SUPPLIER. Order confirmations stating the agreed price and delivery date shall be sent to JWC within 2 (two) days from the Purchase Order.</w:t>
      </w:r>
    </w:p>
    <w:p w:rsidR="00412ECE" w:rsidRPr="00412ECE" w:rsidRDefault="00412ECE" w:rsidP="00CC1200">
      <w:pPr>
        <w:ind w:left="360"/>
        <w:rPr>
          <w:rFonts w:ascii="Arial" w:hAnsi="Arial" w:cs="Arial"/>
          <w:sz w:val="22"/>
          <w:lang w:val="en-US"/>
        </w:rPr>
      </w:pPr>
    </w:p>
    <w:p w:rsidR="00412ECE" w:rsidRPr="00412ECE" w:rsidRDefault="00412ECE" w:rsidP="00CC1200">
      <w:pPr>
        <w:ind w:left="360"/>
        <w:rPr>
          <w:rFonts w:ascii="Arial" w:hAnsi="Arial" w:cs="Arial"/>
          <w:sz w:val="22"/>
          <w:lang w:val="en-US"/>
        </w:rPr>
      </w:pPr>
      <w:r w:rsidRPr="00412ECE">
        <w:rPr>
          <w:rFonts w:ascii="Arial" w:hAnsi="Arial" w:cs="Arial"/>
          <w:sz w:val="22"/>
          <w:lang w:val="en-US"/>
        </w:rPr>
        <w:t xml:space="preserve">All JWC’s Purchase Orders contains </w:t>
      </w:r>
      <w:proofErr w:type="spellStart"/>
      <w:proofErr w:type="gramStart"/>
      <w:r w:rsidRPr="00412ECE">
        <w:rPr>
          <w:rFonts w:ascii="Arial" w:hAnsi="Arial" w:cs="Arial"/>
          <w:sz w:val="22"/>
          <w:lang w:val="en-US"/>
        </w:rPr>
        <w:t>a</w:t>
      </w:r>
      <w:proofErr w:type="spellEnd"/>
      <w:proofErr w:type="gramEnd"/>
      <w:r w:rsidRPr="00412ECE">
        <w:rPr>
          <w:rFonts w:ascii="Arial" w:hAnsi="Arial" w:cs="Arial"/>
          <w:sz w:val="22"/>
          <w:lang w:val="en-US"/>
        </w:rPr>
        <w:t xml:space="preserve"> </w:t>
      </w:r>
      <w:r w:rsidR="00472999">
        <w:rPr>
          <w:rFonts w:ascii="Arial" w:hAnsi="Arial" w:cs="Arial"/>
          <w:sz w:val="22"/>
          <w:lang w:val="en-US"/>
        </w:rPr>
        <w:t>eight</w:t>
      </w:r>
      <w:r w:rsidRPr="00412ECE">
        <w:rPr>
          <w:rFonts w:ascii="Arial" w:hAnsi="Arial" w:cs="Arial"/>
          <w:sz w:val="22"/>
          <w:lang w:val="en-US"/>
        </w:rPr>
        <w:t xml:space="preserve">-digit Purchase Order number and are duly signed by JWC’s Contracting Officer. Purchase Orders which do not </w:t>
      </w:r>
      <w:r w:rsidRPr="00412ECE">
        <w:rPr>
          <w:rFonts w:ascii="Arial" w:hAnsi="Arial" w:cs="Arial"/>
          <w:sz w:val="22"/>
          <w:lang w:val="en-US"/>
        </w:rPr>
        <w:lastRenderedPageBreak/>
        <w:t>contain a Purchase Order Number and/or the Contracting Officer’s signature shall be refused by the SUPPLIER and promptly notified to JWC.</w:t>
      </w:r>
    </w:p>
    <w:p w:rsidR="00412ECE" w:rsidRPr="00412ECE" w:rsidRDefault="00412ECE" w:rsidP="00CC1200">
      <w:pPr>
        <w:ind w:left="360"/>
        <w:rPr>
          <w:rFonts w:ascii="Arial" w:hAnsi="Arial" w:cs="Arial"/>
          <w:sz w:val="22"/>
          <w:lang w:val="en-US"/>
        </w:rPr>
      </w:pPr>
    </w:p>
    <w:p w:rsidR="00906D39" w:rsidRPr="004C5B42" w:rsidRDefault="00747C87" w:rsidP="0040245F">
      <w:pPr>
        <w:pStyle w:val="Heading1"/>
        <w:numPr>
          <w:ilvl w:val="0"/>
          <w:numId w:val="23"/>
        </w:numPr>
        <w:jc w:val="left"/>
        <w:rPr>
          <w:rFonts w:ascii="Arial" w:hAnsi="Arial" w:cs="Arial"/>
          <w:sz w:val="22"/>
          <w:szCs w:val="22"/>
          <w:u w:val="single"/>
        </w:rPr>
      </w:pPr>
      <w:bookmarkStart w:id="330" w:name="_Toc388959713"/>
      <w:bookmarkStart w:id="331" w:name="_Toc389656642"/>
      <w:r>
        <w:rPr>
          <w:rFonts w:ascii="Arial" w:hAnsi="Arial" w:cs="Arial"/>
          <w:sz w:val="22"/>
          <w:szCs w:val="22"/>
          <w:u w:val="single"/>
        </w:rPr>
        <w:t xml:space="preserve">INVOICES &amp; </w:t>
      </w:r>
      <w:r w:rsidR="0040245F" w:rsidRPr="004C5B42">
        <w:rPr>
          <w:rFonts w:ascii="Arial" w:hAnsi="Arial" w:cs="Arial"/>
          <w:sz w:val="22"/>
          <w:szCs w:val="22"/>
          <w:u w:val="single"/>
        </w:rPr>
        <w:t>PAYMENTS</w:t>
      </w:r>
      <w:bookmarkEnd w:id="330"/>
      <w:bookmarkEnd w:id="331"/>
    </w:p>
    <w:p w:rsidR="0040245F" w:rsidRPr="004C5B42" w:rsidRDefault="0040245F" w:rsidP="0040245F">
      <w:pPr>
        <w:rPr>
          <w:rFonts w:ascii="Arial" w:hAnsi="Arial" w:cs="Arial"/>
          <w:sz w:val="22"/>
          <w:szCs w:val="22"/>
        </w:rPr>
      </w:pPr>
    </w:p>
    <w:p w:rsidR="0043769A" w:rsidRPr="004C5B42" w:rsidRDefault="0043769A" w:rsidP="00477575">
      <w:pPr>
        <w:pStyle w:val="BodyTextIndent"/>
        <w:numPr>
          <w:ilvl w:val="0"/>
          <w:numId w:val="42"/>
        </w:numPr>
        <w:jc w:val="left"/>
        <w:rPr>
          <w:rFonts w:ascii="Arial" w:hAnsi="Arial" w:cs="Arial"/>
          <w:sz w:val="22"/>
          <w:szCs w:val="22"/>
        </w:rPr>
      </w:pPr>
      <w:r w:rsidRPr="004C5B42">
        <w:rPr>
          <w:rFonts w:ascii="Arial" w:hAnsi="Arial" w:cs="Arial"/>
          <w:sz w:val="22"/>
          <w:szCs w:val="22"/>
        </w:rPr>
        <w:t>In order for JWC to make timely payment, the SUPPLIER will provide an original invoice, which must be exclusive of VAT and all other taxes (Article VIII of Paris Protocol, dated 28 August 1952, applies).</w:t>
      </w:r>
    </w:p>
    <w:p w:rsidR="0043769A" w:rsidRPr="004C5B42" w:rsidRDefault="0043769A" w:rsidP="0043769A">
      <w:pPr>
        <w:pStyle w:val="BodyTextIndent"/>
        <w:ind w:left="360"/>
        <w:jc w:val="left"/>
        <w:rPr>
          <w:rFonts w:ascii="Arial" w:hAnsi="Arial" w:cs="Arial"/>
          <w:sz w:val="22"/>
          <w:szCs w:val="22"/>
        </w:rPr>
      </w:pPr>
    </w:p>
    <w:p w:rsidR="00DA09C1" w:rsidRPr="004C5B42" w:rsidRDefault="006F3D91" w:rsidP="00477575">
      <w:pPr>
        <w:pStyle w:val="BodyTextIndent"/>
        <w:numPr>
          <w:ilvl w:val="0"/>
          <w:numId w:val="42"/>
        </w:numPr>
        <w:jc w:val="left"/>
        <w:rPr>
          <w:rFonts w:ascii="Arial" w:hAnsi="Arial" w:cs="Arial"/>
          <w:sz w:val="22"/>
          <w:szCs w:val="22"/>
        </w:rPr>
      </w:pPr>
      <w:r w:rsidRPr="004C5B42">
        <w:rPr>
          <w:rFonts w:ascii="Arial" w:hAnsi="Arial" w:cs="Arial"/>
          <w:sz w:val="22"/>
          <w:szCs w:val="22"/>
        </w:rPr>
        <w:t>Note</w:t>
      </w:r>
      <w:r w:rsidR="00ED24D4" w:rsidRPr="004C5B42">
        <w:rPr>
          <w:rFonts w:ascii="Arial" w:hAnsi="Arial" w:cs="Arial"/>
          <w:sz w:val="22"/>
          <w:szCs w:val="22"/>
        </w:rPr>
        <w:t>;</w:t>
      </w:r>
      <w:r w:rsidR="00DA09C1" w:rsidRPr="004C5B42">
        <w:rPr>
          <w:rFonts w:ascii="Arial" w:hAnsi="Arial" w:cs="Arial"/>
          <w:sz w:val="22"/>
          <w:szCs w:val="22"/>
        </w:rPr>
        <w:t xml:space="preserve"> </w:t>
      </w:r>
      <w:proofErr w:type="gramStart"/>
      <w:r w:rsidR="00ED24D4" w:rsidRPr="004C5B42">
        <w:rPr>
          <w:rFonts w:ascii="Arial" w:hAnsi="Arial" w:cs="Arial"/>
          <w:sz w:val="22"/>
          <w:szCs w:val="22"/>
        </w:rPr>
        <w:t>The</w:t>
      </w:r>
      <w:proofErr w:type="gramEnd"/>
      <w:r w:rsidR="00ED24D4" w:rsidRPr="004C5B42">
        <w:rPr>
          <w:rFonts w:ascii="Arial" w:hAnsi="Arial" w:cs="Arial"/>
          <w:sz w:val="22"/>
          <w:szCs w:val="22"/>
        </w:rPr>
        <w:t xml:space="preserve"> text above is not applicable to </w:t>
      </w:r>
      <w:r w:rsidR="00DA09C1" w:rsidRPr="004C5B42">
        <w:rPr>
          <w:rFonts w:ascii="Arial" w:hAnsi="Arial" w:cs="Arial"/>
          <w:sz w:val="22"/>
          <w:szCs w:val="22"/>
        </w:rPr>
        <w:t>Norwegian companies</w:t>
      </w:r>
      <w:r w:rsidR="001D75E7" w:rsidRPr="004C5B42">
        <w:rPr>
          <w:rFonts w:ascii="Arial" w:hAnsi="Arial" w:cs="Arial"/>
          <w:sz w:val="22"/>
          <w:szCs w:val="22"/>
        </w:rPr>
        <w:t>. Norwegian companies must explicitly define</w:t>
      </w:r>
      <w:r w:rsidRPr="004C5B42">
        <w:rPr>
          <w:rFonts w:ascii="Arial" w:hAnsi="Arial" w:cs="Arial"/>
          <w:sz w:val="22"/>
          <w:szCs w:val="22"/>
        </w:rPr>
        <w:t xml:space="preserve"> VAT </w:t>
      </w:r>
      <w:r w:rsidR="00ED24D4" w:rsidRPr="004C5B42">
        <w:rPr>
          <w:rFonts w:ascii="Arial" w:hAnsi="Arial" w:cs="Arial"/>
          <w:sz w:val="22"/>
          <w:szCs w:val="22"/>
        </w:rPr>
        <w:t xml:space="preserve">in </w:t>
      </w:r>
      <w:r w:rsidRPr="004C5B42">
        <w:rPr>
          <w:rFonts w:ascii="Arial" w:hAnsi="Arial" w:cs="Arial"/>
          <w:sz w:val="22"/>
          <w:szCs w:val="22"/>
        </w:rPr>
        <w:t>each invoice</w:t>
      </w:r>
      <w:r w:rsidR="00DA09C1" w:rsidRPr="004C5B42">
        <w:rPr>
          <w:rFonts w:ascii="Arial" w:hAnsi="Arial" w:cs="Arial"/>
          <w:sz w:val="22"/>
          <w:szCs w:val="22"/>
        </w:rPr>
        <w:t xml:space="preserve">. </w:t>
      </w:r>
    </w:p>
    <w:p w:rsidR="006F3D91" w:rsidRPr="004C5B42" w:rsidRDefault="006F3D91" w:rsidP="0043769A">
      <w:pPr>
        <w:pStyle w:val="BodyTextIndent"/>
        <w:ind w:left="360"/>
        <w:jc w:val="left"/>
        <w:rPr>
          <w:rFonts w:ascii="Arial" w:hAnsi="Arial" w:cs="Arial"/>
          <w:sz w:val="22"/>
          <w:szCs w:val="22"/>
        </w:rPr>
      </w:pPr>
    </w:p>
    <w:p w:rsidR="00FD2A4B" w:rsidRDefault="00ED24D4" w:rsidP="00477575">
      <w:pPr>
        <w:pStyle w:val="BodyTextIndent"/>
        <w:numPr>
          <w:ilvl w:val="0"/>
          <w:numId w:val="42"/>
        </w:numPr>
        <w:jc w:val="left"/>
        <w:rPr>
          <w:rFonts w:ascii="Arial" w:hAnsi="Arial" w:cs="Arial"/>
          <w:sz w:val="22"/>
          <w:szCs w:val="22"/>
        </w:rPr>
      </w:pPr>
      <w:r w:rsidRPr="004C5B42">
        <w:rPr>
          <w:rFonts w:ascii="Arial" w:hAnsi="Arial" w:cs="Arial"/>
          <w:sz w:val="22"/>
          <w:szCs w:val="22"/>
        </w:rPr>
        <w:t>All invoices must contain</w:t>
      </w:r>
      <w:r w:rsidR="00FD2A4B">
        <w:rPr>
          <w:rFonts w:ascii="Arial" w:hAnsi="Arial" w:cs="Arial"/>
          <w:sz w:val="22"/>
          <w:szCs w:val="22"/>
        </w:rPr>
        <w:t>:</w:t>
      </w:r>
    </w:p>
    <w:p w:rsidR="00477575" w:rsidRDefault="00477575" w:rsidP="00477575">
      <w:pPr>
        <w:pStyle w:val="BodyTextIndent"/>
        <w:numPr>
          <w:ilvl w:val="1"/>
          <w:numId w:val="42"/>
        </w:numPr>
        <w:jc w:val="left"/>
        <w:rPr>
          <w:rFonts w:ascii="Arial" w:hAnsi="Arial" w:cs="Arial"/>
          <w:sz w:val="22"/>
          <w:szCs w:val="22"/>
        </w:rPr>
      </w:pPr>
      <w:r>
        <w:rPr>
          <w:rFonts w:ascii="Arial" w:hAnsi="Arial" w:cs="Arial"/>
          <w:sz w:val="22"/>
          <w:szCs w:val="22"/>
        </w:rPr>
        <w:t>Name and address of the Company</w:t>
      </w:r>
    </w:p>
    <w:p w:rsidR="00477575" w:rsidRDefault="00477575" w:rsidP="00477575">
      <w:pPr>
        <w:pStyle w:val="BodyTextIndent"/>
        <w:numPr>
          <w:ilvl w:val="1"/>
          <w:numId w:val="42"/>
        </w:numPr>
        <w:jc w:val="left"/>
        <w:rPr>
          <w:rFonts w:ascii="Arial" w:hAnsi="Arial" w:cs="Arial"/>
          <w:sz w:val="22"/>
          <w:szCs w:val="22"/>
        </w:rPr>
      </w:pPr>
      <w:r>
        <w:rPr>
          <w:rFonts w:ascii="Arial" w:hAnsi="Arial" w:cs="Arial"/>
          <w:sz w:val="22"/>
          <w:szCs w:val="22"/>
        </w:rPr>
        <w:t>Invoice Date and Number</w:t>
      </w:r>
    </w:p>
    <w:p w:rsidR="00477575" w:rsidRDefault="00477575" w:rsidP="00477575">
      <w:pPr>
        <w:pStyle w:val="BodyTextIndent"/>
        <w:numPr>
          <w:ilvl w:val="1"/>
          <w:numId w:val="42"/>
        </w:numPr>
        <w:jc w:val="left"/>
        <w:rPr>
          <w:rFonts w:ascii="Arial" w:hAnsi="Arial" w:cs="Arial"/>
          <w:sz w:val="22"/>
          <w:szCs w:val="22"/>
        </w:rPr>
      </w:pPr>
      <w:r>
        <w:rPr>
          <w:rFonts w:ascii="Arial" w:hAnsi="Arial" w:cs="Arial"/>
          <w:sz w:val="22"/>
          <w:szCs w:val="22"/>
        </w:rPr>
        <w:t>Description, quantity, unit of measure, unit price of the items delivered</w:t>
      </w:r>
    </w:p>
    <w:p w:rsidR="00477575" w:rsidRDefault="00477575" w:rsidP="00477575">
      <w:pPr>
        <w:pStyle w:val="BodyTextIndent"/>
        <w:numPr>
          <w:ilvl w:val="1"/>
          <w:numId w:val="42"/>
        </w:numPr>
        <w:jc w:val="left"/>
        <w:rPr>
          <w:rFonts w:ascii="Arial" w:hAnsi="Arial" w:cs="Arial"/>
          <w:sz w:val="22"/>
          <w:szCs w:val="22"/>
        </w:rPr>
      </w:pPr>
      <w:r>
        <w:rPr>
          <w:rFonts w:ascii="Arial" w:hAnsi="Arial" w:cs="Arial"/>
          <w:sz w:val="22"/>
          <w:szCs w:val="22"/>
        </w:rPr>
        <w:t>A</w:t>
      </w:r>
      <w:r w:rsidR="00ED24D4" w:rsidRPr="004C5B42">
        <w:rPr>
          <w:rFonts w:ascii="Arial" w:hAnsi="Arial" w:cs="Arial"/>
          <w:sz w:val="22"/>
          <w:szCs w:val="22"/>
        </w:rPr>
        <w:t>ll relevant Banking Details in</w:t>
      </w:r>
      <w:r>
        <w:rPr>
          <w:rFonts w:ascii="Arial" w:hAnsi="Arial" w:cs="Arial"/>
          <w:sz w:val="22"/>
          <w:szCs w:val="22"/>
        </w:rPr>
        <w:t>cluding SWIFT- and/or IBAN-code</w:t>
      </w:r>
    </w:p>
    <w:p w:rsidR="00ED24D4" w:rsidRDefault="00477575" w:rsidP="00477575">
      <w:pPr>
        <w:pStyle w:val="BodyTextIndent"/>
        <w:numPr>
          <w:ilvl w:val="1"/>
          <w:numId w:val="42"/>
        </w:numPr>
        <w:jc w:val="left"/>
        <w:rPr>
          <w:rFonts w:ascii="Arial" w:hAnsi="Arial" w:cs="Arial"/>
          <w:sz w:val="22"/>
          <w:szCs w:val="22"/>
        </w:rPr>
      </w:pPr>
      <w:r>
        <w:rPr>
          <w:rFonts w:ascii="Arial" w:hAnsi="Arial" w:cs="Arial"/>
          <w:sz w:val="22"/>
          <w:szCs w:val="22"/>
        </w:rPr>
        <w:t>Relevant Purchase Order number and Purchase Order or Contract line item number</w:t>
      </w:r>
    </w:p>
    <w:p w:rsidR="00FE161C" w:rsidRPr="004C5B42" w:rsidRDefault="00FE161C" w:rsidP="00477575">
      <w:pPr>
        <w:pStyle w:val="BodyTextIndent"/>
        <w:numPr>
          <w:ilvl w:val="1"/>
          <w:numId w:val="42"/>
        </w:numPr>
        <w:jc w:val="left"/>
        <w:rPr>
          <w:rFonts w:ascii="Arial" w:hAnsi="Arial" w:cs="Arial"/>
          <w:sz w:val="22"/>
          <w:szCs w:val="22"/>
        </w:rPr>
      </w:pPr>
      <w:r>
        <w:rPr>
          <w:rFonts w:ascii="Arial" w:hAnsi="Arial" w:cs="Arial"/>
          <w:sz w:val="22"/>
          <w:szCs w:val="22"/>
        </w:rPr>
        <w:t>Name, title and contact details of person to be notified of any matters related to the subject invoice</w:t>
      </w:r>
    </w:p>
    <w:p w:rsidR="00ED24D4" w:rsidRPr="004C5B42" w:rsidRDefault="00ED24D4" w:rsidP="0043769A">
      <w:pPr>
        <w:pStyle w:val="BodyTextIndent"/>
        <w:ind w:left="360"/>
        <w:jc w:val="left"/>
        <w:rPr>
          <w:rFonts w:ascii="Arial" w:hAnsi="Arial" w:cs="Arial"/>
          <w:sz w:val="22"/>
          <w:szCs w:val="22"/>
        </w:rPr>
      </w:pPr>
    </w:p>
    <w:p w:rsidR="00906D39" w:rsidRPr="004C5B42" w:rsidRDefault="00906D39" w:rsidP="00477575">
      <w:pPr>
        <w:pStyle w:val="BodyTextIndent"/>
        <w:numPr>
          <w:ilvl w:val="0"/>
          <w:numId w:val="42"/>
        </w:numPr>
        <w:jc w:val="left"/>
        <w:rPr>
          <w:rFonts w:ascii="Arial" w:hAnsi="Arial" w:cs="Arial"/>
          <w:sz w:val="22"/>
          <w:szCs w:val="22"/>
        </w:rPr>
      </w:pPr>
      <w:r w:rsidRPr="004C5B42">
        <w:rPr>
          <w:rFonts w:ascii="Arial" w:hAnsi="Arial" w:cs="Arial"/>
          <w:sz w:val="22"/>
          <w:szCs w:val="22"/>
        </w:rPr>
        <w:t>Invoices are to be submitted to:</w:t>
      </w:r>
    </w:p>
    <w:p w:rsidR="00ED24D4" w:rsidRPr="004C5B42" w:rsidRDefault="00ED24D4" w:rsidP="00726BA6">
      <w:pPr>
        <w:pStyle w:val="BodyTextIndent"/>
        <w:ind w:left="360"/>
        <w:jc w:val="left"/>
        <w:rPr>
          <w:rFonts w:ascii="Arial" w:hAnsi="Arial" w:cs="Arial"/>
          <w:sz w:val="22"/>
          <w:szCs w:val="22"/>
        </w:rPr>
      </w:pPr>
    </w:p>
    <w:p w:rsidR="00906D39" w:rsidRPr="004C5B42" w:rsidRDefault="00906D39" w:rsidP="00477575">
      <w:pPr>
        <w:pStyle w:val="BodyTextIndent"/>
        <w:numPr>
          <w:ilvl w:val="2"/>
          <w:numId w:val="42"/>
        </w:numPr>
        <w:jc w:val="left"/>
        <w:rPr>
          <w:rFonts w:ascii="Arial" w:hAnsi="Arial" w:cs="Arial"/>
          <w:b/>
          <w:bCs/>
          <w:sz w:val="22"/>
          <w:szCs w:val="22"/>
        </w:rPr>
      </w:pPr>
      <w:r w:rsidRPr="004C5B42">
        <w:rPr>
          <w:rFonts w:ascii="Arial" w:hAnsi="Arial" w:cs="Arial"/>
          <w:b/>
          <w:bCs/>
          <w:sz w:val="22"/>
          <w:szCs w:val="22"/>
        </w:rPr>
        <w:t>Joint Warfare Centre</w:t>
      </w:r>
    </w:p>
    <w:p w:rsidR="00906D39" w:rsidRPr="004C5B42" w:rsidRDefault="00906D39" w:rsidP="00477575">
      <w:pPr>
        <w:pStyle w:val="BodyTextIndent"/>
        <w:numPr>
          <w:ilvl w:val="2"/>
          <w:numId w:val="42"/>
        </w:numPr>
        <w:jc w:val="left"/>
        <w:rPr>
          <w:rFonts w:ascii="Arial" w:hAnsi="Arial" w:cs="Arial"/>
          <w:b/>
          <w:bCs/>
          <w:sz w:val="22"/>
          <w:szCs w:val="22"/>
        </w:rPr>
      </w:pPr>
      <w:r w:rsidRPr="004C5B42">
        <w:rPr>
          <w:rFonts w:ascii="Arial" w:hAnsi="Arial" w:cs="Arial"/>
          <w:b/>
          <w:bCs/>
          <w:sz w:val="22"/>
          <w:szCs w:val="22"/>
        </w:rPr>
        <w:t>BUDFIN, P&amp;C Section</w:t>
      </w:r>
    </w:p>
    <w:p w:rsidR="00906D39" w:rsidRPr="004C5B42" w:rsidRDefault="00906D39" w:rsidP="00477575">
      <w:pPr>
        <w:pStyle w:val="BodyTextIndent"/>
        <w:numPr>
          <w:ilvl w:val="2"/>
          <w:numId w:val="42"/>
        </w:numPr>
        <w:jc w:val="left"/>
        <w:rPr>
          <w:rFonts w:ascii="Arial" w:hAnsi="Arial" w:cs="Arial"/>
          <w:b/>
          <w:bCs/>
          <w:sz w:val="22"/>
          <w:szCs w:val="22"/>
        </w:rPr>
      </w:pPr>
      <w:r w:rsidRPr="004C5B42">
        <w:rPr>
          <w:rFonts w:ascii="Arial" w:hAnsi="Arial" w:cs="Arial"/>
          <w:b/>
          <w:bCs/>
          <w:sz w:val="22"/>
          <w:szCs w:val="22"/>
        </w:rPr>
        <w:t>PO Box 8080</w:t>
      </w:r>
    </w:p>
    <w:p w:rsidR="00906D39" w:rsidRPr="004C5B42" w:rsidRDefault="00906D39" w:rsidP="00477575">
      <w:pPr>
        <w:pStyle w:val="BodyTextIndent"/>
        <w:numPr>
          <w:ilvl w:val="2"/>
          <w:numId w:val="42"/>
        </w:numPr>
        <w:jc w:val="left"/>
        <w:rPr>
          <w:rFonts w:ascii="Arial" w:hAnsi="Arial" w:cs="Arial"/>
          <w:b/>
          <w:bCs/>
          <w:sz w:val="22"/>
          <w:szCs w:val="22"/>
        </w:rPr>
      </w:pPr>
      <w:r w:rsidRPr="004C5B42">
        <w:rPr>
          <w:rFonts w:ascii="Arial" w:hAnsi="Arial" w:cs="Arial"/>
          <w:b/>
          <w:bCs/>
          <w:sz w:val="22"/>
          <w:szCs w:val="22"/>
        </w:rPr>
        <w:t>N-4068 Stavanger</w:t>
      </w:r>
    </w:p>
    <w:p w:rsidR="00DA09C1" w:rsidRPr="004C5B42" w:rsidRDefault="00DA09C1" w:rsidP="00726BA6">
      <w:pPr>
        <w:pStyle w:val="BodyTextIndent"/>
        <w:ind w:left="1440"/>
        <w:jc w:val="left"/>
        <w:rPr>
          <w:rFonts w:ascii="Arial" w:hAnsi="Arial" w:cs="Arial"/>
          <w:b/>
          <w:bCs/>
          <w:sz w:val="22"/>
          <w:szCs w:val="22"/>
        </w:rPr>
      </w:pPr>
    </w:p>
    <w:p w:rsidR="00906D39" w:rsidRDefault="00C67BDA" w:rsidP="00477575">
      <w:pPr>
        <w:pStyle w:val="BodyTextIndent"/>
        <w:numPr>
          <w:ilvl w:val="0"/>
          <w:numId w:val="42"/>
        </w:numPr>
        <w:jc w:val="left"/>
        <w:rPr>
          <w:rFonts w:ascii="Arial" w:hAnsi="Arial" w:cs="Arial"/>
          <w:sz w:val="22"/>
          <w:szCs w:val="22"/>
        </w:rPr>
      </w:pPr>
      <w:r>
        <w:rPr>
          <w:rFonts w:ascii="Arial" w:hAnsi="Arial" w:cs="Arial"/>
          <w:sz w:val="22"/>
          <w:szCs w:val="22"/>
        </w:rPr>
        <w:t>Standard t</w:t>
      </w:r>
      <w:r w:rsidR="00906D39" w:rsidRPr="004C5B42">
        <w:rPr>
          <w:rFonts w:ascii="Arial" w:hAnsi="Arial" w:cs="Arial"/>
          <w:sz w:val="22"/>
          <w:szCs w:val="22"/>
        </w:rPr>
        <w:t>erms of payment are 30 days net upon completion of service and JWC receipt of invoice. All invoices mus</w:t>
      </w:r>
      <w:r w:rsidR="00747C87">
        <w:rPr>
          <w:rFonts w:ascii="Arial" w:hAnsi="Arial" w:cs="Arial"/>
          <w:sz w:val="22"/>
          <w:szCs w:val="22"/>
        </w:rPr>
        <w:t xml:space="preserve">t be accompanied </w:t>
      </w:r>
      <w:r w:rsidR="005D5E25">
        <w:rPr>
          <w:rFonts w:ascii="Arial" w:hAnsi="Arial" w:cs="Arial"/>
          <w:sz w:val="22"/>
          <w:szCs w:val="22"/>
        </w:rPr>
        <w:t>by</w:t>
      </w:r>
      <w:r w:rsidR="00747C87">
        <w:rPr>
          <w:rFonts w:ascii="Arial" w:hAnsi="Arial" w:cs="Arial"/>
          <w:sz w:val="22"/>
          <w:szCs w:val="22"/>
        </w:rPr>
        <w:t xml:space="preserve"> supporting documents. </w:t>
      </w:r>
      <w:r w:rsidR="00906D39" w:rsidRPr="004C5B42">
        <w:rPr>
          <w:rFonts w:ascii="Arial" w:hAnsi="Arial" w:cs="Arial"/>
          <w:sz w:val="22"/>
          <w:szCs w:val="22"/>
        </w:rPr>
        <w:t>Invoice-fees and/or any</w:t>
      </w:r>
      <w:r w:rsidR="00B03D86" w:rsidRPr="004C5B42">
        <w:rPr>
          <w:rFonts w:ascii="Arial" w:hAnsi="Arial" w:cs="Arial"/>
          <w:sz w:val="22"/>
          <w:szCs w:val="22"/>
        </w:rPr>
        <w:t xml:space="preserve"> other administration charges or</w:t>
      </w:r>
      <w:r w:rsidR="00906D39" w:rsidRPr="004C5B42">
        <w:rPr>
          <w:rFonts w:ascii="Arial" w:hAnsi="Arial" w:cs="Arial"/>
          <w:sz w:val="22"/>
          <w:szCs w:val="22"/>
        </w:rPr>
        <w:t xml:space="preserve"> fees will not be accepted.</w:t>
      </w:r>
    </w:p>
    <w:p w:rsidR="005D5E25" w:rsidRPr="004C5B42" w:rsidRDefault="005D5E25" w:rsidP="00477575">
      <w:pPr>
        <w:pStyle w:val="BodyTextIndent"/>
        <w:numPr>
          <w:ilvl w:val="0"/>
          <w:numId w:val="42"/>
        </w:numPr>
        <w:jc w:val="left"/>
        <w:rPr>
          <w:rFonts w:ascii="Arial" w:hAnsi="Arial" w:cs="Arial"/>
          <w:sz w:val="22"/>
          <w:szCs w:val="22"/>
        </w:rPr>
      </w:pPr>
      <w:r>
        <w:rPr>
          <w:rFonts w:ascii="Arial" w:hAnsi="Arial" w:cs="Arial"/>
          <w:sz w:val="22"/>
          <w:szCs w:val="22"/>
        </w:rPr>
        <w:t xml:space="preserve">Electronic Fund Transfer is the prescribed method of payment for JWC. All SUPPLIERs to JWC must complete and submit a Supplier Registration Form which can be found at </w:t>
      </w:r>
      <w:hyperlink r:id="rId11" w:history="1">
        <w:r w:rsidRPr="003D382F">
          <w:rPr>
            <w:rStyle w:val="Hyperlink"/>
            <w:rFonts w:ascii="Arial" w:hAnsi="Arial" w:cs="Arial"/>
            <w:sz w:val="22"/>
            <w:szCs w:val="22"/>
          </w:rPr>
          <w:t>www.jwc.nato.int</w:t>
        </w:r>
      </w:hyperlink>
      <w:r>
        <w:rPr>
          <w:rFonts w:ascii="Arial" w:hAnsi="Arial" w:cs="Arial"/>
          <w:sz w:val="22"/>
          <w:szCs w:val="22"/>
        </w:rPr>
        <w:t>.</w:t>
      </w:r>
    </w:p>
    <w:p w:rsidR="00906D39" w:rsidRPr="004C5B42" w:rsidRDefault="00906D39">
      <w:pPr>
        <w:pStyle w:val="BodyTextIndent"/>
        <w:ind w:left="360"/>
        <w:jc w:val="left"/>
        <w:rPr>
          <w:rFonts w:ascii="Arial" w:hAnsi="Arial" w:cs="Arial"/>
          <w:sz w:val="22"/>
          <w:szCs w:val="22"/>
        </w:rPr>
      </w:pPr>
    </w:p>
    <w:p w:rsidR="00906D39" w:rsidRPr="004C5B42" w:rsidRDefault="0040245F" w:rsidP="0040245F">
      <w:pPr>
        <w:pStyle w:val="Heading1"/>
        <w:numPr>
          <w:ilvl w:val="0"/>
          <w:numId w:val="23"/>
        </w:numPr>
        <w:jc w:val="left"/>
        <w:rPr>
          <w:rFonts w:ascii="Arial" w:hAnsi="Arial" w:cs="Arial"/>
          <w:sz w:val="22"/>
          <w:szCs w:val="22"/>
          <w:u w:val="single"/>
        </w:rPr>
      </w:pPr>
      <w:bookmarkStart w:id="332" w:name="_Toc388959714"/>
      <w:bookmarkStart w:id="333" w:name="_Toc389656643"/>
      <w:r w:rsidRPr="004C5B42">
        <w:rPr>
          <w:rFonts w:ascii="Arial" w:hAnsi="Arial" w:cs="Arial"/>
          <w:sz w:val="22"/>
          <w:szCs w:val="22"/>
          <w:u w:val="single"/>
        </w:rPr>
        <w:t>CONFIDENTIALITY</w:t>
      </w:r>
      <w:bookmarkEnd w:id="332"/>
      <w:bookmarkEnd w:id="333"/>
    </w:p>
    <w:p w:rsidR="0040245F" w:rsidRPr="004C5B42" w:rsidRDefault="0040245F" w:rsidP="0040245F">
      <w:pPr>
        <w:rPr>
          <w:rFonts w:ascii="Arial" w:hAnsi="Arial" w:cs="Arial"/>
          <w:sz w:val="22"/>
          <w:szCs w:val="22"/>
        </w:rPr>
      </w:pPr>
    </w:p>
    <w:p w:rsidR="00906D39" w:rsidRPr="004C5B42" w:rsidRDefault="00906D39" w:rsidP="006A2E9E">
      <w:pPr>
        <w:pStyle w:val="BodyTextIndent"/>
        <w:ind w:left="360"/>
        <w:jc w:val="left"/>
        <w:rPr>
          <w:rFonts w:ascii="Arial" w:hAnsi="Arial" w:cs="Arial"/>
          <w:sz w:val="22"/>
          <w:szCs w:val="22"/>
        </w:rPr>
      </w:pPr>
      <w:r w:rsidRPr="004C5B42">
        <w:rPr>
          <w:rFonts w:ascii="Arial" w:hAnsi="Arial" w:cs="Arial"/>
          <w:sz w:val="22"/>
          <w:szCs w:val="22"/>
        </w:rPr>
        <w:t xml:space="preserve">The SUPPLIER shall keep confidential any information obtained under or in connection with </w:t>
      </w:r>
      <w:r w:rsidR="00D3675F" w:rsidRPr="004C5B42">
        <w:rPr>
          <w:rFonts w:ascii="Arial" w:hAnsi="Arial" w:cs="Arial"/>
          <w:sz w:val="22"/>
          <w:szCs w:val="22"/>
        </w:rPr>
        <w:t xml:space="preserve">the Contract </w:t>
      </w:r>
      <w:r w:rsidRPr="004C5B42">
        <w:rPr>
          <w:rFonts w:ascii="Arial" w:hAnsi="Arial" w:cs="Arial"/>
          <w:sz w:val="22"/>
          <w:szCs w:val="22"/>
        </w:rPr>
        <w:t xml:space="preserve">and shall not divulge the same to any third party without the prior written consent by JWC. The provisions of this </w:t>
      </w:r>
      <w:r w:rsidR="00711112" w:rsidRPr="004C5B42">
        <w:rPr>
          <w:rFonts w:ascii="Arial" w:hAnsi="Arial" w:cs="Arial"/>
          <w:sz w:val="22"/>
          <w:szCs w:val="22"/>
        </w:rPr>
        <w:t>Paragraph</w:t>
      </w:r>
      <w:r w:rsidRPr="004C5B42">
        <w:rPr>
          <w:rFonts w:ascii="Arial" w:hAnsi="Arial" w:cs="Arial"/>
          <w:sz w:val="22"/>
          <w:szCs w:val="22"/>
        </w:rPr>
        <w:t xml:space="preserve"> shall continue in force notwithstanding the termination of this Contract regardless of the cause for termination.</w:t>
      </w:r>
    </w:p>
    <w:p w:rsidR="00906D39" w:rsidRPr="004C5B42" w:rsidRDefault="00906D39">
      <w:pPr>
        <w:pStyle w:val="BodyTextIndent"/>
        <w:jc w:val="left"/>
        <w:rPr>
          <w:rFonts w:ascii="Arial" w:hAnsi="Arial" w:cs="Arial"/>
          <w:sz w:val="22"/>
          <w:szCs w:val="22"/>
        </w:rPr>
      </w:pPr>
    </w:p>
    <w:p w:rsidR="00906D39" w:rsidRPr="004C5B42" w:rsidRDefault="0040245F" w:rsidP="0040245F">
      <w:pPr>
        <w:pStyle w:val="Heading1"/>
        <w:numPr>
          <w:ilvl w:val="0"/>
          <w:numId w:val="23"/>
        </w:numPr>
        <w:jc w:val="left"/>
        <w:rPr>
          <w:rFonts w:ascii="Arial" w:hAnsi="Arial" w:cs="Arial"/>
          <w:sz w:val="22"/>
          <w:szCs w:val="22"/>
          <w:u w:val="single"/>
        </w:rPr>
      </w:pPr>
      <w:bookmarkStart w:id="334" w:name="_Toc388959715"/>
      <w:bookmarkStart w:id="335" w:name="_Toc389656644"/>
      <w:r w:rsidRPr="004C5B42">
        <w:rPr>
          <w:rFonts w:ascii="Arial" w:hAnsi="Arial" w:cs="Arial"/>
          <w:sz w:val="22"/>
          <w:szCs w:val="22"/>
          <w:u w:val="single"/>
        </w:rPr>
        <w:t>CODE OF CONDUCT</w:t>
      </w:r>
      <w:bookmarkEnd w:id="334"/>
      <w:bookmarkEnd w:id="335"/>
    </w:p>
    <w:p w:rsidR="0040245F" w:rsidRPr="004C5B42" w:rsidRDefault="0040245F" w:rsidP="0040245F">
      <w:pPr>
        <w:rPr>
          <w:rFonts w:ascii="Arial" w:hAnsi="Arial" w:cs="Arial"/>
          <w:sz w:val="22"/>
          <w:szCs w:val="22"/>
        </w:rPr>
      </w:pPr>
    </w:p>
    <w:p w:rsidR="00906D39" w:rsidRPr="004C5B42" w:rsidRDefault="00906D39" w:rsidP="00D32999">
      <w:pPr>
        <w:pStyle w:val="BodyTextIndent"/>
        <w:ind w:left="360"/>
        <w:jc w:val="left"/>
        <w:rPr>
          <w:rFonts w:ascii="Arial" w:hAnsi="Arial" w:cs="Arial"/>
          <w:sz w:val="22"/>
          <w:szCs w:val="22"/>
          <w:lang w:val="en-US"/>
        </w:rPr>
      </w:pPr>
      <w:r w:rsidRPr="004C5B42">
        <w:rPr>
          <w:rFonts w:ascii="Arial" w:hAnsi="Arial" w:cs="Arial"/>
          <w:sz w:val="22"/>
          <w:szCs w:val="22"/>
          <w:lang w:val="en-US"/>
        </w:rPr>
        <w:t>The SUPPLIER recog</w:t>
      </w:r>
      <w:r w:rsidR="0043769A" w:rsidRPr="004C5B42">
        <w:rPr>
          <w:rFonts w:ascii="Arial" w:hAnsi="Arial" w:cs="Arial"/>
          <w:sz w:val="22"/>
          <w:szCs w:val="22"/>
          <w:lang w:val="en-US"/>
        </w:rPr>
        <w:t xml:space="preserve">nizes and agrees that the </w:t>
      </w:r>
      <w:r w:rsidR="006A2E9E">
        <w:rPr>
          <w:rFonts w:ascii="Arial" w:hAnsi="Arial" w:cs="Arial"/>
          <w:sz w:val="22"/>
          <w:szCs w:val="22"/>
          <w:lang w:val="en-US"/>
        </w:rPr>
        <w:t xml:space="preserve">employees </w:t>
      </w:r>
      <w:r w:rsidRPr="004C5B42">
        <w:rPr>
          <w:rFonts w:ascii="Arial" w:hAnsi="Arial" w:cs="Arial"/>
          <w:sz w:val="22"/>
          <w:szCs w:val="22"/>
          <w:lang w:val="en-US"/>
        </w:rPr>
        <w:t xml:space="preserve">shall conduct </w:t>
      </w:r>
      <w:r w:rsidR="009426DC" w:rsidRPr="004C5B42">
        <w:rPr>
          <w:rFonts w:ascii="Arial" w:hAnsi="Arial" w:cs="Arial"/>
          <w:sz w:val="22"/>
          <w:szCs w:val="22"/>
          <w:lang w:val="en-US"/>
        </w:rPr>
        <w:t>themselves</w:t>
      </w:r>
      <w:r w:rsidRPr="004C5B42">
        <w:rPr>
          <w:rFonts w:ascii="Arial" w:hAnsi="Arial" w:cs="Arial"/>
          <w:sz w:val="22"/>
          <w:szCs w:val="22"/>
          <w:lang w:val="en-US"/>
        </w:rPr>
        <w:t xml:space="preserve"> in a manner suitable for the purpose of </w:t>
      </w:r>
      <w:r w:rsidR="00D3675F" w:rsidRPr="004C5B42">
        <w:rPr>
          <w:rFonts w:ascii="Arial" w:hAnsi="Arial" w:cs="Arial"/>
          <w:sz w:val="22"/>
          <w:szCs w:val="22"/>
        </w:rPr>
        <w:t xml:space="preserve">the Contract </w:t>
      </w:r>
      <w:r w:rsidRPr="004C5B42">
        <w:rPr>
          <w:rFonts w:ascii="Arial" w:hAnsi="Arial" w:cs="Arial"/>
          <w:sz w:val="22"/>
          <w:szCs w:val="22"/>
          <w:lang w:val="en-US"/>
        </w:rPr>
        <w:t>and in accordance with Jo</w:t>
      </w:r>
      <w:r w:rsidR="0043769A" w:rsidRPr="004C5B42">
        <w:rPr>
          <w:rFonts w:ascii="Arial" w:hAnsi="Arial" w:cs="Arial"/>
          <w:sz w:val="22"/>
          <w:szCs w:val="22"/>
          <w:lang w:val="en-US"/>
        </w:rPr>
        <w:t>int Warfare Centre’s Standard of P</w:t>
      </w:r>
      <w:r w:rsidR="006A1C28">
        <w:rPr>
          <w:rFonts w:ascii="Arial" w:hAnsi="Arial" w:cs="Arial"/>
          <w:sz w:val="22"/>
          <w:szCs w:val="22"/>
          <w:lang w:val="en-US"/>
        </w:rPr>
        <w:t>ersonal Conduct</w:t>
      </w:r>
      <w:r w:rsidRPr="004C5B42">
        <w:rPr>
          <w:rFonts w:ascii="Arial" w:hAnsi="Arial" w:cs="Arial"/>
          <w:sz w:val="22"/>
          <w:szCs w:val="22"/>
          <w:lang w:val="en-US"/>
        </w:rPr>
        <w:t>.</w:t>
      </w:r>
      <w:r w:rsidR="006A1C28">
        <w:rPr>
          <w:rFonts w:ascii="Arial" w:hAnsi="Arial" w:cs="Arial"/>
          <w:sz w:val="22"/>
          <w:szCs w:val="22"/>
          <w:lang w:val="en-US"/>
        </w:rPr>
        <w:t xml:space="preserve"> These can be made available upon request.</w:t>
      </w:r>
    </w:p>
    <w:p w:rsidR="00906D39" w:rsidRPr="004C5B42" w:rsidRDefault="00906D39">
      <w:pPr>
        <w:pStyle w:val="BodyTextIndent"/>
        <w:jc w:val="left"/>
        <w:rPr>
          <w:rFonts w:ascii="Arial" w:hAnsi="Arial" w:cs="Arial"/>
          <w:sz w:val="22"/>
          <w:szCs w:val="22"/>
          <w:lang w:val="en-US"/>
        </w:rPr>
      </w:pPr>
    </w:p>
    <w:p w:rsidR="00906D39" w:rsidRPr="004C5B42" w:rsidRDefault="0040245F" w:rsidP="0040245F">
      <w:pPr>
        <w:pStyle w:val="Heading1"/>
        <w:numPr>
          <w:ilvl w:val="0"/>
          <w:numId w:val="23"/>
        </w:numPr>
        <w:jc w:val="left"/>
        <w:rPr>
          <w:rFonts w:ascii="Arial" w:hAnsi="Arial" w:cs="Arial"/>
          <w:sz w:val="22"/>
          <w:szCs w:val="22"/>
          <w:u w:val="single"/>
          <w:lang w:val="en-US"/>
        </w:rPr>
      </w:pPr>
      <w:bookmarkStart w:id="336" w:name="_Toc388959717"/>
      <w:bookmarkStart w:id="337" w:name="_Toc389656645"/>
      <w:r w:rsidRPr="004C5B42">
        <w:rPr>
          <w:rFonts w:ascii="Arial" w:hAnsi="Arial" w:cs="Arial"/>
          <w:sz w:val="22"/>
          <w:szCs w:val="22"/>
          <w:u w:val="single"/>
        </w:rPr>
        <w:t>CONTRACT ADMINISTRATION AND AMENDMENTS</w:t>
      </w:r>
      <w:bookmarkEnd w:id="336"/>
      <w:bookmarkEnd w:id="337"/>
    </w:p>
    <w:p w:rsidR="00035CCA" w:rsidRPr="004C5B42" w:rsidRDefault="00035CCA" w:rsidP="00035CCA">
      <w:pPr>
        <w:rPr>
          <w:rFonts w:ascii="Arial" w:hAnsi="Arial" w:cs="Arial"/>
          <w:b/>
          <w:color w:val="0000FF"/>
          <w:sz w:val="22"/>
          <w:szCs w:val="22"/>
          <w:u w:val="single"/>
        </w:rPr>
      </w:pPr>
    </w:p>
    <w:p w:rsidR="00035CCA" w:rsidRPr="004C5B42" w:rsidRDefault="00035CCA" w:rsidP="0040245F">
      <w:pPr>
        <w:ind w:left="360"/>
        <w:rPr>
          <w:rFonts w:ascii="Arial" w:hAnsi="Arial" w:cs="Arial"/>
          <w:sz w:val="22"/>
          <w:szCs w:val="22"/>
        </w:rPr>
      </w:pPr>
      <w:r w:rsidRPr="004C5B42">
        <w:rPr>
          <w:rFonts w:ascii="Arial" w:hAnsi="Arial" w:cs="Arial"/>
          <w:sz w:val="22"/>
          <w:szCs w:val="22"/>
        </w:rPr>
        <w:lastRenderedPageBreak/>
        <w:t>All notices and communications between the Supplier and JWC shall be written in English and may b</w:t>
      </w:r>
      <w:r w:rsidR="00292F95">
        <w:rPr>
          <w:rFonts w:ascii="Arial" w:hAnsi="Arial" w:cs="Arial"/>
          <w:sz w:val="22"/>
          <w:szCs w:val="22"/>
        </w:rPr>
        <w:t>e personally delivered, emailed and/or</w:t>
      </w:r>
      <w:r w:rsidRPr="004C5B42">
        <w:rPr>
          <w:rFonts w:ascii="Arial" w:hAnsi="Arial" w:cs="Arial"/>
          <w:sz w:val="22"/>
          <w:szCs w:val="22"/>
        </w:rPr>
        <w:t xml:space="preserve"> faxed to the following address:</w:t>
      </w:r>
    </w:p>
    <w:p w:rsidR="00035CCA" w:rsidRPr="004C5B42" w:rsidRDefault="00035CCA" w:rsidP="00035CCA">
      <w:pPr>
        <w:rPr>
          <w:rFonts w:ascii="Arial" w:hAnsi="Arial" w:cs="Arial"/>
          <w:b/>
          <w:sz w:val="22"/>
          <w:szCs w:val="22"/>
        </w:rPr>
      </w:pPr>
    </w:p>
    <w:p w:rsidR="00035CCA" w:rsidRPr="004C5B42" w:rsidRDefault="00035CCA" w:rsidP="00035CCA">
      <w:pPr>
        <w:ind w:left="720"/>
        <w:rPr>
          <w:rFonts w:ascii="Arial" w:hAnsi="Arial" w:cs="Arial"/>
          <w:sz w:val="22"/>
          <w:szCs w:val="22"/>
        </w:rPr>
      </w:pPr>
      <w:r w:rsidRPr="004C5B42">
        <w:rPr>
          <w:rFonts w:ascii="Arial" w:hAnsi="Arial" w:cs="Arial"/>
          <w:sz w:val="22"/>
          <w:szCs w:val="22"/>
        </w:rPr>
        <w:t>JOINT WARFARE CENTRE</w:t>
      </w:r>
    </w:p>
    <w:p w:rsidR="00035CCA" w:rsidRPr="004C5B42" w:rsidRDefault="00035CCA" w:rsidP="00035CCA">
      <w:pPr>
        <w:ind w:left="720"/>
        <w:rPr>
          <w:rFonts w:ascii="Arial" w:hAnsi="Arial" w:cs="Arial"/>
          <w:sz w:val="22"/>
          <w:szCs w:val="22"/>
        </w:rPr>
      </w:pPr>
      <w:r w:rsidRPr="004C5B42">
        <w:rPr>
          <w:rFonts w:ascii="Arial" w:hAnsi="Arial" w:cs="Arial"/>
          <w:sz w:val="22"/>
          <w:szCs w:val="22"/>
        </w:rPr>
        <w:t>BUDFIN, Purchasing &amp; Contracting Branch</w:t>
      </w:r>
    </w:p>
    <w:p w:rsidR="00035CCA" w:rsidRPr="004C5B42" w:rsidRDefault="00035CCA" w:rsidP="00035CCA">
      <w:pPr>
        <w:ind w:left="720"/>
        <w:rPr>
          <w:rFonts w:ascii="Arial" w:hAnsi="Arial" w:cs="Arial"/>
          <w:sz w:val="22"/>
          <w:szCs w:val="22"/>
          <w:lang w:val="nb-NO"/>
        </w:rPr>
      </w:pPr>
      <w:r w:rsidRPr="004C5B42">
        <w:rPr>
          <w:rFonts w:ascii="Arial" w:hAnsi="Arial" w:cs="Arial"/>
          <w:sz w:val="22"/>
          <w:szCs w:val="22"/>
          <w:lang w:val="nb-NO"/>
        </w:rPr>
        <w:t>P.O. Box 8080</w:t>
      </w:r>
    </w:p>
    <w:p w:rsidR="00035CCA" w:rsidRPr="004C5B42" w:rsidRDefault="00035CCA" w:rsidP="00035CCA">
      <w:pPr>
        <w:ind w:left="720"/>
        <w:rPr>
          <w:rFonts w:ascii="Arial" w:hAnsi="Arial" w:cs="Arial"/>
          <w:sz w:val="22"/>
          <w:szCs w:val="22"/>
          <w:lang w:val="nb-NO"/>
        </w:rPr>
      </w:pPr>
      <w:r w:rsidRPr="004C5B42">
        <w:rPr>
          <w:rFonts w:ascii="Arial" w:hAnsi="Arial" w:cs="Arial"/>
          <w:sz w:val="22"/>
          <w:szCs w:val="22"/>
          <w:lang w:val="nb-NO"/>
        </w:rPr>
        <w:t>N-4068 Stavanger</w:t>
      </w:r>
    </w:p>
    <w:p w:rsidR="00035CCA" w:rsidRPr="004C5B42" w:rsidRDefault="00035CCA" w:rsidP="00035CCA">
      <w:pPr>
        <w:ind w:left="720"/>
        <w:rPr>
          <w:rFonts w:ascii="Arial" w:hAnsi="Arial" w:cs="Arial"/>
          <w:sz w:val="22"/>
          <w:szCs w:val="22"/>
          <w:lang w:val="nb-NO"/>
        </w:rPr>
      </w:pPr>
      <w:r w:rsidRPr="004C5B42">
        <w:rPr>
          <w:rFonts w:ascii="Arial" w:hAnsi="Arial" w:cs="Arial"/>
          <w:sz w:val="22"/>
          <w:szCs w:val="22"/>
          <w:lang w:val="nb-NO"/>
        </w:rPr>
        <w:t>Norway</w:t>
      </w:r>
    </w:p>
    <w:p w:rsidR="002B22CB" w:rsidRPr="00292F95" w:rsidRDefault="00292F95" w:rsidP="00035CCA">
      <w:pPr>
        <w:ind w:left="720"/>
        <w:rPr>
          <w:rFonts w:ascii="Arial" w:hAnsi="Arial" w:cs="Arial"/>
          <w:sz w:val="22"/>
          <w:szCs w:val="22"/>
          <w:lang w:val="de-DE"/>
        </w:rPr>
      </w:pPr>
      <w:r w:rsidRPr="00292F95">
        <w:rPr>
          <w:rFonts w:ascii="Arial" w:hAnsi="Arial" w:cs="Arial"/>
          <w:sz w:val="22"/>
          <w:szCs w:val="22"/>
          <w:lang w:val="de-DE"/>
        </w:rPr>
        <w:t xml:space="preserve">e-mail: </w:t>
      </w:r>
      <w:r w:rsidR="00772A21">
        <w:fldChar w:fldCharType="begin"/>
      </w:r>
      <w:r w:rsidR="00772A21" w:rsidRPr="00772A21">
        <w:rPr>
          <w:lang w:val="de-DE"/>
        </w:rPr>
        <w:instrText xml:space="preserve"> HYPERLINK "mailto:pcs@jwc.nato.int" </w:instrText>
      </w:r>
      <w:r w:rsidR="00772A21">
        <w:fldChar w:fldCharType="separate"/>
      </w:r>
      <w:r w:rsidRPr="00292F95">
        <w:rPr>
          <w:rStyle w:val="Hyperlink"/>
          <w:rFonts w:ascii="Arial" w:hAnsi="Arial" w:cs="Arial"/>
          <w:sz w:val="22"/>
          <w:szCs w:val="22"/>
          <w:lang w:val="de-DE"/>
        </w:rPr>
        <w:t>pcs@jwc.nato.int</w:t>
      </w:r>
      <w:r w:rsidR="00772A21">
        <w:rPr>
          <w:rStyle w:val="Hyperlink"/>
          <w:rFonts w:ascii="Arial" w:hAnsi="Arial" w:cs="Arial"/>
          <w:sz w:val="22"/>
          <w:szCs w:val="22"/>
          <w:lang w:val="de-DE"/>
        </w:rPr>
        <w:fldChar w:fldCharType="end"/>
      </w:r>
    </w:p>
    <w:p w:rsidR="00292F95" w:rsidRPr="00292F95" w:rsidRDefault="00292F95" w:rsidP="00035CCA">
      <w:pPr>
        <w:ind w:left="720"/>
        <w:rPr>
          <w:rFonts w:ascii="Arial" w:hAnsi="Arial" w:cs="Arial"/>
          <w:sz w:val="22"/>
          <w:szCs w:val="22"/>
          <w:lang w:val="de-DE"/>
        </w:rPr>
      </w:pPr>
    </w:p>
    <w:p w:rsidR="0040245F" w:rsidRPr="004C5B42" w:rsidRDefault="00035CCA" w:rsidP="0040245F">
      <w:pPr>
        <w:ind w:left="720"/>
        <w:rPr>
          <w:rFonts w:ascii="Arial" w:hAnsi="Arial" w:cs="Arial"/>
          <w:sz w:val="22"/>
          <w:szCs w:val="22"/>
        </w:rPr>
      </w:pPr>
      <w:r w:rsidRPr="004C5B42">
        <w:rPr>
          <w:rFonts w:ascii="Arial" w:hAnsi="Arial" w:cs="Arial"/>
          <w:sz w:val="22"/>
          <w:szCs w:val="22"/>
        </w:rPr>
        <w:t xml:space="preserve">Or, to any address otherwise designated in writing. </w:t>
      </w:r>
    </w:p>
    <w:p w:rsidR="002B22CB" w:rsidRPr="004C5B42" w:rsidRDefault="002B22CB" w:rsidP="0040245F">
      <w:pPr>
        <w:ind w:left="720"/>
        <w:rPr>
          <w:rFonts w:ascii="Arial" w:hAnsi="Arial" w:cs="Arial"/>
          <w:sz w:val="22"/>
          <w:szCs w:val="22"/>
        </w:rPr>
      </w:pPr>
    </w:p>
    <w:p w:rsidR="00035CCA" w:rsidRPr="004C5B42" w:rsidRDefault="00035CCA" w:rsidP="002B22CB">
      <w:pPr>
        <w:ind w:left="360"/>
        <w:rPr>
          <w:rFonts w:ascii="Arial" w:hAnsi="Arial" w:cs="Arial"/>
          <w:sz w:val="22"/>
          <w:szCs w:val="22"/>
        </w:rPr>
      </w:pPr>
      <w:r w:rsidRPr="004C5B42">
        <w:rPr>
          <w:rFonts w:ascii="Arial" w:hAnsi="Arial" w:cs="Arial"/>
          <w:sz w:val="22"/>
          <w:szCs w:val="22"/>
        </w:rPr>
        <w:t xml:space="preserve">Any </w:t>
      </w:r>
      <w:r w:rsidR="00E442EC">
        <w:rPr>
          <w:rFonts w:ascii="Arial" w:hAnsi="Arial" w:cs="Arial"/>
          <w:sz w:val="22"/>
          <w:szCs w:val="22"/>
        </w:rPr>
        <w:t xml:space="preserve">official </w:t>
      </w:r>
      <w:r w:rsidRPr="004C5B42">
        <w:rPr>
          <w:rFonts w:ascii="Arial" w:hAnsi="Arial" w:cs="Arial"/>
          <w:sz w:val="22"/>
          <w:szCs w:val="22"/>
        </w:rPr>
        <w:t>discussion/negotiation between Supplier and JWC Representatives shall be recorded in Minutes, which shall be signed by authorised representatives of both Supplier and JWC.  All minutes are considered to be a summary record of discussions and specific actions to be undertaken by the parties as a result of meetings.  If the content of these minutes fall within the scope of the contract or specifications, an amendment will not be initiated by JWC.</w:t>
      </w:r>
    </w:p>
    <w:p w:rsidR="00035CCA" w:rsidRPr="004C5B42" w:rsidRDefault="00035CCA" w:rsidP="00035CCA">
      <w:pPr>
        <w:rPr>
          <w:rFonts w:ascii="Arial" w:hAnsi="Arial" w:cs="Arial"/>
          <w:sz w:val="22"/>
          <w:szCs w:val="22"/>
        </w:rPr>
      </w:pPr>
    </w:p>
    <w:p w:rsidR="00035CCA" w:rsidRPr="004C5B42" w:rsidRDefault="00035CCA" w:rsidP="002B22CB">
      <w:pPr>
        <w:ind w:left="360"/>
        <w:rPr>
          <w:rFonts w:ascii="Arial" w:hAnsi="Arial" w:cs="Arial"/>
          <w:sz w:val="22"/>
          <w:szCs w:val="22"/>
        </w:rPr>
      </w:pPr>
      <w:r w:rsidRPr="004C5B42">
        <w:rPr>
          <w:rFonts w:ascii="Arial" w:hAnsi="Arial" w:cs="Arial"/>
          <w:sz w:val="22"/>
          <w:szCs w:val="22"/>
        </w:rPr>
        <w:t xml:space="preserve">If, however, it is considered by either party that certain discussions and decisions have taken place at meetings which fall outside the scope of the contract or specifications, then this fact should be recorded at the time and document amendments will be necessary prior to any succeeding action.  It is very important to note that only changes or instructions given in writing by the JWC Contracting Officer shall be considered binding.  ONLY A DULY APPOINTED JWC CONTRACTING OFFICER HAS THE AUTHORITY TO BIND NATO, i.e., commit the Supplier to perform work which will have financial consequences.  In those instances where JWC has given agreement by letter or fax or email to proposed in-scope actions (i.e., at no additional cost) by the </w:t>
      </w:r>
      <w:r w:rsidR="00292F95">
        <w:rPr>
          <w:rFonts w:ascii="Arial" w:hAnsi="Arial" w:cs="Arial"/>
          <w:sz w:val="22"/>
          <w:szCs w:val="22"/>
        </w:rPr>
        <w:t>SUPPLIER</w:t>
      </w:r>
      <w:r w:rsidRPr="004C5B42">
        <w:rPr>
          <w:rFonts w:ascii="Arial" w:hAnsi="Arial" w:cs="Arial"/>
          <w:sz w:val="22"/>
          <w:szCs w:val="22"/>
        </w:rPr>
        <w:t>, mentioned documents will contain, when applicable, the following note:</w:t>
      </w:r>
    </w:p>
    <w:p w:rsidR="00035CCA" w:rsidRPr="004C5B42" w:rsidRDefault="00035CCA" w:rsidP="00035CCA">
      <w:pPr>
        <w:rPr>
          <w:rFonts w:ascii="Arial" w:hAnsi="Arial" w:cs="Arial"/>
          <w:color w:val="0000FF"/>
          <w:sz w:val="22"/>
          <w:szCs w:val="22"/>
        </w:rPr>
      </w:pPr>
    </w:p>
    <w:p w:rsidR="00035CCA" w:rsidRDefault="00035CCA" w:rsidP="0040245F">
      <w:pPr>
        <w:ind w:left="720"/>
        <w:rPr>
          <w:rFonts w:ascii="Arial" w:hAnsi="Arial" w:cs="Arial"/>
          <w:sz w:val="22"/>
          <w:szCs w:val="22"/>
        </w:rPr>
      </w:pPr>
      <w:r w:rsidRPr="004C5B42">
        <w:rPr>
          <w:rFonts w:ascii="Arial" w:hAnsi="Arial" w:cs="Arial"/>
          <w:sz w:val="22"/>
          <w:szCs w:val="22"/>
        </w:rPr>
        <w:t xml:space="preserve">“The text of this letter/message does not grant nor imply permission to initiate any actions which affect price, date, </w:t>
      </w:r>
      <w:r w:rsidR="003A598E" w:rsidRPr="004C5B42">
        <w:rPr>
          <w:rFonts w:ascii="Arial" w:hAnsi="Arial" w:cs="Arial"/>
          <w:sz w:val="22"/>
          <w:szCs w:val="22"/>
        </w:rPr>
        <w:t>and place</w:t>
      </w:r>
      <w:r w:rsidRPr="004C5B42">
        <w:rPr>
          <w:rFonts w:ascii="Arial" w:hAnsi="Arial" w:cs="Arial"/>
          <w:sz w:val="22"/>
          <w:szCs w:val="22"/>
        </w:rPr>
        <w:t xml:space="preserve"> of delivery or scope o</w:t>
      </w:r>
      <w:r w:rsidR="00467A67">
        <w:rPr>
          <w:rFonts w:ascii="Arial" w:hAnsi="Arial" w:cs="Arial"/>
          <w:sz w:val="22"/>
          <w:szCs w:val="22"/>
        </w:rPr>
        <w:t>f the Contract/Specifications.”</w:t>
      </w:r>
    </w:p>
    <w:p w:rsidR="00467A67" w:rsidRDefault="00467A67" w:rsidP="0040245F">
      <w:pPr>
        <w:ind w:left="720"/>
        <w:rPr>
          <w:rFonts w:ascii="Arial" w:hAnsi="Arial" w:cs="Arial"/>
          <w:sz w:val="22"/>
          <w:szCs w:val="22"/>
        </w:rPr>
      </w:pPr>
    </w:p>
    <w:p w:rsidR="00467A67" w:rsidRPr="004C5B42" w:rsidRDefault="00467A67" w:rsidP="00467A67">
      <w:pPr>
        <w:ind w:left="720"/>
        <w:rPr>
          <w:rFonts w:ascii="Arial" w:hAnsi="Arial" w:cs="Arial"/>
          <w:sz w:val="22"/>
          <w:szCs w:val="22"/>
        </w:rPr>
      </w:pPr>
    </w:p>
    <w:p w:rsidR="00467A67" w:rsidRPr="00467A67" w:rsidRDefault="00467A67" w:rsidP="00467A67">
      <w:pPr>
        <w:ind w:left="284"/>
        <w:rPr>
          <w:rFonts w:ascii="Arial" w:hAnsi="Arial" w:cs="Arial"/>
          <w:sz w:val="22"/>
          <w:szCs w:val="22"/>
        </w:rPr>
      </w:pPr>
      <w:r w:rsidRPr="00467A67">
        <w:rPr>
          <w:rFonts w:ascii="Arial" w:hAnsi="Arial" w:cs="Arial"/>
          <w:sz w:val="22"/>
          <w:szCs w:val="22"/>
        </w:rPr>
        <w:t>JWC shall be entitled at any time to submit a request in writing that the Contract be amended.  If the effect of such request is that the financial terms of the Contract or the scale of performance therein must be changed, the SUPPLIER shall, within fourteen (14) days of receiving the request for amendment, submit a detailed, duly justified proposal for adjustment. This provision shall not however release the SUPPLIER from his obligation to perform the contract in its amended form.</w:t>
      </w:r>
    </w:p>
    <w:p w:rsidR="00467A67" w:rsidRPr="00467A67" w:rsidRDefault="00467A67" w:rsidP="00467A67">
      <w:pPr>
        <w:ind w:left="284"/>
        <w:rPr>
          <w:rFonts w:ascii="Arial" w:hAnsi="Arial" w:cs="Arial"/>
          <w:sz w:val="22"/>
          <w:szCs w:val="22"/>
        </w:rPr>
      </w:pPr>
    </w:p>
    <w:p w:rsidR="00467A67" w:rsidRPr="00467A67" w:rsidRDefault="00467A67" w:rsidP="00467A67">
      <w:pPr>
        <w:ind w:left="284"/>
        <w:rPr>
          <w:rFonts w:ascii="Arial" w:hAnsi="Arial" w:cs="Arial"/>
          <w:sz w:val="22"/>
          <w:szCs w:val="22"/>
          <w:lang w:val="en-US"/>
        </w:rPr>
      </w:pPr>
      <w:r w:rsidRPr="00467A67">
        <w:rPr>
          <w:rFonts w:ascii="Arial" w:hAnsi="Arial" w:cs="Arial"/>
          <w:sz w:val="22"/>
          <w:szCs w:val="22"/>
          <w:lang w:val="en-US"/>
        </w:rPr>
        <w:t>The SUPPLIER shall be entitled to propose changes to the Contract should the effect of such changes be benefits in the sense that the quality or cost of the goods and services provided will be improved or made more effective.</w:t>
      </w:r>
    </w:p>
    <w:p w:rsidR="00467A67" w:rsidRPr="00467A67" w:rsidRDefault="00467A67" w:rsidP="00467A67">
      <w:pPr>
        <w:ind w:left="284"/>
        <w:rPr>
          <w:rFonts w:ascii="Arial" w:hAnsi="Arial" w:cs="Arial"/>
          <w:sz w:val="22"/>
          <w:szCs w:val="22"/>
          <w:lang w:val="en-US"/>
        </w:rPr>
      </w:pPr>
    </w:p>
    <w:p w:rsidR="00467A67" w:rsidRPr="00467A67" w:rsidRDefault="00292F95" w:rsidP="00467A67">
      <w:pPr>
        <w:ind w:left="284"/>
        <w:rPr>
          <w:rFonts w:ascii="Arial" w:hAnsi="Arial" w:cs="Arial"/>
          <w:sz w:val="22"/>
          <w:szCs w:val="22"/>
        </w:rPr>
      </w:pPr>
      <w:r>
        <w:rPr>
          <w:rFonts w:ascii="Arial" w:hAnsi="Arial" w:cs="Arial"/>
          <w:sz w:val="22"/>
          <w:szCs w:val="22"/>
        </w:rPr>
        <w:t>Written</w:t>
      </w:r>
      <w:r w:rsidR="00467A67" w:rsidRPr="00467A67">
        <w:rPr>
          <w:rFonts w:ascii="Arial" w:hAnsi="Arial" w:cs="Arial"/>
          <w:sz w:val="22"/>
          <w:szCs w:val="22"/>
        </w:rPr>
        <w:t xml:space="preserve"> notification shall be given of all changes or additions that affect the Contract in terms of changed technical content, price impact, or other contractual provisions.</w:t>
      </w:r>
    </w:p>
    <w:p w:rsidR="00467A67" w:rsidRPr="00467A67" w:rsidRDefault="00467A67" w:rsidP="00467A67">
      <w:pPr>
        <w:tabs>
          <w:tab w:val="left" w:pos="0"/>
          <w:tab w:val="left" w:pos="864"/>
          <w:tab w:val="left" w:pos="1440"/>
          <w:tab w:val="left" w:pos="2160"/>
          <w:tab w:val="left" w:pos="0"/>
          <w:tab w:val="left" w:pos="864"/>
          <w:tab w:val="left" w:pos="1440"/>
          <w:tab w:val="left" w:pos="2160"/>
          <w:tab w:val="left" w:pos="0"/>
          <w:tab w:val="left" w:pos="864"/>
          <w:tab w:val="left" w:pos="1440"/>
        </w:tabs>
        <w:ind w:left="284"/>
        <w:rPr>
          <w:rFonts w:ascii="Arial" w:hAnsi="Arial" w:cs="Arial"/>
          <w:sz w:val="22"/>
          <w:szCs w:val="22"/>
        </w:rPr>
      </w:pPr>
    </w:p>
    <w:p w:rsidR="00467A67" w:rsidRPr="00467A67" w:rsidRDefault="00467A67" w:rsidP="00467A67">
      <w:pPr>
        <w:ind w:left="284"/>
        <w:rPr>
          <w:rFonts w:ascii="Arial" w:hAnsi="Arial" w:cs="Arial"/>
          <w:sz w:val="22"/>
          <w:szCs w:val="22"/>
          <w:lang w:val="en-US"/>
        </w:rPr>
      </w:pPr>
      <w:r w:rsidRPr="00467A67">
        <w:rPr>
          <w:rFonts w:ascii="Arial" w:hAnsi="Arial" w:cs="Arial"/>
          <w:sz w:val="22"/>
          <w:szCs w:val="22"/>
          <w:lang w:val="en-US"/>
        </w:rPr>
        <w:lastRenderedPageBreak/>
        <w:t>Changes or additions to the scope of the Contract shall reflect the maximum obligation of JWC before, and the new obligations incumbent on JWC after they come into effect.</w:t>
      </w:r>
    </w:p>
    <w:p w:rsidR="00467A67" w:rsidRPr="00467A67" w:rsidRDefault="00467A67" w:rsidP="00467A67">
      <w:pPr>
        <w:ind w:left="284"/>
        <w:rPr>
          <w:rFonts w:ascii="Arial" w:hAnsi="Arial" w:cs="Arial"/>
          <w:sz w:val="22"/>
          <w:szCs w:val="22"/>
          <w:lang w:val="en-US"/>
        </w:rPr>
      </w:pPr>
    </w:p>
    <w:p w:rsidR="00467A67" w:rsidRPr="00467A67" w:rsidRDefault="00467A67" w:rsidP="00467A67">
      <w:pPr>
        <w:ind w:left="284"/>
        <w:rPr>
          <w:rFonts w:ascii="Arial" w:hAnsi="Arial" w:cs="Arial"/>
          <w:sz w:val="22"/>
          <w:szCs w:val="22"/>
          <w:lang w:val="en-US"/>
        </w:rPr>
      </w:pPr>
      <w:r w:rsidRPr="00467A67">
        <w:rPr>
          <w:rFonts w:ascii="Arial" w:hAnsi="Arial" w:cs="Arial"/>
          <w:sz w:val="22"/>
          <w:szCs w:val="22"/>
          <w:lang w:val="en-US"/>
        </w:rPr>
        <w:t>JWC shall not be held financially responsible for changes to the scope of the Contract that does not follow the procedure for making changes and additions to the Contract.</w:t>
      </w:r>
    </w:p>
    <w:p w:rsidR="00467A67" w:rsidRPr="00467A67" w:rsidRDefault="00467A67" w:rsidP="00467A67">
      <w:pPr>
        <w:ind w:left="284"/>
        <w:rPr>
          <w:rFonts w:ascii="Arial" w:hAnsi="Arial" w:cs="Arial"/>
          <w:sz w:val="22"/>
          <w:szCs w:val="22"/>
          <w:lang w:val="en-US"/>
        </w:rPr>
      </w:pPr>
    </w:p>
    <w:p w:rsidR="00467A67" w:rsidRPr="00467A67" w:rsidRDefault="00467A67" w:rsidP="00467A67">
      <w:pPr>
        <w:ind w:left="284"/>
        <w:rPr>
          <w:rFonts w:ascii="Arial" w:hAnsi="Arial" w:cs="Arial"/>
          <w:sz w:val="22"/>
          <w:szCs w:val="22"/>
        </w:rPr>
      </w:pPr>
      <w:r w:rsidRPr="00467A67">
        <w:rPr>
          <w:rFonts w:ascii="Arial" w:hAnsi="Arial" w:cs="Arial"/>
          <w:sz w:val="22"/>
          <w:szCs w:val="22"/>
        </w:rPr>
        <w:t>All changes and deviations from the requirements and descriptions laid down in the Scope of Services shall be documented and followed up by the SUPPLIER.</w:t>
      </w:r>
    </w:p>
    <w:p w:rsidR="00467A67" w:rsidRPr="00467A67" w:rsidRDefault="00467A67" w:rsidP="00467A67">
      <w:pPr>
        <w:ind w:left="284"/>
        <w:rPr>
          <w:rFonts w:ascii="Arial" w:hAnsi="Arial" w:cs="Arial"/>
          <w:sz w:val="22"/>
          <w:szCs w:val="22"/>
        </w:rPr>
      </w:pPr>
    </w:p>
    <w:p w:rsidR="00467A67" w:rsidRPr="00467A67" w:rsidRDefault="00467A67" w:rsidP="00467A67">
      <w:pPr>
        <w:ind w:left="284"/>
        <w:rPr>
          <w:rFonts w:ascii="Arial" w:hAnsi="Arial" w:cs="Arial"/>
          <w:sz w:val="22"/>
          <w:szCs w:val="22"/>
          <w:lang w:val="en-US"/>
        </w:rPr>
      </w:pPr>
      <w:r w:rsidRPr="00467A67">
        <w:rPr>
          <w:rFonts w:ascii="Arial" w:hAnsi="Arial" w:cs="Arial"/>
          <w:sz w:val="22"/>
          <w:szCs w:val="22"/>
          <w:lang w:val="en-US"/>
        </w:rPr>
        <w:t>The SUPPLIER shall not be entitled to bill JWC for time spent in considering, estimating, following up and reporting changes, as well as other administrative action therewith connected.</w:t>
      </w:r>
    </w:p>
    <w:p w:rsidR="00467A67" w:rsidRPr="00467A67" w:rsidRDefault="00467A67" w:rsidP="00467A67">
      <w:pPr>
        <w:ind w:left="284"/>
        <w:rPr>
          <w:rFonts w:ascii="Arial" w:hAnsi="Arial" w:cs="Arial"/>
          <w:sz w:val="22"/>
          <w:szCs w:val="22"/>
          <w:lang w:val="en-US"/>
        </w:rPr>
      </w:pPr>
    </w:p>
    <w:p w:rsidR="00467A67" w:rsidRPr="00467A67" w:rsidRDefault="00467A67" w:rsidP="00467A67">
      <w:pPr>
        <w:ind w:left="284"/>
        <w:rPr>
          <w:rFonts w:ascii="Arial" w:hAnsi="Arial" w:cs="Arial"/>
          <w:sz w:val="22"/>
          <w:szCs w:val="22"/>
          <w:lang w:val="en-US"/>
        </w:rPr>
      </w:pPr>
      <w:r w:rsidRPr="00467A67">
        <w:rPr>
          <w:rFonts w:ascii="Arial" w:hAnsi="Arial" w:cs="Arial"/>
          <w:sz w:val="22"/>
          <w:szCs w:val="22"/>
          <w:lang w:val="en-US"/>
        </w:rPr>
        <w:t>Any changes, additions or deletions and instructions under this CONTRACT shall not be binding unless issued in writing by the Contacting Officer.</w:t>
      </w:r>
    </w:p>
    <w:p w:rsidR="00906D39" w:rsidRPr="00467A67" w:rsidRDefault="00906D39" w:rsidP="00467A67">
      <w:pPr>
        <w:ind w:left="284"/>
        <w:rPr>
          <w:rFonts w:ascii="Arial" w:hAnsi="Arial" w:cs="Arial"/>
          <w:sz w:val="22"/>
          <w:szCs w:val="22"/>
          <w:lang w:val="en-US"/>
        </w:rPr>
      </w:pPr>
    </w:p>
    <w:p w:rsidR="00906D39" w:rsidRPr="004C5B42" w:rsidRDefault="00906D39">
      <w:pPr>
        <w:ind w:left="360"/>
        <w:rPr>
          <w:rFonts w:ascii="Arial" w:hAnsi="Arial" w:cs="Arial"/>
          <w:sz w:val="22"/>
          <w:szCs w:val="22"/>
          <w:lang w:val="en-US"/>
        </w:rPr>
      </w:pPr>
    </w:p>
    <w:p w:rsidR="00906D39" w:rsidRPr="004C5B42" w:rsidRDefault="00991D19" w:rsidP="00991D19">
      <w:pPr>
        <w:pStyle w:val="Heading1"/>
        <w:numPr>
          <w:ilvl w:val="0"/>
          <w:numId w:val="23"/>
        </w:numPr>
        <w:jc w:val="left"/>
        <w:rPr>
          <w:rFonts w:ascii="Arial" w:hAnsi="Arial" w:cs="Arial"/>
          <w:sz w:val="22"/>
          <w:szCs w:val="22"/>
          <w:u w:val="single"/>
        </w:rPr>
      </w:pPr>
      <w:bookmarkStart w:id="338" w:name="_Toc388959718"/>
      <w:bookmarkStart w:id="339" w:name="_Toc389656646"/>
      <w:r w:rsidRPr="004C5B42">
        <w:rPr>
          <w:rFonts w:ascii="Arial" w:hAnsi="Arial" w:cs="Arial"/>
          <w:sz w:val="22"/>
          <w:szCs w:val="22"/>
          <w:u w:val="single"/>
        </w:rPr>
        <w:t>PUBLICITY AND PUBLIC RELATIONS</w:t>
      </w:r>
      <w:bookmarkEnd w:id="338"/>
      <w:bookmarkEnd w:id="339"/>
    </w:p>
    <w:p w:rsidR="0040245F" w:rsidRPr="004C5B42" w:rsidRDefault="0040245F" w:rsidP="0040245F">
      <w:pPr>
        <w:rPr>
          <w:rFonts w:ascii="Arial" w:hAnsi="Arial" w:cs="Arial"/>
          <w:sz w:val="22"/>
          <w:szCs w:val="22"/>
        </w:rPr>
      </w:pPr>
    </w:p>
    <w:p w:rsidR="00906D39" w:rsidRPr="004C5B42" w:rsidRDefault="00906D39">
      <w:pPr>
        <w:pStyle w:val="BodyTextIndent"/>
        <w:ind w:left="360"/>
        <w:jc w:val="left"/>
        <w:rPr>
          <w:rFonts w:ascii="Arial" w:hAnsi="Arial" w:cs="Arial"/>
          <w:sz w:val="22"/>
          <w:szCs w:val="22"/>
        </w:rPr>
      </w:pPr>
      <w:r w:rsidRPr="004C5B42">
        <w:rPr>
          <w:rFonts w:ascii="Arial" w:hAnsi="Arial" w:cs="Arial"/>
          <w:sz w:val="22"/>
          <w:szCs w:val="22"/>
        </w:rPr>
        <w:t>The SUPPLIER shall not make any press release including but not limited to photographs and films or p</w:t>
      </w:r>
      <w:r w:rsidR="00D3675F" w:rsidRPr="004C5B42">
        <w:rPr>
          <w:rFonts w:ascii="Arial" w:hAnsi="Arial" w:cs="Arial"/>
          <w:sz w:val="22"/>
          <w:szCs w:val="22"/>
        </w:rPr>
        <w:t>ublic statements concerning the Contract</w:t>
      </w:r>
      <w:r w:rsidRPr="004C5B42">
        <w:rPr>
          <w:rFonts w:ascii="Arial" w:hAnsi="Arial" w:cs="Arial"/>
          <w:sz w:val="22"/>
          <w:szCs w:val="22"/>
        </w:rPr>
        <w:t xml:space="preserve"> or any of its content without the prior written approval of JWC. </w:t>
      </w:r>
    </w:p>
    <w:p w:rsidR="00991D19" w:rsidRPr="004C5B42" w:rsidRDefault="00991D19">
      <w:pPr>
        <w:pStyle w:val="Heading1"/>
        <w:jc w:val="left"/>
        <w:rPr>
          <w:rFonts w:ascii="Arial" w:hAnsi="Arial" w:cs="Arial"/>
          <w:b w:val="0"/>
          <w:bCs w:val="0"/>
          <w:sz w:val="22"/>
          <w:szCs w:val="22"/>
        </w:rPr>
      </w:pPr>
    </w:p>
    <w:p w:rsidR="00035CCA" w:rsidRPr="004C5B42" w:rsidRDefault="00035CCA" w:rsidP="00991D19">
      <w:pPr>
        <w:pStyle w:val="Heading1"/>
        <w:numPr>
          <w:ilvl w:val="0"/>
          <w:numId w:val="23"/>
        </w:numPr>
        <w:jc w:val="left"/>
        <w:rPr>
          <w:rFonts w:ascii="Arial" w:hAnsi="Arial" w:cs="Arial"/>
          <w:sz w:val="22"/>
          <w:szCs w:val="22"/>
          <w:u w:val="single"/>
        </w:rPr>
      </w:pPr>
      <w:bookmarkStart w:id="340" w:name="_Toc388959720"/>
      <w:bookmarkStart w:id="341" w:name="_Toc389656647"/>
      <w:r w:rsidRPr="004C5B42">
        <w:rPr>
          <w:rFonts w:ascii="Arial" w:hAnsi="Arial" w:cs="Arial"/>
          <w:sz w:val="22"/>
          <w:szCs w:val="22"/>
          <w:u w:val="single"/>
        </w:rPr>
        <w:t>PREFERRED CUSTOMER</w:t>
      </w:r>
      <w:bookmarkEnd w:id="340"/>
      <w:bookmarkEnd w:id="341"/>
    </w:p>
    <w:p w:rsidR="00035CCA" w:rsidRPr="004C5B42" w:rsidRDefault="00035CCA" w:rsidP="00035CCA">
      <w:pPr>
        <w:widowControl w:val="0"/>
        <w:tabs>
          <w:tab w:val="left" w:pos="709"/>
        </w:tabs>
        <w:rPr>
          <w:rFonts w:ascii="Arial" w:hAnsi="Arial" w:cs="Arial"/>
          <w:b/>
          <w:sz w:val="22"/>
          <w:szCs w:val="22"/>
        </w:rPr>
      </w:pPr>
    </w:p>
    <w:p w:rsidR="00035CCA" w:rsidRPr="004C5B42" w:rsidRDefault="00035CCA" w:rsidP="00035CCA">
      <w:pPr>
        <w:pStyle w:val="BodyTextIndent"/>
        <w:ind w:left="360"/>
        <w:jc w:val="left"/>
        <w:rPr>
          <w:rFonts w:ascii="Arial" w:hAnsi="Arial" w:cs="Arial"/>
          <w:sz w:val="22"/>
          <w:szCs w:val="22"/>
        </w:rPr>
      </w:pPr>
      <w:r w:rsidRPr="004C5B42">
        <w:rPr>
          <w:rFonts w:ascii="Arial" w:hAnsi="Arial" w:cs="Arial"/>
          <w:sz w:val="22"/>
          <w:szCs w:val="22"/>
        </w:rPr>
        <w:t>The Supplier warrants that the prices set forth in this contract are as favourable as those extended to any Government, Agency, Company, etc.  In the event the Supplier offers services to other customers at prices lower than those set forth herein, the Supplier shall so notify JWC and the prices of such items shall be correspondingly reduced by a modification to this contract</w:t>
      </w:r>
      <w:r w:rsidR="00991D19" w:rsidRPr="004C5B42">
        <w:rPr>
          <w:rFonts w:ascii="Arial" w:hAnsi="Arial" w:cs="Arial"/>
          <w:sz w:val="22"/>
          <w:szCs w:val="22"/>
        </w:rPr>
        <w:t>.</w:t>
      </w:r>
    </w:p>
    <w:p w:rsidR="00991D19" w:rsidRPr="004C5B42" w:rsidRDefault="00991D19">
      <w:pPr>
        <w:pStyle w:val="Heading1"/>
        <w:jc w:val="left"/>
        <w:rPr>
          <w:rFonts w:ascii="Arial" w:hAnsi="Arial" w:cs="Arial"/>
          <w:b w:val="0"/>
          <w:bCs w:val="0"/>
          <w:sz w:val="22"/>
          <w:szCs w:val="22"/>
        </w:rPr>
      </w:pPr>
      <w:bookmarkStart w:id="342" w:name="_Toc110223063"/>
    </w:p>
    <w:p w:rsidR="00543CE5" w:rsidRPr="004C5B42" w:rsidRDefault="00543CE5" w:rsidP="00543CE5">
      <w:pPr>
        <w:pStyle w:val="Heading1"/>
        <w:numPr>
          <w:ilvl w:val="0"/>
          <w:numId w:val="23"/>
        </w:numPr>
        <w:jc w:val="left"/>
        <w:rPr>
          <w:rFonts w:ascii="Arial" w:hAnsi="Arial" w:cs="Arial"/>
          <w:sz w:val="22"/>
          <w:szCs w:val="22"/>
          <w:u w:val="single"/>
          <w:lang w:val="en-US"/>
        </w:rPr>
      </w:pPr>
      <w:bookmarkStart w:id="343" w:name="_Toc388959721"/>
      <w:bookmarkStart w:id="344" w:name="_Toc389656648"/>
      <w:r w:rsidRPr="004C5B42">
        <w:rPr>
          <w:rFonts w:ascii="Arial" w:hAnsi="Arial" w:cs="Arial"/>
          <w:sz w:val="22"/>
          <w:szCs w:val="22"/>
          <w:u w:val="single"/>
          <w:lang w:val="en-US"/>
        </w:rPr>
        <w:t>LANGUAGE</w:t>
      </w:r>
      <w:bookmarkEnd w:id="343"/>
      <w:bookmarkEnd w:id="344"/>
      <w:r w:rsidRPr="004C5B42">
        <w:rPr>
          <w:rFonts w:ascii="Arial" w:hAnsi="Arial" w:cs="Arial"/>
          <w:sz w:val="22"/>
          <w:szCs w:val="22"/>
          <w:u w:val="single"/>
          <w:lang w:val="en-US"/>
        </w:rPr>
        <w:t xml:space="preserve"> </w:t>
      </w:r>
    </w:p>
    <w:p w:rsidR="00543CE5" w:rsidRPr="004C5B42" w:rsidRDefault="00543CE5" w:rsidP="00543CE5">
      <w:pPr>
        <w:rPr>
          <w:rFonts w:ascii="Arial" w:hAnsi="Arial" w:cs="Arial"/>
          <w:sz w:val="22"/>
          <w:szCs w:val="22"/>
          <w:lang w:val="en-US"/>
        </w:rPr>
      </w:pPr>
    </w:p>
    <w:p w:rsidR="00543CE5" w:rsidRDefault="00543CE5" w:rsidP="00543CE5">
      <w:pPr>
        <w:ind w:left="360"/>
        <w:rPr>
          <w:rFonts w:ascii="Arial" w:hAnsi="Arial" w:cs="Arial"/>
          <w:sz w:val="22"/>
          <w:szCs w:val="22"/>
          <w:lang w:val="en-US"/>
        </w:rPr>
      </w:pPr>
      <w:r w:rsidRPr="004C5B42">
        <w:rPr>
          <w:rFonts w:ascii="Arial" w:hAnsi="Arial" w:cs="Arial"/>
          <w:sz w:val="22"/>
          <w:szCs w:val="22"/>
          <w:lang w:val="en-US"/>
        </w:rPr>
        <w:t>T</w:t>
      </w:r>
      <w:r w:rsidRPr="004C5B42">
        <w:rPr>
          <w:rFonts w:ascii="Arial" w:hAnsi="Arial" w:cs="Arial"/>
          <w:sz w:val="22"/>
          <w:szCs w:val="22"/>
        </w:rPr>
        <w:t xml:space="preserve">he Contract </w:t>
      </w:r>
      <w:r w:rsidRPr="004C5B42">
        <w:rPr>
          <w:rFonts w:ascii="Arial" w:hAnsi="Arial" w:cs="Arial"/>
          <w:sz w:val="22"/>
          <w:szCs w:val="22"/>
          <w:lang w:val="en-US"/>
        </w:rPr>
        <w:t>has only been issued in the English language.</w:t>
      </w:r>
    </w:p>
    <w:p w:rsidR="00543CE5" w:rsidRPr="004C5B42" w:rsidRDefault="00543CE5" w:rsidP="00543CE5">
      <w:pPr>
        <w:ind w:left="360"/>
        <w:rPr>
          <w:rFonts w:ascii="Arial" w:hAnsi="Arial" w:cs="Arial"/>
          <w:sz w:val="22"/>
          <w:szCs w:val="22"/>
          <w:lang w:val="en-US"/>
        </w:rPr>
      </w:pPr>
    </w:p>
    <w:p w:rsidR="0051025F" w:rsidRDefault="0051025F" w:rsidP="00991D19">
      <w:pPr>
        <w:pStyle w:val="Heading1"/>
        <w:numPr>
          <w:ilvl w:val="0"/>
          <w:numId w:val="23"/>
        </w:numPr>
        <w:jc w:val="left"/>
        <w:rPr>
          <w:rFonts w:ascii="Arial" w:hAnsi="Arial" w:cs="Arial"/>
          <w:sz w:val="22"/>
          <w:szCs w:val="22"/>
          <w:u w:val="single"/>
        </w:rPr>
      </w:pPr>
      <w:bookmarkStart w:id="345" w:name="_Toc388959722"/>
      <w:bookmarkStart w:id="346" w:name="_Toc389656649"/>
      <w:r>
        <w:rPr>
          <w:rFonts w:ascii="Arial" w:hAnsi="Arial" w:cs="Arial"/>
          <w:sz w:val="22"/>
          <w:szCs w:val="22"/>
          <w:u w:val="single"/>
        </w:rPr>
        <w:t>INCONSISTENCY BETWEEN ENGLISH AND TRANSLATION OF CONTRACT</w:t>
      </w:r>
      <w:bookmarkEnd w:id="345"/>
      <w:bookmarkEnd w:id="346"/>
    </w:p>
    <w:p w:rsidR="0051025F" w:rsidRDefault="0051025F" w:rsidP="0051025F"/>
    <w:p w:rsidR="0051025F" w:rsidRDefault="0051025F" w:rsidP="0051025F">
      <w:pPr>
        <w:autoSpaceDE w:val="0"/>
        <w:autoSpaceDN w:val="0"/>
        <w:adjustRightInd w:val="0"/>
        <w:ind w:left="360"/>
        <w:rPr>
          <w:rFonts w:ascii="Arial" w:hAnsi="Arial" w:cs="Arial"/>
          <w:sz w:val="23"/>
          <w:szCs w:val="23"/>
          <w:lang w:val="en-US" w:eastAsia="en-GB"/>
        </w:rPr>
      </w:pPr>
      <w:r>
        <w:rPr>
          <w:rFonts w:ascii="Arial" w:hAnsi="Arial" w:cs="Arial"/>
          <w:sz w:val="23"/>
          <w:szCs w:val="23"/>
          <w:lang w:val="en-US" w:eastAsia="en-GB"/>
        </w:rPr>
        <w:t>In the event of inconsistency between any terms of this Contract and any translation thereof into another language, the English language meaning shall control.</w:t>
      </w:r>
    </w:p>
    <w:p w:rsidR="0051025F" w:rsidRPr="0051025F" w:rsidRDefault="0051025F" w:rsidP="0051025F">
      <w:pPr>
        <w:autoSpaceDE w:val="0"/>
        <w:autoSpaceDN w:val="0"/>
        <w:adjustRightInd w:val="0"/>
        <w:ind w:left="360"/>
      </w:pPr>
    </w:p>
    <w:p w:rsidR="0051025F" w:rsidRDefault="0051025F" w:rsidP="00991D19">
      <w:pPr>
        <w:pStyle w:val="Heading1"/>
        <w:numPr>
          <w:ilvl w:val="0"/>
          <w:numId w:val="23"/>
        </w:numPr>
        <w:jc w:val="left"/>
        <w:rPr>
          <w:rFonts w:ascii="Arial" w:hAnsi="Arial" w:cs="Arial"/>
          <w:sz w:val="22"/>
          <w:szCs w:val="22"/>
          <w:u w:val="single"/>
        </w:rPr>
      </w:pPr>
      <w:bookmarkStart w:id="347" w:name="_Toc388959723"/>
      <w:bookmarkStart w:id="348" w:name="_Toc389656650"/>
      <w:r>
        <w:rPr>
          <w:rFonts w:ascii="Arial" w:hAnsi="Arial" w:cs="Arial"/>
          <w:sz w:val="22"/>
          <w:szCs w:val="22"/>
          <w:u w:val="single"/>
        </w:rPr>
        <w:t>ENFORCEMENT</w:t>
      </w:r>
      <w:bookmarkEnd w:id="347"/>
      <w:bookmarkEnd w:id="348"/>
    </w:p>
    <w:p w:rsidR="0051025F" w:rsidRDefault="0051025F" w:rsidP="0051025F"/>
    <w:p w:rsidR="0051025F" w:rsidRDefault="00FE1C73" w:rsidP="00FE1C73">
      <w:pPr>
        <w:autoSpaceDE w:val="0"/>
        <w:autoSpaceDN w:val="0"/>
        <w:adjustRightInd w:val="0"/>
        <w:ind w:left="360"/>
        <w:rPr>
          <w:rFonts w:ascii="Arial" w:hAnsi="Arial" w:cs="Arial"/>
          <w:sz w:val="23"/>
          <w:szCs w:val="23"/>
          <w:lang w:val="en-US" w:eastAsia="en-GB"/>
        </w:rPr>
      </w:pPr>
      <w:r>
        <w:rPr>
          <w:rFonts w:ascii="Arial" w:hAnsi="Arial" w:cs="Arial"/>
          <w:sz w:val="23"/>
          <w:szCs w:val="23"/>
          <w:lang w:val="en-US" w:eastAsia="en-GB"/>
        </w:rPr>
        <w:t>Failure by either party to enforce any provision of this Contract will not be deemed a waiver of future enforcement of that or any other provision. The invalidity or unenforceability of any provision of this Contract shall not affect the other provisions hereof, and this Contract shall be construed in all respects if such invalid or unenforceable provisions were omitted.</w:t>
      </w:r>
    </w:p>
    <w:p w:rsidR="00E442EC" w:rsidRPr="0051025F" w:rsidRDefault="00E442EC" w:rsidP="00FE1C73">
      <w:pPr>
        <w:autoSpaceDE w:val="0"/>
        <w:autoSpaceDN w:val="0"/>
        <w:adjustRightInd w:val="0"/>
        <w:ind w:left="360"/>
      </w:pPr>
    </w:p>
    <w:p w:rsidR="00906D39" w:rsidRPr="004C5B42" w:rsidRDefault="00991D19" w:rsidP="00991D19">
      <w:pPr>
        <w:pStyle w:val="Heading1"/>
        <w:numPr>
          <w:ilvl w:val="0"/>
          <w:numId w:val="23"/>
        </w:numPr>
        <w:jc w:val="left"/>
        <w:rPr>
          <w:rFonts w:ascii="Arial" w:hAnsi="Arial" w:cs="Arial"/>
          <w:sz w:val="22"/>
          <w:szCs w:val="22"/>
          <w:u w:val="single"/>
        </w:rPr>
      </w:pPr>
      <w:bookmarkStart w:id="349" w:name="_Toc388959724"/>
      <w:bookmarkStart w:id="350" w:name="_Toc389656651"/>
      <w:r w:rsidRPr="004C5B42">
        <w:rPr>
          <w:rFonts w:ascii="Arial" w:hAnsi="Arial" w:cs="Arial"/>
          <w:sz w:val="22"/>
          <w:szCs w:val="22"/>
          <w:u w:val="single"/>
        </w:rPr>
        <w:t>FORCE MAJEURE</w:t>
      </w:r>
      <w:bookmarkEnd w:id="342"/>
      <w:bookmarkEnd w:id="349"/>
      <w:bookmarkEnd w:id="350"/>
    </w:p>
    <w:p w:rsidR="00991D19" w:rsidRPr="004C5B42" w:rsidRDefault="00991D19" w:rsidP="00991D19">
      <w:pPr>
        <w:rPr>
          <w:rFonts w:ascii="Arial" w:hAnsi="Arial" w:cs="Arial"/>
          <w:sz w:val="22"/>
          <w:szCs w:val="22"/>
        </w:rPr>
      </w:pPr>
    </w:p>
    <w:p w:rsidR="009E792C" w:rsidRDefault="00906D39" w:rsidP="003C1B60">
      <w:pPr>
        <w:pStyle w:val="BodyTextIndent"/>
        <w:ind w:left="360"/>
        <w:jc w:val="left"/>
        <w:rPr>
          <w:rFonts w:ascii="Arial" w:hAnsi="Arial" w:cs="Arial"/>
          <w:sz w:val="22"/>
          <w:szCs w:val="22"/>
          <w:lang w:val="en-US"/>
        </w:rPr>
      </w:pPr>
      <w:r w:rsidRPr="004C5B42">
        <w:rPr>
          <w:rFonts w:ascii="Arial" w:hAnsi="Arial" w:cs="Arial"/>
          <w:sz w:val="22"/>
          <w:szCs w:val="22"/>
          <w:lang w:val="en-US"/>
        </w:rPr>
        <w:t xml:space="preserve">Neither of the Parties hereto shall be considered in default in the performance of its obligations to the extent that it proves that such performance has been </w:t>
      </w:r>
      <w:r w:rsidRPr="004C5B42">
        <w:rPr>
          <w:rFonts w:ascii="Arial" w:hAnsi="Arial" w:cs="Arial"/>
          <w:sz w:val="22"/>
          <w:szCs w:val="22"/>
          <w:lang w:val="en-US"/>
        </w:rPr>
        <w:lastRenderedPageBreak/>
        <w:t>prevented by a Force Majeure situation; such as, but not limited to, fire, war floods, strikes, etc. The party affected by a Force Majeure shall immediately notify the other party.</w:t>
      </w:r>
    </w:p>
    <w:p w:rsidR="00AD24B1" w:rsidRDefault="00AD24B1" w:rsidP="003C1B60">
      <w:pPr>
        <w:pStyle w:val="BodyTextIndent"/>
        <w:ind w:left="360"/>
        <w:jc w:val="left"/>
        <w:rPr>
          <w:rFonts w:ascii="Arial" w:hAnsi="Arial" w:cs="Arial"/>
          <w:sz w:val="22"/>
          <w:szCs w:val="22"/>
          <w:lang w:val="en-US"/>
        </w:rPr>
      </w:pPr>
    </w:p>
    <w:p w:rsidR="00AD24B1" w:rsidRPr="004C5B42" w:rsidRDefault="00AD24B1" w:rsidP="00AD24B1">
      <w:pPr>
        <w:pStyle w:val="Heading1"/>
        <w:numPr>
          <w:ilvl w:val="0"/>
          <w:numId w:val="23"/>
        </w:numPr>
        <w:jc w:val="left"/>
        <w:rPr>
          <w:rFonts w:ascii="Arial" w:hAnsi="Arial" w:cs="Arial"/>
          <w:sz w:val="22"/>
          <w:szCs w:val="22"/>
          <w:u w:val="single"/>
          <w:lang w:val="en-US"/>
        </w:rPr>
      </w:pPr>
      <w:bookmarkStart w:id="351" w:name="_Toc388959725"/>
      <w:bookmarkStart w:id="352" w:name="_Toc389656652"/>
      <w:r>
        <w:rPr>
          <w:rFonts w:ascii="Arial" w:hAnsi="Arial" w:cs="Arial"/>
          <w:sz w:val="22"/>
          <w:szCs w:val="22"/>
          <w:u w:val="single"/>
          <w:lang w:val="en-US"/>
        </w:rPr>
        <w:t>DISPUTES</w:t>
      </w:r>
      <w:bookmarkEnd w:id="351"/>
      <w:bookmarkEnd w:id="352"/>
    </w:p>
    <w:p w:rsidR="00AD24B1" w:rsidRDefault="00AD24B1" w:rsidP="003C1B60">
      <w:pPr>
        <w:pStyle w:val="BodyTextIndent"/>
        <w:ind w:left="360"/>
        <w:jc w:val="left"/>
        <w:rPr>
          <w:rFonts w:ascii="Arial" w:hAnsi="Arial" w:cs="Arial"/>
          <w:sz w:val="22"/>
          <w:szCs w:val="22"/>
          <w:lang w:val="en-US"/>
        </w:rPr>
      </w:pPr>
    </w:p>
    <w:p w:rsidR="002D3BBC" w:rsidRPr="002D3BBC" w:rsidRDefault="002D3BBC" w:rsidP="002D3BBC">
      <w:pPr>
        <w:widowControl w:val="0"/>
        <w:tabs>
          <w:tab w:val="left" w:pos="-1440"/>
          <w:tab w:val="left" w:pos="1276"/>
        </w:tabs>
        <w:ind w:left="360"/>
        <w:rPr>
          <w:rFonts w:ascii="Arial" w:hAnsi="Arial" w:cs="Arial"/>
          <w:sz w:val="22"/>
          <w:szCs w:val="22"/>
        </w:rPr>
      </w:pPr>
      <w:r w:rsidRPr="004C5B42">
        <w:rPr>
          <w:rFonts w:ascii="Arial" w:hAnsi="Arial" w:cs="Arial"/>
          <w:sz w:val="22"/>
          <w:szCs w:val="22"/>
        </w:rPr>
        <w:t>Both parties are under duty</w:t>
      </w:r>
      <w:r>
        <w:rPr>
          <w:rFonts w:ascii="Arial" w:hAnsi="Arial" w:cs="Arial"/>
          <w:sz w:val="22"/>
          <w:szCs w:val="22"/>
        </w:rPr>
        <w:t xml:space="preserve"> of good faith. </w:t>
      </w:r>
      <w:r w:rsidRPr="004C5B42">
        <w:rPr>
          <w:rFonts w:ascii="Arial" w:hAnsi="Arial" w:cs="Arial"/>
          <w:sz w:val="22"/>
          <w:szCs w:val="22"/>
        </w:rPr>
        <w:t>The contract includes not only the specific terms, but also Norwegian law and customary practice to the type of trade to which the contract relates.</w:t>
      </w:r>
    </w:p>
    <w:p w:rsidR="002D3BBC" w:rsidRDefault="002D3BBC" w:rsidP="00AD24B1">
      <w:pPr>
        <w:pStyle w:val="BodyTextIndent"/>
        <w:ind w:left="360"/>
        <w:jc w:val="left"/>
        <w:rPr>
          <w:rFonts w:ascii="Arial" w:hAnsi="Arial" w:cs="Arial"/>
          <w:sz w:val="22"/>
          <w:szCs w:val="22"/>
          <w:lang w:val="en-US"/>
        </w:rPr>
      </w:pPr>
    </w:p>
    <w:p w:rsidR="00AD24B1" w:rsidRPr="00AD24B1" w:rsidRDefault="00AD24B1" w:rsidP="00AD24B1">
      <w:pPr>
        <w:pStyle w:val="BodyTextIndent"/>
        <w:ind w:left="360"/>
        <w:jc w:val="left"/>
        <w:rPr>
          <w:rFonts w:ascii="Arial" w:hAnsi="Arial" w:cs="Arial"/>
          <w:sz w:val="22"/>
          <w:szCs w:val="22"/>
          <w:lang w:val="en-US"/>
        </w:rPr>
      </w:pPr>
      <w:r w:rsidRPr="00AD24B1">
        <w:rPr>
          <w:rFonts w:ascii="Arial" w:hAnsi="Arial" w:cs="Arial"/>
          <w:sz w:val="22"/>
          <w:szCs w:val="22"/>
          <w:lang w:val="en-US"/>
        </w:rPr>
        <w:t>All disputes arising out of the performance of this Contract will be settled through amicable settlement between the Contracting Officer and the SUPPLIER.</w:t>
      </w:r>
    </w:p>
    <w:p w:rsidR="00AD24B1" w:rsidRPr="00AD24B1" w:rsidRDefault="00AD24B1" w:rsidP="00AD24B1">
      <w:pPr>
        <w:pStyle w:val="BodyTextIndent"/>
        <w:ind w:left="360"/>
        <w:jc w:val="left"/>
        <w:rPr>
          <w:rFonts w:ascii="Arial" w:hAnsi="Arial" w:cs="Arial"/>
          <w:sz w:val="22"/>
          <w:szCs w:val="22"/>
          <w:lang w:val="en-US"/>
        </w:rPr>
      </w:pPr>
    </w:p>
    <w:p w:rsidR="00AD24B1" w:rsidRDefault="00AD24B1" w:rsidP="00AD24B1">
      <w:pPr>
        <w:pStyle w:val="BodyTextIndent"/>
        <w:ind w:left="360"/>
        <w:jc w:val="left"/>
        <w:rPr>
          <w:rFonts w:ascii="Arial" w:hAnsi="Arial" w:cs="Arial"/>
          <w:sz w:val="22"/>
          <w:szCs w:val="22"/>
          <w:lang w:val="en-US"/>
        </w:rPr>
      </w:pPr>
      <w:r w:rsidRPr="00AD24B1">
        <w:rPr>
          <w:rFonts w:ascii="Arial" w:hAnsi="Arial" w:cs="Arial"/>
          <w:sz w:val="22"/>
          <w:szCs w:val="22"/>
          <w:lang w:val="en-US"/>
        </w:rPr>
        <w:t xml:space="preserve">Should the Contracting Officer and the SUPPLIER fail to </w:t>
      </w:r>
      <w:r w:rsidR="00E32916">
        <w:rPr>
          <w:rFonts w:ascii="Arial" w:hAnsi="Arial" w:cs="Arial"/>
          <w:sz w:val="22"/>
          <w:szCs w:val="22"/>
          <w:lang w:val="en-US"/>
        </w:rPr>
        <w:t xml:space="preserve">reach </w:t>
      </w:r>
      <w:r w:rsidRPr="00AD24B1">
        <w:rPr>
          <w:rFonts w:ascii="Arial" w:hAnsi="Arial" w:cs="Arial"/>
          <w:sz w:val="22"/>
          <w:szCs w:val="22"/>
          <w:lang w:val="en-US"/>
        </w:rPr>
        <w:t>an ami</w:t>
      </w:r>
      <w:r w:rsidR="00E32916">
        <w:rPr>
          <w:rFonts w:ascii="Arial" w:hAnsi="Arial" w:cs="Arial"/>
          <w:sz w:val="22"/>
          <w:szCs w:val="22"/>
          <w:lang w:val="en-US"/>
        </w:rPr>
        <w:t>c</w:t>
      </w:r>
      <w:r w:rsidRPr="00AD24B1">
        <w:rPr>
          <w:rFonts w:ascii="Arial" w:hAnsi="Arial" w:cs="Arial"/>
          <w:sz w:val="22"/>
          <w:szCs w:val="22"/>
          <w:lang w:val="en-US"/>
        </w:rPr>
        <w:t xml:space="preserve">able settlement of the </w:t>
      </w:r>
      <w:proofErr w:type="gramStart"/>
      <w:r w:rsidRPr="00AD24B1">
        <w:rPr>
          <w:rFonts w:ascii="Arial" w:hAnsi="Arial" w:cs="Arial"/>
          <w:sz w:val="22"/>
          <w:szCs w:val="22"/>
          <w:lang w:val="en-US"/>
        </w:rPr>
        <w:t>dispute,</w:t>
      </w:r>
      <w:proofErr w:type="gramEnd"/>
      <w:r w:rsidRPr="00AD24B1">
        <w:rPr>
          <w:rFonts w:ascii="Arial" w:hAnsi="Arial" w:cs="Arial"/>
          <w:sz w:val="22"/>
          <w:szCs w:val="22"/>
          <w:lang w:val="en-US"/>
        </w:rPr>
        <w:t xml:space="preserve"> the dispute will be settled in the competent Court of Norway, unless otherwise specified in this Contract.</w:t>
      </w:r>
    </w:p>
    <w:p w:rsidR="00A01655" w:rsidRPr="00AD24B1" w:rsidRDefault="00A01655" w:rsidP="00AD24B1">
      <w:pPr>
        <w:pStyle w:val="BodyTextIndent"/>
        <w:ind w:left="360"/>
        <w:jc w:val="left"/>
        <w:rPr>
          <w:rFonts w:ascii="Arial" w:hAnsi="Arial" w:cs="Arial"/>
          <w:sz w:val="22"/>
          <w:szCs w:val="22"/>
          <w:lang w:val="en-US"/>
        </w:rPr>
      </w:pPr>
    </w:p>
    <w:p w:rsidR="00A01655" w:rsidRPr="004C5B42" w:rsidRDefault="00A01655" w:rsidP="00A01655">
      <w:pPr>
        <w:pStyle w:val="Heading1"/>
        <w:numPr>
          <w:ilvl w:val="0"/>
          <w:numId w:val="23"/>
        </w:numPr>
        <w:jc w:val="left"/>
        <w:rPr>
          <w:rFonts w:ascii="Arial" w:hAnsi="Arial" w:cs="Arial"/>
          <w:sz w:val="22"/>
          <w:szCs w:val="22"/>
          <w:u w:val="single"/>
          <w:lang w:val="en-US"/>
        </w:rPr>
      </w:pPr>
      <w:bookmarkStart w:id="353" w:name="_Toc388959726"/>
      <w:bookmarkStart w:id="354" w:name="_Toc389656653"/>
      <w:r w:rsidRPr="004C5B42">
        <w:rPr>
          <w:rFonts w:ascii="Arial" w:hAnsi="Arial" w:cs="Arial"/>
          <w:sz w:val="22"/>
          <w:szCs w:val="22"/>
          <w:u w:val="single"/>
          <w:lang w:val="en-US"/>
        </w:rPr>
        <w:t>APPLICABLE LAW</w:t>
      </w:r>
      <w:bookmarkEnd w:id="353"/>
      <w:bookmarkEnd w:id="354"/>
    </w:p>
    <w:p w:rsidR="00A01655" w:rsidRPr="004C5B42" w:rsidRDefault="00A01655" w:rsidP="00A01655">
      <w:pPr>
        <w:widowControl w:val="0"/>
        <w:tabs>
          <w:tab w:val="left" w:pos="-1440"/>
        </w:tabs>
        <w:rPr>
          <w:rFonts w:ascii="Arial" w:hAnsi="Arial" w:cs="Arial"/>
          <w:sz w:val="22"/>
          <w:szCs w:val="22"/>
          <w:lang w:val="en-US"/>
        </w:rPr>
      </w:pPr>
    </w:p>
    <w:p w:rsidR="00A01655" w:rsidRPr="004C5B42" w:rsidRDefault="00A01655" w:rsidP="00A01655">
      <w:pPr>
        <w:widowControl w:val="0"/>
        <w:tabs>
          <w:tab w:val="left" w:pos="-1440"/>
        </w:tabs>
        <w:ind w:left="360"/>
        <w:rPr>
          <w:rFonts w:ascii="Arial" w:hAnsi="Arial" w:cs="Arial"/>
          <w:sz w:val="22"/>
          <w:szCs w:val="22"/>
        </w:rPr>
      </w:pPr>
      <w:r>
        <w:rPr>
          <w:rFonts w:ascii="Arial" w:hAnsi="Arial" w:cs="Arial"/>
          <w:sz w:val="22"/>
          <w:szCs w:val="22"/>
        </w:rPr>
        <w:t>T</w:t>
      </w:r>
      <w:r w:rsidRPr="004C5B42">
        <w:rPr>
          <w:rFonts w:ascii="Arial" w:hAnsi="Arial" w:cs="Arial"/>
          <w:sz w:val="22"/>
          <w:szCs w:val="22"/>
        </w:rPr>
        <w:t>his contract shall be governed, interpreted and construed in accordance with the laws of the Kingdom of Norway. When performing at NATO Installations the SUPPLIER and his personnel (including also the sub-</w:t>
      </w:r>
      <w:r>
        <w:rPr>
          <w:rFonts w:ascii="Arial" w:hAnsi="Arial" w:cs="Arial"/>
          <w:sz w:val="22"/>
          <w:szCs w:val="22"/>
        </w:rPr>
        <w:t>contractor</w:t>
      </w:r>
      <w:r w:rsidRPr="004C5B42">
        <w:rPr>
          <w:rFonts w:ascii="Arial" w:hAnsi="Arial" w:cs="Arial"/>
          <w:sz w:val="22"/>
          <w:szCs w:val="22"/>
        </w:rPr>
        <w:t xml:space="preserve">’s personnel, if any) shall comply with all applicable laws of the host nation and all relevant </w:t>
      </w:r>
      <w:proofErr w:type="gramStart"/>
      <w:r w:rsidRPr="004C5B42">
        <w:rPr>
          <w:rFonts w:ascii="Arial" w:hAnsi="Arial" w:cs="Arial"/>
          <w:sz w:val="22"/>
          <w:szCs w:val="22"/>
        </w:rPr>
        <w:t>official</w:t>
      </w:r>
      <w:proofErr w:type="gramEnd"/>
      <w:r w:rsidRPr="004C5B42">
        <w:rPr>
          <w:rFonts w:ascii="Arial" w:hAnsi="Arial" w:cs="Arial"/>
          <w:sz w:val="22"/>
          <w:szCs w:val="22"/>
        </w:rPr>
        <w:t xml:space="preserve"> NATO and local installation</w:t>
      </w:r>
      <w:r w:rsidR="00E32916">
        <w:rPr>
          <w:rFonts w:ascii="Arial" w:hAnsi="Arial" w:cs="Arial"/>
          <w:sz w:val="22"/>
          <w:szCs w:val="22"/>
        </w:rPr>
        <w:t xml:space="preserve"> d</w:t>
      </w:r>
      <w:r w:rsidRPr="004C5B42">
        <w:rPr>
          <w:rFonts w:ascii="Arial" w:hAnsi="Arial" w:cs="Arial"/>
          <w:sz w:val="22"/>
          <w:szCs w:val="22"/>
        </w:rPr>
        <w:t>irectives.</w:t>
      </w:r>
    </w:p>
    <w:p w:rsidR="00AD24B1" w:rsidRPr="004C5B42" w:rsidRDefault="00AD24B1" w:rsidP="003C1B60">
      <w:pPr>
        <w:pStyle w:val="BodyTextIndent"/>
        <w:ind w:left="360"/>
        <w:jc w:val="left"/>
        <w:rPr>
          <w:rFonts w:ascii="Arial" w:hAnsi="Arial" w:cs="Arial"/>
          <w:sz w:val="22"/>
          <w:szCs w:val="22"/>
          <w:lang w:val="en-US"/>
        </w:rPr>
      </w:pPr>
    </w:p>
    <w:p w:rsidR="00906D39" w:rsidRPr="004C5B42" w:rsidRDefault="00991D19" w:rsidP="00991D19">
      <w:pPr>
        <w:pStyle w:val="Heading1"/>
        <w:numPr>
          <w:ilvl w:val="0"/>
          <w:numId w:val="23"/>
        </w:numPr>
        <w:jc w:val="left"/>
        <w:rPr>
          <w:rFonts w:ascii="Arial" w:hAnsi="Arial" w:cs="Arial"/>
          <w:sz w:val="22"/>
          <w:szCs w:val="22"/>
          <w:u w:val="single"/>
          <w:lang w:val="en-US"/>
        </w:rPr>
      </w:pPr>
      <w:bookmarkStart w:id="355" w:name="_Toc388959727"/>
      <w:bookmarkStart w:id="356" w:name="_Toc389656654"/>
      <w:r w:rsidRPr="004C5B42">
        <w:rPr>
          <w:rFonts w:ascii="Arial" w:hAnsi="Arial" w:cs="Arial"/>
          <w:sz w:val="22"/>
          <w:szCs w:val="22"/>
          <w:u w:val="single"/>
          <w:lang w:val="en-US"/>
        </w:rPr>
        <w:t>LEGAL VENUE</w:t>
      </w:r>
      <w:bookmarkEnd w:id="355"/>
      <w:bookmarkEnd w:id="356"/>
    </w:p>
    <w:p w:rsidR="00991D19" w:rsidRPr="004C5B42" w:rsidRDefault="00991D19" w:rsidP="00991D19">
      <w:pPr>
        <w:rPr>
          <w:rFonts w:ascii="Arial" w:hAnsi="Arial" w:cs="Arial"/>
          <w:sz w:val="22"/>
          <w:szCs w:val="22"/>
          <w:lang w:val="en-US"/>
        </w:rPr>
      </w:pPr>
    </w:p>
    <w:p w:rsidR="00906D39" w:rsidRPr="004C5B42" w:rsidRDefault="00906D39">
      <w:pPr>
        <w:pStyle w:val="BodyTextIndent"/>
        <w:ind w:left="360"/>
        <w:jc w:val="left"/>
        <w:rPr>
          <w:rFonts w:ascii="Arial" w:hAnsi="Arial" w:cs="Arial"/>
          <w:sz w:val="22"/>
          <w:szCs w:val="22"/>
          <w:lang w:val="en-US"/>
        </w:rPr>
      </w:pPr>
      <w:r w:rsidRPr="004C5B42">
        <w:rPr>
          <w:rFonts w:ascii="Arial" w:hAnsi="Arial" w:cs="Arial"/>
          <w:sz w:val="22"/>
          <w:szCs w:val="22"/>
          <w:lang w:val="en-US"/>
        </w:rPr>
        <w:t>The SUPPLIER and JWC accept the city courts of Stavanger, Norway as the legal venue for any disputes that may arise and that cannot be settled by mutual agreement between the parties.</w:t>
      </w:r>
    </w:p>
    <w:p w:rsidR="004F4318" w:rsidRPr="004C5B42" w:rsidRDefault="004F4318">
      <w:pPr>
        <w:pStyle w:val="BodyTextIndent"/>
        <w:ind w:left="360"/>
        <w:jc w:val="left"/>
        <w:rPr>
          <w:rFonts w:ascii="Arial" w:hAnsi="Arial" w:cs="Arial"/>
          <w:sz w:val="22"/>
          <w:szCs w:val="22"/>
          <w:lang w:val="en-US"/>
        </w:rPr>
      </w:pPr>
    </w:p>
    <w:p w:rsidR="00467A67" w:rsidRPr="004C5B42" w:rsidRDefault="00467A67" w:rsidP="00467A67">
      <w:pPr>
        <w:pStyle w:val="Heading1"/>
        <w:numPr>
          <w:ilvl w:val="0"/>
          <w:numId w:val="23"/>
        </w:numPr>
        <w:jc w:val="left"/>
        <w:rPr>
          <w:rFonts w:ascii="Arial" w:hAnsi="Arial" w:cs="Arial"/>
          <w:sz w:val="22"/>
          <w:szCs w:val="22"/>
          <w:u w:val="single"/>
          <w:lang w:val="en-US"/>
        </w:rPr>
      </w:pPr>
      <w:bookmarkStart w:id="357" w:name="_Toc388959728"/>
      <w:bookmarkStart w:id="358" w:name="_Toc389656655"/>
      <w:r>
        <w:rPr>
          <w:rFonts w:ascii="Arial" w:hAnsi="Arial" w:cs="Arial"/>
          <w:sz w:val="22"/>
          <w:szCs w:val="22"/>
          <w:u w:val="single"/>
          <w:lang w:val="en-US"/>
        </w:rPr>
        <w:t>ORDER OF PRECEDENCE</w:t>
      </w:r>
      <w:bookmarkEnd w:id="357"/>
      <w:bookmarkEnd w:id="358"/>
    </w:p>
    <w:p w:rsidR="004F4318" w:rsidRPr="004C5B42" w:rsidRDefault="004F4318" w:rsidP="004F4318">
      <w:pPr>
        <w:widowControl w:val="0"/>
        <w:rPr>
          <w:rFonts w:ascii="Arial" w:hAnsi="Arial" w:cs="Arial"/>
          <w:b/>
          <w:sz w:val="22"/>
          <w:szCs w:val="22"/>
        </w:rPr>
      </w:pPr>
    </w:p>
    <w:p w:rsidR="004F4318" w:rsidRPr="004C5B42" w:rsidRDefault="004F4318" w:rsidP="00991D19">
      <w:pPr>
        <w:widowControl w:val="0"/>
        <w:ind w:left="360"/>
        <w:jc w:val="both"/>
        <w:rPr>
          <w:rFonts w:ascii="Arial" w:hAnsi="Arial" w:cs="Arial"/>
          <w:sz w:val="22"/>
          <w:szCs w:val="22"/>
        </w:rPr>
      </w:pPr>
      <w:r w:rsidRPr="004C5B42">
        <w:rPr>
          <w:rFonts w:ascii="Arial" w:hAnsi="Arial" w:cs="Arial"/>
          <w:sz w:val="22"/>
          <w:szCs w:val="22"/>
        </w:rPr>
        <w:t>In the event of any inconsistency in this contract, unless otherwise provided herein, the inconsistency shall be resolved giving precedence in the following descending order:</w:t>
      </w:r>
    </w:p>
    <w:p w:rsidR="004F4318" w:rsidRPr="004C5B42" w:rsidRDefault="004F4318" w:rsidP="004F4318">
      <w:pPr>
        <w:widowControl w:val="0"/>
        <w:jc w:val="both"/>
        <w:rPr>
          <w:rFonts w:ascii="Arial" w:hAnsi="Arial" w:cs="Arial"/>
          <w:sz w:val="22"/>
          <w:szCs w:val="22"/>
        </w:rPr>
      </w:pPr>
    </w:p>
    <w:p w:rsidR="004F4318" w:rsidRPr="004C5B42" w:rsidRDefault="004F4318" w:rsidP="004F4318">
      <w:pPr>
        <w:widowControl w:val="0"/>
        <w:jc w:val="both"/>
        <w:rPr>
          <w:rFonts w:ascii="Arial" w:hAnsi="Arial" w:cs="Arial"/>
          <w:sz w:val="22"/>
          <w:szCs w:val="22"/>
        </w:rPr>
      </w:pPr>
      <w:r w:rsidRPr="004C5B42">
        <w:rPr>
          <w:rFonts w:ascii="Arial" w:hAnsi="Arial" w:cs="Arial"/>
          <w:sz w:val="22"/>
          <w:szCs w:val="22"/>
        </w:rPr>
        <w:tab/>
        <w:t>1</w:t>
      </w:r>
      <w:r w:rsidRPr="004C5B42">
        <w:rPr>
          <w:rFonts w:ascii="Arial" w:hAnsi="Arial" w:cs="Arial"/>
          <w:sz w:val="22"/>
          <w:szCs w:val="22"/>
          <w:vertAlign w:val="superscript"/>
        </w:rPr>
        <w:t>st</w:t>
      </w:r>
      <w:r w:rsidRPr="004C5B42">
        <w:rPr>
          <w:rFonts w:ascii="Arial" w:hAnsi="Arial" w:cs="Arial"/>
          <w:sz w:val="22"/>
          <w:szCs w:val="22"/>
        </w:rPr>
        <w:t xml:space="preserve"> </w:t>
      </w:r>
      <w:r w:rsidRPr="004C5B42">
        <w:rPr>
          <w:rFonts w:ascii="Arial" w:hAnsi="Arial" w:cs="Arial"/>
          <w:sz w:val="22"/>
          <w:szCs w:val="22"/>
        </w:rPr>
        <w:tab/>
      </w:r>
      <w:r w:rsidR="00E32916">
        <w:rPr>
          <w:rFonts w:ascii="Arial" w:hAnsi="Arial" w:cs="Arial"/>
          <w:sz w:val="22"/>
          <w:szCs w:val="22"/>
        </w:rPr>
        <w:t>Special Terms and Conditions</w:t>
      </w:r>
    </w:p>
    <w:p w:rsidR="004F4318" w:rsidRPr="004C5B42" w:rsidRDefault="004F4318" w:rsidP="004F4318">
      <w:pPr>
        <w:widowControl w:val="0"/>
        <w:jc w:val="both"/>
        <w:rPr>
          <w:rFonts w:ascii="Arial" w:hAnsi="Arial" w:cs="Arial"/>
          <w:sz w:val="22"/>
          <w:szCs w:val="22"/>
        </w:rPr>
      </w:pPr>
      <w:r w:rsidRPr="004C5B42">
        <w:rPr>
          <w:rFonts w:ascii="Arial" w:hAnsi="Arial" w:cs="Arial"/>
          <w:sz w:val="22"/>
          <w:szCs w:val="22"/>
        </w:rPr>
        <w:tab/>
        <w:t>2</w:t>
      </w:r>
      <w:r w:rsidRPr="004C5B42">
        <w:rPr>
          <w:rFonts w:ascii="Arial" w:hAnsi="Arial" w:cs="Arial"/>
          <w:sz w:val="22"/>
          <w:szCs w:val="22"/>
          <w:vertAlign w:val="superscript"/>
        </w:rPr>
        <w:t>nd</w:t>
      </w:r>
      <w:r w:rsidRPr="004C5B42">
        <w:rPr>
          <w:rFonts w:ascii="Arial" w:hAnsi="Arial" w:cs="Arial"/>
          <w:sz w:val="22"/>
          <w:szCs w:val="22"/>
        </w:rPr>
        <w:tab/>
      </w:r>
      <w:r w:rsidR="00E32916">
        <w:rPr>
          <w:rFonts w:ascii="Arial" w:hAnsi="Arial" w:cs="Arial"/>
          <w:sz w:val="22"/>
          <w:szCs w:val="22"/>
        </w:rPr>
        <w:t>Purchase Order Terms</w:t>
      </w:r>
    </w:p>
    <w:p w:rsidR="004F4318" w:rsidRPr="004C5B42" w:rsidRDefault="004F4318" w:rsidP="004F4318">
      <w:pPr>
        <w:widowControl w:val="0"/>
        <w:ind w:left="1440" w:hanging="720"/>
        <w:jc w:val="both"/>
        <w:rPr>
          <w:rFonts w:ascii="Arial" w:hAnsi="Arial" w:cs="Arial"/>
          <w:sz w:val="22"/>
          <w:szCs w:val="22"/>
        </w:rPr>
      </w:pPr>
      <w:r w:rsidRPr="004C5B42">
        <w:rPr>
          <w:rFonts w:ascii="Arial" w:hAnsi="Arial" w:cs="Arial"/>
          <w:sz w:val="22"/>
          <w:szCs w:val="22"/>
        </w:rPr>
        <w:t>3</w:t>
      </w:r>
      <w:r w:rsidRPr="004C5B42">
        <w:rPr>
          <w:rFonts w:ascii="Arial" w:hAnsi="Arial" w:cs="Arial"/>
          <w:sz w:val="22"/>
          <w:szCs w:val="22"/>
          <w:vertAlign w:val="superscript"/>
        </w:rPr>
        <w:t>rd</w:t>
      </w:r>
      <w:r w:rsidRPr="004C5B42">
        <w:rPr>
          <w:rFonts w:ascii="Arial" w:hAnsi="Arial" w:cs="Arial"/>
          <w:sz w:val="22"/>
          <w:szCs w:val="22"/>
        </w:rPr>
        <w:tab/>
      </w:r>
      <w:r w:rsidR="00E32916" w:rsidRPr="004C5B42">
        <w:rPr>
          <w:rFonts w:ascii="Arial" w:hAnsi="Arial" w:cs="Arial"/>
          <w:sz w:val="22"/>
          <w:szCs w:val="22"/>
        </w:rPr>
        <w:t>These General Provisions (Part II)</w:t>
      </w:r>
    </w:p>
    <w:p w:rsidR="004F4318" w:rsidRPr="004C5B42" w:rsidRDefault="004F4318" w:rsidP="004F4318">
      <w:pPr>
        <w:widowControl w:val="0"/>
        <w:ind w:left="1440" w:hanging="720"/>
        <w:jc w:val="both"/>
        <w:rPr>
          <w:rFonts w:ascii="Arial" w:hAnsi="Arial" w:cs="Arial"/>
          <w:sz w:val="22"/>
          <w:szCs w:val="22"/>
        </w:rPr>
      </w:pPr>
      <w:r w:rsidRPr="004C5B42">
        <w:rPr>
          <w:rFonts w:ascii="Arial" w:hAnsi="Arial" w:cs="Arial"/>
          <w:sz w:val="22"/>
          <w:szCs w:val="22"/>
        </w:rPr>
        <w:t>4</w:t>
      </w:r>
      <w:r w:rsidRPr="004C5B42">
        <w:rPr>
          <w:rFonts w:ascii="Arial" w:hAnsi="Arial" w:cs="Arial"/>
          <w:sz w:val="22"/>
          <w:szCs w:val="22"/>
          <w:vertAlign w:val="superscript"/>
        </w:rPr>
        <w:t>th</w:t>
      </w:r>
      <w:r w:rsidRPr="004C5B42">
        <w:rPr>
          <w:rFonts w:ascii="Arial" w:hAnsi="Arial" w:cs="Arial"/>
          <w:sz w:val="22"/>
          <w:szCs w:val="22"/>
        </w:rPr>
        <w:tab/>
      </w:r>
      <w:r w:rsidR="00E32916" w:rsidRPr="004C5B42">
        <w:rPr>
          <w:rFonts w:ascii="Arial" w:hAnsi="Arial" w:cs="Arial"/>
          <w:sz w:val="22"/>
          <w:szCs w:val="22"/>
        </w:rPr>
        <w:t>The Statement of Work (Part III)</w:t>
      </w:r>
    </w:p>
    <w:p w:rsidR="004F4318" w:rsidRPr="004C5B42" w:rsidRDefault="004F4318" w:rsidP="004F4318">
      <w:pPr>
        <w:widowControl w:val="0"/>
        <w:ind w:left="1440" w:hanging="720"/>
        <w:jc w:val="both"/>
        <w:rPr>
          <w:rFonts w:ascii="Arial" w:hAnsi="Arial" w:cs="Arial"/>
          <w:sz w:val="22"/>
          <w:szCs w:val="22"/>
        </w:rPr>
      </w:pPr>
      <w:r w:rsidRPr="004C5B42">
        <w:rPr>
          <w:rFonts w:ascii="Arial" w:hAnsi="Arial" w:cs="Arial"/>
          <w:sz w:val="22"/>
          <w:szCs w:val="22"/>
        </w:rPr>
        <w:t>5</w:t>
      </w:r>
      <w:r w:rsidRPr="004C5B42">
        <w:rPr>
          <w:rFonts w:ascii="Arial" w:hAnsi="Arial" w:cs="Arial"/>
          <w:sz w:val="22"/>
          <w:szCs w:val="22"/>
          <w:vertAlign w:val="superscript"/>
        </w:rPr>
        <w:t>th</w:t>
      </w:r>
      <w:r w:rsidRPr="004C5B42">
        <w:rPr>
          <w:rFonts w:ascii="Arial" w:hAnsi="Arial" w:cs="Arial"/>
          <w:sz w:val="22"/>
          <w:szCs w:val="22"/>
        </w:rPr>
        <w:tab/>
        <w:t>The formal Bid or Proposal accepted by JWC</w:t>
      </w:r>
    </w:p>
    <w:p w:rsidR="004F4318" w:rsidRPr="004C5B42" w:rsidRDefault="004F4318">
      <w:pPr>
        <w:pStyle w:val="BodyTextIndent"/>
        <w:ind w:left="360"/>
        <w:jc w:val="left"/>
        <w:rPr>
          <w:rFonts w:ascii="Arial" w:hAnsi="Arial" w:cs="Arial"/>
          <w:sz w:val="22"/>
          <w:szCs w:val="22"/>
        </w:rPr>
      </w:pPr>
    </w:p>
    <w:p w:rsidR="00B94141" w:rsidRPr="004C5B42" w:rsidRDefault="00B94141" w:rsidP="00B94141">
      <w:pPr>
        <w:pStyle w:val="BodyTextIndent"/>
        <w:ind w:left="360"/>
        <w:jc w:val="left"/>
        <w:rPr>
          <w:rFonts w:ascii="Arial" w:hAnsi="Arial" w:cs="Arial"/>
          <w:sz w:val="22"/>
          <w:szCs w:val="22"/>
        </w:rPr>
      </w:pPr>
    </w:p>
    <w:p w:rsidR="00FE1C73" w:rsidRDefault="00FE1C73" w:rsidP="00641A81">
      <w:pPr>
        <w:pStyle w:val="Heading1"/>
        <w:numPr>
          <w:ilvl w:val="0"/>
          <w:numId w:val="23"/>
        </w:numPr>
        <w:jc w:val="left"/>
        <w:rPr>
          <w:rFonts w:ascii="Arial" w:hAnsi="Arial" w:cs="Arial"/>
          <w:sz w:val="22"/>
          <w:szCs w:val="22"/>
          <w:u w:val="single"/>
          <w:lang w:val="en-US"/>
        </w:rPr>
      </w:pPr>
      <w:bookmarkStart w:id="359" w:name="_Toc388959729"/>
      <w:bookmarkStart w:id="360" w:name="_Toc389656656"/>
      <w:r>
        <w:rPr>
          <w:rFonts w:ascii="Arial" w:hAnsi="Arial" w:cs="Arial"/>
          <w:sz w:val="22"/>
          <w:szCs w:val="22"/>
          <w:u w:val="single"/>
          <w:lang w:val="en-US"/>
        </w:rPr>
        <w:t>ENTIRE AGREEMENT</w:t>
      </w:r>
      <w:bookmarkEnd w:id="359"/>
      <w:bookmarkEnd w:id="360"/>
    </w:p>
    <w:p w:rsidR="00FE1C73" w:rsidRDefault="00FE1C73" w:rsidP="00FE1C73">
      <w:pPr>
        <w:rPr>
          <w:lang w:val="en-US"/>
        </w:rPr>
      </w:pPr>
    </w:p>
    <w:p w:rsidR="00FE1C73" w:rsidRDefault="00FE1C73" w:rsidP="00FE1C73">
      <w:pPr>
        <w:autoSpaceDE w:val="0"/>
        <w:autoSpaceDN w:val="0"/>
        <w:adjustRightInd w:val="0"/>
        <w:ind w:left="360"/>
        <w:rPr>
          <w:rFonts w:ascii="Arial" w:hAnsi="Arial" w:cs="Arial"/>
          <w:sz w:val="23"/>
          <w:szCs w:val="23"/>
          <w:lang w:val="en-US" w:eastAsia="en-GB"/>
        </w:rPr>
      </w:pPr>
      <w:r>
        <w:rPr>
          <w:rFonts w:ascii="Arial" w:hAnsi="Arial" w:cs="Arial"/>
          <w:sz w:val="23"/>
          <w:szCs w:val="23"/>
          <w:lang w:val="en-US" w:eastAsia="en-GB"/>
        </w:rPr>
        <w:t xml:space="preserve">This Contract sets for the entire agreement between the parties with respect to the subject matter hereof, and supersedes all prior agreements or representations, oral or written, regarding such subject matter. </w:t>
      </w:r>
      <w:r w:rsidR="008753B5">
        <w:rPr>
          <w:rFonts w:ascii="Arial" w:hAnsi="Arial" w:cs="Arial"/>
          <w:sz w:val="23"/>
          <w:szCs w:val="23"/>
          <w:lang w:val="en-US" w:eastAsia="en-GB"/>
        </w:rPr>
        <w:t>JWC</w:t>
      </w:r>
      <w:r>
        <w:rPr>
          <w:rFonts w:ascii="Arial" w:hAnsi="Arial" w:cs="Arial"/>
          <w:sz w:val="23"/>
          <w:szCs w:val="23"/>
          <w:lang w:val="en-US" w:eastAsia="en-GB"/>
        </w:rPr>
        <w:t xml:space="preserve"> shall not be bound by, and specifically objects to any term, condition, or other provision inconsistent with or in addition to any provision of this Contract that is submitted by the </w:t>
      </w:r>
      <w:r w:rsidR="00B648AA">
        <w:rPr>
          <w:rFonts w:ascii="Arial" w:hAnsi="Arial" w:cs="Arial"/>
          <w:sz w:val="23"/>
          <w:szCs w:val="23"/>
          <w:lang w:val="en-US" w:eastAsia="en-GB"/>
        </w:rPr>
        <w:t>Company</w:t>
      </w:r>
      <w:r>
        <w:rPr>
          <w:rFonts w:ascii="Arial" w:hAnsi="Arial" w:cs="Arial"/>
          <w:sz w:val="23"/>
          <w:szCs w:val="23"/>
          <w:lang w:val="en-US" w:eastAsia="en-GB"/>
        </w:rPr>
        <w:t xml:space="preserve"> in any correspondence or any document unless </w:t>
      </w:r>
      <w:r w:rsidR="008753B5">
        <w:rPr>
          <w:rFonts w:ascii="Arial" w:hAnsi="Arial" w:cs="Arial"/>
          <w:sz w:val="23"/>
          <w:szCs w:val="23"/>
          <w:lang w:val="en-US" w:eastAsia="en-GB"/>
        </w:rPr>
        <w:t>JWC</w:t>
      </w:r>
      <w:r>
        <w:rPr>
          <w:rFonts w:ascii="Arial" w:hAnsi="Arial" w:cs="Arial"/>
          <w:sz w:val="23"/>
          <w:szCs w:val="23"/>
          <w:lang w:val="en-US" w:eastAsia="en-GB"/>
        </w:rPr>
        <w:t xml:space="preserve"> specifically agrees to such provision in a written instrument signed by an authorized representative of </w:t>
      </w:r>
      <w:r w:rsidR="008753B5">
        <w:rPr>
          <w:rFonts w:ascii="Arial" w:hAnsi="Arial" w:cs="Arial"/>
          <w:sz w:val="23"/>
          <w:szCs w:val="23"/>
          <w:lang w:val="en-US" w:eastAsia="en-GB"/>
        </w:rPr>
        <w:t>JWC</w:t>
      </w:r>
      <w:r>
        <w:rPr>
          <w:rFonts w:ascii="Arial" w:hAnsi="Arial" w:cs="Arial"/>
          <w:sz w:val="23"/>
          <w:szCs w:val="23"/>
          <w:lang w:val="en-US" w:eastAsia="en-GB"/>
        </w:rPr>
        <w:t>.</w:t>
      </w:r>
    </w:p>
    <w:p w:rsidR="00FE1C73" w:rsidRPr="00FE1C73" w:rsidRDefault="00FE1C73" w:rsidP="00FE1C73">
      <w:pPr>
        <w:autoSpaceDE w:val="0"/>
        <w:autoSpaceDN w:val="0"/>
        <w:adjustRightInd w:val="0"/>
        <w:ind w:left="360"/>
        <w:rPr>
          <w:lang w:val="en-US"/>
        </w:rPr>
      </w:pPr>
    </w:p>
    <w:p w:rsidR="00906D39" w:rsidRPr="004C5B42" w:rsidRDefault="00B92B80" w:rsidP="00641A81">
      <w:pPr>
        <w:pStyle w:val="Heading1"/>
        <w:numPr>
          <w:ilvl w:val="0"/>
          <w:numId w:val="23"/>
        </w:numPr>
        <w:jc w:val="left"/>
        <w:rPr>
          <w:rFonts w:ascii="Arial" w:hAnsi="Arial" w:cs="Arial"/>
          <w:sz w:val="22"/>
          <w:szCs w:val="22"/>
          <w:u w:val="single"/>
          <w:lang w:val="en-US"/>
        </w:rPr>
      </w:pPr>
      <w:bookmarkStart w:id="361" w:name="_Toc388959730"/>
      <w:bookmarkStart w:id="362" w:name="_Toc389656657"/>
      <w:r>
        <w:rPr>
          <w:rFonts w:ascii="Arial" w:hAnsi="Arial" w:cs="Arial"/>
          <w:sz w:val="22"/>
          <w:szCs w:val="22"/>
          <w:u w:val="single"/>
          <w:lang w:val="en-US"/>
        </w:rPr>
        <w:lastRenderedPageBreak/>
        <w:t xml:space="preserve">THE </w:t>
      </w:r>
      <w:r w:rsidR="00641A81" w:rsidRPr="00E32916">
        <w:rPr>
          <w:rFonts w:ascii="Arial" w:hAnsi="Arial" w:cs="Arial"/>
          <w:sz w:val="22"/>
          <w:szCs w:val="22"/>
          <w:u w:val="single"/>
          <w:lang w:val="en-US"/>
        </w:rPr>
        <w:t>S</w:t>
      </w:r>
      <w:r w:rsidR="00641A81" w:rsidRPr="004C5B42">
        <w:rPr>
          <w:rFonts w:ascii="Arial" w:hAnsi="Arial" w:cs="Arial"/>
          <w:sz w:val="22"/>
          <w:szCs w:val="22"/>
          <w:u w:val="single"/>
          <w:lang w:val="en-US"/>
        </w:rPr>
        <w:t>IGNATURES</w:t>
      </w:r>
      <w:bookmarkEnd w:id="361"/>
      <w:bookmarkEnd w:id="362"/>
    </w:p>
    <w:p w:rsidR="00991D19" w:rsidRPr="004C5B42" w:rsidRDefault="00991D19" w:rsidP="00991D19">
      <w:pPr>
        <w:rPr>
          <w:rFonts w:ascii="Arial" w:hAnsi="Arial" w:cs="Arial"/>
          <w:sz w:val="22"/>
          <w:szCs w:val="22"/>
          <w:lang w:val="en-US"/>
        </w:rPr>
      </w:pPr>
    </w:p>
    <w:p w:rsidR="00906D39" w:rsidRPr="004C5B42" w:rsidRDefault="00B92B80">
      <w:pPr>
        <w:pStyle w:val="BodyTextIndent"/>
        <w:ind w:left="360"/>
        <w:jc w:val="left"/>
        <w:rPr>
          <w:rFonts w:ascii="Arial" w:hAnsi="Arial" w:cs="Arial"/>
          <w:sz w:val="22"/>
          <w:szCs w:val="22"/>
          <w:lang w:val="en-US"/>
        </w:rPr>
      </w:pPr>
      <w:r>
        <w:rPr>
          <w:rFonts w:ascii="Arial" w:hAnsi="Arial" w:cs="Arial"/>
          <w:sz w:val="22"/>
          <w:szCs w:val="22"/>
          <w:lang w:val="en-US"/>
        </w:rPr>
        <w:t xml:space="preserve">By </w:t>
      </w:r>
      <w:r w:rsidR="005F3FFF">
        <w:rPr>
          <w:rFonts w:ascii="Arial" w:hAnsi="Arial" w:cs="Arial"/>
          <w:sz w:val="22"/>
          <w:szCs w:val="22"/>
          <w:lang w:val="en-US"/>
        </w:rPr>
        <w:t xml:space="preserve">the </w:t>
      </w:r>
      <w:r>
        <w:rPr>
          <w:rFonts w:ascii="Arial" w:hAnsi="Arial" w:cs="Arial"/>
          <w:sz w:val="22"/>
          <w:szCs w:val="22"/>
          <w:lang w:val="en-US"/>
        </w:rPr>
        <w:t xml:space="preserve">signing </w:t>
      </w:r>
      <w:r w:rsidR="005F3FFF">
        <w:rPr>
          <w:rFonts w:ascii="Arial" w:hAnsi="Arial" w:cs="Arial"/>
          <w:sz w:val="22"/>
          <w:szCs w:val="22"/>
          <w:lang w:val="en-US"/>
        </w:rPr>
        <w:t>t</w:t>
      </w:r>
      <w:r>
        <w:rPr>
          <w:rFonts w:ascii="Arial" w:hAnsi="Arial" w:cs="Arial"/>
          <w:sz w:val="22"/>
          <w:szCs w:val="22"/>
          <w:lang w:val="en-US"/>
        </w:rPr>
        <w:t>his Contract, t</w:t>
      </w:r>
      <w:r w:rsidR="00906D39" w:rsidRPr="004C5B42">
        <w:rPr>
          <w:rFonts w:ascii="Arial" w:hAnsi="Arial" w:cs="Arial"/>
          <w:sz w:val="22"/>
          <w:szCs w:val="22"/>
          <w:lang w:val="en-US"/>
        </w:rPr>
        <w:t>he SUPPLIER and all other involved parties that may have an impact on this agreement, have read and understood the contents of the agreement.</w:t>
      </w:r>
      <w:r w:rsidR="00906D39" w:rsidRPr="004C5B42">
        <w:rPr>
          <w:rFonts w:ascii="Arial" w:hAnsi="Arial" w:cs="Arial"/>
          <w:sz w:val="22"/>
          <w:szCs w:val="22"/>
          <w:lang w:val="en-US"/>
        </w:rPr>
        <w:br/>
        <w:t>It is her</w:t>
      </w:r>
      <w:r w:rsidR="00A502C8" w:rsidRPr="004C5B42">
        <w:rPr>
          <w:rFonts w:ascii="Arial" w:hAnsi="Arial" w:cs="Arial"/>
          <w:sz w:val="22"/>
          <w:szCs w:val="22"/>
          <w:lang w:val="en-US"/>
        </w:rPr>
        <w:t xml:space="preserve">eby stated that the SUPPLIER and/or </w:t>
      </w:r>
      <w:r w:rsidR="00D3675F" w:rsidRPr="004C5B42">
        <w:rPr>
          <w:rFonts w:ascii="Arial" w:hAnsi="Arial" w:cs="Arial"/>
          <w:sz w:val="22"/>
          <w:szCs w:val="22"/>
          <w:lang w:val="en-US"/>
        </w:rPr>
        <w:t xml:space="preserve">the </w:t>
      </w:r>
      <w:r w:rsidR="00A502C8" w:rsidRPr="004C5B42">
        <w:rPr>
          <w:rFonts w:ascii="Arial" w:hAnsi="Arial" w:cs="Arial"/>
          <w:sz w:val="22"/>
          <w:szCs w:val="22"/>
          <w:lang w:val="en-US"/>
        </w:rPr>
        <w:t>SUPPLIER’s Sub-contractor(s) and</w:t>
      </w:r>
      <w:r w:rsidR="0051559A">
        <w:rPr>
          <w:rFonts w:ascii="Arial" w:hAnsi="Arial" w:cs="Arial"/>
          <w:sz w:val="22"/>
          <w:szCs w:val="22"/>
          <w:lang w:val="en-US"/>
        </w:rPr>
        <w:t xml:space="preserve">/or the SUPPLIER’s personnel </w:t>
      </w:r>
      <w:r w:rsidR="00A502C8" w:rsidRPr="004C5B42">
        <w:rPr>
          <w:rFonts w:ascii="Arial" w:hAnsi="Arial" w:cs="Arial"/>
          <w:sz w:val="22"/>
          <w:szCs w:val="22"/>
          <w:lang w:val="en-US"/>
        </w:rPr>
        <w:t xml:space="preserve">are not involved </w:t>
      </w:r>
      <w:r w:rsidR="00906D39" w:rsidRPr="004C5B42">
        <w:rPr>
          <w:rFonts w:ascii="Arial" w:hAnsi="Arial" w:cs="Arial"/>
          <w:sz w:val="22"/>
          <w:szCs w:val="22"/>
          <w:lang w:val="en-US"/>
        </w:rPr>
        <w:t>in any other business relationships that m</w:t>
      </w:r>
      <w:r w:rsidR="00A502C8" w:rsidRPr="004C5B42">
        <w:rPr>
          <w:rFonts w:ascii="Arial" w:hAnsi="Arial" w:cs="Arial"/>
          <w:sz w:val="22"/>
          <w:szCs w:val="22"/>
          <w:lang w:val="en-US"/>
        </w:rPr>
        <w:t xml:space="preserve">ay have instant or foreseeable </w:t>
      </w:r>
      <w:r w:rsidR="00906D39" w:rsidRPr="004C5B42">
        <w:rPr>
          <w:rFonts w:ascii="Arial" w:hAnsi="Arial" w:cs="Arial"/>
          <w:sz w:val="22"/>
          <w:szCs w:val="22"/>
          <w:lang w:val="en-US"/>
        </w:rPr>
        <w:t xml:space="preserve">future negative impact on </w:t>
      </w:r>
      <w:r w:rsidR="00D3675F" w:rsidRPr="004C5B42">
        <w:rPr>
          <w:rFonts w:ascii="Arial" w:hAnsi="Arial" w:cs="Arial"/>
          <w:sz w:val="22"/>
          <w:szCs w:val="22"/>
        </w:rPr>
        <w:t>the Contract</w:t>
      </w:r>
      <w:r w:rsidR="00906D39" w:rsidRPr="004C5B42">
        <w:rPr>
          <w:rFonts w:ascii="Arial" w:hAnsi="Arial" w:cs="Arial"/>
          <w:sz w:val="22"/>
          <w:szCs w:val="22"/>
          <w:lang w:val="en-US"/>
        </w:rPr>
        <w:t xml:space="preserve">. </w:t>
      </w:r>
    </w:p>
    <w:p w:rsidR="00717AB9" w:rsidRPr="004C5B42" w:rsidRDefault="00906D39" w:rsidP="00717AB9">
      <w:pPr>
        <w:pStyle w:val="BodyTextIndent"/>
        <w:ind w:left="360"/>
        <w:jc w:val="left"/>
        <w:rPr>
          <w:rFonts w:ascii="Arial" w:hAnsi="Arial" w:cs="Arial"/>
          <w:sz w:val="22"/>
          <w:szCs w:val="22"/>
          <w:lang w:val="en-US"/>
        </w:rPr>
      </w:pPr>
      <w:r w:rsidRPr="004C5B42">
        <w:rPr>
          <w:rFonts w:ascii="Arial" w:hAnsi="Arial" w:cs="Arial"/>
          <w:sz w:val="22"/>
          <w:szCs w:val="22"/>
          <w:lang w:val="en-US"/>
        </w:rPr>
        <w:t xml:space="preserve">Delivery of services pursuant to </w:t>
      </w:r>
      <w:r w:rsidR="00D3675F" w:rsidRPr="004C5B42">
        <w:rPr>
          <w:rFonts w:ascii="Arial" w:hAnsi="Arial" w:cs="Arial"/>
          <w:sz w:val="22"/>
          <w:szCs w:val="22"/>
        </w:rPr>
        <w:t>the Contract</w:t>
      </w:r>
      <w:r w:rsidRPr="004C5B42">
        <w:rPr>
          <w:rFonts w:ascii="Arial" w:hAnsi="Arial" w:cs="Arial"/>
          <w:sz w:val="22"/>
          <w:szCs w:val="22"/>
          <w:lang w:val="en-US"/>
        </w:rPr>
        <w:t xml:space="preserve">, even if not signed, denotes full and formal acceptance by the </w:t>
      </w:r>
      <w:r w:rsidR="00A502C8" w:rsidRPr="004C5B42">
        <w:rPr>
          <w:rFonts w:ascii="Arial" w:hAnsi="Arial" w:cs="Arial"/>
          <w:sz w:val="22"/>
          <w:szCs w:val="22"/>
          <w:lang w:val="en-US"/>
        </w:rPr>
        <w:t>SUPPLIER</w:t>
      </w:r>
      <w:r w:rsidRPr="004C5B42">
        <w:rPr>
          <w:rFonts w:ascii="Arial" w:hAnsi="Arial" w:cs="Arial"/>
          <w:sz w:val="22"/>
          <w:szCs w:val="22"/>
          <w:lang w:val="en-US"/>
        </w:rPr>
        <w:t xml:space="preserve"> of </w:t>
      </w:r>
      <w:r w:rsidR="00D3675F" w:rsidRPr="004C5B42">
        <w:rPr>
          <w:rFonts w:ascii="Arial" w:hAnsi="Arial" w:cs="Arial"/>
          <w:sz w:val="22"/>
          <w:szCs w:val="22"/>
        </w:rPr>
        <w:t xml:space="preserve">the Contract </w:t>
      </w:r>
      <w:r w:rsidRPr="004C5B42">
        <w:rPr>
          <w:rFonts w:ascii="Arial" w:hAnsi="Arial" w:cs="Arial"/>
          <w:sz w:val="22"/>
          <w:szCs w:val="22"/>
          <w:lang w:val="en-US"/>
        </w:rPr>
        <w:t>and its terms and conditions.</w:t>
      </w:r>
    </w:p>
    <w:p w:rsidR="004F4318" w:rsidRDefault="004F4318" w:rsidP="00B92B80">
      <w:pPr>
        <w:pStyle w:val="BodyTextIndent"/>
        <w:ind w:left="0"/>
        <w:jc w:val="left"/>
        <w:rPr>
          <w:rFonts w:ascii="Arial" w:hAnsi="Arial" w:cs="Arial"/>
          <w:sz w:val="22"/>
          <w:szCs w:val="22"/>
          <w:lang w:val="en-US"/>
        </w:rPr>
      </w:pPr>
    </w:p>
    <w:p w:rsidR="00772A21" w:rsidRDefault="00772A21" w:rsidP="00B92B80">
      <w:pPr>
        <w:pStyle w:val="BodyTextIndent"/>
        <w:ind w:left="0"/>
        <w:jc w:val="left"/>
        <w:rPr>
          <w:rFonts w:ascii="Arial" w:hAnsi="Arial" w:cs="Arial"/>
          <w:sz w:val="22"/>
          <w:szCs w:val="22"/>
          <w:lang w:val="en-US"/>
        </w:rPr>
      </w:pPr>
    </w:p>
    <w:p w:rsidR="00772A21" w:rsidRDefault="00772A21" w:rsidP="00B92B80">
      <w:pPr>
        <w:pStyle w:val="BodyTextIndent"/>
        <w:ind w:left="0"/>
        <w:jc w:val="left"/>
        <w:rPr>
          <w:rFonts w:ascii="Arial" w:hAnsi="Arial" w:cs="Arial"/>
          <w:sz w:val="22"/>
          <w:szCs w:val="22"/>
          <w:lang w:val="en-US"/>
        </w:rPr>
      </w:pPr>
    </w:p>
    <w:p w:rsidR="00772A21" w:rsidRDefault="00772A21" w:rsidP="00B92B80">
      <w:pPr>
        <w:pStyle w:val="BodyTextIndent"/>
        <w:ind w:left="0"/>
        <w:jc w:val="left"/>
        <w:rPr>
          <w:rFonts w:ascii="Arial" w:hAnsi="Arial" w:cs="Arial"/>
          <w:sz w:val="22"/>
          <w:szCs w:val="22"/>
          <w:lang w:val="en-US"/>
        </w:rPr>
      </w:pPr>
    </w:p>
    <w:p w:rsidR="00772A21" w:rsidRDefault="00772A21" w:rsidP="00B92B80">
      <w:pPr>
        <w:pStyle w:val="BodyTextIndent"/>
        <w:ind w:left="0"/>
        <w:jc w:val="left"/>
        <w:rPr>
          <w:rFonts w:ascii="Arial" w:hAnsi="Arial" w:cs="Arial"/>
          <w:sz w:val="22"/>
          <w:szCs w:val="22"/>
          <w:lang w:val="en-US"/>
        </w:rPr>
      </w:pPr>
    </w:p>
    <w:p w:rsidR="00772A21" w:rsidRDefault="00772A21" w:rsidP="00B92B80">
      <w:pPr>
        <w:pStyle w:val="BodyTextIndent"/>
        <w:ind w:left="0"/>
        <w:jc w:val="left"/>
        <w:rPr>
          <w:rFonts w:ascii="Arial" w:hAnsi="Arial" w:cs="Arial"/>
          <w:sz w:val="22"/>
          <w:szCs w:val="22"/>
          <w:lang w:val="en-US"/>
        </w:rPr>
      </w:pPr>
    </w:p>
    <w:p w:rsidR="00772A21" w:rsidRPr="00B2066F" w:rsidRDefault="00772A21" w:rsidP="00B92B80">
      <w:pPr>
        <w:pStyle w:val="BodyTextIndent"/>
        <w:ind w:left="0"/>
        <w:jc w:val="left"/>
        <w:rPr>
          <w:rFonts w:ascii="Arial" w:hAnsi="Arial" w:cs="Arial"/>
          <w:sz w:val="22"/>
          <w:szCs w:val="22"/>
          <w:lang w:val="en-US"/>
        </w:rPr>
      </w:pPr>
    </w:p>
    <w:tbl>
      <w:tblPr>
        <w:tblW w:w="8613" w:type="dxa"/>
        <w:tblLook w:val="04A0" w:firstRow="1" w:lastRow="0" w:firstColumn="1" w:lastColumn="0" w:noHBand="0" w:noVBand="1"/>
      </w:tblPr>
      <w:tblGrid>
        <w:gridCol w:w="5070"/>
        <w:gridCol w:w="3543"/>
      </w:tblGrid>
      <w:tr w:rsidR="00772A21" w:rsidRPr="00B2066F" w:rsidTr="00772A21">
        <w:tc>
          <w:tcPr>
            <w:tcW w:w="5070" w:type="dxa"/>
          </w:tcPr>
          <w:p w:rsidR="00772A21" w:rsidRPr="00B2066F" w:rsidRDefault="00772A21">
            <w:pPr>
              <w:pStyle w:val="BodyTextIndent"/>
              <w:ind w:left="0"/>
              <w:jc w:val="left"/>
              <w:rPr>
                <w:rFonts w:ascii="Arial" w:hAnsi="Arial" w:cs="Arial"/>
                <w:sz w:val="22"/>
                <w:szCs w:val="22"/>
                <w:lang w:val="en-US" w:eastAsia="en-GB"/>
              </w:rPr>
            </w:pPr>
            <w:r w:rsidRPr="00B2066F">
              <w:rPr>
                <w:rFonts w:ascii="Arial" w:hAnsi="Arial" w:cs="Arial"/>
                <w:sz w:val="22"/>
                <w:szCs w:val="22"/>
                <w:lang w:val="en-US" w:eastAsia="en-GB"/>
              </w:rPr>
              <w:t xml:space="preserve">Date:    </w:t>
            </w:r>
          </w:p>
          <w:p w:rsidR="00772A21" w:rsidRPr="00B2066F" w:rsidRDefault="00772A21">
            <w:pPr>
              <w:pStyle w:val="BodyTextIndent"/>
              <w:ind w:left="0"/>
              <w:jc w:val="left"/>
              <w:rPr>
                <w:rFonts w:ascii="Arial" w:hAnsi="Arial" w:cs="Arial"/>
                <w:sz w:val="22"/>
                <w:szCs w:val="22"/>
                <w:lang w:val="en-US" w:eastAsia="en-GB"/>
              </w:rPr>
            </w:pPr>
          </w:p>
          <w:p w:rsidR="00772A21" w:rsidRPr="00B2066F" w:rsidRDefault="00772A21">
            <w:pPr>
              <w:pStyle w:val="BodyTextIndent"/>
              <w:ind w:left="0"/>
              <w:jc w:val="left"/>
              <w:rPr>
                <w:rFonts w:ascii="Arial" w:hAnsi="Arial" w:cs="Arial"/>
                <w:sz w:val="22"/>
                <w:szCs w:val="22"/>
                <w:lang w:val="en-US" w:eastAsia="en-GB"/>
              </w:rPr>
            </w:pPr>
            <w:r w:rsidRPr="00B2066F">
              <w:rPr>
                <w:rFonts w:ascii="Arial" w:hAnsi="Arial" w:cs="Arial"/>
                <w:sz w:val="22"/>
                <w:szCs w:val="22"/>
                <w:lang w:val="en-US" w:eastAsia="en-GB"/>
              </w:rPr>
              <w:t>For Joint Warfare Centre</w:t>
            </w:r>
          </w:p>
          <w:p w:rsidR="00772A21" w:rsidRPr="00B2066F" w:rsidRDefault="00772A21">
            <w:pPr>
              <w:pStyle w:val="BodyTextIndent"/>
              <w:ind w:left="0"/>
              <w:jc w:val="left"/>
              <w:rPr>
                <w:rFonts w:ascii="Arial" w:hAnsi="Arial" w:cs="Arial"/>
                <w:sz w:val="22"/>
                <w:szCs w:val="22"/>
                <w:lang w:eastAsia="en-GB"/>
              </w:rPr>
            </w:pPr>
            <w:proofErr w:type="spellStart"/>
            <w:r w:rsidRPr="00B2066F">
              <w:rPr>
                <w:rFonts w:ascii="Arial" w:hAnsi="Arial" w:cs="Arial"/>
                <w:sz w:val="22"/>
                <w:szCs w:val="22"/>
                <w:lang w:eastAsia="en-GB"/>
              </w:rPr>
              <w:t>Postboks</w:t>
            </w:r>
            <w:proofErr w:type="spellEnd"/>
            <w:r w:rsidRPr="00B2066F">
              <w:rPr>
                <w:rFonts w:ascii="Arial" w:hAnsi="Arial" w:cs="Arial"/>
                <w:sz w:val="22"/>
                <w:szCs w:val="22"/>
                <w:lang w:eastAsia="en-GB"/>
              </w:rPr>
              <w:t xml:space="preserve"> 8080</w:t>
            </w:r>
          </w:p>
          <w:p w:rsidR="00772A21" w:rsidRPr="00B2066F" w:rsidRDefault="00772A21">
            <w:pPr>
              <w:pStyle w:val="BodyTextIndent"/>
              <w:ind w:left="0"/>
              <w:jc w:val="left"/>
              <w:rPr>
                <w:rFonts w:ascii="Arial" w:hAnsi="Arial" w:cs="Arial"/>
                <w:sz w:val="22"/>
                <w:szCs w:val="22"/>
                <w:lang w:eastAsia="en-GB"/>
              </w:rPr>
            </w:pPr>
            <w:r w:rsidRPr="00B2066F">
              <w:rPr>
                <w:rFonts w:ascii="Arial" w:hAnsi="Arial" w:cs="Arial"/>
                <w:sz w:val="22"/>
                <w:szCs w:val="22"/>
                <w:lang w:eastAsia="en-GB"/>
              </w:rPr>
              <w:t>N- 4068 Stavanger</w:t>
            </w:r>
          </w:p>
          <w:p w:rsidR="00772A21" w:rsidRPr="00B2066F" w:rsidRDefault="00772A21">
            <w:pPr>
              <w:pStyle w:val="BodyTextIndent"/>
              <w:ind w:left="0"/>
              <w:jc w:val="left"/>
              <w:rPr>
                <w:rFonts w:ascii="Arial" w:hAnsi="Arial" w:cs="Arial"/>
                <w:sz w:val="22"/>
                <w:szCs w:val="22"/>
                <w:lang w:eastAsia="en-GB"/>
              </w:rPr>
            </w:pPr>
            <w:r w:rsidRPr="00B2066F">
              <w:rPr>
                <w:rFonts w:ascii="Arial" w:hAnsi="Arial" w:cs="Arial"/>
                <w:sz w:val="22"/>
                <w:szCs w:val="22"/>
                <w:lang w:eastAsia="en-GB"/>
              </w:rPr>
              <w:t>Norway</w:t>
            </w:r>
          </w:p>
          <w:p w:rsidR="00772A21" w:rsidRPr="00B2066F" w:rsidRDefault="00772A21">
            <w:pPr>
              <w:pStyle w:val="BodyTextIndent"/>
              <w:ind w:left="0"/>
              <w:jc w:val="left"/>
              <w:rPr>
                <w:rFonts w:ascii="Arial" w:hAnsi="Arial" w:cs="Arial"/>
                <w:sz w:val="22"/>
                <w:szCs w:val="22"/>
                <w:lang w:eastAsia="en-GB"/>
              </w:rPr>
            </w:pPr>
          </w:p>
          <w:p w:rsidR="00772A21" w:rsidRPr="00B2066F" w:rsidRDefault="00772A21">
            <w:pPr>
              <w:pStyle w:val="BodyTextIndent"/>
              <w:ind w:left="0"/>
              <w:jc w:val="left"/>
              <w:rPr>
                <w:rFonts w:ascii="Arial" w:hAnsi="Arial" w:cs="Arial"/>
                <w:sz w:val="22"/>
                <w:szCs w:val="22"/>
                <w:lang w:eastAsia="en-GB"/>
              </w:rPr>
            </w:pPr>
          </w:p>
          <w:p w:rsidR="00772A21" w:rsidRPr="00B2066F" w:rsidRDefault="00772A21">
            <w:pPr>
              <w:pStyle w:val="BodyTextIndent"/>
              <w:ind w:left="0"/>
              <w:jc w:val="left"/>
              <w:rPr>
                <w:rFonts w:ascii="Arial" w:hAnsi="Arial" w:cs="Arial"/>
                <w:sz w:val="22"/>
                <w:szCs w:val="22"/>
                <w:lang w:eastAsia="en-GB"/>
              </w:rPr>
            </w:pPr>
          </w:p>
          <w:p w:rsidR="00772A21" w:rsidRPr="00B2066F" w:rsidRDefault="00772A21">
            <w:pPr>
              <w:pStyle w:val="BodyTextIndent"/>
              <w:ind w:left="0"/>
              <w:jc w:val="left"/>
              <w:rPr>
                <w:rFonts w:ascii="Arial" w:hAnsi="Arial" w:cs="Arial"/>
                <w:sz w:val="22"/>
                <w:szCs w:val="22"/>
                <w:lang w:eastAsia="en-GB"/>
              </w:rPr>
            </w:pPr>
            <w:r w:rsidRPr="00B2066F">
              <w:rPr>
                <w:rFonts w:ascii="Arial" w:hAnsi="Arial" w:cs="Arial"/>
                <w:sz w:val="22"/>
                <w:szCs w:val="22"/>
                <w:lang w:val="en-US" w:eastAsia="en-GB"/>
              </w:rPr>
              <w:t>Signed by authorized personnel</w:t>
            </w:r>
          </w:p>
          <w:p w:rsidR="00772A21" w:rsidRPr="00B2066F" w:rsidRDefault="00772A21">
            <w:pPr>
              <w:pStyle w:val="BodyTextIndent"/>
              <w:ind w:left="0"/>
              <w:jc w:val="left"/>
              <w:rPr>
                <w:rFonts w:ascii="Arial" w:hAnsi="Arial" w:cs="Arial"/>
                <w:sz w:val="22"/>
                <w:szCs w:val="22"/>
                <w:lang w:eastAsia="en-GB"/>
              </w:rPr>
            </w:pPr>
          </w:p>
          <w:p w:rsidR="00772A21" w:rsidRPr="00B2066F" w:rsidRDefault="00772A21">
            <w:pPr>
              <w:pStyle w:val="BodyTextIndent"/>
              <w:ind w:left="0"/>
              <w:jc w:val="left"/>
              <w:rPr>
                <w:rFonts w:ascii="Arial" w:hAnsi="Arial" w:cs="Arial"/>
                <w:sz w:val="22"/>
                <w:szCs w:val="22"/>
                <w:lang w:eastAsia="en-GB"/>
              </w:rPr>
            </w:pPr>
          </w:p>
          <w:p w:rsidR="00772A21" w:rsidRPr="00B2066F" w:rsidRDefault="00772A21">
            <w:pPr>
              <w:outlineLvl w:val="0"/>
              <w:rPr>
                <w:rFonts w:ascii="Arial" w:hAnsi="Arial" w:cs="Arial"/>
                <w:color w:val="FF0000"/>
                <w:sz w:val="22"/>
                <w:szCs w:val="22"/>
                <w:lang w:val="en-US" w:eastAsia="en-GB"/>
              </w:rPr>
            </w:pPr>
            <w:r w:rsidRPr="00B2066F">
              <w:rPr>
                <w:rFonts w:ascii="Arial" w:hAnsi="Arial" w:cs="Arial"/>
                <w:sz w:val="22"/>
                <w:szCs w:val="22"/>
                <w:lang w:val="en-US" w:eastAsia="en-GB"/>
              </w:rPr>
              <w:t>………………………………….</w:t>
            </w:r>
            <w:r w:rsidRPr="00B2066F">
              <w:rPr>
                <w:rFonts w:ascii="Arial" w:hAnsi="Arial" w:cs="Arial"/>
                <w:sz w:val="22"/>
                <w:szCs w:val="22"/>
                <w:lang w:val="en-US" w:eastAsia="en-GB"/>
              </w:rPr>
              <w:tab/>
            </w:r>
            <w:r w:rsidRPr="00B2066F">
              <w:rPr>
                <w:rFonts w:ascii="Arial" w:hAnsi="Arial" w:cs="Arial"/>
                <w:sz w:val="22"/>
                <w:szCs w:val="22"/>
                <w:lang w:val="en-US" w:eastAsia="en-GB"/>
              </w:rPr>
              <w:tab/>
              <w:t xml:space="preserve">           </w:t>
            </w:r>
            <w:r w:rsidRPr="00B2066F">
              <w:rPr>
                <w:rFonts w:ascii="Arial" w:hAnsi="Arial" w:cs="Arial"/>
                <w:sz w:val="22"/>
                <w:szCs w:val="22"/>
                <w:lang w:val="en-US" w:eastAsia="en-GB"/>
              </w:rPr>
              <w:br/>
            </w:r>
            <w:r w:rsidR="00B2066F" w:rsidRPr="00B2066F">
              <w:rPr>
                <w:rFonts w:ascii="Arial" w:hAnsi="Arial" w:cs="Arial"/>
                <w:sz w:val="22"/>
                <w:szCs w:val="22"/>
                <w:lang w:eastAsia="en-GB"/>
              </w:rPr>
              <w:t>Mr.  Kjetil Sand</w:t>
            </w:r>
            <w:r w:rsidR="00B2066F" w:rsidRPr="00B2066F">
              <w:rPr>
                <w:rFonts w:ascii="Arial" w:hAnsi="Arial" w:cs="Arial"/>
                <w:sz w:val="22"/>
                <w:szCs w:val="22"/>
                <w:lang w:eastAsia="en-GB"/>
              </w:rPr>
              <w:br/>
              <w:t>Contracting Officer</w:t>
            </w:r>
            <w:r w:rsidRPr="00B2066F">
              <w:rPr>
                <w:rFonts w:ascii="Arial" w:hAnsi="Arial" w:cs="Arial"/>
                <w:sz w:val="22"/>
                <w:szCs w:val="22"/>
                <w:lang w:eastAsia="en-GB"/>
              </w:rPr>
              <w:tab/>
            </w:r>
            <w:r w:rsidRPr="00B2066F">
              <w:rPr>
                <w:rFonts w:ascii="Arial" w:hAnsi="Arial" w:cs="Arial"/>
                <w:sz w:val="22"/>
                <w:szCs w:val="22"/>
                <w:lang w:eastAsia="en-GB"/>
              </w:rPr>
              <w:tab/>
            </w:r>
            <w:r w:rsidRPr="00B2066F">
              <w:rPr>
                <w:rFonts w:ascii="Arial" w:hAnsi="Arial" w:cs="Arial"/>
                <w:sz w:val="22"/>
                <w:szCs w:val="22"/>
                <w:lang w:eastAsia="en-GB"/>
              </w:rPr>
              <w:tab/>
            </w:r>
            <w:r w:rsidRPr="00B2066F">
              <w:rPr>
                <w:rFonts w:ascii="Arial" w:hAnsi="Arial" w:cs="Arial"/>
                <w:sz w:val="22"/>
                <w:szCs w:val="22"/>
                <w:lang w:eastAsia="en-GB"/>
              </w:rPr>
              <w:tab/>
            </w:r>
            <w:r w:rsidRPr="00B2066F">
              <w:rPr>
                <w:rFonts w:ascii="Arial" w:hAnsi="Arial" w:cs="Arial"/>
                <w:sz w:val="22"/>
                <w:szCs w:val="22"/>
                <w:lang w:eastAsia="en-GB"/>
              </w:rPr>
              <w:tab/>
            </w:r>
          </w:p>
          <w:p w:rsidR="00772A21" w:rsidRPr="00B2066F" w:rsidRDefault="00772A21">
            <w:pPr>
              <w:widowControl w:val="0"/>
              <w:tabs>
                <w:tab w:val="left" w:pos="-1440"/>
              </w:tabs>
              <w:jc w:val="both"/>
              <w:rPr>
                <w:rFonts w:ascii="Arial" w:hAnsi="Arial" w:cs="Arial"/>
                <w:sz w:val="22"/>
                <w:szCs w:val="22"/>
                <w:lang w:eastAsia="en-GB"/>
              </w:rPr>
            </w:pPr>
          </w:p>
          <w:p w:rsidR="00772A21" w:rsidRPr="00B2066F" w:rsidRDefault="00772A21">
            <w:pPr>
              <w:widowControl w:val="0"/>
              <w:tabs>
                <w:tab w:val="left" w:pos="-1440"/>
              </w:tabs>
              <w:jc w:val="both"/>
              <w:rPr>
                <w:rFonts w:ascii="Arial" w:hAnsi="Arial" w:cs="Arial"/>
                <w:sz w:val="22"/>
                <w:szCs w:val="22"/>
                <w:lang w:val="en-US" w:eastAsia="en-GB"/>
              </w:rPr>
            </w:pPr>
            <w:r w:rsidRPr="00B2066F">
              <w:rPr>
                <w:rFonts w:ascii="Arial" w:hAnsi="Arial" w:cs="Arial"/>
                <w:sz w:val="22"/>
                <w:szCs w:val="22"/>
                <w:lang w:eastAsia="en-GB"/>
              </w:rPr>
              <w:t xml:space="preserve">Date:    </w:t>
            </w:r>
          </w:p>
          <w:p w:rsidR="00772A21" w:rsidRPr="00B2066F" w:rsidRDefault="00772A21">
            <w:pPr>
              <w:widowControl w:val="0"/>
              <w:tabs>
                <w:tab w:val="left" w:pos="-1440"/>
              </w:tabs>
              <w:jc w:val="both"/>
              <w:rPr>
                <w:rFonts w:ascii="Arial" w:hAnsi="Arial" w:cs="Arial"/>
                <w:sz w:val="22"/>
                <w:szCs w:val="22"/>
                <w:lang w:eastAsia="en-GB"/>
              </w:rPr>
            </w:pPr>
          </w:p>
          <w:p w:rsidR="00772A21" w:rsidRPr="00B2066F" w:rsidRDefault="00772A21">
            <w:pPr>
              <w:widowControl w:val="0"/>
              <w:tabs>
                <w:tab w:val="left" w:pos="-1440"/>
              </w:tabs>
              <w:jc w:val="both"/>
              <w:rPr>
                <w:rFonts w:ascii="Arial" w:hAnsi="Arial" w:cs="Arial"/>
                <w:sz w:val="22"/>
                <w:szCs w:val="22"/>
                <w:lang w:eastAsia="en-GB"/>
              </w:rPr>
            </w:pPr>
            <w:r w:rsidRPr="00B2066F">
              <w:rPr>
                <w:rFonts w:ascii="Arial" w:hAnsi="Arial" w:cs="Arial"/>
                <w:sz w:val="22"/>
                <w:szCs w:val="22"/>
                <w:lang w:eastAsia="en-GB"/>
              </w:rPr>
              <w:t>.........................................</w:t>
            </w:r>
          </w:p>
          <w:p w:rsidR="00B2066F" w:rsidRPr="00B2066F" w:rsidRDefault="00B2066F" w:rsidP="00B2066F">
            <w:pPr>
              <w:pStyle w:val="BodyTextIndent"/>
              <w:ind w:left="0"/>
              <w:jc w:val="left"/>
              <w:rPr>
                <w:rFonts w:ascii="Arial" w:hAnsi="Arial" w:cs="Arial"/>
                <w:sz w:val="22"/>
                <w:szCs w:val="22"/>
                <w:lang w:val="en-US" w:eastAsia="en-GB"/>
              </w:rPr>
            </w:pPr>
            <w:r w:rsidRPr="00B2066F">
              <w:rPr>
                <w:rFonts w:ascii="Arial" w:hAnsi="Arial" w:cs="Arial"/>
                <w:sz w:val="22"/>
                <w:szCs w:val="22"/>
                <w:lang w:val="en-US" w:eastAsia="en-GB"/>
              </w:rPr>
              <w:t>Mr. Nils Skarland</w:t>
            </w:r>
            <w:r w:rsidRPr="00B2066F">
              <w:rPr>
                <w:rFonts w:ascii="Arial" w:hAnsi="Arial" w:cs="Arial"/>
                <w:sz w:val="22"/>
                <w:szCs w:val="22"/>
                <w:lang w:val="en-US" w:eastAsia="en-GB"/>
              </w:rPr>
              <w:tab/>
            </w:r>
            <w:r w:rsidRPr="00B2066F">
              <w:rPr>
                <w:rFonts w:ascii="Arial" w:hAnsi="Arial" w:cs="Arial"/>
                <w:sz w:val="22"/>
                <w:szCs w:val="22"/>
                <w:lang w:val="en-US" w:eastAsia="en-GB"/>
              </w:rPr>
              <w:tab/>
            </w:r>
            <w:r w:rsidRPr="00B2066F">
              <w:rPr>
                <w:rFonts w:ascii="Arial" w:hAnsi="Arial" w:cs="Arial"/>
                <w:sz w:val="22"/>
                <w:szCs w:val="22"/>
                <w:lang w:val="en-US" w:eastAsia="en-GB"/>
              </w:rPr>
              <w:tab/>
            </w:r>
            <w:r w:rsidRPr="00B2066F">
              <w:rPr>
                <w:rFonts w:ascii="Arial" w:hAnsi="Arial" w:cs="Arial"/>
                <w:sz w:val="22"/>
                <w:szCs w:val="22"/>
                <w:lang w:val="en-US" w:eastAsia="en-GB"/>
              </w:rPr>
              <w:tab/>
            </w:r>
          </w:p>
          <w:p w:rsidR="00772A21" w:rsidRPr="00B2066F" w:rsidRDefault="00B2066F" w:rsidP="00B2066F">
            <w:pPr>
              <w:widowControl w:val="0"/>
              <w:tabs>
                <w:tab w:val="left" w:pos="-1440"/>
              </w:tabs>
              <w:spacing w:after="200" w:line="276" w:lineRule="auto"/>
              <w:rPr>
                <w:rFonts w:ascii="Arial" w:hAnsi="Arial" w:cs="Arial"/>
                <w:sz w:val="22"/>
                <w:szCs w:val="22"/>
                <w:lang w:eastAsia="en-GB"/>
              </w:rPr>
            </w:pPr>
            <w:r w:rsidRPr="00B2066F">
              <w:rPr>
                <w:rFonts w:ascii="Arial" w:hAnsi="Arial" w:cs="Arial"/>
                <w:sz w:val="22"/>
                <w:szCs w:val="22"/>
                <w:lang w:eastAsia="en-GB"/>
              </w:rPr>
              <w:t>Financial Controller</w:t>
            </w:r>
          </w:p>
        </w:tc>
        <w:tc>
          <w:tcPr>
            <w:tcW w:w="3543" w:type="dxa"/>
          </w:tcPr>
          <w:p w:rsidR="00772A21" w:rsidRPr="00B2066F" w:rsidRDefault="00772A21">
            <w:pPr>
              <w:pStyle w:val="BodyTextIndent"/>
              <w:ind w:left="0"/>
              <w:jc w:val="left"/>
              <w:rPr>
                <w:rFonts w:ascii="Arial" w:hAnsi="Arial" w:cs="Arial"/>
                <w:sz w:val="22"/>
                <w:szCs w:val="22"/>
                <w:lang w:val="en-US" w:eastAsia="en-GB"/>
              </w:rPr>
            </w:pPr>
            <w:r w:rsidRPr="00B2066F">
              <w:rPr>
                <w:rFonts w:ascii="Arial" w:hAnsi="Arial" w:cs="Arial"/>
                <w:sz w:val="22"/>
                <w:szCs w:val="22"/>
                <w:lang w:val="en-US" w:eastAsia="en-GB"/>
              </w:rPr>
              <w:t xml:space="preserve">Date:  </w:t>
            </w:r>
          </w:p>
          <w:p w:rsidR="00772A21" w:rsidRPr="00B2066F" w:rsidRDefault="00772A21">
            <w:pPr>
              <w:pStyle w:val="BodyTextIndent"/>
              <w:ind w:left="0"/>
              <w:jc w:val="left"/>
              <w:rPr>
                <w:rFonts w:ascii="Arial" w:hAnsi="Arial" w:cs="Arial"/>
                <w:i/>
                <w:sz w:val="22"/>
                <w:szCs w:val="22"/>
                <w:lang w:val="en-US" w:eastAsia="en-GB"/>
              </w:rPr>
            </w:pPr>
          </w:p>
          <w:p w:rsidR="00772A21" w:rsidRPr="00B2066F" w:rsidRDefault="00772A21">
            <w:pPr>
              <w:pStyle w:val="BodyTextIndent"/>
              <w:ind w:left="0"/>
              <w:jc w:val="left"/>
              <w:rPr>
                <w:rFonts w:ascii="Arial" w:hAnsi="Arial" w:cs="Arial"/>
                <w:sz w:val="22"/>
                <w:szCs w:val="22"/>
                <w:lang w:val="en-US" w:eastAsia="en-GB"/>
              </w:rPr>
            </w:pPr>
            <w:r w:rsidRPr="00B2066F">
              <w:rPr>
                <w:rFonts w:ascii="Arial" w:hAnsi="Arial" w:cs="Arial"/>
                <w:sz w:val="22"/>
                <w:szCs w:val="22"/>
                <w:lang w:val="en-US" w:eastAsia="en-GB"/>
              </w:rPr>
              <w:t>XXXXXXXXXXXX</w:t>
            </w:r>
          </w:p>
          <w:p w:rsidR="00772A21" w:rsidRPr="00B2066F" w:rsidRDefault="00772A21">
            <w:pPr>
              <w:pStyle w:val="BodyTextIndent"/>
              <w:ind w:left="0"/>
              <w:jc w:val="left"/>
              <w:rPr>
                <w:rFonts w:ascii="Arial" w:hAnsi="Arial" w:cs="Arial"/>
                <w:sz w:val="22"/>
                <w:szCs w:val="22"/>
                <w:lang w:val="en-US" w:eastAsia="en-GB"/>
              </w:rPr>
            </w:pPr>
            <w:r w:rsidRPr="00B2066F">
              <w:rPr>
                <w:rFonts w:ascii="Arial" w:hAnsi="Arial" w:cs="Arial"/>
                <w:sz w:val="22"/>
                <w:szCs w:val="22"/>
                <w:lang w:val="en-US" w:eastAsia="en-GB"/>
              </w:rPr>
              <w:t>XXXXXXXXXXXX</w:t>
            </w:r>
          </w:p>
          <w:p w:rsidR="00772A21" w:rsidRPr="00B2066F" w:rsidRDefault="00772A21">
            <w:pPr>
              <w:pStyle w:val="BodyTextIndent"/>
              <w:ind w:left="0"/>
              <w:jc w:val="left"/>
              <w:rPr>
                <w:rFonts w:ascii="Arial" w:hAnsi="Arial" w:cs="Arial"/>
                <w:i/>
                <w:sz w:val="22"/>
                <w:szCs w:val="22"/>
                <w:lang w:val="en-US" w:eastAsia="en-GB"/>
              </w:rPr>
            </w:pPr>
            <w:r w:rsidRPr="00B2066F">
              <w:rPr>
                <w:rFonts w:ascii="Arial" w:hAnsi="Arial" w:cs="Arial"/>
                <w:sz w:val="22"/>
                <w:szCs w:val="22"/>
                <w:lang w:val="en-US" w:eastAsia="en-GB"/>
              </w:rPr>
              <w:t>XXXXXXXXXXXX</w:t>
            </w:r>
          </w:p>
          <w:p w:rsidR="00772A21" w:rsidRPr="00B2066F" w:rsidRDefault="00772A21">
            <w:pPr>
              <w:pStyle w:val="BodyTextIndent"/>
              <w:ind w:left="0"/>
              <w:jc w:val="left"/>
              <w:rPr>
                <w:rFonts w:ascii="Arial" w:hAnsi="Arial" w:cs="Arial"/>
                <w:i/>
                <w:sz w:val="22"/>
                <w:szCs w:val="22"/>
                <w:lang w:val="en-US" w:eastAsia="en-GB"/>
              </w:rPr>
            </w:pPr>
          </w:p>
          <w:p w:rsidR="00772A21" w:rsidRPr="00B2066F" w:rsidRDefault="00772A21">
            <w:pPr>
              <w:pStyle w:val="BodyTextIndent"/>
              <w:ind w:left="0"/>
              <w:jc w:val="left"/>
              <w:rPr>
                <w:rFonts w:ascii="Arial" w:hAnsi="Arial" w:cs="Arial"/>
                <w:sz w:val="22"/>
                <w:szCs w:val="22"/>
                <w:lang w:val="en-US" w:eastAsia="en-GB"/>
              </w:rPr>
            </w:pPr>
          </w:p>
          <w:p w:rsidR="00772A21" w:rsidRPr="00B2066F" w:rsidRDefault="00772A21">
            <w:pPr>
              <w:pStyle w:val="BodyTextIndent"/>
              <w:ind w:left="0"/>
              <w:jc w:val="left"/>
              <w:rPr>
                <w:rFonts w:ascii="Arial" w:hAnsi="Arial" w:cs="Arial"/>
                <w:sz w:val="22"/>
                <w:szCs w:val="22"/>
                <w:lang w:val="en-US" w:eastAsia="en-GB"/>
              </w:rPr>
            </w:pPr>
          </w:p>
          <w:p w:rsidR="00772A21" w:rsidRPr="00B2066F" w:rsidRDefault="00772A21">
            <w:pPr>
              <w:pStyle w:val="BodyTextIndent"/>
              <w:ind w:left="0"/>
              <w:jc w:val="left"/>
              <w:rPr>
                <w:rFonts w:ascii="Arial" w:hAnsi="Arial" w:cs="Arial"/>
                <w:sz w:val="22"/>
                <w:szCs w:val="22"/>
                <w:lang w:val="en-US" w:eastAsia="en-GB"/>
              </w:rPr>
            </w:pPr>
          </w:p>
          <w:p w:rsidR="00772A21" w:rsidRPr="00B2066F" w:rsidRDefault="00772A21">
            <w:pPr>
              <w:pStyle w:val="BodyTextIndent"/>
              <w:ind w:left="0"/>
              <w:jc w:val="left"/>
              <w:rPr>
                <w:rFonts w:ascii="Arial" w:hAnsi="Arial" w:cs="Arial"/>
                <w:sz w:val="22"/>
                <w:szCs w:val="22"/>
                <w:lang w:val="en-US" w:eastAsia="en-GB"/>
              </w:rPr>
            </w:pPr>
            <w:r w:rsidRPr="00B2066F">
              <w:rPr>
                <w:rFonts w:ascii="Arial" w:hAnsi="Arial" w:cs="Arial"/>
                <w:sz w:val="22"/>
                <w:szCs w:val="22"/>
                <w:lang w:val="en-US" w:eastAsia="en-GB"/>
              </w:rPr>
              <w:t>Signed by authorized personnel</w:t>
            </w:r>
          </w:p>
          <w:p w:rsidR="00772A21" w:rsidRPr="00B2066F" w:rsidRDefault="00772A21">
            <w:pPr>
              <w:pStyle w:val="BodyTextIndent"/>
              <w:ind w:left="0"/>
              <w:jc w:val="left"/>
              <w:rPr>
                <w:rFonts w:ascii="Arial" w:hAnsi="Arial" w:cs="Arial"/>
                <w:sz w:val="22"/>
                <w:szCs w:val="22"/>
                <w:lang w:val="en-US" w:eastAsia="en-GB"/>
              </w:rPr>
            </w:pPr>
          </w:p>
          <w:p w:rsidR="00772A21" w:rsidRPr="00B2066F" w:rsidRDefault="00772A21">
            <w:pPr>
              <w:pStyle w:val="BodyTextIndent"/>
              <w:ind w:left="0"/>
              <w:jc w:val="left"/>
              <w:rPr>
                <w:rFonts w:ascii="Arial" w:hAnsi="Arial" w:cs="Arial"/>
                <w:i/>
                <w:sz w:val="22"/>
                <w:szCs w:val="22"/>
                <w:lang w:val="en-US" w:eastAsia="en-GB"/>
              </w:rPr>
            </w:pPr>
          </w:p>
          <w:p w:rsidR="00772A21" w:rsidRPr="00B2066F" w:rsidRDefault="00772A21">
            <w:pPr>
              <w:pStyle w:val="BodyTextIndent"/>
              <w:ind w:left="0"/>
              <w:jc w:val="left"/>
              <w:rPr>
                <w:rFonts w:ascii="Arial" w:hAnsi="Arial" w:cs="Arial"/>
                <w:i/>
                <w:sz w:val="22"/>
                <w:szCs w:val="22"/>
                <w:lang w:val="en-US" w:eastAsia="en-GB"/>
              </w:rPr>
            </w:pPr>
            <w:r w:rsidRPr="00B2066F">
              <w:rPr>
                <w:rFonts w:ascii="Arial" w:hAnsi="Arial" w:cs="Arial"/>
                <w:i/>
                <w:sz w:val="22"/>
                <w:szCs w:val="22"/>
                <w:lang w:val="en-US" w:eastAsia="en-GB"/>
              </w:rPr>
              <w:t>……………………………………</w:t>
            </w:r>
            <w:r w:rsidRPr="00B2066F">
              <w:rPr>
                <w:rFonts w:ascii="Arial" w:hAnsi="Arial" w:cs="Arial"/>
                <w:sz w:val="22"/>
                <w:szCs w:val="22"/>
                <w:lang w:val="en-US" w:eastAsia="en-GB"/>
              </w:rPr>
              <w:tab/>
            </w:r>
          </w:p>
        </w:tc>
      </w:tr>
    </w:tbl>
    <w:p w:rsidR="00772A21" w:rsidRPr="00B92B80" w:rsidRDefault="00772A21" w:rsidP="00B2066F">
      <w:pPr>
        <w:pStyle w:val="BodyTextIndent"/>
        <w:ind w:left="0"/>
        <w:jc w:val="left"/>
        <w:rPr>
          <w:rFonts w:ascii="Arial" w:hAnsi="Arial" w:cs="Arial"/>
          <w:sz w:val="22"/>
          <w:szCs w:val="22"/>
          <w:lang w:val="en-US"/>
        </w:rPr>
      </w:pPr>
    </w:p>
    <w:sectPr w:rsidR="00772A21" w:rsidRPr="00B92B80" w:rsidSect="00D16B08">
      <w:headerReference w:type="default" r:id="rId12"/>
      <w:footerReference w:type="default" r:id="rId13"/>
      <w:pgSz w:w="11906" w:h="16838"/>
      <w:pgMar w:top="1260" w:right="1800" w:bottom="1418" w:left="1800" w:header="708"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528" w:rsidRDefault="00167528">
      <w:r>
        <w:separator/>
      </w:r>
    </w:p>
  </w:endnote>
  <w:endnote w:type="continuationSeparator" w:id="0">
    <w:p w:rsidR="00167528" w:rsidRDefault="0016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528" w:rsidRPr="003A598E" w:rsidRDefault="00167528">
    <w:pPr>
      <w:pStyle w:val="Footer"/>
      <w:rPr>
        <w:rFonts w:ascii="Arial" w:hAnsi="Arial" w:cs="Arial"/>
        <w:sz w:val="18"/>
        <w:szCs w:val="18"/>
      </w:rPr>
    </w:pPr>
    <w:r w:rsidRPr="003A598E">
      <w:rPr>
        <w:rFonts w:ascii="Arial" w:hAnsi="Arial" w:cs="Arial"/>
        <w:sz w:val="18"/>
        <w:szCs w:val="18"/>
      </w:rPr>
      <w:t>PAR</w:t>
    </w:r>
    <w:r>
      <w:rPr>
        <w:rFonts w:ascii="Arial" w:hAnsi="Arial" w:cs="Arial"/>
        <w:sz w:val="18"/>
        <w:szCs w:val="18"/>
      </w:rPr>
      <w:t xml:space="preserve">T II General Provisions Section A – </w:t>
    </w:r>
    <w:r w:rsidR="00FE7B66">
      <w:rPr>
        <w:rFonts w:ascii="Arial" w:hAnsi="Arial" w:cs="Arial"/>
        <w:sz w:val="18"/>
        <w:szCs w:val="18"/>
      </w:rPr>
      <w:t>IFIB-ACT-JWC-1</w:t>
    </w:r>
    <w:r w:rsidR="00B2066F">
      <w:rPr>
        <w:rFonts w:ascii="Arial" w:hAnsi="Arial" w:cs="Arial"/>
        <w:sz w:val="18"/>
        <w:szCs w:val="18"/>
      </w:rPr>
      <w:t>6</w:t>
    </w:r>
    <w:r w:rsidR="00FE7B66">
      <w:rPr>
        <w:rFonts w:ascii="Arial" w:hAnsi="Arial" w:cs="Arial"/>
        <w:sz w:val="18"/>
        <w:szCs w:val="18"/>
      </w:rPr>
      <w:t>-</w:t>
    </w:r>
    <w:r w:rsidR="00B2066F">
      <w:rPr>
        <w:rFonts w:ascii="Arial" w:hAnsi="Arial" w:cs="Arial"/>
        <w:sz w:val="18"/>
        <w:szCs w:val="18"/>
      </w:rPr>
      <w:t>0</w:t>
    </w:r>
    <w:r w:rsidR="00FE7B66">
      <w:rPr>
        <w:rFonts w:ascii="Arial" w:hAnsi="Arial" w:cs="Arial"/>
        <w:sz w:val="18"/>
        <w:szCs w:val="18"/>
      </w:rPr>
      <w:t>1</w:t>
    </w:r>
  </w:p>
  <w:p w:rsidR="00167528" w:rsidRDefault="00167528">
    <w:pPr>
      <w:pStyle w:val="Footer"/>
      <w:rPr>
        <w:sz w:val="20"/>
      </w:rPr>
    </w:pPr>
  </w:p>
  <w:p w:rsidR="00167528" w:rsidRPr="00576E2E" w:rsidRDefault="00167528" w:rsidP="00576E2E">
    <w:pPr>
      <w:pStyle w:val="Header"/>
      <w:jc w:val="center"/>
      <w:rPr>
        <w:rFonts w:ascii="Arial" w:hAnsi="Arial" w:cs="Arial"/>
        <w:sz w:val="20"/>
        <w:szCs w:val="20"/>
      </w:rPr>
    </w:pPr>
    <w:r w:rsidRPr="00576E2E">
      <w:rPr>
        <w:rFonts w:ascii="Arial" w:hAnsi="Arial" w:cs="Arial"/>
        <w:sz w:val="20"/>
        <w:szCs w:val="20"/>
      </w:rPr>
      <w:t>NON SENSITIVE INFORMATION RELEASABLE TO THE PUBLIC</w:t>
    </w:r>
  </w:p>
  <w:p w:rsidR="00167528" w:rsidRDefault="00167528">
    <w:pPr>
      <w:pStyle w:val="Footer"/>
      <w:rPr>
        <w:sz w:val="20"/>
      </w:rPr>
    </w:pPr>
    <w:r>
      <w:rPr>
        <w:sz w:val="20"/>
      </w:rPr>
      <w:tab/>
    </w:r>
    <w:r>
      <w:rPr>
        <w:sz w:val="20"/>
      </w:rPr>
      <w:tab/>
    </w:r>
    <w:r>
      <w:rPr>
        <w:sz w:val="20"/>
        <w:lang w:val="en-US"/>
      </w:rPr>
      <w:t xml:space="preserve">Page </w:t>
    </w:r>
    <w:r>
      <w:rPr>
        <w:sz w:val="20"/>
        <w:lang w:val="en-US"/>
      </w:rPr>
      <w:fldChar w:fldCharType="begin"/>
    </w:r>
    <w:r>
      <w:rPr>
        <w:sz w:val="20"/>
        <w:lang w:val="en-US"/>
      </w:rPr>
      <w:instrText xml:space="preserve"> PAGE </w:instrText>
    </w:r>
    <w:r>
      <w:rPr>
        <w:sz w:val="20"/>
        <w:lang w:val="en-US"/>
      </w:rPr>
      <w:fldChar w:fldCharType="separate"/>
    </w:r>
    <w:r w:rsidR="006C7B54">
      <w:rPr>
        <w:noProof/>
        <w:sz w:val="20"/>
        <w:lang w:val="en-US"/>
      </w:rPr>
      <w:t>19</w:t>
    </w:r>
    <w:r>
      <w:rPr>
        <w:sz w:val="20"/>
        <w:lang w:val="en-US"/>
      </w:rPr>
      <w:fldChar w:fldCharType="end"/>
    </w:r>
    <w:r>
      <w:rPr>
        <w:sz w:val="20"/>
        <w:lang w:val="en-US"/>
      </w:rPr>
      <w:t xml:space="preserve"> of </w:t>
    </w:r>
    <w:r>
      <w:rPr>
        <w:sz w:val="20"/>
        <w:lang w:val="en-US"/>
      </w:rPr>
      <w:fldChar w:fldCharType="begin"/>
    </w:r>
    <w:r>
      <w:rPr>
        <w:sz w:val="20"/>
        <w:lang w:val="en-US"/>
      </w:rPr>
      <w:instrText xml:space="preserve"> NUMPAGES </w:instrText>
    </w:r>
    <w:r>
      <w:rPr>
        <w:sz w:val="20"/>
        <w:lang w:val="en-US"/>
      </w:rPr>
      <w:fldChar w:fldCharType="separate"/>
    </w:r>
    <w:r w:rsidR="006C7B54">
      <w:rPr>
        <w:noProof/>
        <w:sz w:val="20"/>
        <w:lang w:val="en-US"/>
      </w:rPr>
      <w:t>19</w:t>
    </w:r>
    <w:r>
      <w:rPr>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528" w:rsidRDefault="00167528">
      <w:r>
        <w:separator/>
      </w:r>
    </w:p>
  </w:footnote>
  <w:footnote w:type="continuationSeparator" w:id="0">
    <w:p w:rsidR="00167528" w:rsidRDefault="00167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528" w:rsidRPr="00576E2E" w:rsidRDefault="00167528" w:rsidP="00576E2E">
    <w:pPr>
      <w:pStyle w:val="Header"/>
      <w:jc w:val="center"/>
      <w:rPr>
        <w:rFonts w:ascii="Arial" w:hAnsi="Arial" w:cs="Arial"/>
        <w:sz w:val="20"/>
        <w:szCs w:val="20"/>
      </w:rPr>
    </w:pPr>
    <w:r w:rsidRPr="00576E2E">
      <w:rPr>
        <w:rFonts w:ascii="Arial" w:hAnsi="Arial" w:cs="Arial"/>
        <w:sz w:val="20"/>
        <w:szCs w:val="20"/>
      </w:rPr>
      <w:t>NON SENSITIVE INFORMATION RELEASABLE TO THE PUBLIC</w:t>
    </w:r>
  </w:p>
  <w:p w:rsidR="00167528" w:rsidRDefault="001675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2FA"/>
    <w:multiLevelType w:val="hybridMultilevel"/>
    <w:tmpl w:val="5F9C81E2"/>
    <w:lvl w:ilvl="0" w:tplc="04090019">
      <w:start w:val="1"/>
      <w:numFmt w:val="lowerLetter"/>
      <w:lvlText w:val="%1."/>
      <w:lvlJc w:val="left"/>
      <w:pPr>
        <w:ind w:left="720" w:hanging="360"/>
      </w:pPr>
    </w:lvl>
    <w:lvl w:ilvl="1" w:tplc="4CD87C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3943B1"/>
    <w:multiLevelType w:val="hybridMultilevel"/>
    <w:tmpl w:val="339A054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0194464A"/>
    <w:multiLevelType w:val="hybridMultilevel"/>
    <w:tmpl w:val="8D3E26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7E1F10"/>
    <w:multiLevelType w:val="hybridMultilevel"/>
    <w:tmpl w:val="9CB4358A"/>
    <w:lvl w:ilvl="0" w:tplc="0E6A5A50">
      <w:start w:val="1"/>
      <w:numFmt w:val="decimal"/>
      <w:lvlText w:val="%1."/>
      <w:lvlJc w:val="left"/>
      <w:pPr>
        <w:tabs>
          <w:tab w:val="num" w:pos="360"/>
        </w:tabs>
        <w:ind w:left="360" w:hanging="360"/>
      </w:pPr>
      <w:rPr>
        <w:b/>
      </w:rPr>
    </w:lvl>
    <w:lvl w:ilvl="1" w:tplc="04090005">
      <w:start w:val="1"/>
      <w:numFmt w:val="bullet"/>
      <w:lvlText w:val=""/>
      <w:lvlJc w:val="left"/>
      <w:pPr>
        <w:tabs>
          <w:tab w:val="num" w:pos="1080"/>
        </w:tabs>
        <w:ind w:left="1080" w:hanging="360"/>
      </w:pPr>
      <w:rPr>
        <w:rFonts w:ascii="Wingdings" w:hAnsi="Wingdings" w:hint="default"/>
      </w:rPr>
    </w:lvl>
    <w:lvl w:ilvl="2" w:tplc="E0FA8FAE">
      <w:start w:val="1"/>
      <w:numFmt w:val="lowerLetter"/>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7057ED1"/>
    <w:multiLevelType w:val="hybridMultilevel"/>
    <w:tmpl w:val="6ACC90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A208DE"/>
    <w:multiLevelType w:val="hybridMultilevel"/>
    <w:tmpl w:val="7FB0F6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728A2"/>
    <w:multiLevelType w:val="hybridMultilevel"/>
    <w:tmpl w:val="1F849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802B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B3B6AC1"/>
    <w:multiLevelType w:val="hybridMultilevel"/>
    <w:tmpl w:val="934A0F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502CBC"/>
    <w:multiLevelType w:val="hybridMultilevel"/>
    <w:tmpl w:val="B2EEE61C"/>
    <w:lvl w:ilvl="0" w:tplc="04090019">
      <w:start w:val="1"/>
      <w:numFmt w:val="lowerLetter"/>
      <w:lvlText w:val="%1."/>
      <w:lvlJc w:val="left"/>
      <w:pPr>
        <w:ind w:left="720" w:hanging="360"/>
      </w:pPr>
    </w:lvl>
    <w:lvl w:ilvl="1" w:tplc="4CD87C2C">
      <w:start w:val="1"/>
      <w:numFmt w:val="decimal"/>
      <w:lvlText w:val="(%2)"/>
      <w:lvlJc w:val="left"/>
      <w:pPr>
        <w:ind w:left="1440" w:hanging="360"/>
      </w:pPr>
      <w:rPr>
        <w:rFonts w:hint="default"/>
      </w:rPr>
    </w:lvl>
    <w:lvl w:ilvl="2" w:tplc="873EC792">
      <w:start w:val="2"/>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D6756E"/>
    <w:multiLevelType w:val="hybridMultilevel"/>
    <w:tmpl w:val="993046C8"/>
    <w:lvl w:ilvl="0" w:tplc="4CD87C2C">
      <w:start w:val="1"/>
      <w:numFmt w:val="decimal"/>
      <w:lvlText w:val="(%1)"/>
      <w:lvlJc w:val="left"/>
      <w:pPr>
        <w:ind w:left="179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1">
    <w:nsid w:val="22CE6080"/>
    <w:multiLevelType w:val="hybridMultilevel"/>
    <w:tmpl w:val="8F4264F8"/>
    <w:lvl w:ilvl="0" w:tplc="04090019">
      <w:start w:val="1"/>
      <w:numFmt w:val="lowerLetter"/>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2">
    <w:nsid w:val="241F5FD4"/>
    <w:multiLevelType w:val="hybridMultilevel"/>
    <w:tmpl w:val="0AFA7990"/>
    <w:lvl w:ilvl="0" w:tplc="FEDE1D0A">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8A06D6"/>
    <w:multiLevelType w:val="multilevel"/>
    <w:tmpl w:val="49ACC7D2"/>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hAnsi="Times New Roman" w:hint="default"/>
        <w:b w:val="0"/>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78D0E20"/>
    <w:multiLevelType w:val="singleLevel"/>
    <w:tmpl w:val="0DBE7BA4"/>
    <w:lvl w:ilvl="0">
      <w:start w:val="1"/>
      <w:numFmt w:val="bullet"/>
      <w:pStyle w:val="PPCSubpara3"/>
      <w:lvlText w:val="•"/>
      <w:lvlJc w:val="left"/>
      <w:pPr>
        <w:tabs>
          <w:tab w:val="num" w:pos="360"/>
        </w:tabs>
        <w:ind w:left="360" w:hanging="360"/>
      </w:pPr>
      <w:rPr>
        <w:rFonts w:ascii="Times New Roman" w:hAnsi="Times New Roman" w:hint="default"/>
      </w:rPr>
    </w:lvl>
  </w:abstractNum>
  <w:abstractNum w:abstractNumId="15">
    <w:nsid w:val="28E75FEC"/>
    <w:multiLevelType w:val="hybridMultilevel"/>
    <w:tmpl w:val="5D3C3F98"/>
    <w:lvl w:ilvl="0" w:tplc="0409000F">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00F6058"/>
    <w:multiLevelType w:val="hybridMultilevel"/>
    <w:tmpl w:val="4B3EF262"/>
    <w:lvl w:ilvl="0" w:tplc="6FC09292">
      <w:start w:val="1"/>
      <w:numFmt w:val="lowerLetter"/>
      <w:lvlText w:val="%1."/>
      <w:lvlJc w:val="left"/>
      <w:pPr>
        <w:tabs>
          <w:tab w:val="num" w:pos="927"/>
        </w:tabs>
        <w:ind w:left="927" w:hanging="360"/>
      </w:pPr>
      <w:rPr>
        <w:rFonts w:hint="default"/>
      </w:rPr>
    </w:lvl>
    <w:lvl w:ilvl="1" w:tplc="04090003">
      <w:start w:val="1"/>
      <w:numFmt w:val="bullet"/>
      <w:lvlText w:val="o"/>
      <w:lvlJc w:val="left"/>
      <w:pPr>
        <w:tabs>
          <w:tab w:val="num" w:pos="1647"/>
        </w:tabs>
        <w:ind w:left="1647" w:hanging="360"/>
      </w:pPr>
      <w:rPr>
        <w:rFonts w:ascii="Courier New" w:hAnsi="Courier New"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7">
    <w:nsid w:val="341A110F"/>
    <w:multiLevelType w:val="hybridMultilevel"/>
    <w:tmpl w:val="041E48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B8362D"/>
    <w:multiLevelType w:val="hybridMultilevel"/>
    <w:tmpl w:val="770ED9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DB2612"/>
    <w:multiLevelType w:val="hybridMultilevel"/>
    <w:tmpl w:val="915E2646"/>
    <w:lvl w:ilvl="0" w:tplc="354CF59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131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9BC30C6"/>
    <w:multiLevelType w:val="hybridMultilevel"/>
    <w:tmpl w:val="943A0E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A8A70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B765FF9"/>
    <w:multiLevelType w:val="hybridMultilevel"/>
    <w:tmpl w:val="1A22F4F0"/>
    <w:lvl w:ilvl="0" w:tplc="826AC08C">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B556FC"/>
    <w:multiLevelType w:val="multilevel"/>
    <w:tmpl w:val="183E8B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41C19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8967528"/>
    <w:multiLevelType w:val="hybridMultilevel"/>
    <w:tmpl w:val="A98A9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29437F"/>
    <w:multiLevelType w:val="hybridMultilevel"/>
    <w:tmpl w:val="2C1EC6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E78103E"/>
    <w:multiLevelType w:val="hybridMultilevel"/>
    <w:tmpl w:val="8B84D4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186EEB"/>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0">
    <w:nsid w:val="545E69F9"/>
    <w:multiLevelType w:val="hybridMultilevel"/>
    <w:tmpl w:val="87A8CCA6"/>
    <w:lvl w:ilvl="0" w:tplc="04090001">
      <w:start w:val="1"/>
      <w:numFmt w:val="bullet"/>
      <w:lvlText w:val=""/>
      <w:lvlJc w:val="left"/>
      <w:pPr>
        <w:tabs>
          <w:tab w:val="num" w:pos="720"/>
        </w:tabs>
        <w:ind w:left="720" w:hanging="360"/>
      </w:pPr>
      <w:rPr>
        <w:rFonts w:ascii="Symbol" w:hAnsi="Symbol" w:hint="default"/>
      </w:rPr>
    </w:lvl>
    <w:lvl w:ilvl="1" w:tplc="0E6A5A50">
      <w:start w:val="1"/>
      <w:numFmt w:val="decimal"/>
      <w:lvlText w:val="%2."/>
      <w:lvlJc w:val="left"/>
      <w:pPr>
        <w:tabs>
          <w:tab w:val="num" w:pos="1440"/>
        </w:tabs>
        <w:ind w:left="1440" w:hanging="360"/>
      </w:pPr>
      <w:rPr>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59E648E"/>
    <w:multiLevelType w:val="hybridMultilevel"/>
    <w:tmpl w:val="AEF4642C"/>
    <w:lvl w:ilvl="0" w:tplc="04090019">
      <w:start w:val="1"/>
      <w:numFmt w:val="lowerLetter"/>
      <w:lvlText w:val="%1."/>
      <w:lvlJc w:val="left"/>
      <w:pPr>
        <w:tabs>
          <w:tab w:val="num" w:pos="720"/>
        </w:tabs>
        <w:ind w:left="720" w:hanging="360"/>
      </w:pPr>
      <w:rPr>
        <w:rFonts w:hint="default"/>
      </w:rPr>
    </w:lvl>
    <w:lvl w:ilvl="1" w:tplc="EB50E8E0">
      <w:start w:val="1"/>
      <w:numFmt w:val="decimal"/>
      <w:lvlText w:val="%2.0"/>
      <w:lvlJc w:val="left"/>
      <w:pPr>
        <w:tabs>
          <w:tab w:val="num" w:pos="1440"/>
        </w:tabs>
        <w:ind w:left="1440" w:hanging="360"/>
      </w:pPr>
      <w:rPr>
        <w:rFonts w:ascii="Arial" w:hAnsi="Arial"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6F67479"/>
    <w:multiLevelType w:val="hybridMultilevel"/>
    <w:tmpl w:val="5FA6E05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526013A">
      <w:start w:val="3"/>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196CAE"/>
    <w:multiLevelType w:val="hybridMultilevel"/>
    <w:tmpl w:val="4412C65E"/>
    <w:lvl w:ilvl="0" w:tplc="04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91B091D2">
      <w:start w:val="1"/>
      <w:numFmt w:val="decimal"/>
      <w:lvlText w:val="(%3)"/>
      <w:lvlJc w:val="left"/>
      <w:pPr>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nsid w:val="59461B86"/>
    <w:multiLevelType w:val="hybridMultilevel"/>
    <w:tmpl w:val="E0D622FE"/>
    <w:lvl w:ilvl="0" w:tplc="4CD87C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CD94416"/>
    <w:multiLevelType w:val="multilevel"/>
    <w:tmpl w:val="B83E9CF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1EA0DCF"/>
    <w:multiLevelType w:val="hybridMultilevel"/>
    <w:tmpl w:val="FB046D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E5596C"/>
    <w:multiLevelType w:val="hybridMultilevel"/>
    <w:tmpl w:val="C46CD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A05084"/>
    <w:multiLevelType w:val="hybridMultilevel"/>
    <w:tmpl w:val="174640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FB53D1"/>
    <w:multiLevelType w:val="hybridMultilevel"/>
    <w:tmpl w:val="8EF282B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nsid w:val="6F8B7C32"/>
    <w:multiLevelType w:val="hybridMultilevel"/>
    <w:tmpl w:val="DAB8817A"/>
    <w:lvl w:ilvl="0" w:tplc="04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151756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28D6B8F"/>
    <w:multiLevelType w:val="hybridMultilevel"/>
    <w:tmpl w:val="425AEB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306015C"/>
    <w:multiLevelType w:val="multilevel"/>
    <w:tmpl w:val="4C829D8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hAnsi="Times New Roman" w:hint="default"/>
        <w:b w:val="0"/>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775A17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87A368C"/>
    <w:multiLevelType w:val="hybridMultilevel"/>
    <w:tmpl w:val="C988E218"/>
    <w:lvl w:ilvl="0" w:tplc="0409000F">
      <w:start w:val="7"/>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7A850CE5"/>
    <w:multiLevelType w:val="hybridMultilevel"/>
    <w:tmpl w:val="69BCD1BE"/>
    <w:lvl w:ilvl="0" w:tplc="1DDCFB72">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360"/>
        </w:tabs>
        <w:ind w:left="360" w:hanging="360"/>
      </w:pPr>
      <w:rPr>
        <w:rFonts w:ascii="Courier New" w:hAnsi="Courier New" w:hint="default"/>
      </w:rPr>
    </w:lvl>
    <w:lvl w:ilvl="2" w:tplc="1DDCFB72">
      <w:start w:val="1"/>
      <w:numFmt w:val="bullet"/>
      <w:lvlText w:val=""/>
      <w:lvlJc w:val="left"/>
      <w:pPr>
        <w:tabs>
          <w:tab w:val="num" w:pos="1080"/>
        </w:tabs>
        <w:ind w:left="1080" w:hanging="360"/>
      </w:pPr>
      <w:rPr>
        <w:rFonts w:ascii="Symbol" w:hAnsi="Symbol" w:hint="default"/>
        <w:color w:val="000000"/>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7">
    <w:nsid w:val="7B566F23"/>
    <w:multiLevelType w:val="hybridMultilevel"/>
    <w:tmpl w:val="41BAFC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E0425D2"/>
    <w:multiLevelType w:val="hybridMultilevel"/>
    <w:tmpl w:val="39667ECE"/>
    <w:lvl w:ilvl="0" w:tplc="04090003">
      <w:start w:val="1"/>
      <w:numFmt w:val="bullet"/>
      <w:lvlText w:val="o"/>
      <w:lvlJc w:val="left"/>
      <w:pPr>
        <w:tabs>
          <w:tab w:val="num" w:pos="1080"/>
        </w:tabs>
        <w:ind w:left="1080" w:hanging="360"/>
      </w:pPr>
      <w:rPr>
        <w:rFonts w:ascii="Courier New" w:hAnsi="Courier New" w:hint="default"/>
      </w:rPr>
    </w:lvl>
    <w:lvl w:ilvl="1" w:tplc="0E6A5A50">
      <w:start w:val="1"/>
      <w:numFmt w:val="decimal"/>
      <w:lvlText w:val="%2."/>
      <w:lvlJc w:val="left"/>
      <w:pPr>
        <w:tabs>
          <w:tab w:val="num" w:pos="1800"/>
        </w:tabs>
        <w:ind w:left="1800" w:hanging="360"/>
      </w:pPr>
      <w:rPr>
        <w:rFonts w:hint="default"/>
        <w:b/>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9">
    <w:nsid w:val="7FF77C32"/>
    <w:multiLevelType w:val="hybridMultilevel"/>
    <w:tmpl w:val="6D76D9C8"/>
    <w:lvl w:ilvl="0" w:tplc="04090019">
      <w:start w:val="1"/>
      <w:numFmt w:val="lowerLetter"/>
      <w:lvlText w:val="%1."/>
      <w:lvlJc w:val="left"/>
      <w:pPr>
        <w:ind w:left="720" w:hanging="360"/>
      </w:pPr>
    </w:lvl>
    <w:lvl w:ilvl="1" w:tplc="4CD87C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24"/>
  </w:num>
  <w:num w:numId="4">
    <w:abstractNumId w:val="13"/>
  </w:num>
  <w:num w:numId="5">
    <w:abstractNumId w:val="43"/>
  </w:num>
  <w:num w:numId="6">
    <w:abstractNumId w:val="30"/>
  </w:num>
  <w:num w:numId="7">
    <w:abstractNumId w:val="32"/>
  </w:num>
  <w:num w:numId="8">
    <w:abstractNumId w:val="23"/>
  </w:num>
  <w:num w:numId="9">
    <w:abstractNumId w:val="46"/>
  </w:num>
  <w:num w:numId="10">
    <w:abstractNumId w:val="4"/>
  </w:num>
  <w:num w:numId="11">
    <w:abstractNumId w:val="28"/>
  </w:num>
  <w:num w:numId="12">
    <w:abstractNumId w:val="26"/>
  </w:num>
  <w:num w:numId="13">
    <w:abstractNumId w:val="21"/>
  </w:num>
  <w:num w:numId="14">
    <w:abstractNumId w:val="47"/>
  </w:num>
  <w:num w:numId="15">
    <w:abstractNumId w:val="35"/>
  </w:num>
  <w:num w:numId="16">
    <w:abstractNumId w:val="6"/>
  </w:num>
  <w:num w:numId="17">
    <w:abstractNumId w:val="45"/>
  </w:num>
  <w:num w:numId="18">
    <w:abstractNumId w:val="16"/>
  </w:num>
  <w:num w:numId="19">
    <w:abstractNumId w:val="15"/>
  </w:num>
  <w:num w:numId="20">
    <w:abstractNumId w:val="48"/>
  </w:num>
  <w:num w:numId="21">
    <w:abstractNumId w:val="40"/>
  </w:num>
  <w:num w:numId="22">
    <w:abstractNumId w:val="39"/>
  </w:num>
  <w:num w:numId="23">
    <w:abstractNumId w:val="33"/>
  </w:num>
  <w:num w:numId="24">
    <w:abstractNumId w:val="31"/>
  </w:num>
  <w:num w:numId="25">
    <w:abstractNumId w:val="1"/>
  </w:num>
  <w:num w:numId="26">
    <w:abstractNumId w:val="20"/>
  </w:num>
  <w:num w:numId="27">
    <w:abstractNumId w:val="22"/>
  </w:num>
  <w:num w:numId="28">
    <w:abstractNumId w:val="25"/>
  </w:num>
  <w:num w:numId="29">
    <w:abstractNumId w:val="44"/>
  </w:num>
  <w:num w:numId="30">
    <w:abstractNumId w:val="41"/>
  </w:num>
  <w:num w:numId="31">
    <w:abstractNumId w:val="7"/>
  </w:num>
  <w:num w:numId="32">
    <w:abstractNumId w:val="29"/>
  </w:num>
  <w:num w:numId="33">
    <w:abstractNumId w:val="2"/>
  </w:num>
  <w:num w:numId="34">
    <w:abstractNumId w:val="5"/>
  </w:num>
  <w:num w:numId="35">
    <w:abstractNumId w:val="42"/>
  </w:num>
  <w:num w:numId="36">
    <w:abstractNumId w:val="27"/>
  </w:num>
  <w:num w:numId="37">
    <w:abstractNumId w:val="17"/>
  </w:num>
  <w:num w:numId="38">
    <w:abstractNumId w:val="36"/>
  </w:num>
  <w:num w:numId="39">
    <w:abstractNumId w:val="38"/>
  </w:num>
  <w:num w:numId="40">
    <w:abstractNumId w:val="12"/>
  </w:num>
  <w:num w:numId="41">
    <w:abstractNumId w:val="9"/>
  </w:num>
  <w:num w:numId="42">
    <w:abstractNumId w:val="0"/>
  </w:num>
  <w:num w:numId="43">
    <w:abstractNumId w:val="8"/>
  </w:num>
  <w:num w:numId="44">
    <w:abstractNumId w:val="18"/>
  </w:num>
  <w:num w:numId="45">
    <w:abstractNumId w:val="49"/>
  </w:num>
  <w:num w:numId="46">
    <w:abstractNumId w:val="34"/>
  </w:num>
  <w:num w:numId="47">
    <w:abstractNumId w:val="37"/>
  </w:num>
  <w:num w:numId="48">
    <w:abstractNumId w:val="11"/>
  </w:num>
  <w:num w:numId="49">
    <w:abstractNumId w:val="10"/>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0B"/>
    <w:rsid w:val="00001F87"/>
    <w:rsid w:val="00007D9B"/>
    <w:rsid w:val="0001219E"/>
    <w:rsid w:val="00021AE5"/>
    <w:rsid w:val="00021FD7"/>
    <w:rsid w:val="00022362"/>
    <w:rsid w:val="00035CCA"/>
    <w:rsid w:val="00046D9D"/>
    <w:rsid w:val="0005190C"/>
    <w:rsid w:val="00055740"/>
    <w:rsid w:val="00060FE7"/>
    <w:rsid w:val="00062A0B"/>
    <w:rsid w:val="00062E50"/>
    <w:rsid w:val="00063D55"/>
    <w:rsid w:val="00082648"/>
    <w:rsid w:val="00082F8E"/>
    <w:rsid w:val="000928A3"/>
    <w:rsid w:val="000A1088"/>
    <w:rsid w:val="000A1507"/>
    <w:rsid w:val="000C7B28"/>
    <w:rsid w:val="000E1C89"/>
    <w:rsid w:val="001048E2"/>
    <w:rsid w:val="00105710"/>
    <w:rsid w:val="001101B2"/>
    <w:rsid w:val="001175B4"/>
    <w:rsid w:val="00125512"/>
    <w:rsid w:val="00150A5A"/>
    <w:rsid w:val="00167528"/>
    <w:rsid w:val="00171AA6"/>
    <w:rsid w:val="00173A50"/>
    <w:rsid w:val="00183CB6"/>
    <w:rsid w:val="001A3168"/>
    <w:rsid w:val="001D75E7"/>
    <w:rsid w:val="001E33DB"/>
    <w:rsid w:val="001F27BA"/>
    <w:rsid w:val="00206DC4"/>
    <w:rsid w:val="002130D3"/>
    <w:rsid w:val="00221372"/>
    <w:rsid w:val="00230DFC"/>
    <w:rsid w:val="0023142E"/>
    <w:rsid w:val="00242406"/>
    <w:rsid w:val="00253868"/>
    <w:rsid w:val="00271B7B"/>
    <w:rsid w:val="0029045B"/>
    <w:rsid w:val="00292F95"/>
    <w:rsid w:val="002B02E1"/>
    <w:rsid w:val="002B1295"/>
    <w:rsid w:val="002B22CB"/>
    <w:rsid w:val="002B4BB4"/>
    <w:rsid w:val="002B75DC"/>
    <w:rsid w:val="002D3BBC"/>
    <w:rsid w:val="002E515F"/>
    <w:rsid w:val="003036A6"/>
    <w:rsid w:val="00313070"/>
    <w:rsid w:val="003143B5"/>
    <w:rsid w:val="00316574"/>
    <w:rsid w:val="00317372"/>
    <w:rsid w:val="003204B6"/>
    <w:rsid w:val="0033416C"/>
    <w:rsid w:val="003371DD"/>
    <w:rsid w:val="0038379F"/>
    <w:rsid w:val="00383B17"/>
    <w:rsid w:val="00384595"/>
    <w:rsid w:val="003A598E"/>
    <w:rsid w:val="003B365E"/>
    <w:rsid w:val="003C1B60"/>
    <w:rsid w:val="003D5C6F"/>
    <w:rsid w:val="003F1385"/>
    <w:rsid w:val="003F1F08"/>
    <w:rsid w:val="003F4BCC"/>
    <w:rsid w:val="0040245F"/>
    <w:rsid w:val="00404FD4"/>
    <w:rsid w:val="00410423"/>
    <w:rsid w:val="00412B4D"/>
    <w:rsid w:val="00412ECE"/>
    <w:rsid w:val="00417D36"/>
    <w:rsid w:val="00432956"/>
    <w:rsid w:val="0043769A"/>
    <w:rsid w:val="0044748A"/>
    <w:rsid w:val="0045045E"/>
    <w:rsid w:val="00462608"/>
    <w:rsid w:val="00467A67"/>
    <w:rsid w:val="00472999"/>
    <w:rsid w:val="004770B8"/>
    <w:rsid w:val="00477575"/>
    <w:rsid w:val="004913BC"/>
    <w:rsid w:val="00491C7A"/>
    <w:rsid w:val="004B502B"/>
    <w:rsid w:val="004C0859"/>
    <w:rsid w:val="004C5B42"/>
    <w:rsid w:val="004D3444"/>
    <w:rsid w:val="004D5AD9"/>
    <w:rsid w:val="004F4318"/>
    <w:rsid w:val="004F4E1F"/>
    <w:rsid w:val="00500DDB"/>
    <w:rsid w:val="00503771"/>
    <w:rsid w:val="00507824"/>
    <w:rsid w:val="0051025F"/>
    <w:rsid w:val="0051559A"/>
    <w:rsid w:val="00543CE5"/>
    <w:rsid w:val="0054669B"/>
    <w:rsid w:val="00554933"/>
    <w:rsid w:val="00555B55"/>
    <w:rsid w:val="00556E76"/>
    <w:rsid w:val="00576E2E"/>
    <w:rsid w:val="00586363"/>
    <w:rsid w:val="0059657E"/>
    <w:rsid w:val="005A22B4"/>
    <w:rsid w:val="005C134C"/>
    <w:rsid w:val="005D11EE"/>
    <w:rsid w:val="005D5E25"/>
    <w:rsid w:val="005F3FFF"/>
    <w:rsid w:val="005F69AB"/>
    <w:rsid w:val="00604490"/>
    <w:rsid w:val="00605E74"/>
    <w:rsid w:val="00627928"/>
    <w:rsid w:val="00634B4E"/>
    <w:rsid w:val="00641A81"/>
    <w:rsid w:val="00643E5F"/>
    <w:rsid w:val="0064770B"/>
    <w:rsid w:val="00655525"/>
    <w:rsid w:val="00655589"/>
    <w:rsid w:val="00661DAC"/>
    <w:rsid w:val="00676575"/>
    <w:rsid w:val="00681E25"/>
    <w:rsid w:val="006A1C28"/>
    <w:rsid w:val="006A2E9E"/>
    <w:rsid w:val="006C656A"/>
    <w:rsid w:val="006C70A3"/>
    <w:rsid w:val="006C7B54"/>
    <w:rsid w:val="006D1429"/>
    <w:rsid w:val="006E0F50"/>
    <w:rsid w:val="006F23F4"/>
    <w:rsid w:val="006F3D91"/>
    <w:rsid w:val="006F5AA3"/>
    <w:rsid w:val="007008CC"/>
    <w:rsid w:val="00701D2F"/>
    <w:rsid w:val="00703318"/>
    <w:rsid w:val="00711112"/>
    <w:rsid w:val="00711BBA"/>
    <w:rsid w:val="00713871"/>
    <w:rsid w:val="00717AB9"/>
    <w:rsid w:val="007208CC"/>
    <w:rsid w:val="00722AA9"/>
    <w:rsid w:val="00726BA6"/>
    <w:rsid w:val="00733F08"/>
    <w:rsid w:val="00747C87"/>
    <w:rsid w:val="007503DE"/>
    <w:rsid w:val="0076047D"/>
    <w:rsid w:val="0076588E"/>
    <w:rsid w:val="00772A21"/>
    <w:rsid w:val="007734DC"/>
    <w:rsid w:val="0077384E"/>
    <w:rsid w:val="0077688A"/>
    <w:rsid w:val="0078309D"/>
    <w:rsid w:val="007927DE"/>
    <w:rsid w:val="00792B65"/>
    <w:rsid w:val="007A3973"/>
    <w:rsid w:val="007A4610"/>
    <w:rsid w:val="007A5AD2"/>
    <w:rsid w:val="007C0303"/>
    <w:rsid w:val="007C7B1B"/>
    <w:rsid w:val="007F31F8"/>
    <w:rsid w:val="008213F2"/>
    <w:rsid w:val="00823AF9"/>
    <w:rsid w:val="00831253"/>
    <w:rsid w:val="00861E04"/>
    <w:rsid w:val="00874478"/>
    <w:rsid w:val="008753B5"/>
    <w:rsid w:val="008840EE"/>
    <w:rsid w:val="00887B33"/>
    <w:rsid w:val="008A059B"/>
    <w:rsid w:val="008B2CE2"/>
    <w:rsid w:val="008B4D0E"/>
    <w:rsid w:val="008B7576"/>
    <w:rsid w:val="008C5B8A"/>
    <w:rsid w:val="008C69F7"/>
    <w:rsid w:val="008E3A73"/>
    <w:rsid w:val="008E6316"/>
    <w:rsid w:val="008F4B40"/>
    <w:rsid w:val="00904CA2"/>
    <w:rsid w:val="00906D39"/>
    <w:rsid w:val="009122B5"/>
    <w:rsid w:val="00924BBC"/>
    <w:rsid w:val="00934988"/>
    <w:rsid w:val="009426DC"/>
    <w:rsid w:val="00942E34"/>
    <w:rsid w:val="00946715"/>
    <w:rsid w:val="00946D17"/>
    <w:rsid w:val="00951AD0"/>
    <w:rsid w:val="00955CF0"/>
    <w:rsid w:val="009629BD"/>
    <w:rsid w:val="009731C0"/>
    <w:rsid w:val="009852D0"/>
    <w:rsid w:val="00991D19"/>
    <w:rsid w:val="009A2099"/>
    <w:rsid w:val="009A57AA"/>
    <w:rsid w:val="009A76F0"/>
    <w:rsid w:val="009B4B99"/>
    <w:rsid w:val="009D3790"/>
    <w:rsid w:val="009E792C"/>
    <w:rsid w:val="009F7ED7"/>
    <w:rsid w:val="00A01655"/>
    <w:rsid w:val="00A32F4C"/>
    <w:rsid w:val="00A502C8"/>
    <w:rsid w:val="00A57884"/>
    <w:rsid w:val="00A64FF5"/>
    <w:rsid w:val="00A66D47"/>
    <w:rsid w:val="00A6755B"/>
    <w:rsid w:val="00A82D75"/>
    <w:rsid w:val="00A96C4E"/>
    <w:rsid w:val="00AD24B1"/>
    <w:rsid w:val="00AD2D9D"/>
    <w:rsid w:val="00AD5A5A"/>
    <w:rsid w:val="00AE7F80"/>
    <w:rsid w:val="00B03D86"/>
    <w:rsid w:val="00B1385F"/>
    <w:rsid w:val="00B2066F"/>
    <w:rsid w:val="00B312AD"/>
    <w:rsid w:val="00B515BB"/>
    <w:rsid w:val="00B55C7B"/>
    <w:rsid w:val="00B62F3F"/>
    <w:rsid w:val="00B648AA"/>
    <w:rsid w:val="00B67887"/>
    <w:rsid w:val="00B737C7"/>
    <w:rsid w:val="00B874D2"/>
    <w:rsid w:val="00B92B80"/>
    <w:rsid w:val="00B94141"/>
    <w:rsid w:val="00BC0378"/>
    <w:rsid w:val="00BC168F"/>
    <w:rsid w:val="00BC6DC3"/>
    <w:rsid w:val="00BE0351"/>
    <w:rsid w:val="00BF26B9"/>
    <w:rsid w:val="00C011C5"/>
    <w:rsid w:val="00C04E54"/>
    <w:rsid w:val="00C124FF"/>
    <w:rsid w:val="00C17A34"/>
    <w:rsid w:val="00C25256"/>
    <w:rsid w:val="00C34C9D"/>
    <w:rsid w:val="00C53B8F"/>
    <w:rsid w:val="00C56B4E"/>
    <w:rsid w:val="00C57431"/>
    <w:rsid w:val="00C64680"/>
    <w:rsid w:val="00C661E2"/>
    <w:rsid w:val="00C67BDA"/>
    <w:rsid w:val="00C910AC"/>
    <w:rsid w:val="00C97DFE"/>
    <w:rsid w:val="00CA104C"/>
    <w:rsid w:val="00CB0046"/>
    <w:rsid w:val="00CB33ED"/>
    <w:rsid w:val="00CB3E76"/>
    <w:rsid w:val="00CC1200"/>
    <w:rsid w:val="00CC13E3"/>
    <w:rsid w:val="00CC26A6"/>
    <w:rsid w:val="00CD659A"/>
    <w:rsid w:val="00CF289E"/>
    <w:rsid w:val="00CF4AB7"/>
    <w:rsid w:val="00D1390E"/>
    <w:rsid w:val="00D151E5"/>
    <w:rsid w:val="00D16B08"/>
    <w:rsid w:val="00D21BAE"/>
    <w:rsid w:val="00D248F4"/>
    <w:rsid w:val="00D24FDB"/>
    <w:rsid w:val="00D25011"/>
    <w:rsid w:val="00D32999"/>
    <w:rsid w:val="00D3675F"/>
    <w:rsid w:val="00D443DB"/>
    <w:rsid w:val="00D4533A"/>
    <w:rsid w:val="00D453C9"/>
    <w:rsid w:val="00D47CA4"/>
    <w:rsid w:val="00D56A19"/>
    <w:rsid w:val="00D66676"/>
    <w:rsid w:val="00D877F5"/>
    <w:rsid w:val="00D95E50"/>
    <w:rsid w:val="00D97961"/>
    <w:rsid w:val="00DA09C1"/>
    <w:rsid w:val="00DD0933"/>
    <w:rsid w:val="00E014E3"/>
    <w:rsid w:val="00E0791B"/>
    <w:rsid w:val="00E1324F"/>
    <w:rsid w:val="00E1344D"/>
    <w:rsid w:val="00E20AD7"/>
    <w:rsid w:val="00E25786"/>
    <w:rsid w:val="00E25995"/>
    <w:rsid w:val="00E32916"/>
    <w:rsid w:val="00E4333F"/>
    <w:rsid w:val="00E442EC"/>
    <w:rsid w:val="00E773C2"/>
    <w:rsid w:val="00E84DF5"/>
    <w:rsid w:val="00E95EB8"/>
    <w:rsid w:val="00EA1DFA"/>
    <w:rsid w:val="00EB11AC"/>
    <w:rsid w:val="00EB476A"/>
    <w:rsid w:val="00EC183C"/>
    <w:rsid w:val="00EC2D03"/>
    <w:rsid w:val="00ED24D4"/>
    <w:rsid w:val="00ED53C1"/>
    <w:rsid w:val="00ED5B41"/>
    <w:rsid w:val="00EE5E54"/>
    <w:rsid w:val="00EE75A7"/>
    <w:rsid w:val="00EF6E41"/>
    <w:rsid w:val="00F0064A"/>
    <w:rsid w:val="00F03AA7"/>
    <w:rsid w:val="00F04DCC"/>
    <w:rsid w:val="00F12014"/>
    <w:rsid w:val="00F201E4"/>
    <w:rsid w:val="00F203C2"/>
    <w:rsid w:val="00F210E6"/>
    <w:rsid w:val="00F2474B"/>
    <w:rsid w:val="00F27A34"/>
    <w:rsid w:val="00F37347"/>
    <w:rsid w:val="00F55D5D"/>
    <w:rsid w:val="00F62E06"/>
    <w:rsid w:val="00F66884"/>
    <w:rsid w:val="00F675D0"/>
    <w:rsid w:val="00F817A7"/>
    <w:rsid w:val="00FA60B0"/>
    <w:rsid w:val="00FB36C5"/>
    <w:rsid w:val="00FB4E0E"/>
    <w:rsid w:val="00FB7F0A"/>
    <w:rsid w:val="00FD2A4B"/>
    <w:rsid w:val="00FE161C"/>
    <w:rsid w:val="00FE1C73"/>
    <w:rsid w:val="00FE7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D36"/>
    <w:rPr>
      <w:sz w:val="24"/>
      <w:szCs w:val="24"/>
      <w:lang w:eastAsia="en-US"/>
    </w:rPr>
  </w:style>
  <w:style w:type="paragraph" w:styleId="Heading1">
    <w:name w:val="heading 1"/>
    <w:basedOn w:val="Normal"/>
    <w:next w:val="Normal"/>
    <w:link w:val="Heading1Char"/>
    <w:qFormat/>
    <w:rsid w:val="00417D36"/>
    <w:pPr>
      <w:keepNext/>
      <w:jc w:val="center"/>
      <w:outlineLvl w:val="0"/>
    </w:pPr>
    <w:rPr>
      <w:b/>
      <w:bCs/>
    </w:rPr>
  </w:style>
  <w:style w:type="paragraph" w:styleId="Heading2">
    <w:name w:val="heading 2"/>
    <w:basedOn w:val="Normal"/>
    <w:next w:val="Normal"/>
    <w:qFormat/>
    <w:rsid w:val="00417D36"/>
    <w:pPr>
      <w:keepNext/>
      <w:outlineLvl w:val="1"/>
    </w:pPr>
    <w:rPr>
      <w:b/>
      <w:bCs/>
    </w:rPr>
  </w:style>
  <w:style w:type="paragraph" w:styleId="Heading3">
    <w:name w:val="heading 3"/>
    <w:basedOn w:val="Normal"/>
    <w:next w:val="Normal"/>
    <w:qFormat/>
    <w:rsid w:val="00417D36"/>
    <w:pPr>
      <w:keepNext/>
      <w:jc w:val="center"/>
      <w:outlineLvl w:val="2"/>
    </w:pPr>
    <w:rPr>
      <w:b/>
      <w:bCs/>
      <w:sz w:val="28"/>
    </w:rPr>
  </w:style>
  <w:style w:type="paragraph" w:styleId="Heading4">
    <w:name w:val="heading 4"/>
    <w:basedOn w:val="Normal"/>
    <w:next w:val="Normal"/>
    <w:qFormat/>
    <w:rsid w:val="00417D36"/>
    <w:pPr>
      <w:keepNext/>
      <w:jc w:val="center"/>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17D36"/>
    <w:pPr>
      <w:ind w:left="1080"/>
      <w:jc w:val="center"/>
    </w:pPr>
  </w:style>
  <w:style w:type="character" w:styleId="Hyperlink">
    <w:name w:val="Hyperlink"/>
    <w:basedOn w:val="DefaultParagraphFont"/>
    <w:uiPriority w:val="99"/>
    <w:rsid w:val="00417D36"/>
    <w:rPr>
      <w:color w:val="0000FF"/>
      <w:u w:val="single"/>
    </w:rPr>
  </w:style>
  <w:style w:type="character" w:styleId="FollowedHyperlink">
    <w:name w:val="FollowedHyperlink"/>
    <w:basedOn w:val="DefaultParagraphFont"/>
    <w:rsid w:val="00417D36"/>
    <w:rPr>
      <w:color w:val="800080"/>
      <w:u w:val="single"/>
    </w:rPr>
  </w:style>
  <w:style w:type="paragraph" w:styleId="TOC1">
    <w:name w:val="toc 1"/>
    <w:basedOn w:val="Normal"/>
    <w:next w:val="Normal"/>
    <w:autoRedefine/>
    <w:uiPriority w:val="39"/>
    <w:rsid w:val="00E95EB8"/>
    <w:pPr>
      <w:tabs>
        <w:tab w:val="left" w:pos="720"/>
        <w:tab w:val="right" w:leader="dot" w:pos="8296"/>
      </w:tabs>
      <w:spacing w:line="360" w:lineRule="auto"/>
      <w:ind w:left="720" w:hanging="720"/>
    </w:pPr>
  </w:style>
  <w:style w:type="paragraph" w:styleId="TOC2">
    <w:name w:val="toc 2"/>
    <w:basedOn w:val="Normal"/>
    <w:next w:val="Normal"/>
    <w:autoRedefine/>
    <w:uiPriority w:val="39"/>
    <w:rsid w:val="00E95EB8"/>
    <w:pPr>
      <w:tabs>
        <w:tab w:val="left" w:pos="1200"/>
        <w:tab w:val="right" w:leader="dot" w:pos="8296"/>
      </w:tabs>
      <w:ind w:left="238"/>
    </w:pPr>
  </w:style>
  <w:style w:type="paragraph" w:styleId="TOC3">
    <w:name w:val="toc 3"/>
    <w:basedOn w:val="Normal"/>
    <w:next w:val="Normal"/>
    <w:autoRedefine/>
    <w:uiPriority w:val="39"/>
    <w:rsid w:val="00417D36"/>
    <w:pPr>
      <w:ind w:left="480"/>
    </w:pPr>
  </w:style>
  <w:style w:type="paragraph" w:styleId="TOC4">
    <w:name w:val="toc 4"/>
    <w:basedOn w:val="Normal"/>
    <w:next w:val="Normal"/>
    <w:autoRedefine/>
    <w:semiHidden/>
    <w:rsid w:val="00417D36"/>
    <w:pPr>
      <w:ind w:left="720"/>
    </w:pPr>
  </w:style>
  <w:style w:type="paragraph" w:styleId="TOC5">
    <w:name w:val="toc 5"/>
    <w:basedOn w:val="Normal"/>
    <w:next w:val="Normal"/>
    <w:autoRedefine/>
    <w:semiHidden/>
    <w:rsid w:val="00417D36"/>
    <w:pPr>
      <w:ind w:left="960"/>
    </w:pPr>
  </w:style>
  <w:style w:type="paragraph" w:styleId="TOC6">
    <w:name w:val="toc 6"/>
    <w:basedOn w:val="Normal"/>
    <w:next w:val="Normal"/>
    <w:autoRedefine/>
    <w:semiHidden/>
    <w:rsid w:val="00417D36"/>
    <w:pPr>
      <w:ind w:left="1200"/>
    </w:pPr>
  </w:style>
  <w:style w:type="paragraph" w:styleId="TOC7">
    <w:name w:val="toc 7"/>
    <w:basedOn w:val="Normal"/>
    <w:next w:val="Normal"/>
    <w:autoRedefine/>
    <w:semiHidden/>
    <w:rsid w:val="00417D36"/>
    <w:pPr>
      <w:ind w:left="1440"/>
    </w:pPr>
  </w:style>
  <w:style w:type="paragraph" w:styleId="TOC8">
    <w:name w:val="toc 8"/>
    <w:basedOn w:val="Normal"/>
    <w:next w:val="Normal"/>
    <w:autoRedefine/>
    <w:semiHidden/>
    <w:rsid w:val="00417D36"/>
    <w:pPr>
      <w:ind w:left="1680"/>
    </w:pPr>
  </w:style>
  <w:style w:type="paragraph" w:styleId="TOC9">
    <w:name w:val="toc 9"/>
    <w:basedOn w:val="Normal"/>
    <w:next w:val="Normal"/>
    <w:autoRedefine/>
    <w:semiHidden/>
    <w:rsid w:val="00417D36"/>
    <w:pPr>
      <w:ind w:left="1920"/>
    </w:pPr>
  </w:style>
  <w:style w:type="paragraph" w:customStyle="1" w:styleId="PPCSubpara3">
    <w:name w:val="PPC Subpara 3"/>
    <w:basedOn w:val="Normal"/>
    <w:rsid w:val="00417D36"/>
    <w:pPr>
      <w:numPr>
        <w:numId w:val="2"/>
      </w:numPr>
    </w:pPr>
    <w:rPr>
      <w:sz w:val="20"/>
      <w:szCs w:val="20"/>
      <w:lang w:val="en-US"/>
    </w:rPr>
  </w:style>
  <w:style w:type="paragraph" w:styleId="BodyTextIndent2">
    <w:name w:val="Body Text Indent 2"/>
    <w:basedOn w:val="Normal"/>
    <w:rsid w:val="00417D36"/>
    <w:pPr>
      <w:ind w:left="360"/>
    </w:pPr>
    <w:rPr>
      <w:sz w:val="22"/>
      <w:lang w:val="en-CA"/>
    </w:rPr>
  </w:style>
  <w:style w:type="paragraph" w:customStyle="1" w:styleId="NATONormal">
    <w:name w:val="NATO_Normal"/>
    <w:basedOn w:val="Normal"/>
    <w:rsid w:val="00417D36"/>
    <w:rPr>
      <w:rFonts w:ascii="Arial" w:hAnsi="Arial"/>
      <w:szCs w:val="20"/>
    </w:rPr>
  </w:style>
  <w:style w:type="paragraph" w:styleId="BodyTextIndent3">
    <w:name w:val="Body Text Indent 3"/>
    <w:basedOn w:val="Normal"/>
    <w:rsid w:val="00417D36"/>
    <w:pPr>
      <w:ind w:left="360"/>
    </w:pPr>
    <w:rPr>
      <w:lang w:val="en-US"/>
    </w:rPr>
  </w:style>
  <w:style w:type="paragraph" w:styleId="Header">
    <w:name w:val="header"/>
    <w:basedOn w:val="Normal"/>
    <w:rsid w:val="00417D36"/>
    <w:pPr>
      <w:tabs>
        <w:tab w:val="center" w:pos="4153"/>
        <w:tab w:val="right" w:pos="8306"/>
      </w:tabs>
    </w:pPr>
  </w:style>
  <w:style w:type="paragraph" w:styleId="Footer">
    <w:name w:val="footer"/>
    <w:basedOn w:val="Normal"/>
    <w:rsid w:val="00417D36"/>
    <w:pPr>
      <w:tabs>
        <w:tab w:val="center" w:pos="4153"/>
        <w:tab w:val="right" w:pos="8306"/>
      </w:tabs>
    </w:pPr>
  </w:style>
  <w:style w:type="paragraph" w:styleId="BodyText2">
    <w:name w:val="Body Text 2"/>
    <w:basedOn w:val="Normal"/>
    <w:rsid w:val="00417D36"/>
    <w:rPr>
      <w:rFonts w:ascii="Arial" w:hAnsi="Arial" w:cs="Arial"/>
      <w:b/>
      <w:bCs/>
      <w:sz w:val="22"/>
      <w:u w:val="single"/>
    </w:rPr>
  </w:style>
  <w:style w:type="paragraph" w:styleId="BalloonText">
    <w:name w:val="Balloon Text"/>
    <w:basedOn w:val="Normal"/>
    <w:semiHidden/>
    <w:rsid w:val="00726BA6"/>
    <w:rPr>
      <w:rFonts w:ascii="Tahoma" w:hAnsi="Tahoma" w:cs="Tahoma"/>
      <w:sz w:val="16"/>
      <w:szCs w:val="16"/>
    </w:rPr>
  </w:style>
  <w:style w:type="paragraph" w:styleId="BodyText">
    <w:name w:val="Body Text"/>
    <w:basedOn w:val="Normal"/>
    <w:rsid w:val="009629BD"/>
    <w:pPr>
      <w:spacing w:after="120"/>
    </w:pPr>
    <w:rPr>
      <w:rFonts w:ascii="Tahoma" w:hAnsi="Tahoma"/>
      <w:sz w:val="20"/>
      <w:szCs w:val="20"/>
    </w:rPr>
  </w:style>
  <w:style w:type="paragraph" w:styleId="ListParagraph">
    <w:name w:val="List Paragraph"/>
    <w:basedOn w:val="Normal"/>
    <w:uiPriority w:val="34"/>
    <w:qFormat/>
    <w:rsid w:val="00F66884"/>
    <w:pPr>
      <w:ind w:left="720"/>
      <w:contextualSpacing/>
    </w:pPr>
  </w:style>
  <w:style w:type="character" w:customStyle="1" w:styleId="Heading1Char">
    <w:name w:val="Heading 1 Char"/>
    <w:basedOn w:val="DefaultParagraphFont"/>
    <w:link w:val="Heading1"/>
    <w:rsid w:val="00AD24B1"/>
    <w:rPr>
      <w:b/>
      <w:bCs/>
      <w:sz w:val="24"/>
      <w:szCs w:val="24"/>
      <w:lang w:eastAsia="en-US"/>
    </w:rPr>
  </w:style>
  <w:style w:type="table" w:styleId="TableGrid">
    <w:name w:val="Table Grid"/>
    <w:basedOn w:val="TableNormal"/>
    <w:rsid w:val="00AD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53B8F"/>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paragraph" w:styleId="Title">
    <w:name w:val="Title"/>
    <w:basedOn w:val="Normal"/>
    <w:link w:val="TitleChar"/>
    <w:qFormat/>
    <w:rsid w:val="00FE7B66"/>
    <w:pPr>
      <w:jc w:val="center"/>
    </w:pPr>
    <w:rPr>
      <w:b/>
      <w:sz w:val="36"/>
      <w:szCs w:val="20"/>
    </w:rPr>
  </w:style>
  <w:style w:type="character" w:customStyle="1" w:styleId="TitleChar">
    <w:name w:val="Title Char"/>
    <w:basedOn w:val="DefaultParagraphFont"/>
    <w:link w:val="Title"/>
    <w:rsid w:val="00FE7B66"/>
    <w:rPr>
      <w:b/>
      <w:sz w:val="36"/>
      <w:lang w:eastAsia="en-US"/>
    </w:rPr>
  </w:style>
  <w:style w:type="character" w:customStyle="1" w:styleId="BodyTextIndentChar">
    <w:name w:val="Body Text Indent Char"/>
    <w:basedOn w:val="DefaultParagraphFont"/>
    <w:link w:val="BodyTextIndent"/>
    <w:rsid w:val="00772A2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D36"/>
    <w:rPr>
      <w:sz w:val="24"/>
      <w:szCs w:val="24"/>
      <w:lang w:eastAsia="en-US"/>
    </w:rPr>
  </w:style>
  <w:style w:type="paragraph" w:styleId="Heading1">
    <w:name w:val="heading 1"/>
    <w:basedOn w:val="Normal"/>
    <w:next w:val="Normal"/>
    <w:link w:val="Heading1Char"/>
    <w:qFormat/>
    <w:rsid w:val="00417D36"/>
    <w:pPr>
      <w:keepNext/>
      <w:jc w:val="center"/>
      <w:outlineLvl w:val="0"/>
    </w:pPr>
    <w:rPr>
      <w:b/>
      <w:bCs/>
    </w:rPr>
  </w:style>
  <w:style w:type="paragraph" w:styleId="Heading2">
    <w:name w:val="heading 2"/>
    <w:basedOn w:val="Normal"/>
    <w:next w:val="Normal"/>
    <w:qFormat/>
    <w:rsid w:val="00417D36"/>
    <w:pPr>
      <w:keepNext/>
      <w:outlineLvl w:val="1"/>
    </w:pPr>
    <w:rPr>
      <w:b/>
      <w:bCs/>
    </w:rPr>
  </w:style>
  <w:style w:type="paragraph" w:styleId="Heading3">
    <w:name w:val="heading 3"/>
    <w:basedOn w:val="Normal"/>
    <w:next w:val="Normal"/>
    <w:qFormat/>
    <w:rsid w:val="00417D36"/>
    <w:pPr>
      <w:keepNext/>
      <w:jc w:val="center"/>
      <w:outlineLvl w:val="2"/>
    </w:pPr>
    <w:rPr>
      <w:b/>
      <w:bCs/>
      <w:sz w:val="28"/>
    </w:rPr>
  </w:style>
  <w:style w:type="paragraph" w:styleId="Heading4">
    <w:name w:val="heading 4"/>
    <w:basedOn w:val="Normal"/>
    <w:next w:val="Normal"/>
    <w:qFormat/>
    <w:rsid w:val="00417D36"/>
    <w:pPr>
      <w:keepNext/>
      <w:jc w:val="center"/>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17D36"/>
    <w:pPr>
      <w:ind w:left="1080"/>
      <w:jc w:val="center"/>
    </w:pPr>
  </w:style>
  <w:style w:type="character" w:styleId="Hyperlink">
    <w:name w:val="Hyperlink"/>
    <w:basedOn w:val="DefaultParagraphFont"/>
    <w:uiPriority w:val="99"/>
    <w:rsid w:val="00417D36"/>
    <w:rPr>
      <w:color w:val="0000FF"/>
      <w:u w:val="single"/>
    </w:rPr>
  </w:style>
  <w:style w:type="character" w:styleId="FollowedHyperlink">
    <w:name w:val="FollowedHyperlink"/>
    <w:basedOn w:val="DefaultParagraphFont"/>
    <w:rsid w:val="00417D36"/>
    <w:rPr>
      <w:color w:val="800080"/>
      <w:u w:val="single"/>
    </w:rPr>
  </w:style>
  <w:style w:type="paragraph" w:styleId="TOC1">
    <w:name w:val="toc 1"/>
    <w:basedOn w:val="Normal"/>
    <w:next w:val="Normal"/>
    <w:autoRedefine/>
    <w:uiPriority w:val="39"/>
    <w:rsid w:val="00E95EB8"/>
    <w:pPr>
      <w:tabs>
        <w:tab w:val="left" w:pos="720"/>
        <w:tab w:val="right" w:leader="dot" w:pos="8296"/>
      </w:tabs>
      <w:spacing w:line="360" w:lineRule="auto"/>
      <w:ind w:left="720" w:hanging="720"/>
    </w:pPr>
  </w:style>
  <w:style w:type="paragraph" w:styleId="TOC2">
    <w:name w:val="toc 2"/>
    <w:basedOn w:val="Normal"/>
    <w:next w:val="Normal"/>
    <w:autoRedefine/>
    <w:uiPriority w:val="39"/>
    <w:rsid w:val="00E95EB8"/>
    <w:pPr>
      <w:tabs>
        <w:tab w:val="left" w:pos="1200"/>
        <w:tab w:val="right" w:leader="dot" w:pos="8296"/>
      </w:tabs>
      <w:ind w:left="238"/>
    </w:pPr>
  </w:style>
  <w:style w:type="paragraph" w:styleId="TOC3">
    <w:name w:val="toc 3"/>
    <w:basedOn w:val="Normal"/>
    <w:next w:val="Normal"/>
    <w:autoRedefine/>
    <w:uiPriority w:val="39"/>
    <w:rsid w:val="00417D36"/>
    <w:pPr>
      <w:ind w:left="480"/>
    </w:pPr>
  </w:style>
  <w:style w:type="paragraph" w:styleId="TOC4">
    <w:name w:val="toc 4"/>
    <w:basedOn w:val="Normal"/>
    <w:next w:val="Normal"/>
    <w:autoRedefine/>
    <w:semiHidden/>
    <w:rsid w:val="00417D36"/>
    <w:pPr>
      <w:ind w:left="720"/>
    </w:pPr>
  </w:style>
  <w:style w:type="paragraph" w:styleId="TOC5">
    <w:name w:val="toc 5"/>
    <w:basedOn w:val="Normal"/>
    <w:next w:val="Normal"/>
    <w:autoRedefine/>
    <w:semiHidden/>
    <w:rsid w:val="00417D36"/>
    <w:pPr>
      <w:ind w:left="960"/>
    </w:pPr>
  </w:style>
  <w:style w:type="paragraph" w:styleId="TOC6">
    <w:name w:val="toc 6"/>
    <w:basedOn w:val="Normal"/>
    <w:next w:val="Normal"/>
    <w:autoRedefine/>
    <w:semiHidden/>
    <w:rsid w:val="00417D36"/>
    <w:pPr>
      <w:ind w:left="1200"/>
    </w:pPr>
  </w:style>
  <w:style w:type="paragraph" w:styleId="TOC7">
    <w:name w:val="toc 7"/>
    <w:basedOn w:val="Normal"/>
    <w:next w:val="Normal"/>
    <w:autoRedefine/>
    <w:semiHidden/>
    <w:rsid w:val="00417D36"/>
    <w:pPr>
      <w:ind w:left="1440"/>
    </w:pPr>
  </w:style>
  <w:style w:type="paragraph" w:styleId="TOC8">
    <w:name w:val="toc 8"/>
    <w:basedOn w:val="Normal"/>
    <w:next w:val="Normal"/>
    <w:autoRedefine/>
    <w:semiHidden/>
    <w:rsid w:val="00417D36"/>
    <w:pPr>
      <w:ind w:left="1680"/>
    </w:pPr>
  </w:style>
  <w:style w:type="paragraph" w:styleId="TOC9">
    <w:name w:val="toc 9"/>
    <w:basedOn w:val="Normal"/>
    <w:next w:val="Normal"/>
    <w:autoRedefine/>
    <w:semiHidden/>
    <w:rsid w:val="00417D36"/>
    <w:pPr>
      <w:ind w:left="1920"/>
    </w:pPr>
  </w:style>
  <w:style w:type="paragraph" w:customStyle="1" w:styleId="PPCSubpara3">
    <w:name w:val="PPC Subpara 3"/>
    <w:basedOn w:val="Normal"/>
    <w:rsid w:val="00417D36"/>
    <w:pPr>
      <w:numPr>
        <w:numId w:val="2"/>
      </w:numPr>
    </w:pPr>
    <w:rPr>
      <w:sz w:val="20"/>
      <w:szCs w:val="20"/>
      <w:lang w:val="en-US"/>
    </w:rPr>
  </w:style>
  <w:style w:type="paragraph" w:styleId="BodyTextIndent2">
    <w:name w:val="Body Text Indent 2"/>
    <w:basedOn w:val="Normal"/>
    <w:rsid w:val="00417D36"/>
    <w:pPr>
      <w:ind w:left="360"/>
    </w:pPr>
    <w:rPr>
      <w:sz w:val="22"/>
      <w:lang w:val="en-CA"/>
    </w:rPr>
  </w:style>
  <w:style w:type="paragraph" w:customStyle="1" w:styleId="NATONormal">
    <w:name w:val="NATO_Normal"/>
    <w:basedOn w:val="Normal"/>
    <w:rsid w:val="00417D36"/>
    <w:rPr>
      <w:rFonts w:ascii="Arial" w:hAnsi="Arial"/>
      <w:szCs w:val="20"/>
    </w:rPr>
  </w:style>
  <w:style w:type="paragraph" w:styleId="BodyTextIndent3">
    <w:name w:val="Body Text Indent 3"/>
    <w:basedOn w:val="Normal"/>
    <w:rsid w:val="00417D36"/>
    <w:pPr>
      <w:ind w:left="360"/>
    </w:pPr>
    <w:rPr>
      <w:lang w:val="en-US"/>
    </w:rPr>
  </w:style>
  <w:style w:type="paragraph" w:styleId="Header">
    <w:name w:val="header"/>
    <w:basedOn w:val="Normal"/>
    <w:rsid w:val="00417D36"/>
    <w:pPr>
      <w:tabs>
        <w:tab w:val="center" w:pos="4153"/>
        <w:tab w:val="right" w:pos="8306"/>
      </w:tabs>
    </w:pPr>
  </w:style>
  <w:style w:type="paragraph" w:styleId="Footer">
    <w:name w:val="footer"/>
    <w:basedOn w:val="Normal"/>
    <w:rsid w:val="00417D36"/>
    <w:pPr>
      <w:tabs>
        <w:tab w:val="center" w:pos="4153"/>
        <w:tab w:val="right" w:pos="8306"/>
      </w:tabs>
    </w:pPr>
  </w:style>
  <w:style w:type="paragraph" w:styleId="BodyText2">
    <w:name w:val="Body Text 2"/>
    <w:basedOn w:val="Normal"/>
    <w:rsid w:val="00417D36"/>
    <w:rPr>
      <w:rFonts w:ascii="Arial" w:hAnsi="Arial" w:cs="Arial"/>
      <w:b/>
      <w:bCs/>
      <w:sz w:val="22"/>
      <w:u w:val="single"/>
    </w:rPr>
  </w:style>
  <w:style w:type="paragraph" w:styleId="BalloonText">
    <w:name w:val="Balloon Text"/>
    <w:basedOn w:val="Normal"/>
    <w:semiHidden/>
    <w:rsid w:val="00726BA6"/>
    <w:rPr>
      <w:rFonts w:ascii="Tahoma" w:hAnsi="Tahoma" w:cs="Tahoma"/>
      <w:sz w:val="16"/>
      <w:szCs w:val="16"/>
    </w:rPr>
  </w:style>
  <w:style w:type="paragraph" w:styleId="BodyText">
    <w:name w:val="Body Text"/>
    <w:basedOn w:val="Normal"/>
    <w:rsid w:val="009629BD"/>
    <w:pPr>
      <w:spacing w:after="120"/>
    </w:pPr>
    <w:rPr>
      <w:rFonts w:ascii="Tahoma" w:hAnsi="Tahoma"/>
      <w:sz w:val="20"/>
      <w:szCs w:val="20"/>
    </w:rPr>
  </w:style>
  <w:style w:type="paragraph" w:styleId="ListParagraph">
    <w:name w:val="List Paragraph"/>
    <w:basedOn w:val="Normal"/>
    <w:uiPriority w:val="34"/>
    <w:qFormat/>
    <w:rsid w:val="00F66884"/>
    <w:pPr>
      <w:ind w:left="720"/>
      <w:contextualSpacing/>
    </w:pPr>
  </w:style>
  <w:style w:type="character" w:customStyle="1" w:styleId="Heading1Char">
    <w:name w:val="Heading 1 Char"/>
    <w:basedOn w:val="DefaultParagraphFont"/>
    <w:link w:val="Heading1"/>
    <w:rsid w:val="00AD24B1"/>
    <w:rPr>
      <w:b/>
      <w:bCs/>
      <w:sz w:val="24"/>
      <w:szCs w:val="24"/>
      <w:lang w:eastAsia="en-US"/>
    </w:rPr>
  </w:style>
  <w:style w:type="table" w:styleId="TableGrid">
    <w:name w:val="Table Grid"/>
    <w:basedOn w:val="TableNormal"/>
    <w:rsid w:val="00AD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53B8F"/>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paragraph" w:styleId="Title">
    <w:name w:val="Title"/>
    <w:basedOn w:val="Normal"/>
    <w:link w:val="TitleChar"/>
    <w:qFormat/>
    <w:rsid w:val="00FE7B66"/>
    <w:pPr>
      <w:jc w:val="center"/>
    </w:pPr>
    <w:rPr>
      <w:b/>
      <w:sz w:val="36"/>
      <w:szCs w:val="20"/>
    </w:rPr>
  </w:style>
  <w:style w:type="character" w:customStyle="1" w:styleId="TitleChar">
    <w:name w:val="Title Char"/>
    <w:basedOn w:val="DefaultParagraphFont"/>
    <w:link w:val="Title"/>
    <w:rsid w:val="00FE7B66"/>
    <w:rPr>
      <w:b/>
      <w:sz w:val="36"/>
      <w:lang w:eastAsia="en-US"/>
    </w:rPr>
  </w:style>
  <w:style w:type="character" w:customStyle="1" w:styleId="BodyTextIndentChar">
    <w:name w:val="Body Text Indent Char"/>
    <w:basedOn w:val="DefaultParagraphFont"/>
    <w:link w:val="BodyTextIndent"/>
    <w:rsid w:val="00772A2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143287">
      <w:bodyDiv w:val="1"/>
      <w:marLeft w:val="0"/>
      <w:marRight w:val="0"/>
      <w:marTop w:val="0"/>
      <w:marBottom w:val="0"/>
      <w:divBdr>
        <w:top w:val="none" w:sz="0" w:space="0" w:color="auto"/>
        <w:left w:val="none" w:sz="0" w:space="0" w:color="auto"/>
        <w:bottom w:val="none" w:sz="0" w:space="0" w:color="auto"/>
        <w:right w:val="none" w:sz="0" w:space="0" w:color="auto"/>
      </w:divBdr>
    </w:div>
    <w:div w:id="1127747194">
      <w:bodyDiv w:val="1"/>
      <w:marLeft w:val="0"/>
      <w:marRight w:val="0"/>
      <w:marTop w:val="0"/>
      <w:marBottom w:val="0"/>
      <w:divBdr>
        <w:top w:val="none" w:sz="0" w:space="0" w:color="auto"/>
        <w:left w:val="none" w:sz="0" w:space="0" w:color="auto"/>
        <w:bottom w:val="none" w:sz="0" w:space="0" w:color="auto"/>
        <w:right w:val="none" w:sz="0" w:space="0" w:color="auto"/>
      </w:divBdr>
    </w:div>
    <w:div w:id="1263993303">
      <w:bodyDiv w:val="1"/>
      <w:marLeft w:val="0"/>
      <w:marRight w:val="0"/>
      <w:marTop w:val="0"/>
      <w:marBottom w:val="0"/>
      <w:divBdr>
        <w:top w:val="none" w:sz="0" w:space="0" w:color="auto"/>
        <w:left w:val="none" w:sz="0" w:space="0" w:color="auto"/>
        <w:bottom w:val="none" w:sz="0" w:space="0" w:color="auto"/>
        <w:right w:val="none" w:sz="0" w:space="0" w:color="auto"/>
      </w:divBdr>
    </w:div>
    <w:div w:id="1671563877">
      <w:bodyDiv w:val="1"/>
      <w:marLeft w:val="0"/>
      <w:marRight w:val="0"/>
      <w:marTop w:val="0"/>
      <w:marBottom w:val="0"/>
      <w:divBdr>
        <w:top w:val="none" w:sz="0" w:space="0" w:color="auto"/>
        <w:left w:val="none" w:sz="0" w:space="0" w:color="auto"/>
        <w:bottom w:val="none" w:sz="0" w:space="0" w:color="auto"/>
        <w:right w:val="none" w:sz="0" w:space="0" w:color="auto"/>
      </w:divBdr>
    </w:div>
    <w:div w:id="179027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wc.nato.in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0F449-D24E-4BA4-9499-AF44CD44B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CBFF6D61</Template>
  <TotalTime>11</TotalTime>
  <Pages>19</Pages>
  <Words>7234</Words>
  <Characters>40739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JHQNorth</Company>
  <LinksUpToDate>false</LinksUpToDate>
  <CharactersWithSpaces>47878</CharactersWithSpaces>
  <SharedDoc>false</SharedDoc>
  <HLinks>
    <vt:vector size="192" baseType="variant">
      <vt:variant>
        <vt:i4>8192091</vt:i4>
      </vt:variant>
      <vt:variant>
        <vt:i4>186</vt:i4>
      </vt:variant>
      <vt:variant>
        <vt:i4>0</vt:i4>
      </vt:variant>
      <vt:variant>
        <vt:i4>5</vt:i4>
      </vt:variant>
      <vt:variant>
        <vt:lpwstr>mailto:Kjetil.sand@jwc.nato.int</vt:lpwstr>
      </vt:variant>
      <vt:variant>
        <vt:lpwstr/>
      </vt:variant>
      <vt:variant>
        <vt:i4>8192091</vt:i4>
      </vt:variant>
      <vt:variant>
        <vt:i4>183</vt:i4>
      </vt:variant>
      <vt:variant>
        <vt:i4>0</vt:i4>
      </vt:variant>
      <vt:variant>
        <vt:i4>5</vt:i4>
      </vt:variant>
      <vt:variant>
        <vt:lpwstr>mailto:kjetil.sand@jwc.nato.int</vt:lpwstr>
      </vt:variant>
      <vt:variant>
        <vt:lpwstr/>
      </vt:variant>
      <vt:variant>
        <vt:i4>1048636</vt:i4>
      </vt:variant>
      <vt:variant>
        <vt:i4>176</vt:i4>
      </vt:variant>
      <vt:variant>
        <vt:i4>0</vt:i4>
      </vt:variant>
      <vt:variant>
        <vt:i4>5</vt:i4>
      </vt:variant>
      <vt:variant>
        <vt:lpwstr/>
      </vt:variant>
      <vt:variant>
        <vt:lpwstr>_Toc235590214</vt:lpwstr>
      </vt:variant>
      <vt:variant>
        <vt:i4>1048636</vt:i4>
      </vt:variant>
      <vt:variant>
        <vt:i4>170</vt:i4>
      </vt:variant>
      <vt:variant>
        <vt:i4>0</vt:i4>
      </vt:variant>
      <vt:variant>
        <vt:i4>5</vt:i4>
      </vt:variant>
      <vt:variant>
        <vt:lpwstr/>
      </vt:variant>
      <vt:variant>
        <vt:lpwstr>_Toc235590213</vt:lpwstr>
      </vt:variant>
      <vt:variant>
        <vt:i4>1048636</vt:i4>
      </vt:variant>
      <vt:variant>
        <vt:i4>164</vt:i4>
      </vt:variant>
      <vt:variant>
        <vt:i4>0</vt:i4>
      </vt:variant>
      <vt:variant>
        <vt:i4>5</vt:i4>
      </vt:variant>
      <vt:variant>
        <vt:lpwstr/>
      </vt:variant>
      <vt:variant>
        <vt:lpwstr>_Toc235590212</vt:lpwstr>
      </vt:variant>
      <vt:variant>
        <vt:i4>1048636</vt:i4>
      </vt:variant>
      <vt:variant>
        <vt:i4>158</vt:i4>
      </vt:variant>
      <vt:variant>
        <vt:i4>0</vt:i4>
      </vt:variant>
      <vt:variant>
        <vt:i4>5</vt:i4>
      </vt:variant>
      <vt:variant>
        <vt:lpwstr/>
      </vt:variant>
      <vt:variant>
        <vt:lpwstr>_Toc235590211</vt:lpwstr>
      </vt:variant>
      <vt:variant>
        <vt:i4>1048636</vt:i4>
      </vt:variant>
      <vt:variant>
        <vt:i4>152</vt:i4>
      </vt:variant>
      <vt:variant>
        <vt:i4>0</vt:i4>
      </vt:variant>
      <vt:variant>
        <vt:i4>5</vt:i4>
      </vt:variant>
      <vt:variant>
        <vt:lpwstr/>
      </vt:variant>
      <vt:variant>
        <vt:lpwstr>_Toc235590210</vt:lpwstr>
      </vt:variant>
      <vt:variant>
        <vt:i4>1114172</vt:i4>
      </vt:variant>
      <vt:variant>
        <vt:i4>146</vt:i4>
      </vt:variant>
      <vt:variant>
        <vt:i4>0</vt:i4>
      </vt:variant>
      <vt:variant>
        <vt:i4>5</vt:i4>
      </vt:variant>
      <vt:variant>
        <vt:lpwstr/>
      </vt:variant>
      <vt:variant>
        <vt:lpwstr>_Toc235590209</vt:lpwstr>
      </vt:variant>
      <vt:variant>
        <vt:i4>1114172</vt:i4>
      </vt:variant>
      <vt:variant>
        <vt:i4>140</vt:i4>
      </vt:variant>
      <vt:variant>
        <vt:i4>0</vt:i4>
      </vt:variant>
      <vt:variant>
        <vt:i4>5</vt:i4>
      </vt:variant>
      <vt:variant>
        <vt:lpwstr/>
      </vt:variant>
      <vt:variant>
        <vt:lpwstr>_Toc235590208</vt:lpwstr>
      </vt:variant>
      <vt:variant>
        <vt:i4>1114172</vt:i4>
      </vt:variant>
      <vt:variant>
        <vt:i4>134</vt:i4>
      </vt:variant>
      <vt:variant>
        <vt:i4>0</vt:i4>
      </vt:variant>
      <vt:variant>
        <vt:i4>5</vt:i4>
      </vt:variant>
      <vt:variant>
        <vt:lpwstr/>
      </vt:variant>
      <vt:variant>
        <vt:lpwstr>_Toc235590207</vt:lpwstr>
      </vt:variant>
      <vt:variant>
        <vt:i4>1114172</vt:i4>
      </vt:variant>
      <vt:variant>
        <vt:i4>128</vt:i4>
      </vt:variant>
      <vt:variant>
        <vt:i4>0</vt:i4>
      </vt:variant>
      <vt:variant>
        <vt:i4>5</vt:i4>
      </vt:variant>
      <vt:variant>
        <vt:lpwstr/>
      </vt:variant>
      <vt:variant>
        <vt:lpwstr>_Toc235590206</vt:lpwstr>
      </vt:variant>
      <vt:variant>
        <vt:i4>1114172</vt:i4>
      </vt:variant>
      <vt:variant>
        <vt:i4>122</vt:i4>
      </vt:variant>
      <vt:variant>
        <vt:i4>0</vt:i4>
      </vt:variant>
      <vt:variant>
        <vt:i4>5</vt:i4>
      </vt:variant>
      <vt:variant>
        <vt:lpwstr/>
      </vt:variant>
      <vt:variant>
        <vt:lpwstr>_Toc235590205</vt:lpwstr>
      </vt:variant>
      <vt:variant>
        <vt:i4>1114172</vt:i4>
      </vt:variant>
      <vt:variant>
        <vt:i4>116</vt:i4>
      </vt:variant>
      <vt:variant>
        <vt:i4>0</vt:i4>
      </vt:variant>
      <vt:variant>
        <vt:i4>5</vt:i4>
      </vt:variant>
      <vt:variant>
        <vt:lpwstr/>
      </vt:variant>
      <vt:variant>
        <vt:lpwstr>_Toc235590204</vt:lpwstr>
      </vt:variant>
      <vt:variant>
        <vt:i4>1114172</vt:i4>
      </vt:variant>
      <vt:variant>
        <vt:i4>110</vt:i4>
      </vt:variant>
      <vt:variant>
        <vt:i4>0</vt:i4>
      </vt:variant>
      <vt:variant>
        <vt:i4>5</vt:i4>
      </vt:variant>
      <vt:variant>
        <vt:lpwstr/>
      </vt:variant>
      <vt:variant>
        <vt:lpwstr>_Toc235590203</vt:lpwstr>
      </vt:variant>
      <vt:variant>
        <vt:i4>1114172</vt:i4>
      </vt:variant>
      <vt:variant>
        <vt:i4>104</vt:i4>
      </vt:variant>
      <vt:variant>
        <vt:i4>0</vt:i4>
      </vt:variant>
      <vt:variant>
        <vt:i4>5</vt:i4>
      </vt:variant>
      <vt:variant>
        <vt:lpwstr/>
      </vt:variant>
      <vt:variant>
        <vt:lpwstr>_Toc235590202</vt:lpwstr>
      </vt:variant>
      <vt:variant>
        <vt:i4>1114172</vt:i4>
      </vt:variant>
      <vt:variant>
        <vt:i4>98</vt:i4>
      </vt:variant>
      <vt:variant>
        <vt:i4>0</vt:i4>
      </vt:variant>
      <vt:variant>
        <vt:i4>5</vt:i4>
      </vt:variant>
      <vt:variant>
        <vt:lpwstr/>
      </vt:variant>
      <vt:variant>
        <vt:lpwstr>_Toc235590201</vt:lpwstr>
      </vt:variant>
      <vt:variant>
        <vt:i4>1114172</vt:i4>
      </vt:variant>
      <vt:variant>
        <vt:i4>92</vt:i4>
      </vt:variant>
      <vt:variant>
        <vt:i4>0</vt:i4>
      </vt:variant>
      <vt:variant>
        <vt:i4>5</vt:i4>
      </vt:variant>
      <vt:variant>
        <vt:lpwstr/>
      </vt:variant>
      <vt:variant>
        <vt:lpwstr>_Toc235590200</vt:lpwstr>
      </vt:variant>
      <vt:variant>
        <vt:i4>1572927</vt:i4>
      </vt:variant>
      <vt:variant>
        <vt:i4>86</vt:i4>
      </vt:variant>
      <vt:variant>
        <vt:i4>0</vt:i4>
      </vt:variant>
      <vt:variant>
        <vt:i4>5</vt:i4>
      </vt:variant>
      <vt:variant>
        <vt:lpwstr/>
      </vt:variant>
      <vt:variant>
        <vt:lpwstr>_Toc235590199</vt:lpwstr>
      </vt:variant>
      <vt:variant>
        <vt:i4>1572927</vt:i4>
      </vt:variant>
      <vt:variant>
        <vt:i4>80</vt:i4>
      </vt:variant>
      <vt:variant>
        <vt:i4>0</vt:i4>
      </vt:variant>
      <vt:variant>
        <vt:i4>5</vt:i4>
      </vt:variant>
      <vt:variant>
        <vt:lpwstr/>
      </vt:variant>
      <vt:variant>
        <vt:lpwstr>_Toc235590198</vt:lpwstr>
      </vt:variant>
      <vt:variant>
        <vt:i4>1572927</vt:i4>
      </vt:variant>
      <vt:variant>
        <vt:i4>74</vt:i4>
      </vt:variant>
      <vt:variant>
        <vt:i4>0</vt:i4>
      </vt:variant>
      <vt:variant>
        <vt:i4>5</vt:i4>
      </vt:variant>
      <vt:variant>
        <vt:lpwstr/>
      </vt:variant>
      <vt:variant>
        <vt:lpwstr>_Toc235590197</vt:lpwstr>
      </vt:variant>
      <vt:variant>
        <vt:i4>1572927</vt:i4>
      </vt:variant>
      <vt:variant>
        <vt:i4>68</vt:i4>
      </vt:variant>
      <vt:variant>
        <vt:i4>0</vt:i4>
      </vt:variant>
      <vt:variant>
        <vt:i4>5</vt:i4>
      </vt:variant>
      <vt:variant>
        <vt:lpwstr/>
      </vt:variant>
      <vt:variant>
        <vt:lpwstr>_Toc235590196</vt:lpwstr>
      </vt:variant>
      <vt:variant>
        <vt:i4>1572927</vt:i4>
      </vt:variant>
      <vt:variant>
        <vt:i4>62</vt:i4>
      </vt:variant>
      <vt:variant>
        <vt:i4>0</vt:i4>
      </vt:variant>
      <vt:variant>
        <vt:i4>5</vt:i4>
      </vt:variant>
      <vt:variant>
        <vt:lpwstr/>
      </vt:variant>
      <vt:variant>
        <vt:lpwstr>_Toc235590195</vt:lpwstr>
      </vt:variant>
      <vt:variant>
        <vt:i4>1572927</vt:i4>
      </vt:variant>
      <vt:variant>
        <vt:i4>56</vt:i4>
      </vt:variant>
      <vt:variant>
        <vt:i4>0</vt:i4>
      </vt:variant>
      <vt:variant>
        <vt:i4>5</vt:i4>
      </vt:variant>
      <vt:variant>
        <vt:lpwstr/>
      </vt:variant>
      <vt:variant>
        <vt:lpwstr>_Toc235590194</vt:lpwstr>
      </vt:variant>
      <vt:variant>
        <vt:i4>1572927</vt:i4>
      </vt:variant>
      <vt:variant>
        <vt:i4>50</vt:i4>
      </vt:variant>
      <vt:variant>
        <vt:i4>0</vt:i4>
      </vt:variant>
      <vt:variant>
        <vt:i4>5</vt:i4>
      </vt:variant>
      <vt:variant>
        <vt:lpwstr/>
      </vt:variant>
      <vt:variant>
        <vt:lpwstr>_Toc235590193</vt:lpwstr>
      </vt:variant>
      <vt:variant>
        <vt:i4>1572927</vt:i4>
      </vt:variant>
      <vt:variant>
        <vt:i4>44</vt:i4>
      </vt:variant>
      <vt:variant>
        <vt:i4>0</vt:i4>
      </vt:variant>
      <vt:variant>
        <vt:i4>5</vt:i4>
      </vt:variant>
      <vt:variant>
        <vt:lpwstr/>
      </vt:variant>
      <vt:variant>
        <vt:lpwstr>_Toc235590192</vt:lpwstr>
      </vt:variant>
      <vt:variant>
        <vt:i4>1572927</vt:i4>
      </vt:variant>
      <vt:variant>
        <vt:i4>38</vt:i4>
      </vt:variant>
      <vt:variant>
        <vt:i4>0</vt:i4>
      </vt:variant>
      <vt:variant>
        <vt:i4>5</vt:i4>
      </vt:variant>
      <vt:variant>
        <vt:lpwstr/>
      </vt:variant>
      <vt:variant>
        <vt:lpwstr>_Toc235590191</vt:lpwstr>
      </vt:variant>
      <vt:variant>
        <vt:i4>1572927</vt:i4>
      </vt:variant>
      <vt:variant>
        <vt:i4>32</vt:i4>
      </vt:variant>
      <vt:variant>
        <vt:i4>0</vt:i4>
      </vt:variant>
      <vt:variant>
        <vt:i4>5</vt:i4>
      </vt:variant>
      <vt:variant>
        <vt:lpwstr/>
      </vt:variant>
      <vt:variant>
        <vt:lpwstr>_Toc235590190</vt:lpwstr>
      </vt:variant>
      <vt:variant>
        <vt:i4>1638463</vt:i4>
      </vt:variant>
      <vt:variant>
        <vt:i4>26</vt:i4>
      </vt:variant>
      <vt:variant>
        <vt:i4>0</vt:i4>
      </vt:variant>
      <vt:variant>
        <vt:i4>5</vt:i4>
      </vt:variant>
      <vt:variant>
        <vt:lpwstr/>
      </vt:variant>
      <vt:variant>
        <vt:lpwstr>_Toc235590189</vt:lpwstr>
      </vt:variant>
      <vt:variant>
        <vt:i4>1638463</vt:i4>
      </vt:variant>
      <vt:variant>
        <vt:i4>20</vt:i4>
      </vt:variant>
      <vt:variant>
        <vt:i4>0</vt:i4>
      </vt:variant>
      <vt:variant>
        <vt:i4>5</vt:i4>
      </vt:variant>
      <vt:variant>
        <vt:lpwstr/>
      </vt:variant>
      <vt:variant>
        <vt:lpwstr>_Toc235590188</vt:lpwstr>
      </vt:variant>
      <vt:variant>
        <vt:i4>1638463</vt:i4>
      </vt:variant>
      <vt:variant>
        <vt:i4>14</vt:i4>
      </vt:variant>
      <vt:variant>
        <vt:i4>0</vt:i4>
      </vt:variant>
      <vt:variant>
        <vt:i4>5</vt:i4>
      </vt:variant>
      <vt:variant>
        <vt:lpwstr/>
      </vt:variant>
      <vt:variant>
        <vt:lpwstr>_Toc235590187</vt:lpwstr>
      </vt:variant>
      <vt:variant>
        <vt:i4>1638463</vt:i4>
      </vt:variant>
      <vt:variant>
        <vt:i4>8</vt:i4>
      </vt:variant>
      <vt:variant>
        <vt:i4>0</vt:i4>
      </vt:variant>
      <vt:variant>
        <vt:i4>5</vt:i4>
      </vt:variant>
      <vt:variant>
        <vt:lpwstr/>
      </vt:variant>
      <vt:variant>
        <vt:lpwstr>_Toc235590186</vt:lpwstr>
      </vt:variant>
      <vt:variant>
        <vt:i4>1638463</vt:i4>
      </vt:variant>
      <vt:variant>
        <vt:i4>2</vt:i4>
      </vt:variant>
      <vt:variant>
        <vt:i4>0</vt:i4>
      </vt:variant>
      <vt:variant>
        <vt:i4>5</vt:i4>
      </vt:variant>
      <vt:variant>
        <vt:lpwstr/>
      </vt:variant>
      <vt:variant>
        <vt:lpwstr>_Toc235590185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j8pc02</dc:creator>
  <cp:lastModifiedBy>JWC CG BUDFIN P&amp;C Wynne, Christopher OR-8</cp:lastModifiedBy>
  <cp:revision>7</cp:revision>
  <cp:lastPrinted>2014-06-23T13:28:00Z</cp:lastPrinted>
  <dcterms:created xsi:type="dcterms:W3CDTF">2015-06-25T08:01:00Z</dcterms:created>
  <dcterms:modified xsi:type="dcterms:W3CDTF">2016-02-17T09:29:00Z</dcterms:modified>
</cp:coreProperties>
</file>