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455" w:rsidRPr="009833B6" w:rsidRDefault="0011767A" w:rsidP="00E83BFE">
      <w:pPr>
        <w:pStyle w:val="jwbodyText"/>
        <w:jc w:val="center"/>
        <w:rPr>
          <w:b/>
          <w:sz w:val="36"/>
          <w:szCs w:val="36"/>
          <w:lang w:val="en-GB"/>
        </w:rPr>
      </w:pPr>
      <w:bookmarkStart w:id="0" w:name="_Toc381171126"/>
      <w:bookmarkStart w:id="1" w:name="_Toc381171425"/>
      <w:bookmarkStart w:id="2" w:name="_Toc231801783"/>
      <w:r w:rsidRPr="009833B6">
        <w:rPr>
          <w:b/>
          <w:sz w:val="36"/>
          <w:szCs w:val="36"/>
          <w:lang w:val="en-GB"/>
        </w:rPr>
        <w:t>Exercise Play Functions (EFP)</w:t>
      </w:r>
      <w:r w:rsidR="009D5242" w:rsidRPr="009833B6">
        <w:rPr>
          <w:b/>
          <w:sz w:val="36"/>
          <w:szCs w:val="36"/>
          <w:lang w:val="en-GB"/>
        </w:rPr>
        <w:t xml:space="preserve"> Book – Annex A</w:t>
      </w:r>
    </w:p>
    <w:p w:rsidR="009D5242" w:rsidRPr="009833B6" w:rsidRDefault="009D5242" w:rsidP="009D5242">
      <w:pPr>
        <w:pStyle w:val="jwbodyText"/>
        <w:rPr>
          <w:b/>
          <w:lang w:val="en-GB"/>
        </w:rPr>
      </w:pPr>
      <w:bookmarkStart w:id="3" w:name="_Toc381171127"/>
      <w:bookmarkStart w:id="4" w:name="_Toc381171426"/>
      <w:bookmarkEnd w:id="0"/>
      <w:bookmarkEnd w:id="1"/>
      <w:bookmarkEnd w:id="2"/>
      <w:bookmarkEnd w:id="3"/>
      <w:bookmarkEnd w:id="4"/>
    </w:p>
    <w:p w:rsidR="009D5242" w:rsidRPr="009833B6" w:rsidRDefault="009D5242" w:rsidP="009D5242">
      <w:pPr>
        <w:pStyle w:val="jwbodyText"/>
        <w:jc w:val="center"/>
        <w:rPr>
          <w:b/>
          <w:lang w:val="en-GB"/>
        </w:rPr>
      </w:pPr>
      <w:r w:rsidRPr="009833B6">
        <w:rPr>
          <w:b/>
          <w:lang w:val="en-GB"/>
        </w:rPr>
        <w:t>Table of Contents</w:t>
      </w:r>
    </w:p>
    <w:p w:rsidR="009D5242" w:rsidRPr="00413F57" w:rsidRDefault="009D5242" w:rsidP="009D5242">
      <w:pPr>
        <w:pStyle w:val="jwbodyText"/>
        <w:rPr>
          <w:lang w:val="en-GB"/>
        </w:rPr>
      </w:pPr>
      <w:r w:rsidRPr="00413F57">
        <w:rPr>
          <w:lang w:val="en-GB"/>
        </w:rPr>
        <w:t>Support Area 1- EXCON</w:t>
      </w:r>
    </w:p>
    <w:p w:rsidR="009D5242" w:rsidRPr="00413F57" w:rsidRDefault="009D5242" w:rsidP="009D5242">
      <w:pPr>
        <w:pStyle w:val="jwbodyText"/>
        <w:rPr>
          <w:color w:val="000000" w:themeColor="text1"/>
          <w:lang w:val="en-GB"/>
        </w:rPr>
      </w:pPr>
      <w:r w:rsidRPr="00413F57">
        <w:rPr>
          <w:color w:val="000000" w:themeColor="text1"/>
          <w:lang w:val="en-GB"/>
        </w:rPr>
        <w:t>Support Area 2- HICON</w:t>
      </w:r>
    </w:p>
    <w:p w:rsidR="009D5242" w:rsidRPr="00413F57" w:rsidRDefault="009D5242" w:rsidP="009D5242">
      <w:pPr>
        <w:pStyle w:val="jwbodyText"/>
        <w:rPr>
          <w:lang w:val="en-GB"/>
        </w:rPr>
      </w:pPr>
      <w:r w:rsidRPr="00413F57">
        <w:rPr>
          <w:lang w:val="en-GB"/>
        </w:rPr>
        <w:t>Support Area 3- OPFOR</w:t>
      </w:r>
    </w:p>
    <w:p w:rsidR="009D5242" w:rsidRPr="00321357" w:rsidRDefault="009D5242" w:rsidP="009D5242">
      <w:pPr>
        <w:pStyle w:val="jwbodyText"/>
        <w:rPr>
          <w:lang w:val="en-GB"/>
        </w:rPr>
      </w:pPr>
      <w:r w:rsidRPr="00321357">
        <w:rPr>
          <w:lang w:val="en-GB"/>
        </w:rPr>
        <w:t>Support Area 4- INTEL</w:t>
      </w:r>
    </w:p>
    <w:p w:rsidR="009D5242" w:rsidRPr="00413F57" w:rsidRDefault="009D5242" w:rsidP="009D5242">
      <w:pPr>
        <w:pStyle w:val="jwbodyText"/>
        <w:rPr>
          <w:lang w:val="en-GB"/>
        </w:rPr>
      </w:pPr>
      <w:r w:rsidRPr="00321357">
        <w:rPr>
          <w:lang w:val="en-GB"/>
        </w:rPr>
        <w:t>Support Area 5- Media</w:t>
      </w:r>
    </w:p>
    <w:p w:rsidR="009D5242" w:rsidRPr="00413F57" w:rsidRDefault="000530DA" w:rsidP="009D5242">
      <w:pPr>
        <w:pStyle w:val="jwbodyText"/>
        <w:rPr>
          <w:lang w:val="en-GB"/>
        </w:rPr>
      </w:pPr>
      <w:r w:rsidRPr="00413F57">
        <w:rPr>
          <w:lang w:val="en-GB"/>
        </w:rPr>
        <w:t>Support Area 6- Targeting</w:t>
      </w:r>
    </w:p>
    <w:p w:rsidR="00E37CDE" w:rsidRPr="00413F57" w:rsidRDefault="000530DA" w:rsidP="009D5242">
      <w:pPr>
        <w:pStyle w:val="jwbodyText"/>
        <w:rPr>
          <w:lang w:val="en-GB"/>
        </w:rPr>
      </w:pPr>
      <w:r w:rsidRPr="00413F57">
        <w:rPr>
          <w:lang w:val="en-GB"/>
        </w:rPr>
        <w:t>Support Area 7- IO/NGO</w:t>
      </w:r>
    </w:p>
    <w:p w:rsidR="00E37CDE" w:rsidRPr="00413F57" w:rsidRDefault="000530DA" w:rsidP="009D5242">
      <w:pPr>
        <w:pStyle w:val="jwbodyText"/>
        <w:rPr>
          <w:lang w:val="en-GB"/>
        </w:rPr>
      </w:pPr>
      <w:r w:rsidRPr="00413F57">
        <w:rPr>
          <w:lang w:val="en-GB"/>
        </w:rPr>
        <w:t>Support Area 8- Government</w:t>
      </w:r>
    </w:p>
    <w:p w:rsidR="00E83BFE" w:rsidRPr="00413F57" w:rsidRDefault="00E83BFE" w:rsidP="009D5242">
      <w:pPr>
        <w:pStyle w:val="jwbodyText"/>
        <w:rPr>
          <w:lang w:val="en-GB"/>
        </w:rPr>
      </w:pPr>
      <w:r w:rsidRPr="00413F57">
        <w:rPr>
          <w:lang w:val="en-GB"/>
        </w:rPr>
        <w:t>Support Area 9- Essential Nation</w:t>
      </w:r>
    </w:p>
    <w:p w:rsidR="00E83BFE" w:rsidRPr="009833B6" w:rsidRDefault="00E83BFE" w:rsidP="009D5242">
      <w:pPr>
        <w:pStyle w:val="jwbodyText"/>
        <w:rPr>
          <w:lang w:val="en-GB"/>
        </w:rPr>
      </w:pPr>
      <w:r w:rsidRPr="00413F57">
        <w:rPr>
          <w:lang w:val="en-GB"/>
        </w:rPr>
        <w:t>Support Area 10 – Emerging Requirements</w:t>
      </w:r>
    </w:p>
    <w:p w:rsidR="009D5242" w:rsidRPr="009833B6" w:rsidRDefault="009D5242" w:rsidP="009D5242">
      <w:pPr>
        <w:pStyle w:val="jwbodyText"/>
        <w:rPr>
          <w:lang w:val="en-GB"/>
        </w:rPr>
      </w:pPr>
    </w:p>
    <w:p w:rsidR="00413F57" w:rsidRDefault="00413F57">
      <w:pPr>
        <w:spacing w:after="160" w:line="259" w:lineRule="auto"/>
        <w:rPr>
          <w:rFonts w:ascii="Arial" w:hAnsi="Arial" w:cs="Arial"/>
          <w:b/>
          <w:sz w:val="36"/>
          <w:szCs w:val="36"/>
          <w:lang w:val="en-GB"/>
        </w:rPr>
      </w:pPr>
      <w:r>
        <w:rPr>
          <w:b/>
          <w:sz w:val="36"/>
          <w:szCs w:val="36"/>
          <w:lang w:val="en-GB"/>
        </w:rPr>
        <w:br w:type="page"/>
      </w:r>
    </w:p>
    <w:p w:rsidR="00E83BFE" w:rsidRPr="009833B6" w:rsidRDefault="00E83BFE" w:rsidP="00E83BFE">
      <w:pPr>
        <w:pStyle w:val="jwbodyText"/>
        <w:jc w:val="center"/>
        <w:rPr>
          <w:b/>
          <w:sz w:val="36"/>
          <w:szCs w:val="36"/>
          <w:lang w:val="en-GB"/>
        </w:rPr>
      </w:pPr>
      <w:r w:rsidRPr="009833B6">
        <w:rPr>
          <w:b/>
          <w:sz w:val="36"/>
          <w:szCs w:val="36"/>
          <w:lang w:val="en-GB"/>
        </w:rPr>
        <w:lastRenderedPageBreak/>
        <w:t>Support Area 1- EXCON</w:t>
      </w:r>
    </w:p>
    <w:p w:rsidR="009D5242" w:rsidRPr="009833B6" w:rsidRDefault="009D5242" w:rsidP="00E83BFE">
      <w:pPr>
        <w:pStyle w:val="jwbodyText"/>
        <w:jc w:val="center"/>
        <w:rPr>
          <w:lang w:val="en-GB"/>
        </w:rPr>
      </w:pPr>
    </w:p>
    <w:p w:rsidR="00995DCD" w:rsidRDefault="00E83BFE" w:rsidP="00474F18">
      <w:pPr>
        <w:pStyle w:val="jwbodyText"/>
        <w:rPr>
          <w:lang w:val="en-GB"/>
        </w:rPr>
      </w:pPr>
      <w:r w:rsidRPr="009833B6">
        <w:rPr>
          <w:lang w:val="en-GB"/>
        </w:rPr>
        <w:t xml:space="preserve">1.1 </w:t>
      </w:r>
      <w:r w:rsidR="00E26CD2" w:rsidRPr="009833B6">
        <w:rPr>
          <w:lang w:val="en-GB"/>
        </w:rPr>
        <w:t xml:space="preserve">EXCON </w:t>
      </w:r>
      <w:r w:rsidR="00543ABA" w:rsidRPr="009833B6">
        <w:rPr>
          <w:lang w:val="en-GB"/>
        </w:rPr>
        <w:t>Special</w:t>
      </w:r>
      <w:r w:rsidR="00E26CD2" w:rsidRPr="009833B6">
        <w:rPr>
          <w:lang w:val="en-GB"/>
        </w:rPr>
        <w:t xml:space="preserve"> Advisor</w:t>
      </w:r>
    </w:p>
    <w:p w:rsidR="00413F57" w:rsidRDefault="00413F57">
      <w:pPr>
        <w:spacing w:after="160" w:line="259" w:lineRule="auto"/>
        <w:rPr>
          <w:rFonts w:ascii="Arial" w:hAnsi="Arial" w:cs="Arial"/>
          <w:b/>
          <w:color w:val="2E74B5" w:themeColor="accent1" w:themeShade="BF"/>
          <w:lang w:val="en-GB"/>
        </w:rPr>
      </w:pPr>
      <w:r>
        <w:rPr>
          <w:b/>
          <w:color w:val="2E74B5" w:themeColor="accent1" w:themeShade="BF"/>
          <w:lang w:val="en-GB"/>
        </w:rPr>
        <w:br w:type="page"/>
      </w:r>
    </w:p>
    <w:p w:rsidR="00474F18" w:rsidRPr="009833B6" w:rsidRDefault="00474F18" w:rsidP="00474F18">
      <w:pPr>
        <w:pStyle w:val="jwbodyText"/>
        <w:rPr>
          <w:b/>
          <w:color w:val="2E74B5" w:themeColor="accent1" w:themeShade="BF"/>
          <w:lang w:val="en-GB"/>
        </w:rPr>
      </w:pPr>
      <w:r w:rsidRPr="009833B6">
        <w:rPr>
          <w:b/>
          <w:color w:val="2E74B5" w:themeColor="accent1" w:themeShade="BF"/>
          <w:lang w:val="en-GB"/>
        </w:rPr>
        <w:lastRenderedPageBreak/>
        <w:t xml:space="preserve">1.1 EXCON </w:t>
      </w:r>
      <w:r w:rsidRPr="00413F57">
        <w:rPr>
          <w:b/>
          <w:color w:val="2E74B5" w:themeColor="accent1" w:themeShade="BF"/>
          <w:lang w:val="en-GB"/>
        </w:rPr>
        <w:t>Special</w:t>
      </w:r>
      <w:r w:rsidRPr="009833B6">
        <w:rPr>
          <w:b/>
          <w:color w:val="2E74B5" w:themeColor="accent1" w:themeShade="BF"/>
          <w:lang w:val="en-GB"/>
        </w:rPr>
        <w:t xml:space="preserve"> Advisor – Subject Matter Expert (SME)</w:t>
      </w:r>
    </w:p>
    <w:p w:rsidR="00474F18" w:rsidRPr="009833B6" w:rsidRDefault="00474F18" w:rsidP="00474F18">
      <w:pPr>
        <w:pStyle w:val="jwbodyText"/>
        <w:rPr>
          <w:b/>
          <w:lang w:val="en-GB"/>
        </w:rPr>
      </w:pPr>
      <w:r w:rsidRPr="009833B6">
        <w:rPr>
          <w:b/>
          <w:lang w:val="en-GB"/>
        </w:rPr>
        <w:t>Tasking:</w:t>
      </w:r>
    </w:p>
    <w:p w:rsidR="00474F18" w:rsidRPr="009833B6" w:rsidRDefault="00474F18" w:rsidP="00355211">
      <w:pPr>
        <w:pStyle w:val="ListParagraph"/>
        <w:numPr>
          <w:ilvl w:val="0"/>
          <w:numId w:val="3"/>
        </w:numPr>
        <w:spacing w:before="120" w:after="120"/>
        <w:ind w:left="357" w:hanging="357"/>
        <w:contextualSpacing w:val="0"/>
        <w:rPr>
          <w:rFonts w:ascii="Arial" w:hAnsi="Arial" w:cs="Arial"/>
          <w:lang w:val="en-GB"/>
        </w:rPr>
      </w:pPr>
      <w:r w:rsidRPr="009833B6">
        <w:rPr>
          <w:rFonts w:ascii="Arial" w:hAnsi="Arial" w:cs="Arial"/>
          <w:lang w:val="en-GB"/>
        </w:rPr>
        <w:t xml:space="preserve">Bring FOGO experience of NATO Joint operational level to JWC exercises. </w:t>
      </w:r>
    </w:p>
    <w:p w:rsidR="00474F18" w:rsidRPr="009833B6" w:rsidRDefault="00474F18" w:rsidP="00355211">
      <w:pPr>
        <w:pStyle w:val="ListParagraph"/>
        <w:numPr>
          <w:ilvl w:val="0"/>
          <w:numId w:val="3"/>
        </w:numPr>
        <w:spacing w:before="120" w:after="120"/>
        <w:ind w:left="357" w:hanging="357"/>
        <w:contextualSpacing w:val="0"/>
        <w:rPr>
          <w:rFonts w:ascii="Arial" w:hAnsi="Arial" w:cs="Arial"/>
          <w:lang w:val="en-GB"/>
        </w:rPr>
      </w:pPr>
      <w:r w:rsidRPr="009833B6">
        <w:rPr>
          <w:rFonts w:ascii="Arial" w:hAnsi="Arial" w:cs="Arial"/>
          <w:lang w:val="en-GB"/>
        </w:rPr>
        <w:t xml:space="preserve">Employ detailed understanding and experience of NATO Exercise Planning Process (EPP as per Bi-SC 075-003) and Operational </w:t>
      </w:r>
      <w:r w:rsidR="004B76FB" w:rsidRPr="009833B6">
        <w:rPr>
          <w:rFonts w:ascii="Arial" w:hAnsi="Arial" w:cs="Arial"/>
          <w:lang w:val="en-GB"/>
        </w:rPr>
        <w:t>Planning Process</w:t>
      </w:r>
      <w:r w:rsidRPr="009833B6">
        <w:rPr>
          <w:rFonts w:ascii="Arial" w:hAnsi="Arial" w:cs="Arial"/>
          <w:lang w:val="en-GB"/>
        </w:rPr>
        <w:t xml:space="preserve"> (as per COPD) in preparation of NATO exercises.</w:t>
      </w:r>
    </w:p>
    <w:p w:rsidR="00474F18" w:rsidRPr="009833B6" w:rsidRDefault="00474F18" w:rsidP="00355211">
      <w:pPr>
        <w:pStyle w:val="ListParagraph"/>
        <w:numPr>
          <w:ilvl w:val="0"/>
          <w:numId w:val="3"/>
        </w:numPr>
        <w:spacing w:before="120" w:after="120"/>
        <w:ind w:left="357" w:hanging="357"/>
        <w:contextualSpacing w:val="0"/>
        <w:rPr>
          <w:rFonts w:ascii="Arial" w:hAnsi="Arial" w:cs="Arial"/>
          <w:lang w:val="en-GB"/>
        </w:rPr>
      </w:pPr>
      <w:r w:rsidRPr="009833B6">
        <w:rPr>
          <w:rFonts w:ascii="Arial" w:hAnsi="Arial" w:cs="Arial"/>
          <w:lang w:val="en-GB"/>
        </w:rPr>
        <w:t xml:space="preserve">Provide FOGO level advice to and assist JWC personnel and TA staffs in the translation of Training Objectives into Operational level dilemmas, exercise content and play. </w:t>
      </w:r>
    </w:p>
    <w:p w:rsidR="00474F18" w:rsidRPr="009833B6" w:rsidRDefault="00474F18" w:rsidP="00355211">
      <w:pPr>
        <w:pStyle w:val="ListParagraph"/>
        <w:numPr>
          <w:ilvl w:val="0"/>
          <w:numId w:val="3"/>
        </w:numPr>
        <w:spacing w:before="120" w:after="120"/>
        <w:ind w:left="357" w:hanging="357"/>
        <w:contextualSpacing w:val="0"/>
        <w:rPr>
          <w:rFonts w:ascii="Arial" w:hAnsi="Arial" w:cs="Arial"/>
          <w:lang w:val="en-GB"/>
        </w:rPr>
      </w:pPr>
      <w:r w:rsidRPr="009833B6">
        <w:rPr>
          <w:rFonts w:ascii="Arial" w:hAnsi="Arial" w:cs="Arial"/>
          <w:lang w:val="en-GB"/>
        </w:rPr>
        <w:t>Provide mentoring to JWC personnel in key EXCON positions to facilitate exercise delivery and synchronization of effects (thereby supporting consistency in exercise delivery).</w:t>
      </w:r>
    </w:p>
    <w:p w:rsidR="00474F18" w:rsidRPr="009833B6" w:rsidRDefault="00474F18" w:rsidP="00355211">
      <w:pPr>
        <w:pStyle w:val="ListParagraph"/>
        <w:numPr>
          <w:ilvl w:val="0"/>
          <w:numId w:val="3"/>
        </w:numPr>
        <w:spacing w:before="120" w:after="120"/>
        <w:ind w:left="357" w:hanging="357"/>
        <w:contextualSpacing w:val="0"/>
        <w:rPr>
          <w:rFonts w:ascii="Arial" w:hAnsi="Arial" w:cs="Arial"/>
          <w:lang w:val="en-GB"/>
        </w:rPr>
      </w:pPr>
      <w:r w:rsidRPr="009833B6">
        <w:rPr>
          <w:rFonts w:ascii="Arial" w:hAnsi="Arial" w:cs="Arial"/>
          <w:lang w:val="en-GB"/>
        </w:rPr>
        <w:t xml:space="preserve">Assist EXCON/JWC personnel in </w:t>
      </w:r>
      <w:r w:rsidR="004B76FB" w:rsidRPr="009833B6">
        <w:rPr>
          <w:rFonts w:ascii="Arial" w:hAnsi="Arial" w:cs="Arial"/>
          <w:lang w:val="en-GB"/>
        </w:rPr>
        <w:t>analysing</w:t>
      </w:r>
      <w:r w:rsidRPr="009833B6">
        <w:rPr>
          <w:rFonts w:ascii="Arial" w:hAnsi="Arial" w:cs="Arial"/>
          <w:lang w:val="en-GB"/>
        </w:rPr>
        <w:t xml:space="preserve"> TA produced orders and documentation into measurable actions and effects. If required, suggest options to resolve discrepancies in orders or COAs to facilitate TA education.</w:t>
      </w:r>
    </w:p>
    <w:p w:rsidR="00474F18" w:rsidRPr="009833B6" w:rsidRDefault="00474F18" w:rsidP="00355211">
      <w:pPr>
        <w:pStyle w:val="ListParagraph"/>
        <w:numPr>
          <w:ilvl w:val="0"/>
          <w:numId w:val="3"/>
        </w:numPr>
        <w:spacing w:before="120" w:after="120"/>
        <w:ind w:left="357" w:hanging="357"/>
        <w:contextualSpacing w:val="0"/>
        <w:rPr>
          <w:rFonts w:ascii="Arial" w:hAnsi="Arial" w:cs="Arial"/>
          <w:lang w:val="en-GB"/>
        </w:rPr>
      </w:pPr>
      <w:r w:rsidRPr="009833B6">
        <w:rPr>
          <w:rFonts w:ascii="Arial" w:hAnsi="Arial" w:cs="Arial"/>
          <w:lang w:val="en-GB"/>
        </w:rPr>
        <w:t>Provide understanding of time-space-force effects at scale and how to challenge campaign synchronisation.</w:t>
      </w:r>
    </w:p>
    <w:p w:rsidR="00474F18" w:rsidRPr="009833B6" w:rsidRDefault="00474F18" w:rsidP="00355211">
      <w:pPr>
        <w:pStyle w:val="ListParagraph"/>
        <w:numPr>
          <w:ilvl w:val="0"/>
          <w:numId w:val="3"/>
        </w:numPr>
        <w:spacing w:before="120" w:after="120"/>
        <w:rPr>
          <w:rFonts w:ascii="Arial" w:hAnsi="Arial" w:cs="Arial"/>
          <w:lang w:val="en-GB"/>
        </w:rPr>
      </w:pPr>
      <w:r w:rsidRPr="009833B6">
        <w:rPr>
          <w:rFonts w:ascii="Arial" w:eastAsia="Arial" w:hAnsi="Arial" w:cs="Arial"/>
          <w:lang w:val="en-GB"/>
        </w:rPr>
        <w:t xml:space="preserve">Engage, if required, with the Senior Mentors to coordinate JWC activity. </w:t>
      </w:r>
    </w:p>
    <w:p w:rsidR="00474F18" w:rsidRPr="009833B6" w:rsidRDefault="00474F18" w:rsidP="00474F18">
      <w:pPr>
        <w:pStyle w:val="ListParagraph"/>
        <w:spacing w:before="120" w:after="120"/>
        <w:ind w:left="360"/>
        <w:rPr>
          <w:rFonts w:ascii="Arial" w:hAnsi="Arial" w:cs="Arial"/>
          <w:lang w:val="en-GB"/>
        </w:rPr>
      </w:pPr>
    </w:p>
    <w:p w:rsidR="00474F18" w:rsidRPr="009833B6" w:rsidRDefault="00474F18" w:rsidP="00355211">
      <w:pPr>
        <w:pStyle w:val="ListParagraph"/>
        <w:numPr>
          <w:ilvl w:val="0"/>
          <w:numId w:val="3"/>
        </w:numPr>
        <w:rPr>
          <w:rFonts w:ascii="Arial" w:hAnsi="Arial" w:cs="Arial"/>
          <w:lang w:val="en-GB"/>
        </w:rPr>
      </w:pPr>
      <w:r w:rsidRPr="009833B6">
        <w:rPr>
          <w:rFonts w:ascii="Arial" w:hAnsi="Arial" w:cs="Arial"/>
          <w:lang w:val="en-GB"/>
        </w:rPr>
        <w:t>Attend daily coordination meetings as dictated by the EXCON battle rhythm, providing SME advice as required.</w:t>
      </w:r>
    </w:p>
    <w:p w:rsidR="00474F18" w:rsidRPr="009833B6" w:rsidRDefault="00474F18" w:rsidP="00355211">
      <w:pPr>
        <w:pStyle w:val="ListParagraph"/>
        <w:numPr>
          <w:ilvl w:val="0"/>
          <w:numId w:val="3"/>
        </w:numPr>
        <w:rPr>
          <w:rFonts w:ascii="Arial" w:hAnsi="Arial" w:cs="Arial"/>
          <w:lang w:val="en-GB"/>
        </w:rPr>
      </w:pPr>
      <w:r w:rsidRPr="009833B6">
        <w:rPr>
          <w:rFonts w:ascii="Arial" w:hAnsi="Arial" w:cs="Arial"/>
          <w:lang w:val="en-GB"/>
        </w:rPr>
        <w:t>Undertake any other duties as discussed with the ODE/EXDIR and Chief EXCON as reasonably expected within the exercise.</w:t>
      </w:r>
    </w:p>
    <w:p w:rsidR="00474F18" w:rsidRPr="009833B6" w:rsidRDefault="00474F18" w:rsidP="00474F18">
      <w:pPr>
        <w:pStyle w:val="jwbodyText"/>
        <w:rPr>
          <w:b/>
          <w:color w:val="2E74B5" w:themeColor="accent1" w:themeShade="BF"/>
          <w:sz w:val="24"/>
          <w:szCs w:val="24"/>
          <w:lang w:val="en-GB"/>
        </w:rPr>
      </w:pPr>
    </w:p>
    <w:p w:rsidR="00474F18" w:rsidRPr="009833B6" w:rsidRDefault="00474F18" w:rsidP="00474F18">
      <w:pPr>
        <w:pStyle w:val="jwbodyText"/>
        <w:rPr>
          <w:b/>
          <w:color w:val="2E74B5" w:themeColor="accent1" w:themeShade="BF"/>
          <w:sz w:val="24"/>
          <w:szCs w:val="24"/>
          <w:lang w:val="en-GB"/>
        </w:rPr>
      </w:pPr>
      <w:r w:rsidRPr="009833B6">
        <w:rPr>
          <w:b/>
          <w:color w:val="2E74B5" w:themeColor="accent1" w:themeShade="BF"/>
          <w:sz w:val="24"/>
          <w:szCs w:val="24"/>
          <w:lang w:val="en-GB"/>
        </w:rPr>
        <w:t xml:space="preserve">1.1 Technical </w:t>
      </w:r>
      <w:r w:rsidR="005A122E" w:rsidRPr="009833B6">
        <w:rPr>
          <w:b/>
          <w:color w:val="2E74B5" w:themeColor="accent1" w:themeShade="BF"/>
          <w:sz w:val="24"/>
          <w:szCs w:val="24"/>
          <w:lang w:val="en-GB"/>
        </w:rPr>
        <w:t xml:space="preserve">Requirements and </w:t>
      </w:r>
      <w:r w:rsidRPr="009833B6">
        <w:rPr>
          <w:b/>
          <w:color w:val="2E74B5" w:themeColor="accent1" w:themeShade="BF"/>
          <w:sz w:val="24"/>
          <w:szCs w:val="24"/>
          <w:lang w:val="en-GB"/>
        </w:rPr>
        <w:t>Evaluation Matrix:</w:t>
      </w:r>
    </w:p>
    <w:tbl>
      <w:tblPr>
        <w:tblStyle w:val="TableGrid"/>
        <w:tblW w:w="0" w:type="auto"/>
        <w:tblLook w:val="04A0" w:firstRow="1" w:lastRow="0" w:firstColumn="1" w:lastColumn="0" w:noHBand="0" w:noVBand="1"/>
      </w:tblPr>
      <w:tblGrid>
        <w:gridCol w:w="4219"/>
        <w:gridCol w:w="1134"/>
        <w:gridCol w:w="4223"/>
      </w:tblGrid>
      <w:tr w:rsidR="00474F18" w:rsidRPr="009833B6" w:rsidTr="0068146A">
        <w:tc>
          <w:tcPr>
            <w:tcW w:w="4219" w:type="dxa"/>
          </w:tcPr>
          <w:p w:rsidR="00474F18" w:rsidRPr="00B712B4" w:rsidRDefault="00474F18" w:rsidP="00C8475E">
            <w:pPr>
              <w:pStyle w:val="jwSSCHeading4"/>
            </w:pPr>
            <w:r w:rsidRPr="00B712B4">
              <w:t>Technical Requirement</w:t>
            </w:r>
          </w:p>
        </w:tc>
        <w:tc>
          <w:tcPr>
            <w:tcW w:w="1134" w:type="dxa"/>
          </w:tcPr>
          <w:p w:rsidR="00474F18" w:rsidRPr="00B712B4" w:rsidRDefault="00474F18" w:rsidP="00C8475E">
            <w:pPr>
              <w:pStyle w:val="jwSSCHeading4"/>
            </w:pPr>
            <w:r w:rsidRPr="00B712B4">
              <w:t xml:space="preserve">Meets: </w:t>
            </w:r>
          </w:p>
          <w:p w:rsidR="00474F18" w:rsidRPr="009833B6" w:rsidRDefault="00474F18" w:rsidP="00C8475E">
            <w:pPr>
              <w:pStyle w:val="jwSSCHeading4"/>
            </w:pPr>
            <w:r w:rsidRPr="00B712B4">
              <w:t>Y or N</w:t>
            </w:r>
          </w:p>
        </w:tc>
        <w:tc>
          <w:tcPr>
            <w:tcW w:w="4223" w:type="dxa"/>
            <w:shd w:val="clear" w:color="auto" w:fill="auto"/>
          </w:tcPr>
          <w:p w:rsidR="00474F18" w:rsidRPr="009833B6" w:rsidRDefault="008F5BC2" w:rsidP="00C8475E">
            <w:pPr>
              <w:pStyle w:val="jwSSCHeading4"/>
            </w:pPr>
            <w:r w:rsidRPr="0068146A">
              <w:t xml:space="preserve">For each line, please explain how the </w:t>
            </w:r>
            <w:r w:rsidRPr="0068146A">
              <w:rPr>
                <w:lang w:val="en-US"/>
              </w:rPr>
              <w:t>candidate meets the respective Technical Requirements.</w:t>
            </w:r>
          </w:p>
        </w:tc>
      </w:tr>
      <w:tr w:rsidR="00474F18" w:rsidRPr="009833B6" w:rsidTr="00474F18">
        <w:tc>
          <w:tcPr>
            <w:tcW w:w="4219" w:type="dxa"/>
          </w:tcPr>
          <w:p w:rsidR="00474F18" w:rsidRPr="009833B6" w:rsidRDefault="00474F18" w:rsidP="00C8475E">
            <w:pPr>
              <w:pStyle w:val="jwSSCHeading4"/>
            </w:pPr>
            <w:r w:rsidRPr="009833B6">
              <w:t xml:space="preserve">1. Advanced degree (Bachelor’s or equivalent) </w:t>
            </w:r>
          </w:p>
        </w:tc>
        <w:tc>
          <w:tcPr>
            <w:tcW w:w="1134" w:type="dxa"/>
          </w:tcPr>
          <w:p w:rsidR="00474F18" w:rsidRPr="009833B6" w:rsidRDefault="00474F18" w:rsidP="00C8475E">
            <w:pPr>
              <w:pStyle w:val="jwSSCHeading4"/>
            </w:pPr>
          </w:p>
        </w:tc>
        <w:tc>
          <w:tcPr>
            <w:tcW w:w="4223" w:type="dxa"/>
          </w:tcPr>
          <w:p w:rsidR="00474F18" w:rsidRPr="00E36787" w:rsidRDefault="00474F18" w:rsidP="00C8475E">
            <w:pPr>
              <w:pStyle w:val="jwSSCHeading4"/>
              <w:rPr>
                <w:highlight w:val="yellow"/>
              </w:rPr>
            </w:pPr>
          </w:p>
        </w:tc>
      </w:tr>
      <w:tr w:rsidR="00474F18" w:rsidRPr="009833B6" w:rsidTr="00474F18">
        <w:tc>
          <w:tcPr>
            <w:tcW w:w="4219" w:type="dxa"/>
          </w:tcPr>
          <w:p w:rsidR="00474F18" w:rsidRPr="009833B6" w:rsidRDefault="00474F18" w:rsidP="00C8475E">
            <w:pPr>
              <w:pStyle w:val="jwSSCHeading4"/>
            </w:pPr>
            <w:r w:rsidRPr="009833B6">
              <w:t xml:space="preserve">2. NATO or national </w:t>
            </w:r>
            <w:r w:rsidR="00E241F0" w:rsidRPr="009833B6">
              <w:t>Defence</w:t>
            </w:r>
            <w:r w:rsidRPr="009833B6">
              <w:t xml:space="preserve"> College Graduate (or equivalent).</w:t>
            </w:r>
          </w:p>
        </w:tc>
        <w:tc>
          <w:tcPr>
            <w:tcW w:w="1134" w:type="dxa"/>
          </w:tcPr>
          <w:p w:rsidR="00474F18" w:rsidRPr="009833B6" w:rsidRDefault="00474F18" w:rsidP="00C8475E">
            <w:pPr>
              <w:pStyle w:val="jwSSCHeading4"/>
            </w:pPr>
          </w:p>
        </w:tc>
        <w:tc>
          <w:tcPr>
            <w:tcW w:w="4223" w:type="dxa"/>
          </w:tcPr>
          <w:p w:rsidR="00474F18" w:rsidRPr="009833B6" w:rsidRDefault="00474F18" w:rsidP="00C8475E">
            <w:pPr>
              <w:pStyle w:val="jwSSCHeading4"/>
            </w:pPr>
          </w:p>
        </w:tc>
      </w:tr>
      <w:tr w:rsidR="00474F18" w:rsidRPr="009833B6" w:rsidTr="00474F18">
        <w:tc>
          <w:tcPr>
            <w:tcW w:w="4219" w:type="dxa"/>
          </w:tcPr>
          <w:p w:rsidR="00474F18" w:rsidRPr="009833B6" w:rsidRDefault="00474F18" w:rsidP="00C8475E">
            <w:pPr>
              <w:pStyle w:val="jwSSCHeading4"/>
            </w:pPr>
            <w:r w:rsidRPr="009833B6">
              <w:t>3. 3 years of working experience within the last 10 years</w:t>
            </w:r>
          </w:p>
          <w:p w:rsidR="00474F18" w:rsidRPr="009833B6" w:rsidRDefault="00474F18" w:rsidP="00C8475E">
            <w:pPr>
              <w:pStyle w:val="jwSSCHeading4"/>
            </w:pPr>
            <w:r w:rsidRPr="009833B6">
              <w:t xml:space="preserve">a. </w:t>
            </w:r>
            <w:r w:rsidR="00E241F0" w:rsidRPr="009833B6">
              <w:t>in the</w:t>
            </w:r>
            <w:r w:rsidRPr="009833B6">
              <w:t xml:space="preserve"> field of Exercise Planning and Delivery to include project management experience within a complex and dynamic environment.</w:t>
            </w:r>
          </w:p>
          <w:p w:rsidR="00474F18" w:rsidRPr="009833B6" w:rsidRDefault="00474F18" w:rsidP="00C8475E">
            <w:pPr>
              <w:pStyle w:val="jwSSCHeading4"/>
            </w:pPr>
            <w:r w:rsidRPr="009833B6">
              <w:lastRenderedPageBreak/>
              <w:t>b. in briefing senior leaders/decision makers at the governance level in a National or Multinational environment.</w:t>
            </w:r>
          </w:p>
          <w:p w:rsidR="00474F18" w:rsidRPr="009833B6" w:rsidRDefault="00474F18" w:rsidP="00C8475E">
            <w:pPr>
              <w:pStyle w:val="jwSSCHeading4"/>
            </w:pPr>
            <w:r w:rsidRPr="009833B6">
              <w:t>c. in a National or NATO Command at military-political or strategic level.</w:t>
            </w:r>
          </w:p>
        </w:tc>
        <w:tc>
          <w:tcPr>
            <w:tcW w:w="1134" w:type="dxa"/>
          </w:tcPr>
          <w:p w:rsidR="00474F18" w:rsidRPr="009833B6" w:rsidRDefault="00474F18" w:rsidP="00C8475E">
            <w:pPr>
              <w:pStyle w:val="jwSSCHeading4"/>
            </w:pPr>
          </w:p>
        </w:tc>
        <w:tc>
          <w:tcPr>
            <w:tcW w:w="4223" w:type="dxa"/>
          </w:tcPr>
          <w:p w:rsidR="00474F18" w:rsidRPr="009833B6" w:rsidRDefault="00474F18" w:rsidP="00C8475E">
            <w:pPr>
              <w:pStyle w:val="jwSSCHeading4"/>
            </w:pPr>
          </w:p>
        </w:tc>
      </w:tr>
      <w:tr w:rsidR="00474F18" w:rsidRPr="009833B6" w:rsidTr="00474F18">
        <w:tc>
          <w:tcPr>
            <w:tcW w:w="4219" w:type="dxa"/>
          </w:tcPr>
          <w:p w:rsidR="00474F18" w:rsidRPr="009833B6" w:rsidRDefault="00FB23D6" w:rsidP="00C8475E">
            <w:pPr>
              <w:pStyle w:val="jwSSCHeading4"/>
            </w:pPr>
            <w:r>
              <w:lastRenderedPageBreak/>
              <w:t>4</w:t>
            </w:r>
            <w:r w:rsidR="00474F18" w:rsidRPr="009833B6">
              <w:t>. In-depth knowledge and understanding of NATO’s</w:t>
            </w:r>
          </w:p>
          <w:p w:rsidR="00474F18" w:rsidRPr="009833B6" w:rsidRDefault="00474F18" w:rsidP="00C8475E">
            <w:pPr>
              <w:pStyle w:val="jwSSCHeading4"/>
            </w:pPr>
            <w:r w:rsidRPr="009833B6">
              <w:t>a. combined joint operations, both planning and execution, at operational, political-military and strategic levels.</w:t>
            </w:r>
          </w:p>
          <w:p w:rsidR="00474F18" w:rsidRPr="009833B6" w:rsidRDefault="00474F18" w:rsidP="00C8475E">
            <w:pPr>
              <w:pStyle w:val="jwSSCHeading4"/>
            </w:pPr>
            <w:r w:rsidRPr="009833B6">
              <w:t>b. Crisis Response Management System.</w:t>
            </w:r>
          </w:p>
          <w:p w:rsidR="00474F18" w:rsidRPr="009833B6" w:rsidRDefault="00474F18" w:rsidP="00C8475E">
            <w:pPr>
              <w:pStyle w:val="jwSSCHeading4"/>
            </w:pPr>
            <w:r w:rsidRPr="009833B6">
              <w:t>c. Strategic and operational planning systems and processes.</w:t>
            </w:r>
          </w:p>
          <w:p w:rsidR="00474F18" w:rsidRPr="009833B6" w:rsidRDefault="00474F18" w:rsidP="00C8475E">
            <w:pPr>
              <w:pStyle w:val="jwSSCHeading4"/>
            </w:pPr>
            <w:r w:rsidRPr="009833B6">
              <w:t>d. Capability development process.</w:t>
            </w:r>
          </w:p>
          <w:p w:rsidR="00474F18" w:rsidRPr="009833B6" w:rsidRDefault="00474F18" w:rsidP="00C8475E">
            <w:pPr>
              <w:pStyle w:val="jwSSCHeading4"/>
            </w:pPr>
            <w:r w:rsidRPr="009833B6">
              <w:t>e. Training &amp; Exercise doctrine, planning and execution.</w:t>
            </w:r>
          </w:p>
          <w:p w:rsidR="00752A16" w:rsidRPr="009833B6" w:rsidRDefault="00752A16" w:rsidP="00C8475E">
            <w:pPr>
              <w:pStyle w:val="jwSSCHeading4"/>
            </w:pPr>
          </w:p>
        </w:tc>
        <w:tc>
          <w:tcPr>
            <w:tcW w:w="1134" w:type="dxa"/>
          </w:tcPr>
          <w:p w:rsidR="00474F18" w:rsidRPr="009833B6" w:rsidRDefault="00474F18" w:rsidP="00C8475E">
            <w:pPr>
              <w:pStyle w:val="jwSSCHeading4"/>
            </w:pPr>
          </w:p>
        </w:tc>
        <w:tc>
          <w:tcPr>
            <w:tcW w:w="4223" w:type="dxa"/>
          </w:tcPr>
          <w:p w:rsidR="00474F18" w:rsidRPr="009833B6" w:rsidRDefault="00474F18" w:rsidP="00C8475E">
            <w:pPr>
              <w:pStyle w:val="jwSSCHeading4"/>
            </w:pPr>
          </w:p>
        </w:tc>
      </w:tr>
      <w:tr w:rsidR="00752A16" w:rsidRPr="009833B6" w:rsidTr="00474F18">
        <w:tc>
          <w:tcPr>
            <w:tcW w:w="4219" w:type="dxa"/>
          </w:tcPr>
          <w:p w:rsidR="00752A16" w:rsidRPr="009833B6" w:rsidRDefault="00FB23D6" w:rsidP="00C8475E">
            <w:pPr>
              <w:pStyle w:val="jwSSCHeading4"/>
            </w:pPr>
            <w:r>
              <w:t>5</w:t>
            </w:r>
            <w:r w:rsidR="00752A16" w:rsidRPr="009833B6">
              <w:t>. Demonstrate 3 years in the last 10 professional application of a recognized mentoring practitioner qualification.</w:t>
            </w:r>
          </w:p>
          <w:p w:rsidR="00752A16" w:rsidRPr="009833B6" w:rsidRDefault="00752A16" w:rsidP="00C8475E">
            <w:pPr>
              <w:pStyle w:val="jwSSCHeading4"/>
            </w:pPr>
          </w:p>
        </w:tc>
        <w:tc>
          <w:tcPr>
            <w:tcW w:w="1134" w:type="dxa"/>
          </w:tcPr>
          <w:p w:rsidR="00752A16" w:rsidRPr="009833B6" w:rsidRDefault="00752A16" w:rsidP="00C8475E">
            <w:pPr>
              <w:pStyle w:val="jwSSCHeading4"/>
            </w:pPr>
          </w:p>
        </w:tc>
        <w:tc>
          <w:tcPr>
            <w:tcW w:w="4223" w:type="dxa"/>
          </w:tcPr>
          <w:p w:rsidR="00752A16" w:rsidRPr="009833B6" w:rsidRDefault="00752A16" w:rsidP="00C8475E">
            <w:pPr>
              <w:pStyle w:val="jwSSCHeading4"/>
            </w:pPr>
          </w:p>
        </w:tc>
      </w:tr>
      <w:tr w:rsidR="00752A16" w:rsidRPr="009833B6" w:rsidTr="00474F18">
        <w:tc>
          <w:tcPr>
            <w:tcW w:w="4219" w:type="dxa"/>
          </w:tcPr>
          <w:p w:rsidR="00752A16" w:rsidRPr="009833B6" w:rsidRDefault="00FB23D6" w:rsidP="00C8475E">
            <w:pPr>
              <w:pStyle w:val="jwSSCHeading4"/>
            </w:pPr>
            <w:r>
              <w:t>6</w:t>
            </w:r>
            <w:r w:rsidR="00752A16" w:rsidRPr="009833B6">
              <w:t xml:space="preserve">. Held Command of OF-7 appointment within NATO </w:t>
            </w:r>
            <w:r w:rsidR="00B30439" w:rsidRPr="009833B6">
              <w:t>or national equivalent</w:t>
            </w:r>
          </w:p>
        </w:tc>
        <w:tc>
          <w:tcPr>
            <w:tcW w:w="1134" w:type="dxa"/>
          </w:tcPr>
          <w:p w:rsidR="00752A16" w:rsidRPr="009833B6" w:rsidRDefault="00752A16" w:rsidP="00C8475E">
            <w:pPr>
              <w:pStyle w:val="jwSSCHeading4"/>
            </w:pPr>
          </w:p>
        </w:tc>
        <w:tc>
          <w:tcPr>
            <w:tcW w:w="4223" w:type="dxa"/>
          </w:tcPr>
          <w:p w:rsidR="00752A16" w:rsidRPr="009833B6" w:rsidRDefault="00752A16" w:rsidP="00C8475E">
            <w:pPr>
              <w:pStyle w:val="jwSSCHeading4"/>
            </w:pPr>
          </w:p>
        </w:tc>
      </w:tr>
      <w:tr w:rsidR="00474F18" w:rsidRPr="009833B6" w:rsidTr="00474F18">
        <w:tc>
          <w:tcPr>
            <w:tcW w:w="4219" w:type="dxa"/>
          </w:tcPr>
          <w:p w:rsidR="00474F18" w:rsidRPr="009833B6" w:rsidRDefault="00FB23D6" w:rsidP="00C8475E">
            <w:pPr>
              <w:pStyle w:val="jwSSCHeading4"/>
              <w:rPr>
                <w:highlight w:val="yellow"/>
              </w:rPr>
            </w:pPr>
            <w:r>
              <w:t>7</w:t>
            </w:r>
            <w:r w:rsidR="00474F18" w:rsidRPr="009833B6">
              <w:t>. Current NATO Secret Security Clearance or National equivalent.</w:t>
            </w:r>
          </w:p>
        </w:tc>
        <w:tc>
          <w:tcPr>
            <w:tcW w:w="1134" w:type="dxa"/>
          </w:tcPr>
          <w:p w:rsidR="00474F18" w:rsidRPr="009833B6" w:rsidRDefault="00474F18" w:rsidP="00C8475E">
            <w:pPr>
              <w:pStyle w:val="jwSSCHeading4"/>
            </w:pPr>
          </w:p>
        </w:tc>
        <w:tc>
          <w:tcPr>
            <w:tcW w:w="4223" w:type="dxa"/>
          </w:tcPr>
          <w:p w:rsidR="00474F18" w:rsidRPr="009833B6" w:rsidRDefault="00474F18" w:rsidP="00C8475E">
            <w:pPr>
              <w:pStyle w:val="jwSSCHeading4"/>
            </w:pPr>
            <w:r w:rsidRPr="009833B6">
              <w:t>(Attach National Clearance)</w:t>
            </w:r>
          </w:p>
        </w:tc>
      </w:tr>
      <w:tr w:rsidR="00474F18" w:rsidRPr="009833B6" w:rsidTr="00474F18">
        <w:tc>
          <w:tcPr>
            <w:tcW w:w="4219" w:type="dxa"/>
          </w:tcPr>
          <w:p w:rsidR="00474F18" w:rsidRPr="009833B6" w:rsidRDefault="00FB23D6" w:rsidP="00C8475E">
            <w:pPr>
              <w:pStyle w:val="jwSSCHeading4"/>
              <w:rPr>
                <w:highlight w:val="yellow"/>
              </w:rPr>
            </w:pPr>
            <w:r>
              <w:t>8</w:t>
            </w:r>
            <w:r w:rsidR="00474F18" w:rsidRPr="009833B6">
              <w:t xml:space="preserve">. Demonstrated proficiency in English as defined in STANAG 6001 </w:t>
            </w:r>
            <w:r w:rsidR="00474F18" w:rsidRPr="00413F57">
              <w:t>(Standardized Linguistic Profile (SLP) 4444 –</w:t>
            </w:r>
            <w:r w:rsidR="00474F18" w:rsidRPr="009833B6">
              <w:t xml:space="preserve"> Listening, Speaking, Reading, and Writing) or equivalent.</w:t>
            </w:r>
          </w:p>
        </w:tc>
        <w:tc>
          <w:tcPr>
            <w:tcW w:w="1134" w:type="dxa"/>
          </w:tcPr>
          <w:p w:rsidR="00474F18" w:rsidRPr="009833B6" w:rsidRDefault="00474F18" w:rsidP="00C8475E">
            <w:pPr>
              <w:pStyle w:val="jwSSCHeading4"/>
            </w:pPr>
          </w:p>
        </w:tc>
        <w:tc>
          <w:tcPr>
            <w:tcW w:w="4223" w:type="dxa"/>
          </w:tcPr>
          <w:p w:rsidR="00474F18" w:rsidRPr="009833B6" w:rsidRDefault="00474F18" w:rsidP="00C8475E">
            <w:pPr>
              <w:pStyle w:val="jwSSCHeading4"/>
            </w:pPr>
          </w:p>
        </w:tc>
      </w:tr>
    </w:tbl>
    <w:p w:rsidR="005A122E" w:rsidRPr="009833B6" w:rsidRDefault="005A122E" w:rsidP="00665DFC">
      <w:pPr>
        <w:pStyle w:val="jwbodyText"/>
        <w:jc w:val="center"/>
        <w:rPr>
          <w:b/>
          <w:sz w:val="36"/>
          <w:szCs w:val="36"/>
          <w:lang w:val="en-GB"/>
        </w:rPr>
      </w:pPr>
      <w:bookmarkStart w:id="5" w:name="_Toc392506724"/>
    </w:p>
    <w:p w:rsidR="00413F57" w:rsidRDefault="00413F57">
      <w:pPr>
        <w:spacing w:after="160" w:line="259" w:lineRule="auto"/>
        <w:rPr>
          <w:rFonts w:ascii="Arial" w:hAnsi="Arial" w:cs="Arial"/>
          <w:b/>
          <w:sz w:val="36"/>
          <w:szCs w:val="36"/>
          <w:lang w:val="en-GB"/>
        </w:rPr>
      </w:pPr>
      <w:r>
        <w:rPr>
          <w:b/>
          <w:sz w:val="36"/>
          <w:szCs w:val="36"/>
          <w:lang w:val="en-GB"/>
        </w:rPr>
        <w:br w:type="page"/>
      </w:r>
    </w:p>
    <w:p w:rsidR="00665DFC" w:rsidRPr="009833B6" w:rsidRDefault="00665DFC" w:rsidP="00665DFC">
      <w:pPr>
        <w:pStyle w:val="jwbodyText"/>
        <w:jc w:val="center"/>
        <w:rPr>
          <w:b/>
          <w:sz w:val="36"/>
          <w:szCs w:val="36"/>
          <w:lang w:val="en-GB"/>
        </w:rPr>
      </w:pPr>
      <w:r w:rsidRPr="009833B6">
        <w:rPr>
          <w:b/>
          <w:sz w:val="36"/>
          <w:szCs w:val="36"/>
          <w:lang w:val="en-GB"/>
        </w:rPr>
        <w:lastRenderedPageBreak/>
        <w:t>Support Area 2- HICON</w:t>
      </w:r>
    </w:p>
    <w:p w:rsidR="00665DFC" w:rsidRPr="009833B6" w:rsidRDefault="00665DFC" w:rsidP="00665DFC">
      <w:pPr>
        <w:pStyle w:val="jwbodyText"/>
        <w:jc w:val="center"/>
        <w:rPr>
          <w:lang w:val="en-GB"/>
        </w:rPr>
      </w:pPr>
    </w:p>
    <w:p w:rsidR="00665DFC" w:rsidRPr="009833B6" w:rsidRDefault="00665DFC" w:rsidP="00665DFC">
      <w:pPr>
        <w:pStyle w:val="jwbodyText"/>
        <w:rPr>
          <w:lang w:val="en-GB"/>
        </w:rPr>
      </w:pPr>
      <w:r w:rsidRPr="009833B6">
        <w:rPr>
          <w:lang w:val="en-GB"/>
        </w:rPr>
        <w:t>2.1 HICON – Senior Advisor</w:t>
      </w:r>
      <w:r w:rsidR="004E087C" w:rsidRPr="009833B6">
        <w:rPr>
          <w:lang w:val="en-GB"/>
        </w:rPr>
        <w:t xml:space="preserve"> – Subject Matter Expert</w:t>
      </w:r>
    </w:p>
    <w:p w:rsidR="00665DFC" w:rsidRPr="00995DCD" w:rsidRDefault="004E087C" w:rsidP="00995DCD">
      <w:pPr>
        <w:pStyle w:val="jwbodyText"/>
        <w:rPr>
          <w:lang w:val="en-GB"/>
        </w:rPr>
      </w:pPr>
      <w:r w:rsidRPr="009833B6">
        <w:rPr>
          <w:lang w:val="en-GB"/>
        </w:rPr>
        <w:t>2.2 HICON - Political</w:t>
      </w:r>
      <w:r w:rsidR="00665DFC" w:rsidRPr="009833B6">
        <w:rPr>
          <w:lang w:val="en-GB"/>
        </w:rPr>
        <w:t xml:space="preserve"> Advisor</w:t>
      </w:r>
      <w:r w:rsidRPr="009833B6">
        <w:rPr>
          <w:lang w:val="en-GB"/>
        </w:rPr>
        <w:t xml:space="preserve"> –Subject Matter Expert</w:t>
      </w:r>
    </w:p>
    <w:p w:rsidR="00995DCD" w:rsidRDefault="00995DCD">
      <w:pPr>
        <w:spacing w:after="160" w:line="259" w:lineRule="auto"/>
        <w:rPr>
          <w:rFonts w:ascii="Arial" w:hAnsi="Arial" w:cs="Arial"/>
          <w:b/>
          <w:color w:val="000000" w:themeColor="text1"/>
          <w:sz w:val="36"/>
          <w:szCs w:val="36"/>
          <w:lang w:val="en-GB"/>
        </w:rPr>
      </w:pPr>
      <w:r>
        <w:rPr>
          <w:b/>
          <w:color w:val="000000" w:themeColor="text1"/>
          <w:sz w:val="36"/>
          <w:szCs w:val="36"/>
          <w:lang w:val="en-GB"/>
        </w:rPr>
        <w:br w:type="page"/>
      </w:r>
    </w:p>
    <w:p w:rsidR="004F0455" w:rsidRPr="009833B6" w:rsidRDefault="004F0455" w:rsidP="00B30439">
      <w:pPr>
        <w:pStyle w:val="jwSSCHeading2"/>
        <w:rPr>
          <w:b/>
          <w:color w:val="000000" w:themeColor="text1"/>
          <w:sz w:val="36"/>
          <w:szCs w:val="36"/>
          <w:lang w:val="en-GB"/>
        </w:rPr>
      </w:pPr>
      <w:r w:rsidRPr="009833B6">
        <w:rPr>
          <w:b/>
          <w:color w:val="000000" w:themeColor="text1"/>
          <w:sz w:val="36"/>
          <w:szCs w:val="36"/>
          <w:lang w:val="en-GB"/>
        </w:rPr>
        <w:lastRenderedPageBreak/>
        <w:t>S</w:t>
      </w:r>
      <w:bookmarkEnd w:id="5"/>
      <w:r w:rsidR="00A4400C" w:rsidRPr="009833B6">
        <w:rPr>
          <w:b/>
          <w:color w:val="000000" w:themeColor="text1"/>
          <w:sz w:val="36"/>
          <w:szCs w:val="36"/>
          <w:lang w:val="en-GB"/>
        </w:rPr>
        <w:t>upport</w:t>
      </w:r>
      <w:r w:rsidR="003824AF" w:rsidRPr="009833B6">
        <w:rPr>
          <w:b/>
          <w:color w:val="000000" w:themeColor="text1"/>
          <w:sz w:val="36"/>
          <w:szCs w:val="36"/>
          <w:lang w:val="en-GB"/>
        </w:rPr>
        <w:t xml:space="preserve"> Area 2- HI</w:t>
      </w:r>
      <w:r w:rsidR="00E26CD2" w:rsidRPr="009833B6">
        <w:rPr>
          <w:b/>
          <w:color w:val="000000" w:themeColor="text1"/>
          <w:sz w:val="36"/>
          <w:szCs w:val="36"/>
          <w:lang w:val="en-GB"/>
        </w:rPr>
        <w:t>CON</w:t>
      </w:r>
    </w:p>
    <w:p w:rsidR="004E087C" w:rsidRPr="009833B6" w:rsidRDefault="004E087C" w:rsidP="004E087C">
      <w:pPr>
        <w:pStyle w:val="jwSSCHeading3"/>
        <w:numPr>
          <w:ilvl w:val="0"/>
          <w:numId w:val="0"/>
        </w:numPr>
        <w:rPr>
          <w:b/>
          <w:color w:val="2E74B5" w:themeColor="accent1" w:themeShade="BF"/>
          <w:lang w:val="en-GB"/>
        </w:rPr>
      </w:pPr>
      <w:r w:rsidRPr="009833B6">
        <w:rPr>
          <w:b/>
          <w:color w:val="2E74B5" w:themeColor="accent1" w:themeShade="BF"/>
          <w:lang w:val="en-GB"/>
        </w:rPr>
        <w:t>2.1 HICON Senior Advisor – Subject Matter Expert (SME)</w:t>
      </w:r>
    </w:p>
    <w:p w:rsidR="004E087C" w:rsidRPr="009833B6" w:rsidRDefault="004E087C" w:rsidP="00C8475E">
      <w:pPr>
        <w:pStyle w:val="jwSSCHeading4"/>
      </w:pPr>
      <w:r w:rsidRPr="009833B6">
        <w:t>Background:</w:t>
      </w:r>
    </w:p>
    <w:p w:rsidR="004E087C" w:rsidRPr="009833B6" w:rsidRDefault="004E087C" w:rsidP="00F543F8">
      <w:pPr>
        <w:pStyle w:val="ListParagraph"/>
        <w:numPr>
          <w:ilvl w:val="0"/>
          <w:numId w:val="11"/>
        </w:numPr>
        <w:spacing w:after="0"/>
        <w:rPr>
          <w:rFonts w:ascii="Arial" w:eastAsia="Arial" w:hAnsi="Arial" w:cs="Arial"/>
          <w:bCs/>
          <w:lang w:val="en-GB"/>
        </w:rPr>
      </w:pPr>
      <w:r w:rsidRPr="009833B6">
        <w:rPr>
          <w:rFonts w:ascii="Arial" w:eastAsia="Arial" w:hAnsi="Arial" w:cs="Arial"/>
          <w:bCs/>
          <w:lang w:val="en-GB"/>
        </w:rPr>
        <w:t xml:space="preserve">In general, Higher Control (HICON) acts as a response cell during the operational conduct phases of JWC-directed exercises (Phases II &amp; III B) by representing command levels / echelons above the training audience’s (TA’s) command level / echelon. By default, these replicated organizations can include the military-political entities (e.g. the North Atlantic Council and nations, Military Committee, International / International Military Staff). For exercises in which SHAPE itself engages as a TA (JUPITER series), an additional requirement for HICON is the teach/coach/mentor role of the SHAPE Staff engaged in the exercise (CCOMC, Crisis Action Teams Planning and Operations). </w:t>
      </w:r>
    </w:p>
    <w:p w:rsidR="004E087C" w:rsidRPr="009833B6" w:rsidRDefault="004E087C" w:rsidP="00F543F8">
      <w:pPr>
        <w:pStyle w:val="ListParagraph"/>
        <w:numPr>
          <w:ilvl w:val="0"/>
          <w:numId w:val="11"/>
        </w:numPr>
        <w:spacing w:after="0"/>
        <w:rPr>
          <w:rFonts w:ascii="Arial" w:eastAsia="Arial" w:hAnsi="Arial" w:cs="Arial"/>
          <w:bCs/>
          <w:lang w:val="en-GB"/>
        </w:rPr>
      </w:pPr>
      <w:r w:rsidRPr="009833B6">
        <w:rPr>
          <w:rFonts w:ascii="Arial" w:eastAsia="Arial" w:hAnsi="Arial" w:cs="Arial"/>
          <w:bCs/>
          <w:lang w:val="en-GB"/>
        </w:rPr>
        <w:t>In addition, HICON staff develops the corresponding input into the MEL/MIL development process based on the setting and scenario developed by JWC’s Scenario Branch, and the identified/ applicable exercise and training objectives.</w:t>
      </w:r>
    </w:p>
    <w:p w:rsidR="004E087C" w:rsidRPr="009833B6" w:rsidRDefault="004E087C" w:rsidP="00F543F8">
      <w:pPr>
        <w:pStyle w:val="ListParagraph"/>
        <w:numPr>
          <w:ilvl w:val="0"/>
          <w:numId w:val="11"/>
        </w:numPr>
        <w:spacing w:after="0"/>
        <w:rPr>
          <w:rFonts w:ascii="Arial" w:eastAsia="Arial" w:hAnsi="Arial" w:cs="Arial"/>
          <w:bCs/>
          <w:lang w:val="en-GB"/>
        </w:rPr>
      </w:pPr>
      <w:r w:rsidRPr="009833B6">
        <w:rPr>
          <w:rFonts w:ascii="Arial" w:eastAsia="Arial" w:hAnsi="Arial" w:cs="Arial"/>
          <w:bCs/>
          <w:lang w:val="en-GB"/>
        </w:rPr>
        <w:t>The incumbent reports to / is tasked by</w:t>
      </w:r>
    </w:p>
    <w:p w:rsidR="004E087C" w:rsidRPr="009833B6" w:rsidRDefault="004E087C" w:rsidP="00F543F8">
      <w:pPr>
        <w:pStyle w:val="ListParagraph"/>
        <w:numPr>
          <w:ilvl w:val="1"/>
          <w:numId w:val="11"/>
        </w:numPr>
        <w:spacing w:after="0"/>
        <w:rPr>
          <w:rFonts w:ascii="Arial" w:eastAsia="Arial" w:hAnsi="Arial" w:cs="Arial"/>
          <w:bCs/>
          <w:lang w:val="en-GB"/>
        </w:rPr>
      </w:pPr>
      <w:r w:rsidRPr="009833B6">
        <w:rPr>
          <w:rFonts w:ascii="Arial" w:eastAsia="Arial" w:hAnsi="Arial" w:cs="Arial"/>
          <w:bCs/>
          <w:lang w:val="en-GB"/>
        </w:rPr>
        <w:t>CHIEF HICON during operational conduct phases (II, IIIB),</w:t>
      </w:r>
    </w:p>
    <w:p w:rsidR="004E087C" w:rsidRPr="009833B6" w:rsidRDefault="004E087C" w:rsidP="00F543F8">
      <w:pPr>
        <w:pStyle w:val="ListParagraph"/>
        <w:numPr>
          <w:ilvl w:val="1"/>
          <w:numId w:val="11"/>
        </w:numPr>
        <w:spacing w:after="0"/>
        <w:rPr>
          <w:rFonts w:ascii="Arial" w:eastAsia="Arial" w:hAnsi="Arial" w:cs="Arial"/>
          <w:bCs/>
          <w:lang w:val="en-GB"/>
        </w:rPr>
      </w:pPr>
      <w:r w:rsidRPr="009833B6">
        <w:rPr>
          <w:rFonts w:ascii="Arial" w:eastAsia="Arial" w:hAnsi="Arial" w:cs="Arial"/>
          <w:bCs/>
          <w:lang w:val="en-GB"/>
        </w:rPr>
        <w:t>Deputy Chief HICON during MEL/MIL development.</w:t>
      </w:r>
    </w:p>
    <w:p w:rsidR="004E087C" w:rsidRPr="009833B6" w:rsidRDefault="004E087C" w:rsidP="00C8475E">
      <w:pPr>
        <w:pStyle w:val="jwSSCHeading4"/>
      </w:pPr>
      <w:r w:rsidRPr="009833B6">
        <w:t>Tasking:</w:t>
      </w:r>
    </w:p>
    <w:p w:rsidR="00906FA4" w:rsidRPr="009833B6" w:rsidRDefault="00906FA4" w:rsidP="00F543F8">
      <w:pPr>
        <w:pStyle w:val="ListParagraph"/>
        <w:numPr>
          <w:ilvl w:val="1"/>
          <w:numId w:val="12"/>
        </w:numPr>
        <w:spacing w:after="0"/>
        <w:rPr>
          <w:rFonts w:ascii="Arial" w:eastAsia="Arial" w:hAnsi="Arial" w:cs="Arial"/>
          <w:bCs/>
          <w:lang w:val="en-GB"/>
        </w:rPr>
      </w:pPr>
      <w:r w:rsidRPr="009833B6">
        <w:rPr>
          <w:rFonts w:ascii="Arial" w:eastAsia="Arial" w:hAnsi="Arial" w:cs="Arial"/>
          <w:bCs/>
          <w:lang w:val="en-GB"/>
        </w:rPr>
        <w:t>Advise Chief HICON and HICON staff during the planning, preparation and execution of JWC-directed exercise events, including Phases II, IIIB, and MEL/MIL Scripting Events.</w:t>
      </w:r>
    </w:p>
    <w:p w:rsidR="00906FA4" w:rsidRPr="009833B6" w:rsidRDefault="00906FA4" w:rsidP="00F543F8">
      <w:pPr>
        <w:pStyle w:val="ListParagraph"/>
        <w:numPr>
          <w:ilvl w:val="1"/>
          <w:numId w:val="12"/>
        </w:numPr>
        <w:spacing w:after="0"/>
        <w:rPr>
          <w:rFonts w:ascii="Arial" w:eastAsia="Arial" w:hAnsi="Arial" w:cs="Arial"/>
          <w:bCs/>
          <w:lang w:val="en-GB"/>
        </w:rPr>
      </w:pPr>
      <w:r w:rsidRPr="009833B6">
        <w:rPr>
          <w:rFonts w:ascii="Arial" w:hAnsi="Arial" w:cs="Arial"/>
          <w:lang w:val="en-GB"/>
        </w:rPr>
        <w:t>Assist in the production and delivery of fictitious military-political documentation (</w:t>
      </w:r>
      <w:r w:rsidR="00E241F0" w:rsidRPr="009833B6">
        <w:rPr>
          <w:rFonts w:ascii="Arial" w:hAnsi="Arial" w:cs="Arial"/>
          <w:lang w:val="en-GB"/>
        </w:rPr>
        <w:t>e.g.</w:t>
      </w:r>
      <w:r w:rsidRPr="009833B6">
        <w:rPr>
          <w:rFonts w:ascii="Arial" w:hAnsi="Arial" w:cs="Arial"/>
          <w:lang w:val="en-GB"/>
        </w:rPr>
        <w:t xml:space="preserve"> NAC decision sheets, MC and IMS Messaging) during MEL/MIL development and operational conduct phases of the exercise.</w:t>
      </w:r>
    </w:p>
    <w:p w:rsidR="00906FA4" w:rsidRPr="009833B6" w:rsidRDefault="00906FA4" w:rsidP="00F543F8">
      <w:pPr>
        <w:pStyle w:val="ListParagraph"/>
        <w:numPr>
          <w:ilvl w:val="1"/>
          <w:numId w:val="12"/>
        </w:numPr>
        <w:spacing w:after="0"/>
        <w:rPr>
          <w:rFonts w:ascii="Arial" w:eastAsia="Arial" w:hAnsi="Arial" w:cs="Arial"/>
          <w:bCs/>
          <w:lang w:val="en-GB"/>
        </w:rPr>
      </w:pPr>
      <w:r w:rsidRPr="009833B6">
        <w:rPr>
          <w:rFonts w:ascii="Arial" w:hAnsi="Arial" w:cs="Arial"/>
          <w:lang w:val="en-GB"/>
        </w:rPr>
        <w:t>Advise on / assist in the production and delivery of military-political MEL/MIL injects in support of identified, applicable exercise and training objectives.</w:t>
      </w:r>
    </w:p>
    <w:p w:rsidR="00906FA4" w:rsidRPr="009833B6" w:rsidRDefault="00906FA4" w:rsidP="00F543F8">
      <w:pPr>
        <w:pStyle w:val="ListParagraph"/>
        <w:numPr>
          <w:ilvl w:val="1"/>
          <w:numId w:val="12"/>
        </w:numPr>
        <w:spacing w:after="0"/>
        <w:rPr>
          <w:rFonts w:ascii="Arial" w:eastAsia="Arial" w:hAnsi="Arial" w:cs="Arial"/>
          <w:bCs/>
          <w:lang w:val="en-GB"/>
        </w:rPr>
      </w:pPr>
      <w:r w:rsidRPr="009833B6">
        <w:rPr>
          <w:rFonts w:ascii="Arial" w:hAnsi="Arial" w:cs="Arial"/>
          <w:lang w:val="en-GB"/>
        </w:rPr>
        <w:t>Replicate / role-play identified personal interaction between the military-political and strategic level.</w:t>
      </w:r>
    </w:p>
    <w:p w:rsidR="00906FA4" w:rsidRPr="009833B6" w:rsidRDefault="00906FA4" w:rsidP="00F543F8">
      <w:pPr>
        <w:pStyle w:val="ListParagraph"/>
        <w:numPr>
          <w:ilvl w:val="1"/>
          <w:numId w:val="12"/>
        </w:numPr>
        <w:spacing w:after="0"/>
        <w:rPr>
          <w:rFonts w:ascii="Arial" w:eastAsia="Arial" w:hAnsi="Arial" w:cs="Arial"/>
          <w:bCs/>
          <w:lang w:val="en-GB"/>
        </w:rPr>
      </w:pPr>
      <w:r w:rsidRPr="009833B6">
        <w:rPr>
          <w:rFonts w:ascii="Arial" w:hAnsi="Arial" w:cs="Arial"/>
          <w:lang w:val="en-GB"/>
        </w:rPr>
        <w:t xml:space="preserve">Provide political- </w:t>
      </w:r>
      <w:r w:rsidR="00E241F0" w:rsidRPr="009833B6">
        <w:rPr>
          <w:rFonts w:ascii="Arial" w:hAnsi="Arial" w:cs="Arial"/>
          <w:lang w:val="en-GB"/>
        </w:rPr>
        <w:t>military advice</w:t>
      </w:r>
      <w:r w:rsidRPr="009833B6">
        <w:rPr>
          <w:rFonts w:ascii="Arial" w:hAnsi="Arial" w:cs="Arial"/>
          <w:lang w:val="en-GB"/>
        </w:rPr>
        <w:t xml:space="preserve"> to HICON cell.</w:t>
      </w:r>
    </w:p>
    <w:p w:rsidR="00906FA4" w:rsidRPr="009833B6" w:rsidRDefault="00906FA4" w:rsidP="00F543F8">
      <w:pPr>
        <w:pStyle w:val="ListParagraph"/>
        <w:numPr>
          <w:ilvl w:val="1"/>
          <w:numId w:val="12"/>
        </w:numPr>
        <w:spacing w:after="0"/>
        <w:rPr>
          <w:rFonts w:ascii="Arial" w:eastAsia="Arial" w:hAnsi="Arial" w:cs="Arial"/>
          <w:bCs/>
          <w:lang w:val="en-GB"/>
        </w:rPr>
      </w:pPr>
      <w:r w:rsidRPr="009833B6">
        <w:rPr>
          <w:rFonts w:ascii="Arial" w:hAnsi="Arial" w:cs="Arial"/>
          <w:lang w:val="en-GB"/>
        </w:rPr>
        <w:t>Advise on / assist HICON staff in the “Coach / Mentor” function with regards to the training of SHAPE/CCOMC staffs at the strategic and operational level.</w:t>
      </w:r>
    </w:p>
    <w:p w:rsidR="00906FA4" w:rsidRPr="009833B6" w:rsidRDefault="00906FA4" w:rsidP="00F543F8">
      <w:pPr>
        <w:pStyle w:val="ListParagraph"/>
        <w:numPr>
          <w:ilvl w:val="1"/>
          <w:numId w:val="12"/>
        </w:numPr>
        <w:spacing w:after="0"/>
        <w:rPr>
          <w:rFonts w:ascii="Arial" w:eastAsia="Arial" w:hAnsi="Arial" w:cs="Arial"/>
          <w:bCs/>
          <w:lang w:val="en-GB"/>
        </w:rPr>
      </w:pPr>
      <w:r w:rsidRPr="009833B6">
        <w:rPr>
          <w:rFonts w:ascii="Arial" w:hAnsi="Arial" w:cs="Arial"/>
          <w:lang w:val="en-GB"/>
        </w:rPr>
        <w:t>Be prepared to perform additional duties as directed by Chief HICON.</w:t>
      </w:r>
    </w:p>
    <w:p w:rsidR="00906FA4" w:rsidRPr="009833B6" w:rsidRDefault="00906FA4" w:rsidP="00906FA4">
      <w:pPr>
        <w:pStyle w:val="ListParagraph"/>
        <w:spacing w:after="0"/>
        <w:ind w:left="1080"/>
        <w:rPr>
          <w:rFonts w:ascii="Arial" w:eastAsia="Arial" w:hAnsi="Arial" w:cs="Arial"/>
          <w:bCs/>
          <w:lang w:val="en-GB"/>
        </w:rPr>
      </w:pPr>
    </w:p>
    <w:p w:rsidR="005A122E" w:rsidRPr="009833B6" w:rsidRDefault="006F0BFE" w:rsidP="005A122E">
      <w:pPr>
        <w:pStyle w:val="jwbodyText"/>
        <w:rPr>
          <w:b/>
          <w:color w:val="2E74B5" w:themeColor="accent1" w:themeShade="BF"/>
          <w:sz w:val="24"/>
          <w:szCs w:val="24"/>
          <w:lang w:val="en-GB"/>
        </w:rPr>
      </w:pPr>
      <w:r w:rsidRPr="009833B6">
        <w:rPr>
          <w:b/>
          <w:color w:val="2E74B5" w:themeColor="accent1" w:themeShade="BF"/>
          <w:sz w:val="24"/>
          <w:szCs w:val="24"/>
          <w:lang w:val="en-GB"/>
        </w:rPr>
        <w:t>2.1</w:t>
      </w:r>
      <w:r w:rsidR="00906FA4" w:rsidRPr="009833B6">
        <w:rPr>
          <w:b/>
          <w:color w:val="2E74B5" w:themeColor="accent1" w:themeShade="BF"/>
          <w:sz w:val="24"/>
          <w:szCs w:val="24"/>
          <w:lang w:val="en-GB"/>
        </w:rPr>
        <w:t xml:space="preserve"> </w:t>
      </w:r>
      <w:r w:rsidR="005A122E" w:rsidRPr="009833B6">
        <w:rPr>
          <w:b/>
          <w:color w:val="2E74B5" w:themeColor="accent1" w:themeShade="BF"/>
          <w:sz w:val="24"/>
          <w:szCs w:val="24"/>
          <w:lang w:val="en-GB"/>
        </w:rPr>
        <w:t>Technical Requirements and Evaluation Matrix:</w:t>
      </w:r>
    </w:p>
    <w:p w:rsidR="00413F57" w:rsidRDefault="00413F57" w:rsidP="00906FA4">
      <w:pPr>
        <w:pStyle w:val="jwbodyText"/>
        <w:rPr>
          <w:b/>
          <w:color w:val="2E74B5" w:themeColor="accent1" w:themeShade="BF"/>
          <w:sz w:val="24"/>
          <w:szCs w:val="24"/>
          <w:lang w:val="en-GB"/>
        </w:rPr>
      </w:pPr>
    </w:p>
    <w:p w:rsidR="00413F57" w:rsidRDefault="00413F57" w:rsidP="00906FA4">
      <w:pPr>
        <w:pStyle w:val="jwbodyText"/>
        <w:rPr>
          <w:b/>
          <w:color w:val="2E74B5" w:themeColor="accent1" w:themeShade="BF"/>
          <w:sz w:val="24"/>
          <w:szCs w:val="24"/>
          <w:lang w:val="en-GB"/>
        </w:rPr>
      </w:pPr>
    </w:p>
    <w:p w:rsidR="00413F57" w:rsidRDefault="00413F57" w:rsidP="00906FA4">
      <w:pPr>
        <w:pStyle w:val="jwbodyText"/>
        <w:rPr>
          <w:b/>
          <w:color w:val="2E74B5" w:themeColor="accent1" w:themeShade="BF"/>
          <w:sz w:val="24"/>
          <w:szCs w:val="24"/>
          <w:lang w:val="en-GB"/>
        </w:rPr>
      </w:pPr>
    </w:p>
    <w:p w:rsidR="00413F57" w:rsidRPr="009833B6" w:rsidRDefault="00413F57" w:rsidP="00906FA4">
      <w:pPr>
        <w:pStyle w:val="jwbodyText"/>
        <w:rPr>
          <w:lang w:val="en-GB"/>
        </w:rPr>
      </w:pPr>
    </w:p>
    <w:tbl>
      <w:tblPr>
        <w:tblStyle w:val="TableGrid"/>
        <w:tblW w:w="0" w:type="auto"/>
        <w:tblLook w:val="04A0" w:firstRow="1" w:lastRow="0" w:firstColumn="1" w:lastColumn="0" w:noHBand="0" w:noVBand="1"/>
      </w:tblPr>
      <w:tblGrid>
        <w:gridCol w:w="4219"/>
        <w:gridCol w:w="1134"/>
        <w:gridCol w:w="4223"/>
      </w:tblGrid>
      <w:tr w:rsidR="00906FA4" w:rsidRPr="009833B6" w:rsidTr="00906FA4">
        <w:tc>
          <w:tcPr>
            <w:tcW w:w="4219" w:type="dxa"/>
          </w:tcPr>
          <w:p w:rsidR="00906FA4" w:rsidRPr="00956DA1" w:rsidRDefault="00906FA4" w:rsidP="00C8475E">
            <w:pPr>
              <w:pStyle w:val="jwSSCHeading4"/>
            </w:pPr>
            <w:r w:rsidRPr="00956DA1">
              <w:t>Technical Requirement</w:t>
            </w:r>
          </w:p>
        </w:tc>
        <w:tc>
          <w:tcPr>
            <w:tcW w:w="1134" w:type="dxa"/>
          </w:tcPr>
          <w:p w:rsidR="00906FA4" w:rsidRPr="00956DA1" w:rsidRDefault="00906FA4" w:rsidP="00C8475E">
            <w:pPr>
              <w:pStyle w:val="jwSSCHeading4"/>
            </w:pPr>
            <w:r w:rsidRPr="00956DA1">
              <w:t xml:space="preserve">Meets: </w:t>
            </w:r>
          </w:p>
          <w:p w:rsidR="00906FA4" w:rsidRPr="00956DA1" w:rsidRDefault="00906FA4" w:rsidP="00C8475E">
            <w:pPr>
              <w:pStyle w:val="jwSSCHeading4"/>
            </w:pPr>
            <w:r w:rsidRPr="00956DA1">
              <w:t>Y or N</w:t>
            </w:r>
          </w:p>
        </w:tc>
        <w:tc>
          <w:tcPr>
            <w:tcW w:w="4223" w:type="dxa"/>
          </w:tcPr>
          <w:p w:rsidR="00906FA4" w:rsidRPr="00956DA1" w:rsidRDefault="0068146A" w:rsidP="00C8475E">
            <w:pPr>
              <w:pStyle w:val="jwSSCHeading4"/>
            </w:pPr>
            <w:r w:rsidRPr="0068146A">
              <w:t xml:space="preserve">For each line, please explain how the </w:t>
            </w:r>
            <w:r w:rsidRPr="0068146A">
              <w:rPr>
                <w:lang w:val="en-US"/>
              </w:rPr>
              <w:t>candidate meets the respective Technical Requirements.</w:t>
            </w:r>
          </w:p>
        </w:tc>
      </w:tr>
      <w:tr w:rsidR="00906FA4" w:rsidRPr="009833B6" w:rsidTr="00906FA4">
        <w:tc>
          <w:tcPr>
            <w:tcW w:w="4219" w:type="dxa"/>
          </w:tcPr>
          <w:p w:rsidR="007F5B93" w:rsidRPr="009833B6" w:rsidRDefault="00906FA4" w:rsidP="00C8475E">
            <w:pPr>
              <w:pStyle w:val="jwSSCHeading4"/>
            </w:pPr>
            <w:r w:rsidRPr="009833B6">
              <w:t>1. Advanced degree (Bachelor’s or equivalent) in political science, international relations or equivalent</w:t>
            </w:r>
          </w:p>
        </w:tc>
        <w:tc>
          <w:tcPr>
            <w:tcW w:w="1134" w:type="dxa"/>
          </w:tcPr>
          <w:p w:rsidR="00906FA4" w:rsidRPr="009833B6" w:rsidRDefault="00906FA4" w:rsidP="00C8475E">
            <w:pPr>
              <w:pStyle w:val="jwSSCHeading4"/>
            </w:pPr>
          </w:p>
        </w:tc>
        <w:tc>
          <w:tcPr>
            <w:tcW w:w="4223" w:type="dxa"/>
          </w:tcPr>
          <w:p w:rsidR="00906FA4" w:rsidRPr="009833B6" w:rsidRDefault="000A3F79" w:rsidP="00C8475E">
            <w:pPr>
              <w:pStyle w:val="jwSSCHeading4"/>
            </w:pPr>
            <w:r w:rsidRPr="009833B6">
              <w:t xml:space="preserve"> </w:t>
            </w:r>
          </w:p>
          <w:p w:rsidR="00906FA4" w:rsidRPr="009833B6" w:rsidRDefault="00906FA4" w:rsidP="00C8475E">
            <w:pPr>
              <w:pStyle w:val="jwSSCHeading4"/>
            </w:pPr>
          </w:p>
        </w:tc>
      </w:tr>
      <w:tr w:rsidR="007F5B93" w:rsidRPr="009833B6" w:rsidTr="00906FA4">
        <w:tc>
          <w:tcPr>
            <w:tcW w:w="4219" w:type="dxa"/>
          </w:tcPr>
          <w:p w:rsidR="007F5B93" w:rsidRPr="009833B6" w:rsidRDefault="007F5B93" w:rsidP="00C8475E">
            <w:pPr>
              <w:pStyle w:val="jwSSCHeading4"/>
            </w:pPr>
            <w:r w:rsidRPr="009833B6">
              <w:t xml:space="preserve">2. NATO or national </w:t>
            </w:r>
            <w:r w:rsidR="00E241F0" w:rsidRPr="009833B6">
              <w:t>Defence</w:t>
            </w:r>
            <w:r w:rsidRPr="009833B6">
              <w:t xml:space="preserve"> College Graduate (or equivalent).</w:t>
            </w:r>
          </w:p>
        </w:tc>
        <w:tc>
          <w:tcPr>
            <w:tcW w:w="1134" w:type="dxa"/>
          </w:tcPr>
          <w:p w:rsidR="007F5B93" w:rsidRPr="009833B6" w:rsidRDefault="007F5B93" w:rsidP="00C8475E">
            <w:pPr>
              <w:pStyle w:val="jwSSCHeading4"/>
            </w:pPr>
          </w:p>
        </w:tc>
        <w:tc>
          <w:tcPr>
            <w:tcW w:w="4223" w:type="dxa"/>
          </w:tcPr>
          <w:p w:rsidR="007F5B93" w:rsidRPr="009833B6" w:rsidRDefault="007F5B93" w:rsidP="00C8475E">
            <w:pPr>
              <w:pStyle w:val="jwSSCHeading4"/>
            </w:pPr>
          </w:p>
        </w:tc>
      </w:tr>
      <w:tr w:rsidR="00906FA4" w:rsidRPr="009833B6" w:rsidTr="00906FA4">
        <w:tc>
          <w:tcPr>
            <w:tcW w:w="4219" w:type="dxa"/>
          </w:tcPr>
          <w:p w:rsidR="00906FA4" w:rsidRPr="009833B6" w:rsidRDefault="007F5B93" w:rsidP="00C8475E">
            <w:pPr>
              <w:pStyle w:val="jwSSCHeading4"/>
            </w:pPr>
            <w:r w:rsidRPr="009833B6">
              <w:t>3</w:t>
            </w:r>
            <w:r w:rsidR="00906FA4" w:rsidRPr="009833B6">
              <w:t>. 3 years of working experience within the last 10 years</w:t>
            </w:r>
          </w:p>
          <w:p w:rsidR="00906FA4" w:rsidRPr="009833B6" w:rsidRDefault="00906FA4" w:rsidP="00C8475E">
            <w:pPr>
              <w:pStyle w:val="jwSSCHeading4"/>
            </w:pPr>
            <w:r w:rsidRPr="009833B6">
              <w:t xml:space="preserve">a. </w:t>
            </w:r>
            <w:r w:rsidR="00E241F0" w:rsidRPr="009833B6">
              <w:t>in the</w:t>
            </w:r>
            <w:r w:rsidR="007F5B93" w:rsidRPr="009833B6">
              <w:t xml:space="preserve"> field of Exercise Planning and Delivery to include project management experience within a complex and dynamic environment.</w:t>
            </w:r>
          </w:p>
          <w:p w:rsidR="007F5B93" w:rsidRPr="009833B6" w:rsidRDefault="00906FA4" w:rsidP="00C8475E">
            <w:pPr>
              <w:pStyle w:val="jwSSCHeading4"/>
            </w:pPr>
            <w:r w:rsidRPr="009833B6">
              <w:t xml:space="preserve">b. </w:t>
            </w:r>
            <w:r w:rsidR="007F5B93" w:rsidRPr="009833B6">
              <w:t>in briefing senior leaders/decision makers at the governance level in a National or Multinational environment.</w:t>
            </w:r>
          </w:p>
          <w:p w:rsidR="00906FA4" w:rsidRPr="009833B6" w:rsidRDefault="007F5B93" w:rsidP="00C8475E">
            <w:pPr>
              <w:pStyle w:val="jwSSCHeading4"/>
            </w:pPr>
            <w:r w:rsidRPr="009833B6">
              <w:t>c. in a National or NATO Command at military-political or strategic level.</w:t>
            </w:r>
          </w:p>
        </w:tc>
        <w:tc>
          <w:tcPr>
            <w:tcW w:w="1134" w:type="dxa"/>
          </w:tcPr>
          <w:p w:rsidR="00906FA4" w:rsidRPr="009833B6" w:rsidRDefault="00906FA4" w:rsidP="00C8475E">
            <w:pPr>
              <w:pStyle w:val="jwSSCHeading4"/>
            </w:pPr>
          </w:p>
        </w:tc>
        <w:tc>
          <w:tcPr>
            <w:tcW w:w="4223" w:type="dxa"/>
          </w:tcPr>
          <w:p w:rsidR="00906FA4" w:rsidRPr="009833B6" w:rsidRDefault="00906FA4" w:rsidP="00C8475E">
            <w:pPr>
              <w:pStyle w:val="jwSSCHeading4"/>
            </w:pPr>
          </w:p>
        </w:tc>
      </w:tr>
      <w:tr w:rsidR="00906FA4" w:rsidRPr="009833B6" w:rsidTr="00906FA4">
        <w:tc>
          <w:tcPr>
            <w:tcW w:w="4219" w:type="dxa"/>
          </w:tcPr>
          <w:p w:rsidR="00906FA4" w:rsidRPr="009833B6" w:rsidRDefault="007F5B93" w:rsidP="00C8475E">
            <w:pPr>
              <w:pStyle w:val="jwSSCHeading4"/>
            </w:pPr>
            <w:r w:rsidRPr="009833B6">
              <w:t>4</w:t>
            </w:r>
            <w:r w:rsidR="00906FA4" w:rsidRPr="009833B6">
              <w:t>. Ability to compose, edit, contribute to and comprehend collaborative texts in advanced English language reflecting the terminology and form of the respective subject matter area of expertise at senior staff level (e.g. NATO HQ, SHAPE or national equivalents).</w:t>
            </w:r>
          </w:p>
        </w:tc>
        <w:tc>
          <w:tcPr>
            <w:tcW w:w="1134" w:type="dxa"/>
          </w:tcPr>
          <w:p w:rsidR="00906FA4" w:rsidRPr="009833B6" w:rsidRDefault="00906FA4" w:rsidP="00C8475E">
            <w:pPr>
              <w:pStyle w:val="jwSSCHeading4"/>
            </w:pPr>
          </w:p>
        </w:tc>
        <w:tc>
          <w:tcPr>
            <w:tcW w:w="4223" w:type="dxa"/>
          </w:tcPr>
          <w:p w:rsidR="00906FA4" w:rsidRPr="009833B6" w:rsidRDefault="00906FA4" w:rsidP="00C8475E">
            <w:pPr>
              <w:pStyle w:val="jwSSCHeading4"/>
            </w:pPr>
          </w:p>
        </w:tc>
      </w:tr>
      <w:tr w:rsidR="00906FA4" w:rsidRPr="009833B6" w:rsidTr="00906FA4">
        <w:tc>
          <w:tcPr>
            <w:tcW w:w="4219" w:type="dxa"/>
          </w:tcPr>
          <w:p w:rsidR="007F5B93" w:rsidRPr="009833B6" w:rsidRDefault="007F5B93" w:rsidP="00C8475E">
            <w:pPr>
              <w:pStyle w:val="jwSSCHeading4"/>
            </w:pPr>
            <w:r w:rsidRPr="009833B6">
              <w:t>5</w:t>
            </w:r>
            <w:r w:rsidR="00906FA4" w:rsidRPr="009833B6">
              <w:t xml:space="preserve">. </w:t>
            </w:r>
            <w:r w:rsidRPr="009833B6">
              <w:t>In-depth knowledge and understanding of NATO’s</w:t>
            </w:r>
          </w:p>
          <w:p w:rsidR="007F5B93" w:rsidRPr="009833B6" w:rsidRDefault="007F5B93" w:rsidP="00C8475E">
            <w:pPr>
              <w:pStyle w:val="jwSSCHeading4"/>
            </w:pPr>
            <w:r w:rsidRPr="009833B6">
              <w:t>a. combined joint operations, both planning and execution, at operational, political-military and strategic levels.</w:t>
            </w:r>
          </w:p>
          <w:p w:rsidR="007F5B93" w:rsidRPr="009833B6" w:rsidRDefault="007F5B93" w:rsidP="00C8475E">
            <w:pPr>
              <w:pStyle w:val="jwSSCHeading4"/>
            </w:pPr>
            <w:r w:rsidRPr="009833B6">
              <w:t>b. Crisis Response Management System.</w:t>
            </w:r>
          </w:p>
          <w:p w:rsidR="007F5B93" w:rsidRPr="009833B6" w:rsidRDefault="007F5B93" w:rsidP="00C8475E">
            <w:pPr>
              <w:pStyle w:val="jwSSCHeading4"/>
            </w:pPr>
            <w:r w:rsidRPr="009833B6">
              <w:t>c. Strategic and operational planning systems and processes.</w:t>
            </w:r>
          </w:p>
          <w:p w:rsidR="007F5B93" w:rsidRPr="009833B6" w:rsidRDefault="007F5B93" w:rsidP="00C8475E">
            <w:pPr>
              <w:pStyle w:val="jwSSCHeading4"/>
            </w:pPr>
            <w:r w:rsidRPr="009833B6">
              <w:t>d. Capability development process.</w:t>
            </w:r>
          </w:p>
          <w:p w:rsidR="00906FA4" w:rsidRPr="009833B6" w:rsidRDefault="007F5B93" w:rsidP="00C8475E">
            <w:pPr>
              <w:pStyle w:val="jwSSCHeading4"/>
            </w:pPr>
            <w:r w:rsidRPr="009833B6">
              <w:lastRenderedPageBreak/>
              <w:t>e. Training &amp; Exercise doctrine, planning and execution.</w:t>
            </w:r>
          </w:p>
        </w:tc>
        <w:tc>
          <w:tcPr>
            <w:tcW w:w="1134" w:type="dxa"/>
          </w:tcPr>
          <w:p w:rsidR="00906FA4" w:rsidRPr="009833B6" w:rsidRDefault="00906FA4" w:rsidP="00C8475E">
            <w:pPr>
              <w:pStyle w:val="jwSSCHeading4"/>
            </w:pPr>
          </w:p>
        </w:tc>
        <w:tc>
          <w:tcPr>
            <w:tcW w:w="4223" w:type="dxa"/>
          </w:tcPr>
          <w:p w:rsidR="00906FA4" w:rsidRPr="009833B6" w:rsidRDefault="00906FA4" w:rsidP="00C8475E">
            <w:pPr>
              <w:pStyle w:val="jwSSCHeading4"/>
            </w:pPr>
          </w:p>
        </w:tc>
      </w:tr>
      <w:tr w:rsidR="00906FA4" w:rsidRPr="009833B6" w:rsidTr="00906FA4">
        <w:tc>
          <w:tcPr>
            <w:tcW w:w="4219" w:type="dxa"/>
          </w:tcPr>
          <w:p w:rsidR="00906FA4" w:rsidRPr="009833B6" w:rsidRDefault="007F5B93" w:rsidP="00C8475E">
            <w:pPr>
              <w:pStyle w:val="jwSSCHeading4"/>
            </w:pPr>
            <w:r w:rsidRPr="009833B6">
              <w:lastRenderedPageBreak/>
              <w:t>6</w:t>
            </w:r>
            <w:r w:rsidR="00906FA4" w:rsidRPr="009833B6">
              <w:t>. Working knowledge of</w:t>
            </w:r>
          </w:p>
          <w:p w:rsidR="00906FA4" w:rsidRPr="009833B6" w:rsidRDefault="00906FA4" w:rsidP="00C8475E">
            <w:pPr>
              <w:pStyle w:val="jwSSCHeading4"/>
            </w:pPr>
            <w:r w:rsidRPr="009833B6">
              <w:t xml:space="preserve">a. Microsoft Office (MS Word, MS </w:t>
            </w:r>
            <w:r w:rsidR="00E241F0" w:rsidRPr="009833B6">
              <w:t>PowerPoint</w:t>
            </w:r>
            <w:r w:rsidRPr="009833B6">
              <w:t>, MS Outlook)</w:t>
            </w:r>
          </w:p>
          <w:p w:rsidR="00906FA4" w:rsidRPr="009833B6" w:rsidRDefault="00906FA4" w:rsidP="00C8475E">
            <w:pPr>
              <w:pStyle w:val="jwSSCHeading4"/>
            </w:pPr>
            <w:r w:rsidRPr="00995DCD">
              <w:t>b. TOPFAS and JEMMS.</w:t>
            </w:r>
          </w:p>
          <w:p w:rsidR="00FB3EDE" w:rsidRPr="009833B6" w:rsidRDefault="00FB3EDE" w:rsidP="00C8475E">
            <w:pPr>
              <w:pStyle w:val="jwSSCHeading4"/>
            </w:pPr>
          </w:p>
        </w:tc>
        <w:tc>
          <w:tcPr>
            <w:tcW w:w="1134" w:type="dxa"/>
          </w:tcPr>
          <w:p w:rsidR="00906FA4" w:rsidRPr="009833B6" w:rsidRDefault="00906FA4" w:rsidP="00C8475E">
            <w:pPr>
              <w:pStyle w:val="jwSSCHeading4"/>
            </w:pPr>
          </w:p>
        </w:tc>
        <w:tc>
          <w:tcPr>
            <w:tcW w:w="4223" w:type="dxa"/>
          </w:tcPr>
          <w:p w:rsidR="00906FA4" w:rsidRPr="009833B6" w:rsidRDefault="00906FA4" w:rsidP="00C8475E">
            <w:pPr>
              <w:pStyle w:val="jwSSCHeading4"/>
            </w:pPr>
          </w:p>
        </w:tc>
      </w:tr>
      <w:tr w:rsidR="00FB3EDE" w:rsidRPr="009833B6" w:rsidTr="00906FA4">
        <w:tc>
          <w:tcPr>
            <w:tcW w:w="4219" w:type="dxa"/>
          </w:tcPr>
          <w:p w:rsidR="00FB3EDE" w:rsidRPr="009833B6" w:rsidRDefault="00FB3EDE" w:rsidP="00C8475E">
            <w:pPr>
              <w:pStyle w:val="jwSSCHeading4"/>
            </w:pPr>
            <w:r w:rsidRPr="009833B6">
              <w:t xml:space="preserve">7. Must have held the rank of OF-6 or above in NATO or national military position. </w:t>
            </w:r>
          </w:p>
        </w:tc>
        <w:tc>
          <w:tcPr>
            <w:tcW w:w="1134" w:type="dxa"/>
          </w:tcPr>
          <w:p w:rsidR="00FB3EDE" w:rsidRPr="009833B6" w:rsidRDefault="00FB3EDE" w:rsidP="00C8475E">
            <w:pPr>
              <w:pStyle w:val="jwSSCHeading4"/>
            </w:pPr>
          </w:p>
        </w:tc>
        <w:tc>
          <w:tcPr>
            <w:tcW w:w="4223" w:type="dxa"/>
          </w:tcPr>
          <w:p w:rsidR="00FB3EDE" w:rsidRPr="009833B6" w:rsidRDefault="00FB3EDE" w:rsidP="00C8475E">
            <w:pPr>
              <w:pStyle w:val="jwSSCHeading4"/>
            </w:pPr>
          </w:p>
        </w:tc>
      </w:tr>
      <w:tr w:rsidR="00906FA4" w:rsidRPr="009833B6" w:rsidTr="00906FA4">
        <w:tc>
          <w:tcPr>
            <w:tcW w:w="4219" w:type="dxa"/>
          </w:tcPr>
          <w:p w:rsidR="00906FA4" w:rsidRPr="009833B6" w:rsidRDefault="00FB3EDE" w:rsidP="00C8475E">
            <w:pPr>
              <w:pStyle w:val="jwSSCHeading4"/>
              <w:rPr>
                <w:highlight w:val="yellow"/>
              </w:rPr>
            </w:pPr>
            <w:r w:rsidRPr="009833B6">
              <w:t>8</w:t>
            </w:r>
            <w:r w:rsidR="00906FA4" w:rsidRPr="009833B6">
              <w:t>. Current NATO Secret Security Clearance or National equivalent.</w:t>
            </w:r>
          </w:p>
        </w:tc>
        <w:tc>
          <w:tcPr>
            <w:tcW w:w="1134" w:type="dxa"/>
          </w:tcPr>
          <w:p w:rsidR="00906FA4" w:rsidRPr="009833B6" w:rsidRDefault="00906FA4" w:rsidP="00C8475E">
            <w:pPr>
              <w:pStyle w:val="jwSSCHeading4"/>
            </w:pPr>
          </w:p>
        </w:tc>
        <w:tc>
          <w:tcPr>
            <w:tcW w:w="4223" w:type="dxa"/>
          </w:tcPr>
          <w:p w:rsidR="00906FA4" w:rsidRPr="009833B6" w:rsidRDefault="00906FA4" w:rsidP="00C8475E">
            <w:pPr>
              <w:pStyle w:val="jwSSCHeading4"/>
            </w:pPr>
            <w:r w:rsidRPr="009833B6">
              <w:t>(Attach National Clearance)</w:t>
            </w:r>
          </w:p>
        </w:tc>
      </w:tr>
      <w:tr w:rsidR="00906FA4" w:rsidRPr="009833B6" w:rsidTr="00906FA4">
        <w:tc>
          <w:tcPr>
            <w:tcW w:w="4219" w:type="dxa"/>
          </w:tcPr>
          <w:p w:rsidR="00906FA4" w:rsidRPr="009833B6" w:rsidRDefault="00FB3EDE" w:rsidP="00C8475E">
            <w:pPr>
              <w:pStyle w:val="jwSSCHeading4"/>
              <w:rPr>
                <w:highlight w:val="yellow"/>
              </w:rPr>
            </w:pPr>
            <w:r w:rsidRPr="009833B6">
              <w:t>9</w:t>
            </w:r>
            <w:r w:rsidR="00906FA4" w:rsidRPr="009833B6">
              <w:t xml:space="preserve">. Demonstrated proficiency in English as defined in STANAG 6001 </w:t>
            </w:r>
            <w:r w:rsidR="00906FA4" w:rsidRPr="00995DCD">
              <w:t xml:space="preserve">(Standardized Linguistic </w:t>
            </w:r>
            <w:r w:rsidR="003D6569" w:rsidRPr="00995DCD">
              <w:t>Profile (SLP) 4444</w:t>
            </w:r>
            <w:r w:rsidR="00906FA4" w:rsidRPr="00995DCD">
              <w:t xml:space="preserve"> – Listening, Speaking, Reading, and Writing)</w:t>
            </w:r>
            <w:r w:rsidR="00906FA4" w:rsidRPr="009833B6">
              <w:t xml:space="preserve"> or equivalent.</w:t>
            </w:r>
          </w:p>
        </w:tc>
        <w:tc>
          <w:tcPr>
            <w:tcW w:w="1134" w:type="dxa"/>
          </w:tcPr>
          <w:p w:rsidR="00906FA4" w:rsidRPr="009833B6" w:rsidRDefault="00906FA4" w:rsidP="00C8475E">
            <w:pPr>
              <w:pStyle w:val="jwSSCHeading4"/>
            </w:pPr>
          </w:p>
        </w:tc>
        <w:tc>
          <w:tcPr>
            <w:tcW w:w="4223" w:type="dxa"/>
          </w:tcPr>
          <w:p w:rsidR="00906FA4" w:rsidRPr="009833B6" w:rsidRDefault="00906FA4" w:rsidP="00C8475E">
            <w:pPr>
              <w:pStyle w:val="jwSSCHeading4"/>
            </w:pPr>
          </w:p>
        </w:tc>
      </w:tr>
    </w:tbl>
    <w:p w:rsidR="004F0455" w:rsidRPr="009833B6" w:rsidRDefault="004E087C" w:rsidP="00247980">
      <w:pPr>
        <w:pStyle w:val="jwSSCHeading3"/>
        <w:numPr>
          <w:ilvl w:val="0"/>
          <w:numId w:val="0"/>
        </w:numPr>
        <w:rPr>
          <w:b/>
          <w:color w:val="2E74B5" w:themeColor="accent1" w:themeShade="BF"/>
          <w:lang w:val="en-GB"/>
        </w:rPr>
      </w:pPr>
      <w:r w:rsidRPr="009833B6">
        <w:rPr>
          <w:b/>
          <w:color w:val="2E74B5" w:themeColor="accent1" w:themeShade="BF"/>
          <w:lang w:val="en-GB"/>
        </w:rPr>
        <w:t>2.2</w:t>
      </w:r>
      <w:r w:rsidR="00DD390C" w:rsidRPr="009833B6">
        <w:rPr>
          <w:b/>
          <w:color w:val="2E74B5" w:themeColor="accent1" w:themeShade="BF"/>
          <w:lang w:val="en-GB"/>
        </w:rPr>
        <w:t xml:space="preserve"> </w:t>
      </w:r>
      <w:r w:rsidR="003824AF" w:rsidRPr="009833B6">
        <w:rPr>
          <w:b/>
          <w:color w:val="2E74B5" w:themeColor="accent1" w:themeShade="BF"/>
          <w:lang w:val="en-GB"/>
        </w:rPr>
        <w:t>HI</w:t>
      </w:r>
      <w:r w:rsidRPr="009833B6">
        <w:rPr>
          <w:b/>
          <w:color w:val="2E74B5" w:themeColor="accent1" w:themeShade="BF"/>
          <w:lang w:val="en-GB"/>
        </w:rPr>
        <w:t>CON Political</w:t>
      </w:r>
      <w:r w:rsidR="00E26CD2" w:rsidRPr="009833B6">
        <w:rPr>
          <w:b/>
          <w:color w:val="2E74B5" w:themeColor="accent1" w:themeShade="BF"/>
          <w:lang w:val="en-GB"/>
        </w:rPr>
        <w:t xml:space="preserve"> Advisor</w:t>
      </w:r>
      <w:r w:rsidR="00236889" w:rsidRPr="009833B6">
        <w:rPr>
          <w:b/>
          <w:color w:val="2E74B5" w:themeColor="accent1" w:themeShade="BF"/>
          <w:lang w:val="en-GB"/>
        </w:rPr>
        <w:t xml:space="preserve"> </w:t>
      </w:r>
      <w:r w:rsidRPr="009833B6">
        <w:rPr>
          <w:b/>
          <w:color w:val="2E74B5" w:themeColor="accent1" w:themeShade="BF"/>
          <w:lang w:val="en-GB"/>
        </w:rPr>
        <w:t>– Subject Matter Expert (SME)</w:t>
      </w:r>
    </w:p>
    <w:p w:rsidR="00CB46F8" w:rsidRPr="009833B6" w:rsidRDefault="00CB46F8" w:rsidP="00C8475E">
      <w:pPr>
        <w:pStyle w:val="jwSSCHeading4"/>
      </w:pPr>
      <w:r w:rsidRPr="009833B6">
        <w:t>Background:</w:t>
      </w:r>
    </w:p>
    <w:p w:rsidR="00CB46F8" w:rsidRPr="009833B6" w:rsidRDefault="00CB46F8" w:rsidP="00F543F8">
      <w:pPr>
        <w:pStyle w:val="ListParagraph"/>
        <w:numPr>
          <w:ilvl w:val="0"/>
          <w:numId w:val="10"/>
        </w:numPr>
        <w:spacing w:after="0"/>
        <w:rPr>
          <w:rFonts w:ascii="Arial" w:hAnsi="Arial" w:cs="Arial"/>
          <w:lang w:val="en-GB"/>
        </w:rPr>
      </w:pPr>
      <w:r w:rsidRPr="009833B6">
        <w:rPr>
          <w:rFonts w:ascii="Arial" w:hAnsi="Arial" w:cs="Arial"/>
          <w:lang w:val="en-GB"/>
        </w:rPr>
        <w:t xml:space="preserve">In general, Higher Control (HICON) as a response cell during operational conduct phases of an exercises (phases II &amp; III B) represents command levels / echelons above the training audience’s (TA’s) command level / echelon. By default, these will be military-political entities (e.g. the North Atlantic Council and nations, Military Committee, International / International Military Staff) for exercises, in which SHAPE itself engages as a TA (JUPITER series). </w:t>
      </w:r>
    </w:p>
    <w:p w:rsidR="00CB46F8" w:rsidRPr="009833B6" w:rsidRDefault="00CB46F8" w:rsidP="00F543F8">
      <w:pPr>
        <w:pStyle w:val="ListParagraph"/>
        <w:numPr>
          <w:ilvl w:val="0"/>
          <w:numId w:val="10"/>
        </w:numPr>
        <w:spacing w:after="0"/>
        <w:rPr>
          <w:rFonts w:ascii="Arial" w:hAnsi="Arial" w:cs="Arial"/>
          <w:lang w:val="en-GB"/>
        </w:rPr>
      </w:pPr>
      <w:r w:rsidRPr="009833B6">
        <w:rPr>
          <w:rFonts w:ascii="Arial" w:hAnsi="Arial" w:cs="Arial"/>
          <w:lang w:val="en-GB"/>
        </w:rPr>
        <w:t>In addition, HICON staff develops the corresponding input into MEL/MIL development based on the setting and scenario developed by JWC’s Scenario Branch and identified, applicable exercise and training objectives.</w:t>
      </w:r>
    </w:p>
    <w:p w:rsidR="00CB46F8" w:rsidRPr="009833B6" w:rsidRDefault="00CB46F8" w:rsidP="00F543F8">
      <w:pPr>
        <w:pStyle w:val="ListParagraph"/>
        <w:numPr>
          <w:ilvl w:val="0"/>
          <w:numId w:val="10"/>
        </w:numPr>
        <w:spacing w:after="0"/>
        <w:rPr>
          <w:rFonts w:ascii="Arial" w:hAnsi="Arial" w:cs="Arial"/>
          <w:lang w:val="en-GB"/>
        </w:rPr>
      </w:pPr>
      <w:r w:rsidRPr="009833B6">
        <w:rPr>
          <w:rFonts w:ascii="Arial" w:hAnsi="Arial" w:cs="Arial"/>
          <w:lang w:val="en-GB"/>
        </w:rPr>
        <w:t>The incumbent reports to / is tasked by</w:t>
      </w:r>
    </w:p>
    <w:p w:rsidR="00CB46F8" w:rsidRPr="009833B6" w:rsidRDefault="00CB46F8" w:rsidP="00CB46F8">
      <w:pPr>
        <w:pStyle w:val="ListParagraph"/>
        <w:spacing w:after="0"/>
        <w:rPr>
          <w:rFonts w:ascii="Arial" w:eastAsia="Arial" w:hAnsi="Arial" w:cs="Arial"/>
          <w:bCs/>
          <w:lang w:val="en-GB"/>
        </w:rPr>
      </w:pPr>
      <w:r w:rsidRPr="009833B6">
        <w:rPr>
          <w:rFonts w:ascii="Arial" w:eastAsia="Arial" w:hAnsi="Arial" w:cs="Arial"/>
          <w:bCs/>
          <w:lang w:val="en-GB"/>
        </w:rPr>
        <w:t>a. CHIEF HICON during operational conduct phases (II, IIIB),</w:t>
      </w:r>
    </w:p>
    <w:p w:rsidR="00CB46F8" w:rsidRPr="009833B6" w:rsidRDefault="00CB46F8" w:rsidP="00D6344C">
      <w:pPr>
        <w:pStyle w:val="ListParagraph"/>
        <w:spacing w:after="0"/>
        <w:rPr>
          <w:rFonts w:ascii="Arial" w:eastAsia="Arial" w:hAnsi="Arial" w:cs="Arial"/>
          <w:bCs/>
          <w:lang w:val="en-GB"/>
        </w:rPr>
      </w:pPr>
      <w:r w:rsidRPr="009833B6">
        <w:rPr>
          <w:rFonts w:ascii="Arial" w:eastAsia="Arial" w:hAnsi="Arial" w:cs="Arial"/>
          <w:bCs/>
          <w:lang w:val="en-GB"/>
        </w:rPr>
        <w:t>b. Deputy Chief HICON during MEL/MIL development.</w:t>
      </w:r>
    </w:p>
    <w:p w:rsidR="004F0455" w:rsidRPr="009833B6" w:rsidRDefault="00271FD7" w:rsidP="00C8475E">
      <w:pPr>
        <w:pStyle w:val="jwSSCHeading4"/>
      </w:pPr>
      <w:r w:rsidRPr="009833B6">
        <w:t>Tasking</w:t>
      </w:r>
      <w:r w:rsidR="004F0455" w:rsidRPr="009833B6">
        <w:t>:</w:t>
      </w:r>
    </w:p>
    <w:p w:rsidR="00CB46F8" w:rsidRPr="009833B6" w:rsidRDefault="00CB46F8" w:rsidP="00F543F8">
      <w:pPr>
        <w:pStyle w:val="ListParagraph"/>
        <w:numPr>
          <w:ilvl w:val="0"/>
          <w:numId w:val="9"/>
        </w:numPr>
        <w:spacing w:after="0"/>
        <w:rPr>
          <w:rFonts w:ascii="Arial" w:eastAsia="Arial" w:hAnsi="Arial" w:cs="Arial"/>
          <w:bCs/>
          <w:lang w:val="en-GB"/>
        </w:rPr>
      </w:pPr>
      <w:r w:rsidRPr="009833B6">
        <w:rPr>
          <w:rFonts w:ascii="Arial" w:hAnsi="Arial" w:cs="Arial"/>
          <w:lang w:val="en-GB"/>
        </w:rPr>
        <w:t>Produce and deliver fictitious military-political documentation (</w:t>
      </w:r>
      <w:r w:rsidR="00E241F0" w:rsidRPr="009833B6">
        <w:rPr>
          <w:rFonts w:ascii="Arial" w:hAnsi="Arial" w:cs="Arial"/>
          <w:lang w:val="en-GB"/>
        </w:rPr>
        <w:t>e.g.</w:t>
      </w:r>
      <w:r w:rsidRPr="009833B6">
        <w:rPr>
          <w:rFonts w:ascii="Arial" w:hAnsi="Arial" w:cs="Arial"/>
          <w:lang w:val="en-GB"/>
        </w:rPr>
        <w:t xml:space="preserve"> NAC decision sheets, MC and IMS Messaging) during MEL/MIL development and operational conduct phases of the exercise.</w:t>
      </w:r>
    </w:p>
    <w:p w:rsidR="00CB46F8" w:rsidRPr="009833B6" w:rsidRDefault="00CB46F8" w:rsidP="00F543F8">
      <w:pPr>
        <w:pStyle w:val="ListParagraph"/>
        <w:numPr>
          <w:ilvl w:val="0"/>
          <w:numId w:val="9"/>
        </w:numPr>
        <w:spacing w:after="0"/>
        <w:rPr>
          <w:rFonts w:ascii="Arial" w:eastAsia="Arial" w:hAnsi="Arial" w:cs="Arial"/>
          <w:bCs/>
          <w:lang w:val="en-GB"/>
        </w:rPr>
      </w:pPr>
      <w:r w:rsidRPr="009833B6">
        <w:rPr>
          <w:rFonts w:ascii="Arial" w:hAnsi="Arial" w:cs="Arial"/>
          <w:lang w:val="en-GB"/>
        </w:rPr>
        <w:lastRenderedPageBreak/>
        <w:t>Produce and deliver military-political MEL/MIL story-lines, incidents and injects in support of identified, applicable exercise and training objectives.</w:t>
      </w:r>
    </w:p>
    <w:p w:rsidR="00CB46F8" w:rsidRPr="009833B6" w:rsidRDefault="00CB46F8" w:rsidP="00F543F8">
      <w:pPr>
        <w:pStyle w:val="ListParagraph"/>
        <w:numPr>
          <w:ilvl w:val="0"/>
          <w:numId w:val="9"/>
        </w:numPr>
        <w:spacing w:after="0"/>
        <w:rPr>
          <w:rFonts w:ascii="Arial" w:eastAsia="Arial" w:hAnsi="Arial" w:cs="Arial"/>
          <w:bCs/>
          <w:lang w:val="en-GB"/>
        </w:rPr>
      </w:pPr>
      <w:r w:rsidRPr="009833B6">
        <w:rPr>
          <w:rFonts w:ascii="Arial" w:hAnsi="Arial" w:cs="Arial"/>
          <w:lang w:val="en-GB"/>
        </w:rPr>
        <w:t>Replicate / role-play identified personal interaction between the military-political and strategic level.</w:t>
      </w:r>
    </w:p>
    <w:p w:rsidR="00CB46F8" w:rsidRPr="009833B6" w:rsidRDefault="00CB46F8" w:rsidP="00F543F8">
      <w:pPr>
        <w:pStyle w:val="ListParagraph"/>
        <w:numPr>
          <w:ilvl w:val="0"/>
          <w:numId w:val="9"/>
        </w:numPr>
        <w:spacing w:after="0"/>
        <w:rPr>
          <w:rFonts w:ascii="Arial" w:eastAsia="Arial" w:hAnsi="Arial" w:cs="Arial"/>
          <w:bCs/>
          <w:lang w:val="en-GB"/>
        </w:rPr>
      </w:pPr>
      <w:r w:rsidRPr="009833B6">
        <w:rPr>
          <w:rFonts w:ascii="Arial" w:hAnsi="Arial" w:cs="Arial"/>
          <w:lang w:val="en-GB"/>
        </w:rPr>
        <w:t>Provide political advice to HICON cell.</w:t>
      </w:r>
    </w:p>
    <w:p w:rsidR="00CB46F8" w:rsidRPr="009833B6" w:rsidRDefault="00CB46F8" w:rsidP="00F543F8">
      <w:pPr>
        <w:pStyle w:val="ListParagraph"/>
        <w:numPr>
          <w:ilvl w:val="0"/>
          <w:numId w:val="9"/>
        </w:numPr>
        <w:spacing w:after="0"/>
        <w:rPr>
          <w:rFonts w:ascii="Arial" w:eastAsia="Arial" w:hAnsi="Arial" w:cs="Arial"/>
          <w:bCs/>
          <w:lang w:val="en-GB"/>
        </w:rPr>
      </w:pPr>
      <w:r w:rsidRPr="009833B6">
        <w:rPr>
          <w:rFonts w:ascii="Arial" w:hAnsi="Arial" w:cs="Arial"/>
          <w:lang w:val="en-GB"/>
        </w:rPr>
        <w:t>Assist HICON staff in the “Coach / Mentor”-function with regards to the training of POLAD staffs at the strategic and operational level.</w:t>
      </w:r>
    </w:p>
    <w:p w:rsidR="00CB46F8" w:rsidRPr="009833B6" w:rsidRDefault="00CB46F8" w:rsidP="00F543F8">
      <w:pPr>
        <w:pStyle w:val="ListParagraph"/>
        <w:numPr>
          <w:ilvl w:val="0"/>
          <w:numId w:val="9"/>
        </w:numPr>
        <w:spacing w:after="0"/>
        <w:rPr>
          <w:rFonts w:ascii="Arial" w:eastAsia="Arial" w:hAnsi="Arial" w:cs="Arial"/>
          <w:bCs/>
          <w:lang w:val="en-GB"/>
        </w:rPr>
      </w:pPr>
      <w:r w:rsidRPr="009833B6">
        <w:rPr>
          <w:rFonts w:ascii="Arial" w:hAnsi="Arial" w:cs="Arial"/>
          <w:lang w:val="en-GB"/>
        </w:rPr>
        <w:t>Be prepared to perform additional duties as directed by Chief HICON.</w:t>
      </w:r>
    </w:p>
    <w:p w:rsidR="00005F8A" w:rsidRPr="009833B6" w:rsidRDefault="00005F8A" w:rsidP="003F3AAF">
      <w:pPr>
        <w:pStyle w:val="jwbodyText"/>
        <w:rPr>
          <w:lang w:val="en-GB"/>
        </w:rPr>
      </w:pPr>
    </w:p>
    <w:p w:rsidR="00B20528" w:rsidRPr="009833B6" w:rsidRDefault="00DD390C" w:rsidP="00DD390C">
      <w:pPr>
        <w:pStyle w:val="jwbodyText"/>
        <w:rPr>
          <w:b/>
          <w:color w:val="2E74B5" w:themeColor="accent1" w:themeShade="BF"/>
          <w:sz w:val="24"/>
          <w:szCs w:val="24"/>
          <w:lang w:val="en-GB"/>
        </w:rPr>
      </w:pPr>
      <w:r w:rsidRPr="009833B6">
        <w:rPr>
          <w:b/>
          <w:color w:val="2E74B5" w:themeColor="accent1" w:themeShade="BF"/>
          <w:sz w:val="24"/>
          <w:szCs w:val="24"/>
          <w:lang w:val="en-GB"/>
        </w:rPr>
        <w:t>2</w:t>
      </w:r>
      <w:r w:rsidR="004E087C" w:rsidRPr="009833B6">
        <w:rPr>
          <w:b/>
          <w:color w:val="2E74B5" w:themeColor="accent1" w:themeShade="BF"/>
          <w:sz w:val="24"/>
          <w:szCs w:val="24"/>
          <w:lang w:val="en-GB"/>
        </w:rPr>
        <w:t>.2</w:t>
      </w:r>
      <w:r w:rsidR="00B20528" w:rsidRPr="009833B6">
        <w:rPr>
          <w:b/>
          <w:color w:val="2E74B5" w:themeColor="accent1" w:themeShade="BF"/>
          <w:sz w:val="24"/>
          <w:szCs w:val="24"/>
          <w:lang w:val="en-GB"/>
        </w:rPr>
        <w:t xml:space="preserve"> </w:t>
      </w:r>
      <w:r w:rsidR="005A122E" w:rsidRPr="009833B6">
        <w:rPr>
          <w:b/>
          <w:color w:val="2E74B5" w:themeColor="accent1" w:themeShade="BF"/>
          <w:sz w:val="24"/>
          <w:szCs w:val="24"/>
          <w:lang w:val="en-GB"/>
        </w:rPr>
        <w:t>Technical Requirements and Evaluation Matrix:</w:t>
      </w:r>
    </w:p>
    <w:p w:rsidR="007866FD" w:rsidRPr="009833B6" w:rsidRDefault="007866FD" w:rsidP="007866FD">
      <w:pPr>
        <w:pStyle w:val="ListParagraph"/>
        <w:ind w:left="360"/>
        <w:rPr>
          <w:rFonts w:ascii="Arial" w:hAnsi="Arial" w:cs="Arial"/>
          <w:lang w:val="en-GB"/>
        </w:rPr>
      </w:pPr>
    </w:p>
    <w:tbl>
      <w:tblPr>
        <w:tblStyle w:val="TableGrid"/>
        <w:tblW w:w="0" w:type="auto"/>
        <w:tblLook w:val="04A0" w:firstRow="1" w:lastRow="0" w:firstColumn="1" w:lastColumn="0" w:noHBand="0" w:noVBand="1"/>
      </w:tblPr>
      <w:tblGrid>
        <w:gridCol w:w="4219"/>
        <w:gridCol w:w="1134"/>
        <w:gridCol w:w="4223"/>
      </w:tblGrid>
      <w:tr w:rsidR="00247980" w:rsidRPr="009833B6" w:rsidTr="00247980">
        <w:tc>
          <w:tcPr>
            <w:tcW w:w="4219" w:type="dxa"/>
          </w:tcPr>
          <w:p w:rsidR="00247980" w:rsidRPr="009833B6" w:rsidRDefault="00247980" w:rsidP="00C8475E">
            <w:pPr>
              <w:pStyle w:val="jwSSCHeading4"/>
            </w:pPr>
            <w:r w:rsidRPr="009833B6">
              <w:t>Technical Requirement</w:t>
            </w:r>
          </w:p>
        </w:tc>
        <w:tc>
          <w:tcPr>
            <w:tcW w:w="1134" w:type="dxa"/>
          </w:tcPr>
          <w:p w:rsidR="00247980" w:rsidRPr="009833B6" w:rsidRDefault="00247980" w:rsidP="00C8475E">
            <w:pPr>
              <w:pStyle w:val="jwSSCHeading4"/>
            </w:pPr>
            <w:r w:rsidRPr="009833B6">
              <w:t xml:space="preserve">Meets: </w:t>
            </w:r>
          </w:p>
          <w:p w:rsidR="00247980" w:rsidRPr="009833B6" w:rsidRDefault="00247980" w:rsidP="00C8475E">
            <w:pPr>
              <w:pStyle w:val="jwSSCHeading4"/>
            </w:pPr>
            <w:r w:rsidRPr="009833B6">
              <w:t>Y or N</w:t>
            </w:r>
          </w:p>
        </w:tc>
        <w:tc>
          <w:tcPr>
            <w:tcW w:w="4223" w:type="dxa"/>
          </w:tcPr>
          <w:p w:rsidR="00247980" w:rsidRPr="009833B6" w:rsidRDefault="0068146A" w:rsidP="00C8475E">
            <w:pPr>
              <w:pStyle w:val="jwSSCHeading4"/>
            </w:pPr>
            <w:r w:rsidRPr="0068146A">
              <w:t xml:space="preserve">For each line, please explain how the </w:t>
            </w:r>
            <w:r w:rsidRPr="0068146A">
              <w:rPr>
                <w:lang w:val="en-US"/>
              </w:rPr>
              <w:t>candidate meets the respective Technical Requirements.</w:t>
            </w:r>
          </w:p>
        </w:tc>
      </w:tr>
      <w:tr w:rsidR="00247980" w:rsidRPr="009833B6" w:rsidTr="00247980">
        <w:tc>
          <w:tcPr>
            <w:tcW w:w="4219" w:type="dxa"/>
          </w:tcPr>
          <w:p w:rsidR="00247980" w:rsidRPr="009833B6" w:rsidRDefault="00247980" w:rsidP="00C8475E">
            <w:pPr>
              <w:pStyle w:val="jwSSCHeading4"/>
            </w:pPr>
            <w:r w:rsidRPr="009833B6">
              <w:t>1. Advanced degree (Master’s or equivalent) in political science, international relations or equivalent</w:t>
            </w:r>
          </w:p>
        </w:tc>
        <w:tc>
          <w:tcPr>
            <w:tcW w:w="1134" w:type="dxa"/>
          </w:tcPr>
          <w:p w:rsidR="00247980" w:rsidRPr="009833B6" w:rsidRDefault="00247980" w:rsidP="00C8475E">
            <w:pPr>
              <w:pStyle w:val="jwSSCHeading4"/>
            </w:pPr>
          </w:p>
        </w:tc>
        <w:tc>
          <w:tcPr>
            <w:tcW w:w="4223" w:type="dxa"/>
          </w:tcPr>
          <w:p w:rsidR="00247980" w:rsidRPr="009833B6" w:rsidRDefault="00247980" w:rsidP="00C8475E">
            <w:pPr>
              <w:pStyle w:val="jwSSCHeading4"/>
            </w:pPr>
          </w:p>
        </w:tc>
      </w:tr>
      <w:tr w:rsidR="00247980" w:rsidRPr="009833B6" w:rsidTr="00247980">
        <w:tc>
          <w:tcPr>
            <w:tcW w:w="4219" w:type="dxa"/>
          </w:tcPr>
          <w:p w:rsidR="00247980" w:rsidRPr="009833B6" w:rsidRDefault="00247980" w:rsidP="00C8475E">
            <w:pPr>
              <w:pStyle w:val="jwSSCHeading4"/>
            </w:pPr>
            <w:r w:rsidRPr="009833B6">
              <w:t>2. 3 years of working experience within the last 10 years</w:t>
            </w:r>
          </w:p>
          <w:p w:rsidR="00247980" w:rsidRPr="009833B6" w:rsidRDefault="00247980" w:rsidP="00C8475E">
            <w:pPr>
              <w:pStyle w:val="jwSSCHeading4"/>
            </w:pPr>
            <w:r w:rsidRPr="009833B6">
              <w:t>a. in a national or NATO Command at strategic (</w:t>
            </w:r>
            <w:r w:rsidR="00E241F0" w:rsidRPr="009833B6">
              <w:t>e.g.</w:t>
            </w:r>
            <w:r w:rsidRPr="009833B6">
              <w:t xml:space="preserve"> SHAPE) or military-political level (eg. NATO HQ, national MoD).</w:t>
            </w:r>
          </w:p>
          <w:p w:rsidR="00247980" w:rsidRPr="009833B6" w:rsidRDefault="00247980" w:rsidP="00C8475E">
            <w:pPr>
              <w:pStyle w:val="jwSSCHeading4"/>
            </w:pPr>
            <w:r w:rsidRPr="009833B6">
              <w:t>b. including regular interaction with senior executives at the national or NATO strategic and/or military-political level.</w:t>
            </w:r>
          </w:p>
        </w:tc>
        <w:tc>
          <w:tcPr>
            <w:tcW w:w="1134" w:type="dxa"/>
          </w:tcPr>
          <w:p w:rsidR="00247980" w:rsidRPr="009833B6" w:rsidRDefault="00247980" w:rsidP="00C8475E">
            <w:pPr>
              <w:pStyle w:val="jwSSCHeading4"/>
            </w:pPr>
          </w:p>
        </w:tc>
        <w:tc>
          <w:tcPr>
            <w:tcW w:w="4223" w:type="dxa"/>
          </w:tcPr>
          <w:p w:rsidR="00247980" w:rsidRPr="009833B6" w:rsidRDefault="00247980" w:rsidP="00C8475E">
            <w:pPr>
              <w:pStyle w:val="jwSSCHeading4"/>
            </w:pPr>
          </w:p>
        </w:tc>
      </w:tr>
      <w:tr w:rsidR="00247980" w:rsidRPr="009833B6" w:rsidTr="00247980">
        <w:tc>
          <w:tcPr>
            <w:tcW w:w="4219" w:type="dxa"/>
          </w:tcPr>
          <w:p w:rsidR="00247980" w:rsidRPr="009833B6" w:rsidRDefault="00247980" w:rsidP="00C8475E">
            <w:pPr>
              <w:pStyle w:val="jwSSCHeading4"/>
            </w:pPr>
            <w:r w:rsidRPr="009833B6">
              <w:t>3. Ability to compose, edit, contribute to and comprehend collaborative texts in advanced English language reflecting the terminology and form of the respective subject matter area of expertise at senior staff level (e.g. NATO HQ, SHAPE or national equivalents).</w:t>
            </w:r>
          </w:p>
        </w:tc>
        <w:tc>
          <w:tcPr>
            <w:tcW w:w="1134" w:type="dxa"/>
          </w:tcPr>
          <w:p w:rsidR="00247980" w:rsidRPr="009833B6" w:rsidRDefault="00247980" w:rsidP="00C8475E">
            <w:pPr>
              <w:pStyle w:val="jwSSCHeading4"/>
            </w:pPr>
          </w:p>
        </w:tc>
        <w:tc>
          <w:tcPr>
            <w:tcW w:w="4223" w:type="dxa"/>
          </w:tcPr>
          <w:p w:rsidR="00247980" w:rsidRPr="009833B6" w:rsidRDefault="00247980" w:rsidP="00C8475E">
            <w:pPr>
              <w:pStyle w:val="jwSSCHeading4"/>
            </w:pPr>
          </w:p>
        </w:tc>
      </w:tr>
      <w:tr w:rsidR="00247980" w:rsidRPr="009833B6" w:rsidTr="00247980">
        <w:tc>
          <w:tcPr>
            <w:tcW w:w="4219" w:type="dxa"/>
          </w:tcPr>
          <w:p w:rsidR="00247980" w:rsidRPr="009833B6" w:rsidRDefault="00247980" w:rsidP="00C8475E">
            <w:pPr>
              <w:pStyle w:val="jwSSCHeading4"/>
            </w:pPr>
            <w:r w:rsidRPr="009833B6">
              <w:t>4. Familiarity with NATO’s</w:t>
            </w:r>
          </w:p>
          <w:p w:rsidR="00247980" w:rsidRPr="009833B6" w:rsidRDefault="00247980" w:rsidP="00C8475E">
            <w:pPr>
              <w:pStyle w:val="jwSSCHeading4"/>
            </w:pPr>
            <w:r w:rsidRPr="009833B6">
              <w:t>a. doctrine, policy, processes, arrangements and procedures within the described task portfolio and level.</w:t>
            </w:r>
          </w:p>
          <w:p w:rsidR="00247980" w:rsidRPr="009833B6" w:rsidRDefault="00E241F0" w:rsidP="00C8475E">
            <w:pPr>
              <w:pStyle w:val="jwSSCHeading4"/>
            </w:pPr>
            <w:r w:rsidRPr="009833B6">
              <w:t>b. Crisis</w:t>
            </w:r>
            <w:r w:rsidR="00247980" w:rsidRPr="009833B6">
              <w:t xml:space="preserve"> Response Management </w:t>
            </w:r>
            <w:r w:rsidR="00247980" w:rsidRPr="009833B6">
              <w:lastRenderedPageBreak/>
              <w:t>System,</w:t>
            </w:r>
          </w:p>
          <w:p w:rsidR="00247980" w:rsidRPr="009833B6" w:rsidRDefault="00E241F0" w:rsidP="00C8475E">
            <w:pPr>
              <w:pStyle w:val="jwSSCHeading4"/>
            </w:pPr>
            <w:r w:rsidRPr="009833B6">
              <w:t>c.</w:t>
            </w:r>
            <w:r>
              <w:t xml:space="preserve"> </w:t>
            </w:r>
            <w:r w:rsidRPr="009833B6">
              <w:t>Strategic</w:t>
            </w:r>
            <w:r w:rsidR="00247980" w:rsidRPr="009833B6">
              <w:t xml:space="preserve"> and operational planning systems and processes.</w:t>
            </w:r>
          </w:p>
          <w:p w:rsidR="00247980" w:rsidRPr="009833B6" w:rsidRDefault="00247980" w:rsidP="00C8475E">
            <w:pPr>
              <w:pStyle w:val="jwSSCHeading4"/>
            </w:pPr>
            <w:r w:rsidRPr="009833B6">
              <w:t>d. Training &amp; exercise doctrine and execution.</w:t>
            </w:r>
          </w:p>
          <w:p w:rsidR="00247980" w:rsidRPr="009833B6" w:rsidRDefault="00247980" w:rsidP="00C8475E">
            <w:pPr>
              <w:pStyle w:val="jwSSCHeading4"/>
            </w:pPr>
          </w:p>
        </w:tc>
        <w:tc>
          <w:tcPr>
            <w:tcW w:w="1134" w:type="dxa"/>
          </w:tcPr>
          <w:p w:rsidR="00247980" w:rsidRPr="009833B6" w:rsidRDefault="00247980" w:rsidP="00C8475E">
            <w:pPr>
              <w:pStyle w:val="jwSSCHeading4"/>
            </w:pPr>
          </w:p>
        </w:tc>
        <w:tc>
          <w:tcPr>
            <w:tcW w:w="4223" w:type="dxa"/>
          </w:tcPr>
          <w:p w:rsidR="00247980" w:rsidRPr="009833B6" w:rsidRDefault="00247980" w:rsidP="00C8475E">
            <w:pPr>
              <w:pStyle w:val="jwSSCHeading4"/>
            </w:pPr>
          </w:p>
        </w:tc>
      </w:tr>
      <w:tr w:rsidR="00247980" w:rsidRPr="009833B6" w:rsidTr="00247980">
        <w:tc>
          <w:tcPr>
            <w:tcW w:w="4219" w:type="dxa"/>
          </w:tcPr>
          <w:p w:rsidR="00247980" w:rsidRPr="009833B6" w:rsidRDefault="00247980" w:rsidP="00C8475E">
            <w:pPr>
              <w:pStyle w:val="jwSSCHeading4"/>
            </w:pPr>
            <w:r w:rsidRPr="009833B6">
              <w:lastRenderedPageBreak/>
              <w:t>5. Working knowledge of</w:t>
            </w:r>
          </w:p>
          <w:p w:rsidR="00247980" w:rsidRPr="009833B6" w:rsidRDefault="00247980" w:rsidP="00C8475E">
            <w:pPr>
              <w:pStyle w:val="jwSSCHeading4"/>
            </w:pPr>
            <w:r w:rsidRPr="009833B6">
              <w:t xml:space="preserve">a. Microsoft Office (MS Word, MS </w:t>
            </w:r>
            <w:r w:rsidR="00E241F0" w:rsidRPr="009833B6">
              <w:t>PowerPoint</w:t>
            </w:r>
            <w:r w:rsidRPr="009833B6">
              <w:t>, MS Outlook)</w:t>
            </w:r>
          </w:p>
          <w:p w:rsidR="00247980" w:rsidRPr="009833B6" w:rsidRDefault="00247980" w:rsidP="00C8475E">
            <w:pPr>
              <w:pStyle w:val="jwSSCHeading4"/>
            </w:pPr>
            <w:r w:rsidRPr="009833B6">
              <w:t xml:space="preserve">b. TOPFAS and </w:t>
            </w:r>
            <w:r w:rsidR="003D6569" w:rsidRPr="009833B6">
              <w:t>JEMM</w:t>
            </w:r>
            <w:r w:rsidRPr="009833B6">
              <w:t>.</w:t>
            </w:r>
          </w:p>
          <w:p w:rsidR="00FB3EDE" w:rsidRPr="009833B6" w:rsidRDefault="00FB3EDE" w:rsidP="00C8475E">
            <w:pPr>
              <w:pStyle w:val="jwSSCHeading4"/>
            </w:pPr>
          </w:p>
        </w:tc>
        <w:tc>
          <w:tcPr>
            <w:tcW w:w="1134" w:type="dxa"/>
          </w:tcPr>
          <w:p w:rsidR="00247980" w:rsidRPr="009833B6" w:rsidRDefault="00247980" w:rsidP="00C8475E">
            <w:pPr>
              <w:pStyle w:val="jwSSCHeading4"/>
            </w:pPr>
          </w:p>
        </w:tc>
        <w:tc>
          <w:tcPr>
            <w:tcW w:w="4223" w:type="dxa"/>
          </w:tcPr>
          <w:p w:rsidR="00247980" w:rsidRPr="009833B6" w:rsidRDefault="00247980" w:rsidP="00C8475E">
            <w:pPr>
              <w:pStyle w:val="jwSSCHeading4"/>
            </w:pPr>
          </w:p>
        </w:tc>
      </w:tr>
      <w:tr w:rsidR="00FB3EDE" w:rsidRPr="009833B6" w:rsidTr="00247980">
        <w:tc>
          <w:tcPr>
            <w:tcW w:w="4219" w:type="dxa"/>
          </w:tcPr>
          <w:p w:rsidR="00FB3EDE" w:rsidRPr="009833B6" w:rsidRDefault="00FB3EDE" w:rsidP="00C8475E">
            <w:pPr>
              <w:pStyle w:val="jwSSCHeading4"/>
            </w:pPr>
            <w:r w:rsidRPr="009833B6">
              <w:t>6. Must have held the rank of OF-5 (in a National or NATO military position) or A-4 equivalent (in NATO or civilian governmental position).</w:t>
            </w:r>
          </w:p>
        </w:tc>
        <w:tc>
          <w:tcPr>
            <w:tcW w:w="1134" w:type="dxa"/>
          </w:tcPr>
          <w:p w:rsidR="00FB3EDE" w:rsidRPr="009833B6" w:rsidRDefault="00FB3EDE" w:rsidP="00C8475E">
            <w:pPr>
              <w:pStyle w:val="jwSSCHeading4"/>
            </w:pPr>
          </w:p>
        </w:tc>
        <w:tc>
          <w:tcPr>
            <w:tcW w:w="4223" w:type="dxa"/>
          </w:tcPr>
          <w:p w:rsidR="00FB3EDE" w:rsidRPr="009833B6" w:rsidRDefault="00FB3EDE" w:rsidP="00C8475E">
            <w:pPr>
              <w:pStyle w:val="jwSSCHeading4"/>
            </w:pPr>
          </w:p>
        </w:tc>
      </w:tr>
      <w:tr w:rsidR="00247980" w:rsidRPr="009833B6" w:rsidTr="00247980">
        <w:tc>
          <w:tcPr>
            <w:tcW w:w="4219" w:type="dxa"/>
          </w:tcPr>
          <w:p w:rsidR="00247980" w:rsidRPr="009833B6" w:rsidRDefault="00247980" w:rsidP="00C8475E">
            <w:pPr>
              <w:pStyle w:val="jwSSCHeading4"/>
              <w:rPr>
                <w:highlight w:val="yellow"/>
              </w:rPr>
            </w:pPr>
            <w:r w:rsidRPr="009833B6">
              <w:t>7. Current NATO Secret Security Clearance or National equivalent.</w:t>
            </w:r>
          </w:p>
        </w:tc>
        <w:tc>
          <w:tcPr>
            <w:tcW w:w="1134" w:type="dxa"/>
          </w:tcPr>
          <w:p w:rsidR="00247980" w:rsidRPr="009833B6" w:rsidRDefault="00247980" w:rsidP="00C8475E">
            <w:pPr>
              <w:pStyle w:val="jwSSCHeading4"/>
            </w:pPr>
          </w:p>
        </w:tc>
        <w:tc>
          <w:tcPr>
            <w:tcW w:w="4223" w:type="dxa"/>
          </w:tcPr>
          <w:p w:rsidR="00247980" w:rsidRPr="009833B6" w:rsidRDefault="00247980" w:rsidP="00C8475E">
            <w:pPr>
              <w:pStyle w:val="jwSSCHeading4"/>
            </w:pPr>
            <w:r w:rsidRPr="009833B6">
              <w:t>(Attach National Clearance)</w:t>
            </w:r>
          </w:p>
        </w:tc>
      </w:tr>
      <w:tr w:rsidR="00247980" w:rsidRPr="009833B6" w:rsidTr="00247980">
        <w:tc>
          <w:tcPr>
            <w:tcW w:w="4219" w:type="dxa"/>
          </w:tcPr>
          <w:p w:rsidR="00247980" w:rsidRPr="009833B6" w:rsidRDefault="00247980" w:rsidP="00C8475E">
            <w:pPr>
              <w:pStyle w:val="jwSSCHeading4"/>
              <w:rPr>
                <w:highlight w:val="yellow"/>
              </w:rPr>
            </w:pPr>
            <w:r w:rsidRPr="009833B6">
              <w:t>8. Demonstrated proficiency in English as defined in STANAG 6001 (</w:t>
            </w:r>
            <w:r w:rsidRPr="00413F57">
              <w:t>Standardized Linguistic Profile (SLP) 4343 –</w:t>
            </w:r>
            <w:r w:rsidRPr="009833B6">
              <w:t xml:space="preserve"> Listening, Speaking, Reading, and Writing) or equivalent.</w:t>
            </w:r>
          </w:p>
        </w:tc>
        <w:tc>
          <w:tcPr>
            <w:tcW w:w="1134" w:type="dxa"/>
          </w:tcPr>
          <w:p w:rsidR="00247980" w:rsidRPr="009833B6" w:rsidRDefault="00247980" w:rsidP="00C8475E">
            <w:pPr>
              <w:pStyle w:val="jwSSCHeading4"/>
            </w:pPr>
          </w:p>
        </w:tc>
        <w:tc>
          <w:tcPr>
            <w:tcW w:w="4223" w:type="dxa"/>
          </w:tcPr>
          <w:p w:rsidR="00247980" w:rsidRPr="009833B6" w:rsidRDefault="00247980" w:rsidP="00C8475E">
            <w:pPr>
              <w:pStyle w:val="jwSSCHeading4"/>
            </w:pPr>
          </w:p>
        </w:tc>
      </w:tr>
    </w:tbl>
    <w:p w:rsidR="00956DA1" w:rsidRDefault="00956DA1" w:rsidP="00956DA1">
      <w:pPr>
        <w:pStyle w:val="jwSSCHeading2"/>
        <w:jc w:val="center"/>
        <w:rPr>
          <w:b/>
          <w:color w:val="000000" w:themeColor="text1"/>
          <w:sz w:val="36"/>
          <w:szCs w:val="36"/>
          <w:lang w:val="en-GB"/>
        </w:rPr>
      </w:pPr>
    </w:p>
    <w:p w:rsidR="00956DA1" w:rsidRDefault="00956DA1">
      <w:pPr>
        <w:spacing w:after="160" w:line="259" w:lineRule="auto"/>
        <w:rPr>
          <w:rFonts w:ascii="Arial" w:hAnsi="Arial" w:cs="Arial"/>
          <w:b/>
          <w:color w:val="000000" w:themeColor="text1"/>
          <w:sz w:val="36"/>
          <w:szCs w:val="36"/>
          <w:lang w:val="en-GB"/>
        </w:rPr>
      </w:pPr>
      <w:r>
        <w:rPr>
          <w:b/>
          <w:color w:val="000000" w:themeColor="text1"/>
          <w:sz w:val="36"/>
          <w:szCs w:val="36"/>
          <w:lang w:val="en-GB"/>
        </w:rPr>
        <w:br w:type="page"/>
      </w:r>
    </w:p>
    <w:p w:rsidR="00A4400C" w:rsidRPr="009833B6" w:rsidRDefault="00A4400C" w:rsidP="00956DA1">
      <w:pPr>
        <w:pStyle w:val="jwSSCHeading2"/>
        <w:jc w:val="center"/>
        <w:rPr>
          <w:b/>
          <w:color w:val="000000" w:themeColor="text1"/>
          <w:sz w:val="36"/>
          <w:szCs w:val="36"/>
          <w:lang w:val="en-GB"/>
        </w:rPr>
      </w:pPr>
      <w:r w:rsidRPr="009833B6">
        <w:rPr>
          <w:b/>
          <w:color w:val="000000" w:themeColor="text1"/>
          <w:sz w:val="36"/>
          <w:szCs w:val="36"/>
          <w:lang w:val="en-GB"/>
        </w:rPr>
        <w:lastRenderedPageBreak/>
        <w:t>Support Area 3- OPFOR</w:t>
      </w:r>
    </w:p>
    <w:p w:rsidR="00A4400C" w:rsidRPr="009833B6" w:rsidRDefault="004C2361" w:rsidP="00A4400C">
      <w:pPr>
        <w:pStyle w:val="jwSSCHeading3"/>
        <w:numPr>
          <w:ilvl w:val="0"/>
          <w:numId w:val="0"/>
        </w:numPr>
        <w:spacing w:before="0"/>
        <w:ind w:left="142"/>
        <w:rPr>
          <w:color w:val="000000" w:themeColor="text1"/>
          <w:lang w:val="en-GB"/>
        </w:rPr>
      </w:pPr>
      <w:r w:rsidRPr="009833B6">
        <w:rPr>
          <w:color w:val="000000" w:themeColor="text1"/>
          <w:lang w:val="en-GB"/>
        </w:rPr>
        <w:t>3.1 OPFOR - Land Subject Matter Expert (SME)</w:t>
      </w:r>
    </w:p>
    <w:p w:rsidR="00A4400C" w:rsidRPr="009833B6" w:rsidRDefault="001A7759" w:rsidP="00A4400C">
      <w:pPr>
        <w:pStyle w:val="jwSSCHeading3"/>
        <w:numPr>
          <w:ilvl w:val="0"/>
          <w:numId w:val="0"/>
        </w:numPr>
        <w:spacing w:before="0"/>
        <w:ind w:left="142"/>
        <w:rPr>
          <w:color w:val="000000" w:themeColor="text1"/>
          <w:lang w:val="en-GB"/>
        </w:rPr>
      </w:pPr>
      <w:r>
        <w:rPr>
          <w:color w:val="000000" w:themeColor="text1"/>
          <w:lang w:val="en-GB"/>
        </w:rPr>
        <w:t>3.2</w:t>
      </w:r>
      <w:r w:rsidR="004C2361" w:rsidRPr="009833B6">
        <w:rPr>
          <w:color w:val="000000" w:themeColor="text1"/>
          <w:lang w:val="en-GB"/>
        </w:rPr>
        <w:t xml:space="preserve"> OPFOR – ATO Planner Subject Matter Expert (SME)</w:t>
      </w:r>
    </w:p>
    <w:p w:rsidR="00A4400C" w:rsidRPr="007E01D2" w:rsidRDefault="004C2361" w:rsidP="00A4400C">
      <w:pPr>
        <w:pStyle w:val="jwSSCHeading3"/>
        <w:numPr>
          <w:ilvl w:val="0"/>
          <w:numId w:val="0"/>
        </w:numPr>
        <w:spacing w:before="0"/>
        <w:ind w:left="142"/>
        <w:rPr>
          <w:color w:val="000000" w:themeColor="text1"/>
          <w:lang w:val="en-GB"/>
        </w:rPr>
      </w:pPr>
      <w:r w:rsidRPr="009833B6">
        <w:rPr>
          <w:color w:val="000000" w:themeColor="text1"/>
          <w:lang w:val="en-GB"/>
        </w:rPr>
        <w:t>3.</w:t>
      </w:r>
      <w:r w:rsidR="001A7759">
        <w:rPr>
          <w:color w:val="000000" w:themeColor="text1"/>
          <w:lang w:val="en-GB"/>
        </w:rPr>
        <w:t>3</w:t>
      </w:r>
      <w:r w:rsidRPr="009833B6">
        <w:rPr>
          <w:color w:val="000000" w:themeColor="text1"/>
          <w:lang w:val="en-GB"/>
        </w:rPr>
        <w:t xml:space="preserve"> OPFOR</w:t>
      </w:r>
      <w:r w:rsidRPr="007E01D2">
        <w:rPr>
          <w:color w:val="000000" w:themeColor="text1"/>
          <w:lang w:val="en-GB"/>
        </w:rPr>
        <w:t xml:space="preserve"> – </w:t>
      </w:r>
      <w:r w:rsidR="00DF49E5" w:rsidRPr="007E01D2">
        <w:rPr>
          <w:color w:val="000000" w:themeColor="text1"/>
          <w:lang w:val="en-GB"/>
        </w:rPr>
        <w:t>Maritime Task Group (MAR TG) Subject Matter Expert (SME)</w:t>
      </w:r>
    </w:p>
    <w:p w:rsidR="00A4400C" w:rsidRPr="009833B6" w:rsidRDefault="004C2361" w:rsidP="00A4400C">
      <w:pPr>
        <w:pStyle w:val="jwSSCHeading3"/>
        <w:numPr>
          <w:ilvl w:val="0"/>
          <w:numId w:val="0"/>
        </w:numPr>
        <w:spacing w:before="0"/>
        <w:ind w:left="142"/>
        <w:rPr>
          <w:color w:val="000000" w:themeColor="text1"/>
          <w:lang w:val="en-GB"/>
        </w:rPr>
      </w:pPr>
      <w:r w:rsidRPr="009833B6">
        <w:rPr>
          <w:color w:val="000000" w:themeColor="text1"/>
          <w:lang w:val="en-GB"/>
        </w:rPr>
        <w:t>3.4</w:t>
      </w:r>
      <w:r w:rsidR="00A4400C" w:rsidRPr="009833B6">
        <w:rPr>
          <w:color w:val="000000" w:themeColor="text1"/>
          <w:lang w:val="en-GB"/>
        </w:rPr>
        <w:t xml:space="preserve"> </w:t>
      </w:r>
      <w:r w:rsidR="00070B70" w:rsidRPr="009833B6">
        <w:rPr>
          <w:color w:val="000000" w:themeColor="text1"/>
          <w:lang w:val="en-GB"/>
        </w:rPr>
        <w:t xml:space="preserve">OPFOR - </w:t>
      </w:r>
      <w:r w:rsidR="00A4400C" w:rsidRPr="009833B6">
        <w:rPr>
          <w:color w:val="000000" w:themeColor="text1"/>
          <w:lang w:val="en-GB"/>
        </w:rPr>
        <w:t>Non-Linear</w:t>
      </w:r>
      <w:r w:rsidRPr="009833B6">
        <w:rPr>
          <w:color w:val="000000" w:themeColor="text1"/>
          <w:lang w:val="en-GB"/>
        </w:rPr>
        <w:t xml:space="preserve"> Subject Matter Expert (SME)</w:t>
      </w:r>
    </w:p>
    <w:p w:rsidR="00956DA1" w:rsidRDefault="00956DA1">
      <w:pPr>
        <w:spacing w:after="160" w:line="259" w:lineRule="auto"/>
        <w:rPr>
          <w:rFonts w:ascii="Arial" w:hAnsi="Arial" w:cs="Arial"/>
          <w:color w:val="000000" w:themeColor="text1"/>
          <w:sz w:val="24"/>
          <w:lang w:val="en-GB"/>
        </w:rPr>
      </w:pPr>
      <w:r>
        <w:rPr>
          <w:color w:val="000000" w:themeColor="text1"/>
          <w:lang w:val="en-GB"/>
        </w:rPr>
        <w:br w:type="page"/>
      </w:r>
    </w:p>
    <w:p w:rsidR="004C2361" w:rsidRPr="00956DA1" w:rsidRDefault="004C2361" w:rsidP="00956DA1">
      <w:pPr>
        <w:pStyle w:val="jwSSCHeading3"/>
        <w:numPr>
          <w:ilvl w:val="0"/>
          <w:numId w:val="0"/>
        </w:numPr>
        <w:spacing w:before="0"/>
        <w:ind w:left="142"/>
        <w:rPr>
          <w:color w:val="000000" w:themeColor="text1"/>
          <w:lang w:val="en-GB"/>
        </w:rPr>
      </w:pPr>
      <w:r w:rsidRPr="009833B6">
        <w:rPr>
          <w:b/>
          <w:color w:val="2E74B5" w:themeColor="accent1" w:themeShade="BF"/>
          <w:lang w:val="en-GB"/>
        </w:rPr>
        <w:lastRenderedPageBreak/>
        <w:t>3.1 OPFOR – Land Subject Matter Expert (SME)</w:t>
      </w:r>
    </w:p>
    <w:p w:rsidR="00B564DB" w:rsidRPr="009833B6" w:rsidRDefault="00B564DB" w:rsidP="00B564DB">
      <w:pPr>
        <w:pStyle w:val="jwSSCHeading3"/>
        <w:numPr>
          <w:ilvl w:val="0"/>
          <w:numId w:val="0"/>
        </w:numPr>
        <w:spacing w:before="0"/>
        <w:rPr>
          <w:b/>
          <w:color w:val="000000" w:themeColor="text1"/>
          <w:lang w:val="en-GB"/>
        </w:rPr>
      </w:pPr>
      <w:r w:rsidRPr="009833B6">
        <w:rPr>
          <w:b/>
          <w:color w:val="000000" w:themeColor="text1"/>
          <w:lang w:val="en-GB"/>
        </w:rPr>
        <w:t>Taskings:</w:t>
      </w:r>
    </w:p>
    <w:p w:rsidR="00B564DB" w:rsidRPr="009833B6" w:rsidRDefault="00B564DB" w:rsidP="00B564DB">
      <w:pPr>
        <w:contextualSpacing/>
        <w:rPr>
          <w:rFonts w:ascii="Arial" w:eastAsia="Calibri" w:hAnsi="Arial" w:cs="Arial"/>
          <w:b/>
          <w:lang w:val="en-GB"/>
        </w:rPr>
      </w:pPr>
      <w:r w:rsidRPr="009833B6">
        <w:rPr>
          <w:rFonts w:ascii="Arial" w:eastAsia="Calibri" w:hAnsi="Arial" w:cs="Arial"/>
          <w:b/>
          <w:lang w:val="en-GB"/>
        </w:rPr>
        <w:t>Incident Development Workshop:</w:t>
      </w:r>
    </w:p>
    <w:p w:rsidR="00B564DB" w:rsidRPr="009833B6" w:rsidRDefault="00B564DB" w:rsidP="00B564DB">
      <w:pPr>
        <w:contextualSpacing/>
        <w:rPr>
          <w:rFonts w:ascii="Arial" w:eastAsia="Calibri" w:hAnsi="Arial" w:cs="Arial"/>
          <w:b/>
          <w:lang w:val="en-GB"/>
        </w:rPr>
      </w:pPr>
    </w:p>
    <w:p w:rsidR="00B564DB" w:rsidRPr="009833B6" w:rsidRDefault="00B564DB" w:rsidP="00F543F8">
      <w:pPr>
        <w:numPr>
          <w:ilvl w:val="1"/>
          <w:numId w:val="35"/>
        </w:numPr>
        <w:contextualSpacing/>
        <w:rPr>
          <w:rFonts w:ascii="Arial" w:eastAsia="Calibri" w:hAnsi="Arial" w:cs="Arial"/>
          <w:lang w:val="en-GB"/>
        </w:rPr>
      </w:pPr>
      <w:r w:rsidRPr="009833B6">
        <w:rPr>
          <w:rFonts w:ascii="Arial" w:eastAsia="Calibri" w:hAnsi="Arial" w:cs="Arial"/>
          <w:lang w:val="en-GB"/>
        </w:rPr>
        <w:t>Support Incident Development to ensure storylines are developed with appropriate level of OPFOR LAND effects.</w:t>
      </w:r>
    </w:p>
    <w:p w:rsidR="00B564DB" w:rsidRPr="009833B6" w:rsidRDefault="00B564DB" w:rsidP="00F543F8">
      <w:pPr>
        <w:numPr>
          <w:ilvl w:val="1"/>
          <w:numId w:val="35"/>
        </w:numPr>
        <w:contextualSpacing/>
        <w:rPr>
          <w:rFonts w:ascii="Arial" w:eastAsia="Calibri" w:hAnsi="Arial" w:cs="Arial"/>
          <w:lang w:val="en-GB"/>
        </w:rPr>
      </w:pPr>
      <w:r w:rsidRPr="009833B6">
        <w:rPr>
          <w:rFonts w:ascii="Arial" w:eastAsia="Calibri" w:hAnsi="Arial" w:cs="Arial"/>
          <w:lang w:val="en-GB"/>
        </w:rPr>
        <w:t>Oversee OPFOR LAND incident development in the Joint Exercise Management Module (JEMM) and ensure OPFOR LAND effects are designed in accordance with th</w:t>
      </w:r>
      <w:r w:rsidR="00C37CA2">
        <w:rPr>
          <w:rFonts w:ascii="Arial" w:eastAsia="Calibri" w:hAnsi="Arial" w:cs="Arial"/>
          <w:lang w:val="en-GB"/>
        </w:rPr>
        <w:t>e overall OPFOR Joint Plan</w:t>
      </w:r>
      <w:r w:rsidRPr="009833B6">
        <w:rPr>
          <w:rFonts w:ascii="Arial" w:eastAsia="Calibri" w:hAnsi="Arial" w:cs="Arial"/>
          <w:lang w:val="en-GB"/>
        </w:rPr>
        <w:t xml:space="preserve"> and Scheme of Maneuver (SoM). </w:t>
      </w:r>
    </w:p>
    <w:p w:rsidR="00B564DB" w:rsidRPr="009833B6" w:rsidRDefault="00B564DB" w:rsidP="00F543F8">
      <w:pPr>
        <w:numPr>
          <w:ilvl w:val="1"/>
          <w:numId w:val="35"/>
        </w:numPr>
        <w:contextualSpacing/>
        <w:rPr>
          <w:rFonts w:ascii="Arial" w:eastAsia="Calibri" w:hAnsi="Arial" w:cs="Arial"/>
          <w:lang w:val="en-GB"/>
        </w:rPr>
      </w:pPr>
      <w:r w:rsidRPr="009833B6">
        <w:rPr>
          <w:rFonts w:ascii="Arial" w:eastAsia="Calibri" w:hAnsi="Arial" w:cs="Arial"/>
          <w:lang w:val="en-GB"/>
        </w:rPr>
        <w:t xml:space="preserve">Script OPFOR LAND content, including in JEMM, as required and edit submitted OPFOR LAND content to ensure it is delivered in accordance with the </w:t>
      </w:r>
      <w:r w:rsidR="004B76FB" w:rsidRPr="009833B6">
        <w:rPr>
          <w:rFonts w:ascii="Arial" w:eastAsia="Calibri" w:hAnsi="Arial" w:cs="Arial"/>
          <w:lang w:val="en-GB"/>
        </w:rPr>
        <w:t>OPFOR OJP</w:t>
      </w:r>
      <w:r w:rsidRPr="009833B6">
        <w:rPr>
          <w:rFonts w:ascii="Arial" w:eastAsia="Calibri" w:hAnsi="Arial" w:cs="Arial"/>
          <w:lang w:val="en-GB"/>
        </w:rPr>
        <w:t xml:space="preserve"> and SoM.</w:t>
      </w:r>
    </w:p>
    <w:p w:rsidR="00B564DB" w:rsidRPr="009833B6" w:rsidRDefault="00B564DB" w:rsidP="00F543F8">
      <w:pPr>
        <w:numPr>
          <w:ilvl w:val="1"/>
          <w:numId w:val="35"/>
        </w:numPr>
        <w:contextualSpacing/>
        <w:rPr>
          <w:rFonts w:ascii="Arial" w:eastAsia="Calibri" w:hAnsi="Arial" w:cs="Arial"/>
          <w:lang w:val="en-GB"/>
        </w:rPr>
      </w:pPr>
      <w:r w:rsidRPr="009833B6">
        <w:rPr>
          <w:rFonts w:ascii="Arial" w:eastAsia="Calibri" w:hAnsi="Arial" w:cs="Arial"/>
          <w:lang w:val="en-GB"/>
        </w:rPr>
        <w:t>Provide guidance to OPFOR LAND scripters as required.</w:t>
      </w:r>
    </w:p>
    <w:p w:rsidR="00B564DB" w:rsidRPr="009833B6" w:rsidRDefault="00B564DB" w:rsidP="00F543F8">
      <w:pPr>
        <w:numPr>
          <w:ilvl w:val="1"/>
          <w:numId w:val="35"/>
        </w:numPr>
        <w:spacing w:after="0" w:line="240" w:lineRule="auto"/>
        <w:contextualSpacing/>
        <w:rPr>
          <w:rFonts w:ascii="Arial" w:eastAsia="Calibri" w:hAnsi="Arial" w:cs="Arial"/>
          <w:lang w:val="en-GB"/>
        </w:rPr>
      </w:pPr>
      <w:r w:rsidRPr="009833B6">
        <w:rPr>
          <w:rFonts w:ascii="Arial" w:eastAsia="Calibri" w:hAnsi="Arial" w:cs="Arial"/>
          <w:lang w:val="en-GB"/>
        </w:rPr>
        <w:t xml:space="preserve">Appointed Chief OPFOR LAND cell. </w:t>
      </w:r>
    </w:p>
    <w:p w:rsidR="00B564DB" w:rsidRPr="009833B6" w:rsidRDefault="00B564DB" w:rsidP="00F543F8">
      <w:pPr>
        <w:numPr>
          <w:ilvl w:val="1"/>
          <w:numId w:val="35"/>
        </w:numPr>
        <w:spacing w:after="0" w:line="240" w:lineRule="auto"/>
        <w:contextualSpacing/>
        <w:rPr>
          <w:rFonts w:ascii="Arial" w:eastAsia="Calibri" w:hAnsi="Arial" w:cs="Arial"/>
          <w:lang w:val="en-GB"/>
        </w:rPr>
      </w:pPr>
      <w:r w:rsidRPr="009833B6">
        <w:rPr>
          <w:rFonts w:ascii="Arial" w:eastAsia="Calibri" w:hAnsi="Arial" w:cs="Arial"/>
          <w:lang w:val="en-GB"/>
        </w:rPr>
        <w:t xml:space="preserve">Actively support assigned workshop syndicate(s) by contributing OPFOR LAND expertise. </w:t>
      </w:r>
    </w:p>
    <w:p w:rsidR="00B564DB" w:rsidRPr="009833B6" w:rsidRDefault="00B564DB" w:rsidP="00F543F8">
      <w:pPr>
        <w:numPr>
          <w:ilvl w:val="1"/>
          <w:numId w:val="35"/>
        </w:numPr>
        <w:spacing w:after="0" w:line="240" w:lineRule="auto"/>
        <w:rPr>
          <w:rFonts w:ascii="Arial" w:eastAsia="Calibri" w:hAnsi="Arial" w:cs="Arial"/>
          <w:lang w:val="en-GB"/>
        </w:rPr>
      </w:pPr>
      <w:r w:rsidRPr="009833B6">
        <w:rPr>
          <w:rFonts w:ascii="Arial" w:eastAsia="Calibri" w:hAnsi="Arial" w:cs="Arial"/>
          <w:lang w:val="en-GB"/>
        </w:rPr>
        <w:t xml:space="preserve">Specifically ensure wider understanding of OPFOR LAND implications within events, incidents, storylines and themes and identify opportunities for OPFOR LAND effects to further develop during later Scripting workshop. </w:t>
      </w:r>
    </w:p>
    <w:p w:rsidR="00B564DB" w:rsidRPr="009833B6" w:rsidRDefault="00B564DB" w:rsidP="00F543F8">
      <w:pPr>
        <w:numPr>
          <w:ilvl w:val="1"/>
          <w:numId w:val="35"/>
        </w:numPr>
        <w:contextualSpacing/>
        <w:rPr>
          <w:rFonts w:ascii="Arial" w:eastAsia="Calibri" w:hAnsi="Arial" w:cs="Arial"/>
          <w:lang w:val="en-GB"/>
        </w:rPr>
      </w:pPr>
      <w:r w:rsidRPr="009833B6">
        <w:rPr>
          <w:rFonts w:ascii="Arial" w:eastAsia="Calibri" w:hAnsi="Arial" w:cs="Arial"/>
          <w:lang w:val="en-GB"/>
        </w:rPr>
        <w:t>Perform other OPFOR LAND tasks as directed by OPFOR command cell and OPFOR J35.</w:t>
      </w:r>
    </w:p>
    <w:p w:rsidR="00B564DB" w:rsidRPr="009833B6" w:rsidRDefault="00B564DB" w:rsidP="00F543F8">
      <w:pPr>
        <w:numPr>
          <w:ilvl w:val="1"/>
          <w:numId w:val="35"/>
        </w:numPr>
        <w:contextualSpacing/>
        <w:rPr>
          <w:rFonts w:ascii="Arial" w:eastAsia="Calibri" w:hAnsi="Arial" w:cs="Arial"/>
          <w:lang w:val="en-GB"/>
        </w:rPr>
      </w:pPr>
      <w:r w:rsidRPr="009833B6">
        <w:rPr>
          <w:rFonts w:ascii="Arial" w:eastAsia="Calibri" w:hAnsi="Arial" w:cs="Arial"/>
          <w:lang w:val="en-GB"/>
        </w:rPr>
        <w:t>Attend Incident Development boards, working groups and other meetings as directed by OPFOR command cell and OPFOR J35.</w:t>
      </w:r>
    </w:p>
    <w:p w:rsidR="00B564DB" w:rsidRPr="009833B6" w:rsidRDefault="00B564DB" w:rsidP="00F543F8">
      <w:pPr>
        <w:numPr>
          <w:ilvl w:val="1"/>
          <w:numId w:val="35"/>
        </w:numPr>
        <w:contextualSpacing/>
        <w:rPr>
          <w:rFonts w:ascii="Arial" w:eastAsia="Calibri" w:hAnsi="Arial" w:cs="Arial"/>
          <w:lang w:val="en-GB"/>
        </w:rPr>
      </w:pPr>
      <w:r w:rsidRPr="009833B6">
        <w:rPr>
          <w:rFonts w:ascii="Arial" w:eastAsia="Calibri" w:hAnsi="Arial" w:cs="Arial"/>
          <w:lang w:val="en-GB"/>
        </w:rPr>
        <w:t>Be prepared to attend OPFOR Crisis Action Team (CAT) activation at short notice or no notice in order support resolution of a critical exercise related issue.</w:t>
      </w:r>
    </w:p>
    <w:p w:rsidR="00B564DB" w:rsidRPr="009833B6" w:rsidRDefault="00B564DB" w:rsidP="00F543F8">
      <w:pPr>
        <w:numPr>
          <w:ilvl w:val="1"/>
          <w:numId w:val="35"/>
        </w:numPr>
        <w:contextualSpacing/>
        <w:rPr>
          <w:rFonts w:ascii="Arial" w:eastAsia="Calibri" w:hAnsi="Arial" w:cs="Arial"/>
          <w:lang w:val="en-GB"/>
        </w:rPr>
      </w:pPr>
      <w:r w:rsidRPr="009833B6">
        <w:rPr>
          <w:rFonts w:ascii="Arial" w:eastAsia="Calibri" w:hAnsi="Arial" w:cs="Arial"/>
          <w:lang w:val="en-GB"/>
        </w:rPr>
        <w:t>Coordinate and deconflict with other OPFOR cells and other EXCON cells as required.</w:t>
      </w:r>
    </w:p>
    <w:p w:rsidR="00B564DB" w:rsidRPr="009833B6" w:rsidRDefault="00B564DB" w:rsidP="00F543F8">
      <w:pPr>
        <w:numPr>
          <w:ilvl w:val="1"/>
          <w:numId w:val="35"/>
        </w:numPr>
        <w:contextualSpacing/>
        <w:rPr>
          <w:rFonts w:ascii="Arial" w:eastAsia="Calibri" w:hAnsi="Arial" w:cs="Arial"/>
          <w:lang w:val="en-GB"/>
        </w:rPr>
      </w:pPr>
      <w:r w:rsidRPr="009833B6">
        <w:rPr>
          <w:rFonts w:ascii="Arial" w:eastAsia="Calibri" w:hAnsi="Arial" w:cs="Arial"/>
          <w:lang w:val="en-GB"/>
        </w:rPr>
        <w:t>Contribute to the OPFOR Operational Design from a LAND domain perspective.</w:t>
      </w:r>
    </w:p>
    <w:p w:rsidR="00B564DB" w:rsidRPr="009833B6" w:rsidRDefault="00B564DB" w:rsidP="00F543F8">
      <w:pPr>
        <w:numPr>
          <w:ilvl w:val="1"/>
          <w:numId w:val="35"/>
        </w:numPr>
        <w:contextualSpacing/>
        <w:rPr>
          <w:rFonts w:ascii="Arial" w:eastAsia="Calibri" w:hAnsi="Arial" w:cs="Arial"/>
          <w:lang w:val="en-GB"/>
        </w:rPr>
      </w:pPr>
      <w:r w:rsidRPr="009833B6">
        <w:rPr>
          <w:rFonts w:ascii="Arial" w:eastAsia="Calibri" w:hAnsi="Arial" w:cs="Arial"/>
          <w:lang w:val="en-GB"/>
        </w:rPr>
        <w:t>Coordinate CAX (Computer Aided Exercise) and Joint Theatre Level Simulation (JTLS) requirements for OPFOR LAND forces and maneuvers.</w:t>
      </w:r>
    </w:p>
    <w:p w:rsidR="00421B0B" w:rsidRPr="009833B6" w:rsidRDefault="00421B0B" w:rsidP="00421B0B">
      <w:pPr>
        <w:contextualSpacing/>
        <w:rPr>
          <w:rFonts w:ascii="Arial" w:eastAsia="Calibri" w:hAnsi="Arial" w:cs="Arial"/>
          <w:lang w:val="en-GB"/>
        </w:rPr>
      </w:pPr>
    </w:p>
    <w:p w:rsidR="00421B0B" w:rsidRPr="009833B6" w:rsidRDefault="00421B0B" w:rsidP="00421B0B">
      <w:pPr>
        <w:rPr>
          <w:rFonts w:ascii="Arial" w:hAnsi="Arial" w:cs="Arial"/>
          <w:b/>
          <w:lang w:val="en-GB"/>
        </w:rPr>
      </w:pPr>
      <w:r w:rsidRPr="009833B6">
        <w:rPr>
          <w:rFonts w:ascii="Arial" w:hAnsi="Arial" w:cs="Arial"/>
          <w:b/>
          <w:lang w:val="en-GB"/>
        </w:rPr>
        <w:t>Scripting Workshop:</w:t>
      </w:r>
    </w:p>
    <w:p w:rsidR="00421B0B" w:rsidRPr="009833B6" w:rsidRDefault="00421B0B" w:rsidP="00F543F8">
      <w:pPr>
        <w:pStyle w:val="ListParagraph"/>
        <w:numPr>
          <w:ilvl w:val="0"/>
          <w:numId w:val="36"/>
        </w:numPr>
        <w:rPr>
          <w:rFonts w:ascii="Arial" w:hAnsi="Arial" w:cs="Arial"/>
          <w:lang w:val="en-GB"/>
        </w:rPr>
      </w:pPr>
      <w:r w:rsidRPr="009833B6">
        <w:rPr>
          <w:rFonts w:ascii="Arial" w:hAnsi="Arial" w:cs="Arial"/>
          <w:lang w:val="en-GB"/>
        </w:rPr>
        <w:t>Support MEL/MIL Scripting, including JEMM, translating guidance from OPFOR command cell and OPFOR J35 into a deliverable plan and overseeing OPFOR LAND operations across all Events, Incidents and Injects.</w:t>
      </w:r>
    </w:p>
    <w:p w:rsidR="00421B0B" w:rsidRPr="009833B6" w:rsidRDefault="00421B0B" w:rsidP="0082420A">
      <w:pPr>
        <w:pStyle w:val="ListParagraph"/>
        <w:numPr>
          <w:ilvl w:val="0"/>
          <w:numId w:val="36"/>
        </w:numPr>
        <w:rPr>
          <w:rFonts w:ascii="Arial" w:hAnsi="Arial" w:cs="Arial"/>
          <w:lang w:val="en-GB"/>
        </w:rPr>
      </w:pPr>
      <w:r w:rsidRPr="009833B6">
        <w:rPr>
          <w:rFonts w:ascii="Arial" w:hAnsi="Arial" w:cs="Arial"/>
          <w:lang w:val="en-GB"/>
        </w:rPr>
        <w:t>Oversee OPFOR LAND scripting development, including JEMM and ensure OPFOR LAND effects are designed in acco</w:t>
      </w:r>
      <w:r w:rsidR="00C37CA2">
        <w:rPr>
          <w:rFonts w:ascii="Arial" w:hAnsi="Arial" w:cs="Arial"/>
          <w:lang w:val="en-GB"/>
        </w:rPr>
        <w:t>rdance with the overall OPFOR Joint Plan</w:t>
      </w:r>
      <w:r w:rsidRPr="009833B6">
        <w:rPr>
          <w:rFonts w:ascii="Arial" w:hAnsi="Arial" w:cs="Arial"/>
          <w:lang w:val="en-GB"/>
        </w:rPr>
        <w:t xml:space="preserve"> and SoM in accordance with OPFOR command cell and OPFOR J35 Direction and Guidance (D&amp;G).</w:t>
      </w:r>
    </w:p>
    <w:p w:rsidR="00421B0B" w:rsidRPr="0082420A" w:rsidRDefault="00421B0B" w:rsidP="0082420A">
      <w:pPr>
        <w:ind w:left="360"/>
        <w:rPr>
          <w:rFonts w:ascii="Arial" w:hAnsi="Arial" w:cs="Arial"/>
          <w:lang w:val="en-GB"/>
        </w:rPr>
      </w:pPr>
    </w:p>
    <w:p w:rsidR="00421B0B" w:rsidRPr="009833B6" w:rsidRDefault="00421B0B" w:rsidP="0082420A">
      <w:pPr>
        <w:pStyle w:val="ListParagraph"/>
        <w:numPr>
          <w:ilvl w:val="0"/>
          <w:numId w:val="36"/>
        </w:numPr>
        <w:rPr>
          <w:rFonts w:ascii="Arial" w:hAnsi="Arial" w:cs="Arial"/>
          <w:lang w:val="en-GB"/>
        </w:rPr>
      </w:pPr>
      <w:r w:rsidRPr="009833B6">
        <w:rPr>
          <w:rFonts w:ascii="Arial" w:hAnsi="Arial" w:cs="Arial"/>
          <w:lang w:val="en-GB"/>
        </w:rPr>
        <w:lastRenderedPageBreak/>
        <w:t>Coordinate with the OPFOR command cell and OPFOR J35 in order to identify and create required OPFOR LAND content, including in JEMM, to support storylines across all functional areas.</w:t>
      </w:r>
    </w:p>
    <w:p w:rsidR="00421B0B" w:rsidRPr="009833B6" w:rsidRDefault="004B76FB" w:rsidP="00F543F8">
      <w:pPr>
        <w:pStyle w:val="ListParagraph"/>
        <w:numPr>
          <w:ilvl w:val="0"/>
          <w:numId w:val="36"/>
        </w:numPr>
        <w:spacing w:after="0" w:line="240" w:lineRule="auto"/>
        <w:rPr>
          <w:rFonts w:ascii="Arial" w:hAnsi="Arial" w:cs="Arial"/>
          <w:lang w:val="en-GB"/>
        </w:rPr>
      </w:pPr>
      <w:r w:rsidRPr="009833B6">
        <w:rPr>
          <w:rFonts w:ascii="Arial" w:hAnsi="Arial" w:cs="Arial"/>
          <w:lang w:val="en-GB"/>
        </w:rPr>
        <w:t>Advice</w:t>
      </w:r>
      <w:r w:rsidR="00421B0B" w:rsidRPr="009833B6">
        <w:rPr>
          <w:rFonts w:ascii="Arial" w:hAnsi="Arial" w:cs="Arial"/>
          <w:lang w:val="en-GB"/>
        </w:rPr>
        <w:t xml:space="preserve"> scripting syndicates on OPFOR LAND implications related to incidents and injects and develop opportunities for OPFOR LAND effects.</w:t>
      </w:r>
    </w:p>
    <w:p w:rsidR="00421B0B" w:rsidRPr="009833B6" w:rsidRDefault="00421B0B" w:rsidP="00F543F8">
      <w:pPr>
        <w:pStyle w:val="ListParagraph"/>
        <w:numPr>
          <w:ilvl w:val="0"/>
          <w:numId w:val="36"/>
        </w:numPr>
        <w:spacing w:after="0" w:line="240" w:lineRule="auto"/>
        <w:rPr>
          <w:rFonts w:ascii="Arial" w:hAnsi="Arial" w:cs="Arial"/>
          <w:lang w:val="en-GB"/>
        </w:rPr>
      </w:pPr>
      <w:r w:rsidRPr="009833B6">
        <w:rPr>
          <w:rFonts w:ascii="Arial" w:hAnsi="Arial" w:cs="Arial"/>
          <w:lang w:val="en-GB"/>
        </w:rPr>
        <w:t>Develop associated OPFOR LAND inject placeholders in JEMM to supplement storyboards, incidents and injects as required.</w:t>
      </w:r>
    </w:p>
    <w:p w:rsidR="00421B0B" w:rsidRPr="009833B6" w:rsidRDefault="00421B0B" w:rsidP="00F543F8">
      <w:pPr>
        <w:pStyle w:val="ListParagraph"/>
        <w:numPr>
          <w:ilvl w:val="0"/>
          <w:numId w:val="36"/>
        </w:numPr>
        <w:spacing w:after="0" w:line="240" w:lineRule="auto"/>
        <w:rPr>
          <w:rFonts w:ascii="Arial" w:hAnsi="Arial" w:cs="Arial"/>
          <w:lang w:val="en-GB"/>
        </w:rPr>
      </w:pPr>
      <w:r w:rsidRPr="009833B6">
        <w:rPr>
          <w:rFonts w:ascii="Arial" w:hAnsi="Arial" w:cs="Arial"/>
          <w:lang w:val="en-GB"/>
        </w:rPr>
        <w:t>Ensure that all OPFOR LAND incidents and injects in JEMM are focussed on operational level effects (not tactical).</w:t>
      </w:r>
    </w:p>
    <w:p w:rsidR="00421B0B" w:rsidRPr="009833B6" w:rsidRDefault="00421B0B" w:rsidP="00F543F8">
      <w:pPr>
        <w:pStyle w:val="ListParagraph"/>
        <w:numPr>
          <w:ilvl w:val="0"/>
          <w:numId w:val="36"/>
        </w:numPr>
        <w:spacing w:after="0" w:line="240" w:lineRule="auto"/>
        <w:rPr>
          <w:rFonts w:ascii="Arial" w:hAnsi="Arial" w:cs="Arial"/>
          <w:lang w:val="en-GB"/>
        </w:rPr>
      </w:pPr>
      <w:r w:rsidRPr="009833B6">
        <w:rPr>
          <w:rFonts w:ascii="Arial" w:hAnsi="Arial" w:cs="Arial"/>
          <w:lang w:val="en-GB"/>
        </w:rPr>
        <w:t>Synchronize OPFOR LAND injects in JEMM across the overall exercise battle rhythm.</w:t>
      </w:r>
    </w:p>
    <w:p w:rsidR="00421B0B" w:rsidRPr="009833B6" w:rsidRDefault="00421B0B" w:rsidP="00F543F8">
      <w:pPr>
        <w:pStyle w:val="ListParagraph"/>
        <w:numPr>
          <w:ilvl w:val="0"/>
          <w:numId w:val="36"/>
        </w:numPr>
        <w:rPr>
          <w:rFonts w:ascii="Arial" w:hAnsi="Arial" w:cs="Arial"/>
          <w:lang w:val="en-GB"/>
        </w:rPr>
      </w:pPr>
      <w:r w:rsidRPr="009833B6">
        <w:rPr>
          <w:rFonts w:ascii="Arial" w:hAnsi="Arial" w:cs="Arial"/>
          <w:lang w:val="en-GB"/>
        </w:rPr>
        <w:t>Perform other OPFOR LAND tasks as directed by OPFOR command cell and OPFOR J35.</w:t>
      </w:r>
    </w:p>
    <w:p w:rsidR="00421B0B" w:rsidRPr="009833B6" w:rsidRDefault="00421B0B" w:rsidP="00F543F8">
      <w:pPr>
        <w:pStyle w:val="ListParagraph"/>
        <w:numPr>
          <w:ilvl w:val="0"/>
          <w:numId w:val="36"/>
        </w:numPr>
        <w:rPr>
          <w:rFonts w:ascii="Arial" w:hAnsi="Arial" w:cs="Arial"/>
          <w:lang w:val="en-GB"/>
        </w:rPr>
      </w:pPr>
      <w:r w:rsidRPr="009833B6">
        <w:rPr>
          <w:rFonts w:ascii="Arial" w:hAnsi="Arial" w:cs="Arial"/>
          <w:lang w:val="en-GB"/>
        </w:rPr>
        <w:t xml:space="preserve">Attend Scripting Workshop boards, working groups and other meetings as directed by OPFOR command cell and OPFOR J35. </w:t>
      </w:r>
    </w:p>
    <w:p w:rsidR="00421B0B" w:rsidRPr="009833B6" w:rsidRDefault="00421B0B" w:rsidP="00F543F8">
      <w:pPr>
        <w:pStyle w:val="ListParagraph"/>
        <w:numPr>
          <w:ilvl w:val="0"/>
          <w:numId w:val="36"/>
        </w:numPr>
        <w:spacing w:after="0" w:line="240" w:lineRule="auto"/>
        <w:rPr>
          <w:rFonts w:ascii="Arial" w:hAnsi="Arial" w:cs="Arial"/>
          <w:lang w:val="en-GB"/>
        </w:rPr>
      </w:pPr>
      <w:r w:rsidRPr="009833B6">
        <w:rPr>
          <w:rFonts w:ascii="Arial" w:hAnsi="Arial" w:cs="Arial"/>
          <w:lang w:val="en-GB"/>
        </w:rPr>
        <w:t>Be prepared to attend OPFOR Crisis Action Team (CAT) activation at short notice or no notice in order support resolution of a critical exercise related issue.</w:t>
      </w:r>
    </w:p>
    <w:p w:rsidR="00421B0B" w:rsidRPr="009833B6" w:rsidRDefault="00421B0B" w:rsidP="00F543F8">
      <w:pPr>
        <w:pStyle w:val="ListParagraph"/>
        <w:numPr>
          <w:ilvl w:val="0"/>
          <w:numId w:val="36"/>
        </w:numPr>
        <w:spacing w:after="0" w:line="240" w:lineRule="auto"/>
        <w:rPr>
          <w:rFonts w:ascii="Arial" w:hAnsi="Arial" w:cs="Arial"/>
          <w:lang w:val="en-GB"/>
        </w:rPr>
      </w:pPr>
      <w:r w:rsidRPr="009833B6">
        <w:rPr>
          <w:rFonts w:ascii="Arial" w:hAnsi="Arial" w:cs="Arial"/>
          <w:lang w:val="en-GB"/>
        </w:rPr>
        <w:t>Specifically coordinate with EXCON LAND Response Cell (RC) as required.</w:t>
      </w:r>
    </w:p>
    <w:p w:rsidR="00421B0B" w:rsidRPr="009833B6" w:rsidRDefault="00421B0B" w:rsidP="00F543F8">
      <w:pPr>
        <w:pStyle w:val="ListParagraph"/>
        <w:numPr>
          <w:ilvl w:val="0"/>
          <w:numId w:val="36"/>
        </w:numPr>
        <w:spacing w:after="0" w:line="240" w:lineRule="auto"/>
        <w:rPr>
          <w:rFonts w:ascii="Arial" w:hAnsi="Arial" w:cs="Arial"/>
          <w:lang w:val="en-GB"/>
        </w:rPr>
      </w:pPr>
      <w:r w:rsidRPr="009833B6">
        <w:rPr>
          <w:rFonts w:ascii="Arial" w:hAnsi="Arial" w:cs="Arial"/>
          <w:lang w:val="en-GB"/>
        </w:rPr>
        <w:t>Coordinate, as required, with other EXCON RCs.</w:t>
      </w:r>
    </w:p>
    <w:p w:rsidR="00421B0B" w:rsidRPr="009833B6" w:rsidRDefault="00421B0B" w:rsidP="00F543F8">
      <w:pPr>
        <w:pStyle w:val="ListParagraph"/>
        <w:numPr>
          <w:ilvl w:val="0"/>
          <w:numId w:val="36"/>
        </w:numPr>
        <w:rPr>
          <w:rFonts w:ascii="Arial" w:hAnsi="Arial" w:cs="Arial"/>
          <w:lang w:val="en-GB"/>
        </w:rPr>
      </w:pPr>
      <w:r w:rsidRPr="009833B6">
        <w:rPr>
          <w:rFonts w:ascii="Arial" w:hAnsi="Arial" w:cs="Arial"/>
          <w:lang w:val="en-GB"/>
        </w:rPr>
        <w:t>Contribute to the OPFOR Operational Design from a LAND domain perspective.</w:t>
      </w:r>
    </w:p>
    <w:p w:rsidR="00421B0B" w:rsidRPr="009833B6" w:rsidRDefault="00421B0B" w:rsidP="00F543F8">
      <w:pPr>
        <w:pStyle w:val="ListParagraph"/>
        <w:numPr>
          <w:ilvl w:val="0"/>
          <w:numId w:val="36"/>
        </w:numPr>
        <w:rPr>
          <w:rFonts w:ascii="Arial" w:eastAsia="Calibri" w:hAnsi="Arial" w:cs="Arial"/>
          <w:lang w:val="en-GB"/>
        </w:rPr>
      </w:pPr>
      <w:r w:rsidRPr="009833B6">
        <w:rPr>
          <w:rFonts w:ascii="Arial" w:hAnsi="Arial" w:cs="Arial"/>
          <w:lang w:val="en-GB"/>
        </w:rPr>
        <w:t>Coordinate CAX (Computer Aided Exercise) and Joint Theatre Level Simulation (JTLS) requirements for OPFOR LAND forces and maneuvers</w:t>
      </w:r>
    </w:p>
    <w:p w:rsidR="00421B0B" w:rsidRPr="009833B6" w:rsidRDefault="00421B0B" w:rsidP="00421B0B">
      <w:pPr>
        <w:ind w:left="360"/>
        <w:rPr>
          <w:rFonts w:ascii="Arial" w:hAnsi="Arial" w:cs="Arial"/>
          <w:b/>
          <w:lang w:val="en-GB"/>
        </w:rPr>
      </w:pPr>
      <w:r w:rsidRPr="009833B6">
        <w:rPr>
          <w:rFonts w:ascii="Arial" w:eastAsia="Arial" w:hAnsi="Arial" w:cs="Arial"/>
          <w:b/>
          <w:bCs/>
          <w:lang w:val="en-GB"/>
        </w:rPr>
        <w:t>Phase IIIB:</w:t>
      </w:r>
    </w:p>
    <w:p w:rsidR="00421B0B" w:rsidRPr="009833B6" w:rsidRDefault="00421B0B" w:rsidP="00F543F8">
      <w:pPr>
        <w:pStyle w:val="ListParagraph"/>
        <w:numPr>
          <w:ilvl w:val="0"/>
          <w:numId w:val="37"/>
        </w:numPr>
        <w:rPr>
          <w:rFonts w:ascii="Arial" w:hAnsi="Arial" w:cs="Arial"/>
          <w:lang w:val="en-GB"/>
        </w:rPr>
      </w:pPr>
      <w:r w:rsidRPr="009833B6">
        <w:rPr>
          <w:rFonts w:ascii="Arial" w:hAnsi="Arial" w:cs="Arial"/>
          <w:lang w:val="en-GB"/>
        </w:rPr>
        <w:t>Prior to STARTEX, review JEMM database to ensure that OPFOR LAND effects and influence for each storyline is complet</w:t>
      </w:r>
      <w:r w:rsidR="00C37CA2">
        <w:rPr>
          <w:rFonts w:ascii="Arial" w:hAnsi="Arial" w:cs="Arial"/>
          <w:lang w:val="en-GB"/>
        </w:rPr>
        <w:t>e and aligned with the OPFOR Joint Plan</w:t>
      </w:r>
      <w:r w:rsidRPr="009833B6">
        <w:rPr>
          <w:rFonts w:ascii="Arial" w:hAnsi="Arial" w:cs="Arial"/>
          <w:lang w:val="en-GB"/>
        </w:rPr>
        <w:t xml:space="preserve"> and </w:t>
      </w:r>
      <w:r w:rsidR="004B76FB" w:rsidRPr="009833B6">
        <w:rPr>
          <w:rFonts w:ascii="Arial" w:hAnsi="Arial" w:cs="Arial"/>
          <w:lang w:val="en-GB"/>
        </w:rPr>
        <w:t>OPFOR SoM</w:t>
      </w:r>
      <w:r w:rsidRPr="009833B6">
        <w:rPr>
          <w:rFonts w:ascii="Arial" w:hAnsi="Arial" w:cs="Arial"/>
          <w:lang w:val="en-GB"/>
        </w:rPr>
        <w:t>.</w:t>
      </w:r>
    </w:p>
    <w:p w:rsidR="00421B0B" w:rsidRPr="009833B6" w:rsidRDefault="00421B0B" w:rsidP="00F543F8">
      <w:pPr>
        <w:pStyle w:val="ListParagraph"/>
        <w:numPr>
          <w:ilvl w:val="0"/>
          <w:numId w:val="37"/>
        </w:numPr>
        <w:rPr>
          <w:rFonts w:ascii="Arial" w:hAnsi="Arial" w:cs="Arial"/>
          <w:lang w:val="en-GB"/>
        </w:rPr>
      </w:pPr>
      <w:r w:rsidRPr="009833B6">
        <w:rPr>
          <w:rFonts w:ascii="Arial" w:hAnsi="Arial" w:cs="Arial"/>
          <w:lang w:val="en-GB"/>
        </w:rPr>
        <w:t>Take regular direction and guidance (D&amp;G) from OPFOR command cell and OPFOR J35 on dynamic changes and translate this D&amp;G into timely OPFOR LAND effects.</w:t>
      </w:r>
    </w:p>
    <w:p w:rsidR="00421B0B" w:rsidRPr="009833B6" w:rsidRDefault="00421B0B" w:rsidP="00F543F8">
      <w:pPr>
        <w:pStyle w:val="ListParagraph"/>
        <w:numPr>
          <w:ilvl w:val="0"/>
          <w:numId w:val="37"/>
        </w:numPr>
        <w:rPr>
          <w:rFonts w:ascii="Arial" w:hAnsi="Arial" w:cs="Arial"/>
          <w:lang w:val="en-GB"/>
        </w:rPr>
      </w:pPr>
      <w:r w:rsidRPr="009833B6">
        <w:rPr>
          <w:rFonts w:ascii="Arial" w:hAnsi="Arial" w:cs="Arial"/>
          <w:lang w:val="en-GB"/>
        </w:rPr>
        <w:t xml:space="preserve">Appointed as Chief OPFOR LAND cell. Provide D&amp;G to OPFOR LAND cell Battle Captains (BCs) and other staff within the cell. </w:t>
      </w:r>
    </w:p>
    <w:p w:rsidR="00421B0B" w:rsidRPr="009833B6" w:rsidRDefault="00421B0B" w:rsidP="00F543F8">
      <w:pPr>
        <w:pStyle w:val="ListParagraph"/>
        <w:numPr>
          <w:ilvl w:val="0"/>
          <w:numId w:val="37"/>
        </w:numPr>
        <w:rPr>
          <w:rFonts w:ascii="Arial" w:hAnsi="Arial" w:cs="Arial"/>
          <w:lang w:val="en-GB"/>
        </w:rPr>
      </w:pPr>
      <w:r w:rsidRPr="009833B6">
        <w:rPr>
          <w:rFonts w:ascii="Arial" w:hAnsi="Arial" w:cs="Arial"/>
          <w:lang w:val="en-GB"/>
        </w:rPr>
        <w:t>In role as Chief OPFOR LAND cell, Be Prepared To (BPT) roster OPFOR LAND BCs (mil pers only) and other cell staff (mil pers only) into a 2-shift  (until midnight) or 3 shift (24/7 ops) system in order to achieve OPFOR LAND operations and e</w:t>
      </w:r>
      <w:r w:rsidR="00C37CA2">
        <w:rPr>
          <w:rFonts w:ascii="Arial" w:hAnsi="Arial" w:cs="Arial"/>
          <w:lang w:val="en-GB"/>
        </w:rPr>
        <w:t>ffects aligned with the OPFOR Joint Plan</w:t>
      </w:r>
      <w:r w:rsidRPr="009833B6">
        <w:rPr>
          <w:rFonts w:ascii="Arial" w:hAnsi="Arial" w:cs="Arial"/>
          <w:lang w:val="en-GB"/>
        </w:rPr>
        <w:t xml:space="preserve"> and SoM.</w:t>
      </w:r>
    </w:p>
    <w:p w:rsidR="00421B0B" w:rsidRPr="009833B6" w:rsidRDefault="00421B0B" w:rsidP="00F543F8">
      <w:pPr>
        <w:pStyle w:val="ListParagraph"/>
        <w:numPr>
          <w:ilvl w:val="0"/>
          <w:numId w:val="37"/>
        </w:numPr>
        <w:rPr>
          <w:rFonts w:ascii="Arial" w:hAnsi="Arial" w:cs="Arial"/>
          <w:lang w:val="en-GB"/>
        </w:rPr>
      </w:pPr>
      <w:r w:rsidRPr="009833B6">
        <w:rPr>
          <w:rFonts w:ascii="Arial" w:hAnsi="Arial" w:cs="Arial"/>
          <w:lang w:val="en-GB"/>
        </w:rPr>
        <w:t xml:space="preserve">Coordinate as required with other EXCON staff from OPFOR, CAX, Intel, LOCON RCs, TGTS, SOF and others as necessary to ensure that the OPFOR LAND operations and effects are accurate and aligned with the </w:t>
      </w:r>
      <w:r w:rsidR="00C37CA2">
        <w:rPr>
          <w:rFonts w:ascii="Arial" w:hAnsi="Arial" w:cs="Arial"/>
          <w:lang w:val="en-GB"/>
        </w:rPr>
        <w:t>OPFOR Joint Plan</w:t>
      </w:r>
      <w:r w:rsidRPr="009833B6">
        <w:rPr>
          <w:rFonts w:ascii="Arial" w:hAnsi="Arial" w:cs="Arial"/>
          <w:lang w:val="en-GB"/>
        </w:rPr>
        <w:t xml:space="preserve"> and SoM.</w:t>
      </w:r>
    </w:p>
    <w:p w:rsidR="00421B0B" w:rsidRPr="009833B6" w:rsidRDefault="00421B0B" w:rsidP="00F543F8">
      <w:pPr>
        <w:pStyle w:val="ListParagraph"/>
        <w:numPr>
          <w:ilvl w:val="0"/>
          <w:numId w:val="37"/>
        </w:numPr>
        <w:rPr>
          <w:rFonts w:ascii="Arial" w:hAnsi="Arial" w:cs="Arial"/>
          <w:lang w:val="en-GB"/>
        </w:rPr>
      </w:pPr>
      <w:r w:rsidRPr="009833B6">
        <w:rPr>
          <w:rFonts w:ascii="Arial" w:hAnsi="Arial" w:cs="Arial"/>
          <w:lang w:val="en-GB"/>
        </w:rPr>
        <w:t>Collaborate daily with OPFOR command cell and OPFOR J35 to ensure timely alignment with the latest OPFOR developments as directed by the OPFOR command cell and OPFOR J35.</w:t>
      </w:r>
    </w:p>
    <w:p w:rsidR="00421B0B" w:rsidRPr="009833B6" w:rsidRDefault="00421B0B" w:rsidP="00C37CA2">
      <w:pPr>
        <w:pStyle w:val="ListParagraph"/>
        <w:numPr>
          <w:ilvl w:val="0"/>
          <w:numId w:val="37"/>
        </w:numPr>
        <w:rPr>
          <w:rFonts w:ascii="Arial" w:hAnsi="Arial" w:cs="Arial"/>
          <w:lang w:val="en-GB"/>
        </w:rPr>
      </w:pPr>
      <w:r w:rsidRPr="009833B6">
        <w:rPr>
          <w:rFonts w:ascii="Arial" w:hAnsi="Arial" w:cs="Arial"/>
          <w:lang w:val="en-GB"/>
        </w:rPr>
        <w:t>Provide daily OPFOR LAND feedback and updates to the OPFOR command cell and OPFOR J35 as required.</w:t>
      </w:r>
    </w:p>
    <w:p w:rsidR="00421B0B" w:rsidRPr="00C37CA2" w:rsidRDefault="00421B0B" w:rsidP="00C37CA2">
      <w:pPr>
        <w:ind w:left="360"/>
        <w:rPr>
          <w:rFonts w:ascii="Arial" w:hAnsi="Arial" w:cs="Arial"/>
          <w:lang w:val="en-GB"/>
        </w:rPr>
      </w:pPr>
    </w:p>
    <w:p w:rsidR="00421B0B" w:rsidRPr="00C37CA2" w:rsidRDefault="00421B0B" w:rsidP="00C37CA2">
      <w:pPr>
        <w:pStyle w:val="ListParagraph"/>
        <w:numPr>
          <w:ilvl w:val="0"/>
          <w:numId w:val="37"/>
        </w:numPr>
        <w:rPr>
          <w:rFonts w:ascii="Arial" w:hAnsi="Arial" w:cs="Arial"/>
          <w:lang w:val="en-GB"/>
        </w:rPr>
      </w:pPr>
      <w:r w:rsidRPr="009833B6">
        <w:rPr>
          <w:rFonts w:ascii="Arial" w:hAnsi="Arial" w:cs="Arial"/>
          <w:lang w:val="en-GB"/>
        </w:rPr>
        <w:lastRenderedPageBreak/>
        <w:t xml:space="preserve">Be prepared to dynamically script, in JEMM, OPFOR LAND content as required by the MEL/MIL, TA activity, OPFOR command cell and OPFOR J35 D&amp;G. </w:t>
      </w:r>
    </w:p>
    <w:p w:rsidR="00421B0B" w:rsidRPr="00C37CA2" w:rsidRDefault="00421B0B" w:rsidP="00C37CA2">
      <w:pPr>
        <w:pStyle w:val="ListParagraph"/>
        <w:numPr>
          <w:ilvl w:val="0"/>
          <w:numId w:val="37"/>
        </w:numPr>
        <w:rPr>
          <w:rFonts w:ascii="Arial" w:hAnsi="Arial" w:cs="Arial"/>
          <w:lang w:val="en-GB"/>
        </w:rPr>
      </w:pPr>
      <w:r w:rsidRPr="009833B6">
        <w:rPr>
          <w:rFonts w:ascii="Arial" w:hAnsi="Arial" w:cs="Arial"/>
          <w:lang w:val="en-GB"/>
        </w:rPr>
        <w:t xml:space="preserve">Perform other </w:t>
      </w:r>
      <w:r w:rsidR="004B76FB" w:rsidRPr="009833B6">
        <w:rPr>
          <w:rFonts w:ascii="Arial" w:hAnsi="Arial" w:cs="Arial"/>
          <w:lang w:val="en-GB"/>
        </w:rPr>
        <w:t>OPFOR LAND</w:t>
      </w:r>
      <w:r w:rsidRPr="009833B6">
        <w:rPr>
          <w:rFonts w:ascii="Arial" w:hAnsi="Arial" w:cs="Arial"/>
          <w:lang w:val="en-GB"/>
        </w:rPr>
        <w:t xml:space="preserve"> tasks as directed by the OPFOR command cell OPFOR J35.</w:t>
      </w:r>
    </w:p>
    <w:p w:rsidR="00421B0B" w:rsidRPr="00C37CA2" w:rsidRDefault="00421B0B" w:rsidP="00C37CA2">
      <w:pPr>
        <w:pStyle w:val="ListParagraph"/>
        <w:numPr>
          <w:ilvl w:val="0"/>
          <w:numId w:val="37"/>
        </w:numPr>
        <w:rPr>
          <w:rFonts w:ascii="Arial" w:hAnsi="Arial" w:cs="Arial"/>
          <w:lang w:val="en-GB"/>
        </w:rPr>
      </w:pPr>
      <w:r w:rsidRPr="009833B6">
        <w:rPr>
          <w:rFonts w:ascii="Arial" w:hAnsi="Arial" w:cs="Arial"/>
          <w:lang w:val="en-GB"/>
        </w:rPr>
        <w:t xml:space="preserve">Attend </w:t>
      </w:r>
      <w:r w:rsidR="004B76FB">
        <w:rPr>
          <w:rFonts w:ascii="Arial" w:hAnsi="Arial" w:cs="Arial"/>
          <w:lang w:val="en-GB"/>
        </w:rPr>
        <w:t>PhIIIB</w:t>
      </w:r>
      <w:r w:rsidRPr="009833B6">
        <w:rPr>
          <w:rFonts w:ascii="Arial" w:hAnsi="Arial" w:cs="Arial"/>
          <w:lang w:val="en-GB"/>
        </w:rPr>
        <w:t xml:space="preserve"> Execution EXCON boards, working groups, VTCs, TELECONS and other meetings as directed by the OPFOR command cell and OPFOR J35.</w:t>
      </w:r>
    </w:p>
    <w:p w:rsidR="00421B0B" w:rsidRPr="00C37CA2" w:rsidRDefault="00421B0B" w:rsidP="00C37CA2">
      <w:pPr>
        <w:pStyle w:val="ListParagraph"/>
        <w:numPr>
          <w:ilvl w:val="0"/>
          <w:numId w:val="37"/>
        </w:numPr>
        <w:rPr>
          <w:rFonts w:ascii="Arial" w:hAnsi="Arial" w:cs="Arial"/>
          <w:lang w:val="en-GB"/>
        </w:rPr>
      </w:pPr>
      <w:r w:rsidRPr="009833B6">
        <w:rPr>
          <w:rFonts w:ascii="Arial" w:hAnsi="Arial" w:cs="Arial"/>
          <w:lang w:val="en-GB"/>
        </w:rPr>
        <w:t>Be prepared to attend OPFOR Crisis Action Team (CAT) activation at short notice or no notice in order support resolution of a critical exercise related issue.</w:t>
      </w:r>
    </w:p>
    <w:p w:rsidR="00421B0B" w:rsidRPr="00C37CA2" w:rsidRDefault="00421B0B" w:rsidP="00C37CA2">
      <w:pPr>
        <w:pStyle w:val="ListParagraph"/>
        <w:numPr>
          <w:ilvl w:val="0"/>
          <w:numId w:val="37"/>
        </w:numPr>
        <w:rPr>
          <w:rFonts w:ascii="Arial" w:hAnsi="Arial" w:cs="Arial"/>
          <w:lang w:val="en-GB"/>
        </w:rPr>
      </w:pPr>
      <w:r w:rsidRPr="009833B6">
        <w:rPr>
          <w:rFonts w:ascii="Arial" w:hAnsi="Arial" w:cs="Arial"/>
          <w:lang w:val="en-GB"/>
        </w:rPr>
        <w:t>Specifically coordinate with EXCON LAND Response Cell (RC) as required.</w:t>
      </w:r>
    </w:p>
    <w:p w:rsidR="00421B0B" w:rsidRPr="00C37CA2" w:rsidRDefault="00421B0B" w:rsidP="00C37CA2">
      <w:pPr>
        <w:pStyle w:val="ListParagraph"/>
        <w:numPr>
          <w:ilvl w:val="0"/>
          <w:numId w:val="37"/>
        </w:numPr>
        <w:rPr>
          <w:rFonts w:ascii="Arial" w:hAnsi="Arial" w:cs="Arial"/>
          <w:lang w:val="en-GB"/>
        </w:rPr>
      </w:pPr>
      <w:r w:rsidRPr="009833B6">
        <w:rPr>
          <w:rFonts w:ascii="Arial" w:hAnsi="Arial" w:cs="Arial"/>
          <w:lang w:val="en-GB"/>
        </w:rPr>
        <w:t>Coordinate, as required, with other EXCON RCs.</w:t>
      </w:r>
    </w:p>
    <w:p w:rsidR="00421B0B" w:rsidRPr="00C37CA2" w:rsidRDefault="00421B0B" w:rsidP="00C37CA2">
      <w:pPr>
        <w:pStyle w:val="ListParagraph"/>
        <w:numPr>
          <w:ilvl w:val="0"/>
          <w:numId w:val="37"/>
        </w:numPr>
        <w:rPr>
          <w:rFonts w:ascii="Arial" w:hAnsi="Arial" w:cs="Arial"/>
          <w:lang w:val="en-GB"/>
        </w:rPr>
      </w:pPr>
      <w:r w:rsidRPr="009833B6">
        <w:rPr>
          <w:rFonts w:ascii="Arial" w:hAnsi="Arial" w:cs="Arial"/>
          <w:lang w:val="en-GB"/>
        </w:rPr>
        <w:t xml:space="preserve">BPT brief specific OPFOR LAND issues at the daily OPFOR Huddle. </w:t>
      </w:r>
    </w:p>
    <w:p w:rsidR="00421B0B" w:rsidRPr="00C37CA2" w:rsidRDefault="00421B0B" w:rsidP="00C37CA2">
      <w:pPr>
        <w:pStyle w:val="ListParagraph"/>
        <w:numPr>
          <w:ilvl w:val="0"/>
          <w:numId w:val="37"/>
        </w:numPr>
        <w:rPr>
          <w:rFonts w:ascii="Arial" w:hAnsi="Arial" w:cs="Arial"/>
          <w:lang w:val="en-GB"/>
        </w:rPr>
      </w:pPr>
      <w:r w:rsidRPr="009833B6">
        <w:rPr>
          <w:rFonts w:ascii="Arial" w:hAnsi="Arial" w:cs="Arial"/>
          <w:lang w:val="en-GB"/>
        </w:rPr>
        <w:t>Provide support to EXCON Targeting (TGTs) cell for Battle Damage Assessment (BDA) reporting.</w:t>
      </w:r>
    </w:p>
    <w:p w:rsidR="00421B0B" w:rsidRPr="009833B6" w:rsidRDefault="00421B0B" w:rsidP="00F543F8">
      <w:pPr>
        <w:pStyle w:val="ListParagraph"/>
        <w:numPr>
          <w:ilvl w:val="0"/>
          <w:numId w:val="37"/>
        </w:numPr>
        <w:spacing w:after="0" w:line="240" w:lineRule="auto"/>
        <w:rPr>
          <w:rFonts w:ascii="Arial" w:hAnsi="Arial" w:cs="Arial"/>
          <w:lang w:val="en-GB"/>
        </w:rPr>
      </w:pPr>
      <w:r w:rsidRPr="009833B6">
        <w:rPr>
          <w:rFonts w:ascii="Arial" w:hAnsi="Arial" w:cs="Arial"/>
          <w:lang w:val="en-GB"/>
        </w:rPr>
        <w:t>Assist with the preparation of OPFOR FRAGOs.</w:t>
      </w:r>
    </w:p>
    <w:p w:rsidR="00421B0B" w:rsidRPr="009833B6" w:rsidRDefault="00421B0B" w:rsidP="00421B0B">
      <w:pPr>
        <w:pStyle w:val="ListParagraph"/>
        <w:spacing w:after="0" w:line="240" w:lineRule="auto"/>
        <w:ind w:left="1080"/>
        <w:rPr>
          <w:rFonts w:ascii="Arial" w:hAnsi="Arial" w:cs="Arial"/>
          <w:lang w:val="en-GB"/>
        </w:rPr>
      </w:pPr>
    </w:p>
    <w:p w:rsidR="00B564DB" w:rsidRPr="009833B6" w:rsidRDefault="00B564DB" w:rsidP="00B564DB">
      <w:pPr>
        <w:pStyle w:val="jwSSCHeading3"/>
        <w:numPr>
          <w:ilvl w:val="0"/>
          <w:numId w:val="0"/>
        </w:numPr>
        <w:spacing w:before="0"/>
        <w:rPr>
          <w:b/>
          <w:color w:val="2E74B5" w:themeColor="accent1" w:themeShade="BF"/>
          <w:lang w:val="en-GB"/>
        </w:rPr>
      </w:pPr>
    </w:p>
    <w:p w:rsidR="00B564DB" w:rsidRPr="009833B6" w:rsidRDefault="004C2361" w:rsidP="00421B0B">
      <w:pPr>
        <w:pStyle w:val="jwbodyText"/>
        <w:rPr>
          <w:b/>
          <w:color w:val="2E74B5" w:themeColor="accent1" w:themeShade="BF"/>
          <w:sz w:val="24"/>
          <w:szCs w:val="24"/>
          <w:lang w:val="en-GB"/>
        </w:rPr>
      </w:pPr>
      <w:r w:rsidRPr="009833B6">
        <w:rPr>
          <w:b/>
          <w:color w:val="2E74B5" w:themeColor="accent1" w:themeShade="BF"/>
          <w:sz w:val="24"/>
          <w:szCs w:val="24"/>
          <w:lang w:val="en-GB"/>
        </w:rPr>
        <w:t>3.1 Technical Requirements and Evaluation Matrix:</w:t>
      </w:r>
    </w:p>
    <w:tbl>
      <w:tblPr>
        <w:tblStyle w:val="TableGrid"/>
        <w:tblW w:w="0" w:type="auto"/>
        <w:tblLook w:val="04A0" w:firstRow="1" w:lastRow="0" w:firstColumn="1" w:lastColumn="0" w:noHBand="0" w:noVBand="1"/>
      </w:tblPr>
      <w:tblGrid>
        <w:gridCol w:w="4219"/>
        <w:gridCol w:w="1134"/>
        <w:gridCol w:w="4223"/>
      </w:tblGrid>
      <w:tr w:rsidR="00421B0B" w:rsidRPr="009833B6" w:rsidTr="00421B0B">
        <w:tc>
          <w:tcPr>
            <w:tcW w:w="4219" w:type="dxa"/>
          </w:tcPr>
          <w:p w:rsidR="00421B0B" w:rsidRPr="009833B6" w:rsidRDefault="00421B0B" w:rsidP="00C8475E">
            <w:pPr>
              <w:pStyle w:val="jwSSCHeading4"/>
            </w:pPr>
            <w:r w:rsidRPr="009833B6">
              <w:t>Technical Requirement</w:t>
            </w:r>
          </w:p>
        </w:tc>
        <w:tc>
          <w:tcPr>
            <w:tcW w:w="1134" w:type="dxa"/>
          </w:tcPr>
          <w:p w:rsidR="00421B0B" w:rsidRPr="009833B6" w:rsidRDefault="00421B0B" w:rsidP="00C8475E">
            <w:pPr>
              <w:pStyle w:val="jwSSCHeading4"/>
            </w:pPr>
            <w:r w:rsidRPr="009833B6">
              <w:t xml:space="preserve">Meets: </w:t>
            </w:r>
          </w:p>
          <w:p w:rsidR="00421B0B" w:rsidRPr="009833B6" w:rsidRDefault="00421B0B" w:rsidP="00C8475E">
            <w:pPr>
              <w:pStyle w:val="jwSSCHeading4"/>
            </w:pPr>
            <w:r w:rsidRPr="009833B6">
              <w:t>Y or N</w:t>
            </w:r>
          </w:p>
        </w:tc>
        <w:tc>
          <w:tcPr>
            <w:tcW w:w="4223" w:type="dxa"/>
          </w:tcPr>
          <w:p w:rsidR="00421B0B" w:rsidRPr="009833B6" w:rsidRDefault="0068146A" w:rsidP="00C8475E">
            <w:pPr>
              <w:pStyle w:val="jwSSCHeading4"/>
            </w:pPr>
            <w:r w:rsidRPr="0068146A">
              <w:t xml:space="preserve">For each line, please explain how the </w:t>
            </w:r>
            <w:r w:rsidRPr="0068146A">
              <w:rPr>
                <w:lang w:val="en-US"/>
              </w:rPr>
              <w:t>candidate meets the respective Technical Requirements.</w:t>
            </w:r>
          </w:p>
        </w:tc>
      </w:tr>
      <w:tr w:rsidR="00421B0B" w:rsidRPr="009833B6" w:rsidTr="00421B0B">
        <w:tc>
          <w:tcPr>
            <w:tcW w:w="4219" w:type="dxa"/>
          </w:tcPr>
          <w:p w:rsidR="00421B0B" w:rsidRPr="009833B6" w:rsidRDefault="00421B0B" w:rsidP="00C8475E">
            <w:pPr>
              <w:pStyle w:val="jwSSCHeading4"/>
            </w:pPr>
            <w:r w:rsidRPr="009833B6">
              <w:t xml:space="preserve">1. </w:t>
            </w:r>
            <w:r w:rsidR="008C111B" w:rsidRPr="009833B6">
              <w:t>A University/Bachelor’s Degree or Staff College</w:t>
            </w:r>
            <w:r w:rsidR="00C37CA2">
              <w:t>.</w:t>
            </w:r>
          </w:p>
        </w:tc>
        <w:tc>
          <w:tcPr>
            <w:tcW w:w="1134" w:type="dxa"/>
          </w:tcPr>
          <w:p w:rsidR="00421B0B" w:rsidRPr="009833B6" w:rsidRDefault="00421B0B" w:rsidP="00C8475E">
            <w:pPr>
              <w:pStyle w:val="jwSSCHeading4"/>
            </w:pPr>
          </w:p>
        </w:tc>
        <w:tc>
          <w:tcPr>
            <w:tcW w:w="4223" w:type="dxa"/>
          </w:tcPr>
          <w:p w:rsidR="00421B0B" w:rsidRPr="009833B6" w:rsidRDefault="00421B0B" w:rsidP="00C8475E">
            <w:pPr>
              <w:pStyle w:val="jwSSCHeading4"/>
            </w:pPr>
          </w:p>
        </w:tc>
      </w:tr>
      <w:tr w:rsidR="00421B0B" w:rsidRPr="009833B6" w:rsidTr="00421B0B">
        <w:tc>
          <w:tcPr>
            <w:tcW w:w="4219" w:type="dxa"/>
          </w:tcPr>
          <w:p w:rsidR="00421B0B" w:rsidRPr="009833B6" w:rsidRDefault="00421B0B" w:rsidP="00C8475E">
            <w:pPr>
              <w:pStyle w:val="jwSSCHeading4"/>
            </w:pPr>
            <w:r w:rsidRPr="009833B6">
              <w:t>2.</w:t>
            </w:r>
            <w:r w:rsidR="00C568E2" w:rsidRPr="009833B6">
              <w:t xml:space="preserve"> Minimum 8 years previous military experience within the last 12 years in the </w:t>
            </w:r>
            <w:r w:rsidR="00E241F0" w:rsidRPr="009833B6">
              <w:t>operational LAND</w:t>
            </w:r>
            <w:r w:rsidR="00C568E2" w:rsidRPr="009833B6">
              <w:t xml:space="preserve"> domain reaching the rank of OF3/OF4. </w:t>
            </w:r>
          </w:p>
        </w:tc>
        <w:tc>
          <w:tcPr>
            <w:tcW w:w="1134" w:type="dxa"/>
          </w:tcPr>
          <w:p w:rsidR="00421B0B" w:rsidRPr="009833B6" w:rsidRDefault="00421B0B" w:rsidP="00C8475E">
            <w:pPr>
              <w:pStyle w:val="jwSSCHeading4"/>
            </w:pPr>
          </w:p>
        </w:tc>
        <w:tc>
          <w:tcPr>
            <w:tcW w:w="4223" w:type="dxa"/>
          </w:tcPr>
          <w:p w:rsidR="00C568E2" w:rsidRPr="009833B6" w:rsidRDefault="00C568E2" w:rsidP="00C8475E">
            <w:pPr>
              <w:pStyle w:val="jwSSCHeading4"/>
            </w:pPr>
          </w:p>
        </w:tc>
      </w:tr>
      <w:tr w:rsidR="00956DA1" w:rsidRPr="009833B6" w:rsidTr="00421B0B">
        <w:tc>
          <w:tcPr>
            <w:tcW w:w="4219" w:type="dxa"/>
          </w:tcPr>
          <w:p w:rsidR="00956DA1" w:rsidRPr="009833B6" w:rsidRDefault="00956DA1" w:rsidP="00C8475E">
            <w:pPr>
              <w:pStyle w:val="jwSSCHeading4"/>
            </w:pPr>
            <w:r>
              <w:t>3. Previous Company or Squadron Command at OF3 level or higher</w:t>
            </w:r>
            <w:r w:rsidR="00C37CA2">
              <w:t>.</w:t>
            </w:r>
          </w:p>
        </w:tc>
        <w:tc>
          <w:tcPr>
            <w:tcW w:w="1134" w:type="dxa"/>
          </w:tcPr>
          <w:p w:rsidR="00956DA1" w:rsidRPr="009833B6" w:rsidRDefault="00956DA1" w:rsidP="00C8475E">
            <w:pPr>
              <w:pStyle w:val="jwSSCHeading4"/>
            </w:pPr>
          </w:p>
        </w:tc>
        <w:tc>
          <w:tcPr>
            <w:tcW w:w="4223" w:type="dxa"/>
          </w:tcPr>
          <w:p w:rsidR="00956DA1" w:rsidRPr="009833B6" w:rsidRDefault="00956DA1" w:rsidP="00C8475E">
            <w:pPr>
              <w:pStyle w:val="jwSSCHeading4"/>
            </w:pPr>
          </w:p>
        </w:tc>
      </w:tr>
      <w:tr w:rsidR="00956DA1" w:rsidRPr="009833B6" w:rsidTr="00421B0B">
        <w:tc>
          <w:tcPr>
            <w:tcW w:w="4219" w:type="dxa"/>
          </w:tcPr>
          <w:p w:rsidR="00C60F55" w:rsidRDefault="00956DA1" w:rsidP="00C8475E">
            <w:pPr>
              <w:pStyle w:val="jwSSCHeading4"/>
            </w:pPr>
            <w:r>
              <w:t>4. Previous Staff Officer qualified and worked at 2</w:t>
            </w:r>
            <w:r w:rsidR="00C60F55">
              <w:t>-star (Division Level) or higher in one of the following:</w:t>
            </w:r>
          </w:p>
          <w:p w:rsidR="00956DA1" w:rsidRDefault="00C60F55" w:rsidP="00C8475E">
            <w:pPr>
              <w:pStyle w:val="jwSSCHeading4"/>
            </w:pPr>
            <w:r>
              <w:t>a. LAND, JOINT or NATO Command Structure</w:t>
            </w:r>
          </w:p>
          <w:p w:rsidR="00C60F55" w:rsidRDefault="00C60F55" w:rsidP="00C8475E">
            <w:pPr>
              <w:pStyle w:val="jwSSCHeading4"/>
            </w:pPr>
            <w:r>
              <w:t>-or-</w:t>
            </w:r>
          </w:p>
          <w:p w:rsidR="00C60F55" w:rsidRDefault="00C60F55" w:rsidP="00C8475E">
            <w:pPr>
              <w:pStyle w:val="jwSSCHeading4"/>
            </w:pPr>
            <w:r>
              <w:t>b.</w:t>
            </w:r>
            <w:r w:rsidR="00321357">
              <w:t xml:space="preserve"> </w:t>
            </w:r>
            <w:r>
              <w:t>NATO Force Structure HQ</w:t>
            </w:r>
          </w:p>
          <w:p w:rsidR="00C60F55" w:rsidRDefault="00C60F55" w:rsidP="00C8475E">
            <w:pPr>
              <w:pStyle w:val="jwSSCHeading4"/>
            </w:pPr>
            <w:r>
              <w:t>in either the J2, J3, or J5 domain.</w:t>
            </w:r>
          </w:p>
        </w:tc>
        <w:tc>
          <w:tcPr>
            <w:tcW w:w="1134" w:type="dxa"/>
          </w:tcPr>
          <w:p w:rsidR="00956DA1" w:rsidRPr="009833B6" w:rsidRDefault="00956DA1" w:rsidP="00C8475E">
            <w:pPr>
              <w:pStyle w:val="jwSSCHeading4"/>
            </w:pPr>
          </w:p>
        </w:tc>
        <w:tc>
          <w:tcPr>
            <w:tcW w:w="4223" w:type="dxa"/>
          </w:tcPr>
          <w:p w:rsidR="00956DA1" w:rsidRPr="009833B6" w:rsidRDefault="00956DA1" w:rsidP="00C8475E">
            <w:pPr>
              <w:pStyle w:val="jwSSCHeading4"/>
            </w:pPr>
          </w:p>
        </w:tc>
      </w:tr>
      <w:tr w:rsidR="00421B0B" w:rsidRPr="009833B6" w:rsidTr="00421B0B">
        <w:tc>
          <w:tcPr>
            <w:tcW w:w="4219" w:type="dxa"/>
          </w:tcPr>
          <w:p w:rsidR="00421B0B" w:rsidRPr="009833B6" w:rsidRDefault="00C60F55" w:rsidP="00C8475E">
            <w:pPr>
              <w:pStyle w:val="jwSSCHeading4"/>
            </w:pPr>
            <w:r>
              <w:t>5</w:t>
            </w:r>
            <w:r w:rsidR="00421B0B" w:rsidRPr="009833B6">
              <w:t xml:space="preserve">. </w:t>
            </w:r>
            <w:r w:rsidR="008C111B">
              <w:t>Previous national or NATO deployment to an international</w:t>
            </w:r>
            <w:r w:rsidR="00C568E2" w:rsidRPr="009833B6">
              <w:t xml:space="preserve"> operation </w:t>
            </w:r>
            <w:r w:rsidR="00C568E2" w:rsidRPr="009833B6">
              <w:lastRenderedPageBreak/>
              <w:t>in the LAND domain (</w:t>
            </w:r>
            <w:r w:rsidR="008C111B">
              <w:t>J2/J3/J5/</w:t>
            </w:r>
            <w:r w:rsidR="00C568E2" w:rsidRPr="009833B6">
              <w:t>).</w:t>
            </w:r>
          </w:p>
        </w:tc>
        <w:tc>
          <w:tcPr>
            <w:tcW w:w="1134" w:type="dxa"/>
          </w:tcPr>
          <w:p w:rsidR="00421B0B" w:rsidRPr="009833B6" w:rsidRDefault="00421B0B" w:rsidP="00C8475E">
            <w:pPr>
              <w:pStyle w:val="jwSSCHeading4"/>
            </w:pPr>
          </w:p>
        </w:tc>
        <w:tc>
          <w:tcPr>
            <w:tcW w:w="4223" w:type="dxa"/>
          </w:tcPr>
          <w:p w:rsidR="00421B0B" w:rsidRPr="009833B6" w:rsidRDefault="00421B0B" w:rsidP="00C8475E">
            <w:pPr>
              <w:pStyle w:val="jwSSCHeading4"/>
            </w:pPr>
          </w:p>
        </w:tc>
      </w:tr>
      <w:tr w:rsidR="00C568E2" w:rsidRPr="009833B6" w:rsidTr="00421B0B">
        <w:tc>
          <w:tcPr>
            <w:tcW w:w="4219" w:type="dxa"/>
          </w:tcPr>
          <w:p w:rsidR="00C568E2" w:rsidRPr="009833B6" w:rsidRDefault="00C60F55" w:rsidP="00C8475E">
            <w:pPr>
              <w:pStyle w:val="jwSSCHeading4"/>
            </w:pPr>
            <w:r>
              <w:lastRenderedPageBreak/>
              <w:t xml:space="preserve">6. Minimum </w:t>
            </w:r>
            <w:r w:rsidR="00CF6FE8">
              <w:t xml:space="preserve">2-3 years experience of the </w:t>
            </w:r>
            <w:r w:rsidR="00C568E2" w:rsidRPr="009833B6">
              <w:t xml:space="preserve">operational planning processes in respect of LAND operations </w:t>
            </w:r>
          </w:p>
        </w:tc>
        <w:tc>
          <w:tcPr>
            <w:tcW w:w="1134" w:type="dxa"/>
          </w:tcPr>
          <w:p w:rsidR="00C568E2" w:rsidRPr="009833B6" w:rsidRDefault="00C568E2" w:rsidP="00C8475E">
            <w:pPr>
              <w:pStyle w:val="jwSSCHeading4"/>
            </w:pPr>
          </w:p>
        </w:tc>
        <w:tc>
          <w:tcPr>
            <w:tcW w:w="4223" w:type="dxa"/>
          </w:tcPr>
          <w:p w:rsidR="00C568E2" w:rsidRPr="009833B6" w:rsidRDefault="00C568E2" w:rsidP="00C8475E">
            <w:pPr>
              <w:pStyle w:val="jwSSCHeading4"/>
            </w:pPr>
          </w:p>
        </w:tc>
      </w:tr>
      <w:tr w:rsidR="00421B0B" w:rsidRPr="009833B6" w:rsidTr="00421B0B">
        <w:tc>
          <w:tcPr>
            <w:tcW w:w="4219" w:type="dxa"/>
          </w:tcPr>
          <w:p w:rsidR="00421B0B" w:rsidRPr="009833B6" w:rsidRDefault="00C60F55" w:rsidP="00C8475E">
            <w:pPr>
              <w:pStyle w:val="jwSSCHeading4"/>
            </w:pPr>
            <w:r>
              <w:t>7</w:t>
            </w:r>
            <w:r w:rsidR="00421B0B" w:rsidRPr="009833B6">
              <w:t xml:space="preserve">. </w:t>
            </w:r>
            <w:r w:rsidR="00C568E2" w:rsidRPr="009833B6">
              <w:t xml:space="preserve">Competent in Microsoft Word, Excel and </w:t>
            </w:r>
            <w:r w:rsidR="00E241F0" w:rsidRPr="009833B6">
              <w:t>PowerPoint</w:t>
            </w:r>
          </w:p>
        </w:tc>
        <w:tc>
          <w:tcPr>
            <w:tcW w:w="1134" w:type="dxa"/>
          </w:tcPr>
          <w:p w:rsidR="00421B0B" w:rsidRPr="009833B6" w:rsidRDefault="00421B0B" w:rsidP="00C8475E">
            <w:pPr>
              <w:pStyle w:val="jwSSCHeading4"/>
            </w:pPr>
          </w:p>
        </w:tc>
        <w:tc>
          <w:tcPr>
            <w:tcW w:w="4223" w:type="dxa"/>
          </w:tcPr>
          <w:p w:rsidR="00421B0B" w:rsidRPr="009833B6" w:rsidRDefault="00421B0B" w:rsidP="00C8475E">
            <w:pPr>
              <w:pStyle w:val="jwSSCHeading4"/>
            </w:pPr>
          </w:p>
        </w:tc>
      </w:tr>
      <w:tr w:rsidR="00421B0B" w:rsidRPr="009833B6" w:rsidTr="00421B0B">
        <w:tc>
          <w:tcPr>
            <w:tcW w:w="4219" w:type="dxa"/>
          </w:tcPr>
          <w:p w:rsidR="00421B0B" w:rsidRPr="009833B6" w:rsidRDefault="00C60F55" w:rsidP="00C8475E">
            <w:pPr>
              <w:pStyle w:val="jwSSCHeading4"/>
              <w:rPr>
                <w:highlight w:val="yellow"/>
              </w:rPr>
            </w:pPr>
            <w:r>
              <w:t>8</w:t>
            </w:r>
            <w:r w:rsidR="00421B0B" w:rsidRPr="009833B6">
              <w:t>. Current NATO Secret Security Clearance or National equivalent.</w:t>
            </w:r>
          </w:p>
        </w:tc>
        <w:tc>
          <w:tcPr>
            <w:tcW w:w="1134" w:type="dxa"/>
          </w:tcPr>
          <w:p w:rsidR="00421B0B" w:rsidRPr="009833B6" w:rsidRDefault="00421B0B" w:rsidP="00C8475E">
            <w:pPr>
              <w:pStyle w:val="jwSSCHeading4"/>
            </w:pPr>
          </w:p>
        </w:tc>
        <w:tc>
          <w:tcPr>
            <w:tcW w:w="4223" w:type="dxa"/>
          </w:tcPr>
          <w:p w:rsidR="00421B0B" w:rsidRPr="009833B6" w:rsidRDefault="00421B0B" w:rsidP="00C8475E">
            <w:pPr>
              <w:pStyle w:val="jwSSCHeading4"/>
            </w:pPr>
            <w:r w:rsidRPr="009833B6">
              <w:t>(Attach National Clearance)</w:t>
            </w:r>
          </w:p>
        </w:tc>
      </w:tr>
      <w:tr w:rsidR="00421B0B" w:rsidRPr="009833B6" w:rsidTr="00421B0B">
        <w:tc>
          <w:tcPr>
            <w:tcW w:w="4219" w:type="dxa"/>
          </w:tcPr>
          <w:p w:rsidR="00421B0B" w:rsidRPr="009833B6" w:rsidRDefault="00C60F55" w:rsidP="00C8475E">
            <w:pPr>
              <w:pStyle w:val="jwSSCHeading4"/>
              <w:rPr>
                <w:highlight w:val="yellow"/>
              </w:rPr>
            </w:pPr>
            <w:r>
              <w:t>9</w:t>
            </w:r>
            <w:r w:rsidR="00421B0B" w:rsidRPr="009833B6">
              <w:t xml:space="preserve">. Demonstrated proficiency in English as defined in STANAG 6001 </w:t>
            </w:r>
            <w:r w:rsidR="00421B0B" w:rsidRPr="00557764">
              <w:t xml:space="preserve">(Standardized Linguistic </w:t>
            </w:r>
            <w:r w:rsidR="008C111B" w:rsidRPr="00557764">
              <w:t>Profile (SLP) 3333</w:t>
            </w:r>
            <w:r w:rsidR="00421B0B" w:rsidRPr="00557764">
              <w:t xml:space="preserve"> – Lis</w:t>
            </w:r>
            <w:r w:rsidR="00421B0B" w:rsidRPr="009833B6">
              <w:t>tening, Speaking, Reading, and Writing) or equivalent.</w:t>
            </w:r>
          </w:p>
        </w:tc>
        <w:tc>
          <w:tcPr>
            <w:tcW w:w="1134" w:type="dxa"/>
          </w:tcPr>
          <w:p w:rsidR="00421B0B" w:rsidRPr="009833B6" w:rsidRDefault="00421B0B" w:rsidP="00C8475E">
            <w:pPr>
              <w:pStyle w:val="jwSSCHeading4"/>
            </w:pPr>
          </w:p>
        </w:tc>
        <w:tc>
          <w:tcPr>
            <w:tcW w:w="4223" w:type="dxa"/>
          </w:tcPr>
          <w:p w:rsidR="00421B0B" w:rsidRPr="009833B6" w:rsidRDefault="00421B0B" w:rsidP="00C8475E">
            <w:pPr>
              <w:pStyle w:val="jwSSCHeading4"/>
            </w:pPr>
          </w:p>
        </w:tc>
      </w:tr>
    </w:tbl>
    <w:p w:rsidR="00C568E2" w:rsidRPr="009833B6" w:rsidRDefault="00056501" w:rsidP="00C568E2">
      <w:pPr>
        <w:pStyle w:val="jwSSCHeading3"/>
        <w:numPr>
          <w:ilvl w:val="0"/>
          <w:numId w:val="0"/>
        </w:numPr>
        <w:rPr>
          <w:b/>
          <w:color w:val="2E74B5" w:themeColor="accent1" w:themeShade="BF"/>
          <w:lang w:val="en-GB"/>
        </w:rPr>
      </w:pPr>
      <w:r w:rsidRPr="009833B6">
        <w:rPr>
          <w:b/>
          <w:color w:val="2E74B5" w:themeColor="accent1" w:themeShade="BF"/>
          <w:lang w:val="en-GB"/>
        </w:rPr>
        <w:t>3.2</w:t>
      </w:r>
      <w:r w:rsidR="00C568E2" w:rsidRPr="009833B6">
        <w:rPr>
          <w:b/>
          <w:color w:val="2E74B5" w:themeColor="accent1" w:themeShade="BF"/>
          <w:lang w:val="en-GB"/>
        </w:rPr>
        <w:t xml:space="preserve"> OPFOR </w:t>
      </w:r>
      <w:r w:rsidR="00C568E2" w:rsidRPr="00557764">
        <w:rPr>
          <w:b/>
          <w:color w:val="2E74B5" w:themeColor="accent1" w:themeShade="BF"/>
          <w:lang w:val="en-GB"/>
        </w:rPr>
        <w:t xml:space="preserve">– </w:t>
      </w:r>
      <w:r w:rsidRPr="00557764">
        <w:rPr>
          <w:b/>
          <w:color w:val="2E74B5" w:themeColor="accent1" w:themeShade="BF"/>
          <w:lang w:val="en-GB"/>
        </w:rPr>
        <w:t>ATO P</w:t>
      </w:r>
      <w:r w:rsidRPr="009833B6">
        <w:rPr>
          <w:b/>
          <w:color w:val="2E74B5" w:themeColor="accent1" w:themeShade="BF"/>
          <w:lang w:val="en-GB"/>
        </w:rPr>
        <w:t>lanner Subject Matter Expert (SME)</w:t>
      </w:r>
    </w:p>
    <w:p w:rsidR="00C568E2" w:rsidRPr="009833B6" w:rsidRDefault="00C568E2" w:rsidP="00C568E2">
      <w:pPr>
        <w:pStyle w:val="jwSSCHeading3"/>
        <w:numPr>
          <w:ilvl w:val="0"/>
          <w:numId w:val="0"/>
        </w:numPr>
        <w:spacing w:before="0"/>
        <w:rPr>
          <w:b/>
          <w:color w:val="000000" w:themeColor="text1"/>
          <w:lang w:val="en-GB"/>
        </w:rPr>
      </w:pPr>
      <w:r w:rsidRPr="009833B6">
        <w:rPr>
          <w:b/>
          <w:color w:val="000000" w:themeColor="text1"/>
          <w:lang w:val="en-GB"/>
        </w:rPr>
        <w:t>Taskings:</w:t>
      </w:r>
    </w:p>
    <w:p w:rsidR="00C568E2" w:rsidRPr="009833B6" w:rsidRDefault="00C568E2" w:rsidP="00C568E2">
      <w:pPr>
        <w:contextualSpacing/>
        <w:rPr>
          <w:rFonts w:ascii="Arial" w:eastAsia="Calibri" w:hAnsi="Arial" w:cs="Arial"/>
          <w:b/>
          <w:lang w:val="en-GB"/>
        </w:rPr>
      </w:pPr>
      <w:r w:rsidRPr="009833B6">
        <w:rPr>
          <w:rFonts w:ascii="Arial" w:eastAsia="Calibri" w:hAnsi="Arial" w:cs="Arial"/>
          <w:b/>
          <w:lang w:val="en-GB"/>
        </w:rPr>
        <w:t>Incident Development Workshop:</w:t>
      </w:r>
    </w:p>
    <w:p w:rsidR="00056501" w:rsidRPr="009833B6" w:rsidRDefault="00056501" w:rsidP="00F543F8">
      <w:pPr>
        <w:pStyle w:val="ListParagraph"/>
        <w:numPr>
          <w:ilvl w:val="1"/>
          <w:numId w:val="38"/>
        </w:numPr>
        <w:rPr>
          <w:rFonts w:ascii="Arial" w:hAnsi="Arial" w:cs="Arial"/>
          <w:lang w:val="en-GB"/>
        </w:rPr>
      </w:pPr>
      <w:r w:rsidRPr="009833B6">
        <w:rPr>
          <w:rFonts w:ascii="Arial" w:hAnsi="Arial" w:cs="Arial"/>
          <w:lang w:val="en-GB"/>
        </w:rPr>
        <w:t>Support Incident Development to ensure storylines are developed with appropriate level of OPFOR AIR effects.</w:t>
      </w:r>
    </w:p>
    <w:p w:rsidR="00056501" w:rsidRPr="009833B6" w:rsidRDefault="00056501" w:rsidP="00F543F8">
      <w:pPr>
        <w:pStyle w:val="ListParagraph"/>
        <w:numPr>
          <w:ilvl w:val="1"/>
          <w:numId w:val="38"/>
        </w:numPr>
        <w:rPr>
          <w:rFonts w:ascii="Arial" w:hAnsi="Arial" w:cs="Arial"/>
          <w:lang w:val="en-GB"/>
        </w:rPr>
      </w:pPr>
      <w:r w:rsidRPr="009833B6">
        <w:rPr>
          <w:rFonts w:ascii="Arial" w:hAnsi="Arial" w:cs="Arial"/>
          <w:lang w:val="en-GB"/>
        </w:rPr>
        <w:t>Oversee OPFOR AIR incident development in the Joint Exercise Management Module (JEMM) and ensure OPFOR AIR effects are designed in accordanc</w:t>
      </w:r>
      <w:r w:rsidR="00C37CA2">
        <w:rPr>
          <w:rFonts w:ascii="Arial" w:hAnsi="Arial" w:cs="Arial"/>
          <w:lang w:val="en-GB"/>
        </w:rPr>
        <w:t>e with the overall OPFOR Joint Plan</w:t>
      </w:r>
      <w:r w:rsidRPr="009833B6">
        <w:rPr>
          <w:rFonts w:ascii="Arial" w:hAnsi="Arial" w:cs="Arial"/>
          <w:lang w:val="en-GB"/>
        </w:rPr>
        <w:t xml:space="preserve"> and Scheme of Maneuver (SoM). </w:t>
      </w:r>
    </w:p>
    <w:p w:rsidR="00056501" w:rsidRPr="009833B6" w:rsidRDefault="00056501" w:rsidP="00F543F8">
      <w:pPr>
        <w:pStyle w:val="ListParagraph"/>
        <w:numPr>
          <w:ilvl w:val="1"/>
          <w:numId w:val="38"/>
        </w:numPr>
        <w:rPr>
          <w:rFonts w:ascii="Arial" w:hAnsi="Arial" w:cs="Arial"/>
          <w:lang w:val="en-GB"/>
        </w:rPr>
      </w:pPr>
      <w:r w:rsidRPr="009833B6">
        <w:rPr>
          <w:rFonts w:ascii="Arial" w:hAnsi="Arial" w:cs="Arial"/>
          <w:lang w:val="en-GB"/>
        </w:rPr>
        <w:t>Script OPFOR AIR content, including in JEMM, as required and edit submitted OPFOR AIR content to ensure</w:t>
      </w:r>
      <w:r w:rsidR="00C37CA2">
        <w:rPr>
          <w:rFonts w:ascii="Arial" w:hAnsi="Arial" w:cs="Arial"/>
          <w:lang w:val="en-GB"/>
        </w:rPr>
        <w:t xml:space="preserve"> that</w:t>
      </w:r>
      <w:r w:rsidRPr="009833B6">
        <w:rPr>
          <w:rFonts w:ascii="Arial" w:hAnsi="Arial" w:cs="Arial"/>
          <w:lang w:val="en-GB"/>
        </w:rPr>
        <w:t xml:space="preserve"> it is delivered in accordance with the overall OPFOR Joint Plan (OJP) and SoM.</w:t>
      </w:r>
    </w:p>
    <w:p w:rsidR="00056501" w:rsidRPr="009833B6" w:rsidRDefault="00056501" w:rsidP="00F543F8">
      <w:pPr>
        <w:pStyle w:val="ListParagraph"/>
        <w:numPr>
          <w:ilvl w:val="1"/>
          <w:numId w:val="38"/>
        </w:numPr>
        <w:rPr>
          <w:rFonts w:ascii="Arial" w:hAnsi="Arial" w:cs="Arial"/>
          <w:lang w:val="en-GB"/>
        </w:rPr>
      </w:pPr>
      <w:r w:rsidRPr="009833B6">
        <w:rPr>
          <w:rFonts w:ascii="Arial" w:hAnsi="Arial" w:cs="Arial"/>
          <w:lang w:val="en-GB"/>
        </w:rPr>
        <w:t>Provide guidance to OPFOR AIR scripters as required.</w:t>
      </w:r>
    </w:p>
    <w:p w:rsidR="00056501" w:rsidRPr="009833B6" w:rsidRDefault="00056501" w:rsidP="00F543F8">
      <w:pPr>
        <w:pStyle w:val="ListParagraph"/>
        <w:numPr>
          <w:ilvl w:val="1"/>
          <w:numId w:val="38"/>
        </w:numPr>
        <w:spacing w:after="0" w:line="240" w:lineRule="auto"/>
        <w:rPr>
          <w:rFonts w:ascii="Arial" w:hAnsi="Arial" w:cs="Arial"/>
          <w:lang w:val="en-GB"/>
        </w:rPr>
      </w:pPr>
      <w:r w:rsidRPr="009833B6">
        <w:rPr>
          <w:rFonts w:ascii="Arial" w:hAnsi="Arial" w:cs="Arial"/>
          <w:lang w:val="en-GB"/>
        </w:rPr>
        <w:t>May be appointed Chief OPFOR AIR cell by Chief OPFOR dependent upon specific exercise requirements and circumstances.</w:t>
      </w:r>
    </w:p>
    <w:p w:rsidR="00056501" w:rsidRPr="009833B6" w:rsidRDefault="00056501" w:rsidP="00F543F8">
      <w:pPr>
        <w:pStyle w:val="ListParagraph"/>
        <w:numPr>
          <w:ilvl w:val="1"/>
          <w:numId w:val="38"/>
        </w:numPr>
        <w:spacing w:after="0" w:line="240" w:lineRule="auto"/>
        <w:rPr>
          <w:rFonts w:ascii="Arial" w:hAnsi="Arial" w:cs="Arial"/>
          <w:lang w:val="en-GB"/>
        </w:rPr>
      </w:pPr>
      <w:r w:rsidRPr="009833B6">
        <w:rPr>
          <w:rFonts w:ascii="Arial" w:hAnsi="Arial" w:cs="Arial"/>
          <w:lang w:val="en-GB"/>
        </w:rPr>
        <w:t xml:space="preserve">Actively support assigned workshop syndicate(s) by contributing OPFOR AIR expertise. </w:t>
      </w:r>
    </w:p>
    <w:p w:rsidR="00056501" w:rsidRPr="009833B6" w:rsidRDefault="00056501" w:rsidP="00F543F8">
      <w:pPr>
        <w:numPr>
          <w:ilvl w:val="1"/>
          <w:numId w:val="38"/>
        </w:numPr>
        <w:spacing w:after="0" w:line="240" w:lineRule="auto"/>
        <w:rPr>
          <w:rFonts w:ascii="Arial" w:hAnsi="Arial" w:cs="Arial"/>
          <w:lang w:val="en-GB"/>
        </w:rPr>
      </w:pPr>
      <w:r w:rsidRPr="009833B6">
        <w:rPr>
          <w:rFonts w:ascii="Arial" w:hAnsi="Arial" w:cs="Arial"/>
          <w:lang w:val="en-GB"/>
        </w:rPr>
        <w:t xml:space="preserve">Specifically ensure wider understanding of OPFOR AIR implications within events, incidents, storylines and themes and identify opportunities for OPFOR AIR effects to further develop during later Scripting workshop. </w:t>
      </w:r>
    </w:p>
    <w:p w:rsidR="00056501" w:rsidRPr="009833B6" w:rsidRDefault="00056501" w:rsidP="00F543F8">
      <w:pPr>
        <w:pStyle w:val="ListParagraph"/>
        <w:numPr>
          <w:ilvl w:val="1"/>
          <w:numId w:val="38"/>
        </w:numPr>
        <w:rPr>
          <w:rFonts w:ascii="Arial" w:hAnsi="Arial" w:cs="Arial"/>
          <w:lang w:val="en-GB"/>
        </w:rPr>
      </w:pPr>
      <w:r w:rsidRPr="009833B6">
        <w:rPr>
          <w:rFonts w:ascii="Arial" w:hAnsi="Arial" w:cs="Arial"/>
          <w:lang w:val="en-GB"/>
        </w:rPr>
        <w:t>Perform other OPFOR AIR tasks as directed by OPFOR command cell and OPFOR J35.</w:t>
      </w:r>
    </w:p>
    <w:p w:rsidR="00056501" w:rsidRPr="009833B6" w:rsidRDefault="00056501" w:rsidP="00F543F8">
      <w:pPr>
        <w:pStyle w:val="ListParagraph"/>
        <w:numPr>
          <w:ilvl w:val="1"/>
          <w:numId w:val="38"/>
        </w:numPr>
        <w:rPr>
          <w:rFonts w:ascii="Arial" w:hAnsi="Arial" w:cs="Arial"/>
          <w:lang w:val="en-GB"/>
        </w:rPr>
      </w:pPr>
      <w:r w:rsidRPr="009833B6">
        <w:rPr>
          <w:rFonts w:ascii="Arial" w:hAnsi="Arial" w:cs="Arial"/>
          <w:lang w:val="en-GB"/>
        </w:rPr>
        <w:t>Attend Incident Development boards, working groups and other meetings as directed by OPFOR command cell and OPFOR J35.</w:t>
      </w:r>
    </w:p>
    <w:p w:rsidR="00056501" w:rsidRPr="009833B6" w:rsidRDefault="00056501" w:rsidP="00F543F8">
      <w:pPr>
        <w:pStyle w:val="ListParagraph"/>
        <w:numPr>
          <w:ilvl w:val="1"/>
          <w:numId w:val="38"/>
        </w:numPr>
        <w:rPr>
          <w:rFonts w:ascii="Arial" w:hAnsi="Arial" w:cs="Arial"/>
          <w:lang w:val="en-GB"/>
        </w:rPr>
      </w:pPr>
      <w:r w:rsidRPr="009833B6">
        <w:rPr>
          <w:rFonts w:ascii="Arial" w:hAnsi="Arial" w:cs="Arial"/>
          <w:lang w:val="en-GB"/>
        </w:rPr>
        <w:t>Be prepared to attend OPFOR Crisis Action Team (CAT) activation at short notice or no notice in order support resolution of a critical exercise related issue.</w:t>
      </w:r>
    </w:p>
    <w:p w:rsidR="00056501" w:rsidRPr="009833B6" w:rsidRDefault="00056501" w:rsidP="00F543F8">
      <w:pPr>
        <w:pStyle w:val="ListParagraph"/>
        <w:numPr>
          <w:ilvl w:val="1"/>
          <w:numId w:val="38"/>
        </w:numPr>
        <w:rPr>
          <w:rFonts w:ascii="Arial" w:hAnsi="Arial" w:cs="Arial"/>
          <w:lang w:val="en-GB"/>
        </w:rPr>
      </w:pPr>
      <w:r w:rsidRPr="009833B6">
        <w:rPr>
          <w:rFonts w:ascii="Arial" w:hAnsi="Arial" w:cs="Arial"/>
          <w:lang w:val="en-GB"/>
        </w:rPr>
        <w:lastRenderedPageBreak/>
        <w:t>Coordinate and deconflict with other OPFOR cells and other EXCON cells as required.</w:t>
      </w:r>
    </w:p>
    <w:p w:rsidR="00056501" w:rsidRPr="009833B6" w:rsidRDefault="00056501" w:rsidP="00F543F8">
      <w:pPr>
        <w:pStyle w:val="ListParagraph"/>
        <w:numPr>
          <w:ilvl w:val="1"/>
          <w:numId w:val="38"/>
        </w:numPr>
        <w:rPr>
          <w:rFonts w:ascii="Arial" w:hAnsi="Arial" w:cs="Arial"/>
          <w:lang w:val="en-GB"/>
        </w:rPr>
      </w:pPr>
      <w:r w:rsidRPr="009833B6">
        <w:rPr>
          <w:rFonts w:ascii="Arial" w:hAnsi="Arial" w:cs="Arial"/>
          <w:lang w:val="en-GB"/>
        </w:rPr>
        <w:t xml:space="preserve">Contribute to the OPFOR Operational Design from </w:t>
      </w:r>
      <w:r w:rsidR="00E241F0" w:rsidRPr="009833B6">
        <w:rPr>
          <w:rFonts w:ascii="Arial" w:hAnsi="Arial" w:cs="Arial"/>
          <w:lang w:val="en-GB"/>
        </w:rPr>
        <w:t>an</w:t>
      </w:r>
      <w:r w:rsidRPr="009833B6">
        <w:rPr>
          <w:rFonts w:ascii="Arial" w:hAnsi="Arial" w:cs="Arial"/>
          <w:lang w:val="en-GB"/>
        </w:rPr>
        <w:t xml:space="preserve"> AIR domain perspective.</w:t>
      </w:r>
    </w:p>
    <w:p w:rsidR="00056501" w:rsidRPr="009833B6" w:rsidRDefault="00056501" w:rsidP="00F543F8">
      <w:pPr>
        <w:pStyle w:val="ListParagraph"/>
        <w:numPr>
          <w:ilvl w:val="1"/>
          <w:numId w:val="38"/>
        </w:numPr>
        <w:rPr>
          <w:rFonts w:ascii="Arial" w:hAnsi="Arial" w:cs="Arial"/>
          <w:lang w:val="en-GB"/>
        </w:rPr>
      </w:pPr>
      <w:r w:rsidRPr="009833B6">
        <w:rPr>
          <w:rFonts w:ascii="Arial" w:hAnsi="Arial" w:cs="Arial"/>
          <w:lang w:val="en-GB"/>
        </w:rPr>
        <w:t>Coordinate CAX (Computer Aided Exercise) and Joint Theatre Level Simulation (JTLS) requirements for OPFOR AIR forces and maneuvers.</w:t>
      </w:r>
    </w:p>
    <w:p w:rsidR="00056501" w:rsidRPr="009833B6" w:rsidRDefault="00056501" w:rsidP="00F543F8">
      <w:pPr>
        <w:pStyle w:val="ListParagraph"/>
        <w:numPr>
          <w:ilvl w:val="1"/>
          <w:numId w:val="38"/>
        </w:numPr>
        <w:rPr>
          <w:rFonts w:ascii="Arial" w:hAnsi="Arial" w:cs="Arial"/>
          <w:lang w:val="en-GB"/>
        </w:rPr>
      </w:pPr>
      <w:r w:rsidRPr="009833B6">
        <w:rPr>
          <w:rFonts w:ascii="Arial" w:hAnsi="Arial" w:cs="Arial"/>
          <w:lang w:val="en-GB"/>
        </w:rPr>
        <w:t>Advise OPFOR command cell and OPFOR J35 in AIR warfare.</w:t>
      </w:r>
    </w:p>
    <w:p w:rsidR="00056501" w:rsidRPr="009833B6" w:rsidRDefault="00056501" w:rsidP="00056501">
      <w:pPr>
        <w:pStyle w:val="ListParagraph"/>
        <w:ind w:left="360"/>
        <w:rPr>
          <w:rFonts w:ascii="Arial" w:hAnsi="Arial" w:cs="Arial"/>
          <w:lang w:val="en-GB"/>
        </w:rPr>
      </w:pPr>
    </w:p>
    <w:p w:rsidR="00056501" w:rsidRPr="009833B6" w:rsidRDefault="00056501" w:rsidP="00056501">
      <w:pPr>
        <w:contextualSpacing/>
        <w:rPr>
          <w:rFonts w:ascii="Arial" w:eastAsia="Calibri" w:hAnsi="Arial" w:cs="Arial"/>
          <w:b/>
          <w:lang w:val="en-GB"/>
        </w:rPr>
      </w:pPr>
      <w:r w:rsidRPr="009833B6">
        <w:rPr>
          <w:rFonts w:ascii="Arial" w:eastAsia="Calibri" w:hAnsi="Arial" w:cs="Arial"/>
          <w:b/>
          <w:lang w:val="en-GB"/>
        </w:rPr>
        <w:t>Scripting Workshop:</w:t>
      </w:r>
    </w:p>
    <w:p w:rsidR="00056501" w:rsidRPr="009833B6" w:rsidRDefault="00056501" w:rsidP="00056501">
      <w:pPr>
        <w:contextualSpacing/>
        <w:rPr>
          <w:rFonts w:ascii="Arial" w:eastAsia="Calibri" w:hAnsi="Arial" w:cs="Arial"/>
          <w:b/>
          <w:lang w:val="en-GB"/>
        </w:rPr>
      </w:pPr>
    </w:p>
    <w:p w:rsidR="00056501" w:rsidRPr="009833B6" w:rsidRDefault="00056501" w:rsidP="00C37CA2">
      <w:pPr>
        <w:pStyle w:val="ListParagraph"/>
        <w:numPr>
          <w:ilvl w:val="1"/>
          <w:numId w:val="72"/>
        </w:numPr>
        <w:rPr>
          <w:rFonts w:ascii="Arial" w:hAnsi="Arial" w:cs="Arial"/>
          <w:lang w:val="en-GB"/>
        </w:rPr>
      </w:pPr>
      <w:r w:rsidRPr="009833B6">
        <w:rPr>
          <w:rFonts w:ascii="Arial" w:hAnsi="Arial" w:cs="Arial"/>
          <w:lang w:val="en-GB"/>
        </w:rPr>
        <w:t>Support MEL/MIL Scripting, including JEMM, translating guidance from OPFOR command cell and OPFOR J35 into a deliverable AIR plan and contributing to OPFOR AIR operations across all Events, Incidents and Injects.</w:t>
      </w:r>
    </w:p>
    <w:p w:rsidR="00056501" w:rsidRPr="009833B6" w:rsidRDefault="00056501" w:rsidP="00C37CA2">
      <w:pPr>
        <w:pStyle w:val="ListParagraph"/>
        <w:numPr>
          <w:ilvl w:val="1"/>
          <w:numId w:val="72"/>
        </w:numPr>
        <w:rPr>
          <w:rFonts w:ascii="Arial" w:hAnsi="Arial" w:cs="Arial"/>
          <w:lang w:val="en-GB"/>
        </w:rPr>
      </w:pPr>
      <w:r w:rsidRPr="009833B6">
        <w:rPr>
          <w:rFonts w:ascii="Arial" w:hAnsi="Arial" w:cs="Arial"/>
          <w:lang w:val="en-GB"/>
        </w:rPr>
        <w:t>Conduct OPFOR AIR scripting development, including JEMM and ensure OPFOR AIR effects are designed in accordance with the overall OPFOR OJP and SoM in accordance with OPFOR command cell and OPFOR J35 Direction and Guidance (D&amp;G).</w:t>
      </w:r>
    </w:p>
    <w:p w:rsidR="00056501" w:rsidRPr="009833B6" w:rsidRDefault="00056501" w:rsidP="00C37CA2">
      <w:pPr>
        <w:pStyle w:val="ListParagraph"/>
        <w:numPr>
          <w:ilvl w:val="1"/>
          <w:numId w:val="72"/>
        </w:numPr>
        <w:rPr>
          <w:rFonts w:ascii="Arial" w:hAnsi="Arial" w:cs="Arial"/>
          <w:lang w:val="en-GB"/>
        </w:rPr>
      </w:pPr>
      <w:r w:rsidRPr="009833B6">
        <w:rPr>
          <w:rFonts w:ascii="Arial" w:hAnsi="Arial" w:cs="Arial"/>
          <w:lang w:val="en-GB"/>
        </w:rPr>
        <w:t>Coordinate with the OPFOR command cell and OPFOR J35 in order to identify and create required OPFOR AIR content, including in JEMM, to support storylines across all functional areas.</w:t>
      </w:r>
    </w:p>
    <w:p w:rsidR="00056501" w:rsidRPr="009833B6" w:rsidRDefault="004B76FB" w:rsidP="00C37CA2">
      <w:pPr>
        <w:pStyle w:val="ListParagraph"/>
        <w:numPr>
          <w:ilvl w:val="1"/>
          <w:numId w:val="72"/>
        </w:numPr>
        <w:rPr>
          <w:rFonts w:ascii="Arial" w:hAnsi="Arial" w:cs="Arial"/>
          <w:lang w:val="en-GB"/>
        </w:rPr>
      </w:pPr>
      <w:r w:rsidRPr="009833B6">
        <w:rPr>
          <w:rFonts w:ascii="Arial" w:hAnsi="Arial" w:cs="Arial"/>
          <w:lang w:val="en-GB"/>
        </w:rPr>
        <w:t>Advice</w:t>
      </w:r>
      <w:r w:rsidR="00056501" w:rsidRPr="009833B6">
        <w:rPr>
          <w:rFonts w:ascii="Arial" w:hAnsi="Arial" w:cs="Arial"/>
          <w:lang w:val="en-GB"/>
        </w:rPr>
        <w:t xml:space="preserve"> scripting syndicates on OPFOR AIR implications related to incidents and injects and develop opportunities for OPFOR AIR effects.</w:t>
      </w:r>
    </w:p>
    <w:p w:rsidR="00056501" w:rsidRPr="009833B6" w:rsidRDefault="00056501" w:rsidP="00C37CA2">
      <w:pPr>
        <w:pStyle w:val="ListParagraph"/>
        <w:numPr>
          <w:ilvl w:val="1"/>
          <w:numId w:val="72"/>
        </w:numPr>
        <w:rPr>
          <w:rFonts w:ascii="Arial" w:hAnsi="Arial" w:cs="Arial"/>
          <w:lang w:val="en-GB"/>
        </w:rPr>
      </w:pPr>
      <w:r w:rsidRPr="009833B6">
        <w:rPr>
          <w:rFonts w:ascii="Arial" w:hAnsi="Arial" w:cs="Arial"/>
          <w:lang w:val="en-GB"/>
        </w:rPr>
        <w:t>Develop associated OPFOR AIR inject placeholders in JEMM to supplement storyboards, incidents and injects as required.</w:t>
      </w:r>
    </w:p>
    <w:p w:rsidR="00056501" w:rsidRPr="009833B6" w:rsidRDefault="00056501" w:rsidP="00C37CA2">
      <w:pPr>
        <w:pStyle w:val="ListParagraph"/>
        <w:numPr>
          <w:ilvl w:val="1"/>
          <w:numId w:val="72"/>
        </w:numPr>
        <w:rPr>
          <w:rFonts w:ascii="Arial" w:hAnsi="Arial" w:cs="Arial"/>
          <w:lang w:val="en-GB"/>
        </w:rPr>
      </w:pPr>
      <w:r w:rsidRPr="009833B6">
        <w:rPr>
          <w:rFonts w:ascii="Arial" w:hAnsi="Arial" w:cs="Arial"/>
          <w:lang w:val="en-GB"/>
        </w:rPr>
        <w:t>Ensure that all OPFOR AIR incidents and injects in JEMM are focussed on operational level effects (not tactical).</w:t>
      </w:r>
    </w:p>
    <w:p w:rsidR="00056501" w:rsidRPr="009833B6" w:rsidRDefault="00056501" w:rsidP="00C37CA2">
      <w:pPr>
        <w:pStyle w:val="ListParagraph"/>
        <w:numPr>
          <w:ilvl w:val="1"/>
          <w:numId w:val="72"/>
        </w:numPr>
        <w:rPr>
          <w:rFonts w:ascii="Arial" w:hAnsi="Arial" w:cs="Arial"/>
          <w:lang w:val="en-GB"/>
        </w:rPr>
      </w:pPr>
      <w:r w:rsidRPr="009833B6">
        <w:rPr>
          <w:rFonts w:ascii="Arial" w:hAnsi="Arial" w:cs="Arial"/>
          <w:lang w:val="en-GB"/>
        </w:rPr>
        <w:t>Synchronize OPFOR AIR injects in JEMM across the overall exercise battle rhythm.</w:t>
      </w:r>
    </w:p>
    <w:p w:rsidR="00056501" w:rsidRPr="009833B6" w:rsidRDefault="00056501" w:rsidP="00C37CA2">
      <w:pPr>
        <w:pStyle w:val="ListParagraph"/>
        <w:numPr>
          <w:ilvl w:val="1"/>
          <w:numId w:val="72"/>
        </w:numPr>
        <w:rPr>
          <w:rFonts w:ascii="Arial" w:hAnsi="Arial" w:cs="Arial"/>
          <w:lang w:val="en-GB"/>
        </w:rPr>
      </w:pPr>
      <w:r w:rsidRPr="009833B6">
        <w:rPr>
          <w:rFonts w:ascii="Arial" w:hAnsi="Arial" w:cs="Arial"/>
          <w:lang w:val="en-GB"/>
        </w:rPr>
        <w:t>Perform other OPFOR AIR tasks as directed by OPFOR command cell and OPFOR J35.</w:t>
      </w:r>
    </w:p>
    <w:p w:rsidR="00056501" w:rsidRPr="009833B6" w:rsidRDefault="00056501" w:rsidP="00C37CA2">
      <w:pPr>
        <w:pStyle w:val="ListParagraph"/>
        <w:numPr>
          <w:ilvl w:val="1"/>
          <w:numId w:val="72"/>
        </w:numPr>
        <w:rPr>
          <w:rFonts w:ascii="Arial" w:hAnsi="Arial" w:cs="Arial"/>
          <w:lang w:val="en-GB"/>
        </w:rPr>
      </w:pPr>
      <w:r w:rsidRPr="009833B6">
        <w:rPr>
          <w:rFonts w:ascii="Arial" w:hAnsi="Arial" w:cs="Arial"/>
          <w:lang w:val="en-GB"/>
        </w:rPr>
        <w:t xml:space="preserve">Attend Scripting Workshop boards, working groups and other meetings as directed by OPFOR command cell and OPFOR J35. </w:t>
      </w:r>
    </w:p>
    <w:p w:rsidR="00056501" w:rsidRPr="009833B6" w:rsidRDefault="00056501" w:rsidP="00C37CA2">
      <w:pPr>
        <w:pStyle w:val="ListParagraph"/>
        <w:numPr>
          <w:ilvl w:val="1"/>
          <w:numId w:val="72"/>
        </w:numPr>
        <w:rPr>
          <w:rFonts w:ascii="Arial" w:hAnsi="Arial" w:cs="Arial"/>
          <w:lang w:val="en-GB"/>
        </w:rPr>
      </w:pPr>
      <w:r w:rsidRPr="009833B6">
        <w:rPr>
          <w:rFonts w:ascii="Arial" w:hAnsi="Arial" w:cs="Arial"/>
          <w:lang w:val="en-GB"/>
        </w:rPr>
        <w:t>Be prepared to attend OPFOR Crisis Action Team (CAT) activation at short notice or no notice in order support resolution of a critical exercise related issue.</w:t>
      </w:r>
    </w:p>
    <w:p w:rsidR="00056501" w:rsidRPr="009833B6" w:rsidRDefault="00056501" w:rsidP="00C37CA2">
      <w:pPr>
        <w:pStyle w:val="ListParagraph"/>
        <w:numPr>
          <w:ilvl w:val="1"/>
          <w:numId w:val="72"/>
        </w:numPr>
        <w:rPr>
          <w:rFonts w:ascii="Arial" w:hAnsi="Arial" w:cs="Arial"/>
          <w:lang w:val="en-GB"/>
        </w:rPr>
      </w:pPr>
      <w:r w:rsidRPr="009833B6">
        <w:rPr>
          <w:rFonts w:ascii="Arial" w:hAnsi="Arial" w:cs="Arial"/>
          <w:lang w:val="en-GB"/>
        </w:rPr>
        <w:t>Specifically coordinate with EXCON AIR Response Cell (RC) as required.</w:t>
      </w:r>
    </w:p>
    <w:p w:rsidR="00056501" w:rsidRPr="009833B6" w:rsidRDefault="00056501" w:rsidP="00C37CA2">
      <w:pPr>
        <w:pStyle w:val="ListParagraph"/>
        <w:numPr>
          <w:ilvl w:val="1"/>
          <w:numId w:val="72"/>
        </w:numPr>
        <w:rPr>
          <w:rFonts w:ascii="Arial" w:hAnsi="Arial" w:cs="Arial"/>
          <w:lang w:val="en-GB"/>
        </w:rPr>
      </w:pPr>
      <w:r w:rsidRPr="009833B6">
        <w:rPr>
          <w:rFonts w:ascii="Arial" w:hAnsi="Arial" w:cs="Arial"/>
          <w:lang w:val="en-GB"/>
        </w:rPr>
        <w:t>Coordinate, as required, with other EXCON RCs.</w:t>
      </w:r>
    </w:p>
    <w:p w:rsidR="00056501" w:rsidRPr="009833B6" w:rsidRDefault="00C37CA2" w:rsidP="00C37CA2">
      <w:pPr>
        <w:pStyle w:val="ListParagraph"/>
        <w:numPr>
          <w:ilvl w:val="1"/>
          <w:numId w:val="72"/>
        </w:numPr>
        <w:rPr>
          <w:rFonts w:ascii="Arial" w:hAnsi="Arial" w:cs="Arial"/>
          <w:lang w:val="en-GB"/>
        </w:rPr>
      </w:pPr>
      <w:r>
        <w:rPr>
          <w:rFonts w:ascii="Arial" w:hAnsi="Arial" w:cs="Arial"/>
          <w:lang w:val="en-GB"/>
        </w:rPr>
        <w:t>Contribute to the OPFOR Joint Plan</w:t>
      </w:r>
      <w:r w:rsidR="00056501" w:rsidRPr="009833B6">
        <w:rPr>
          <w:rFonts w:ascii="Arial" w:hAnsi="Arial" w:cs="Arial"/>
          <w:lang w:val="en-GB"/>
        </w:rPr>
        <w:t xml:space="preserve"> from an AIR domain perspective.</w:t>
      </w:r>
    </w:p>
    <w:p w:rsidR="00056501" w:rsidRPr="009833B6" w:rsidRDefault="00056501" w:rsidP="00C37CA2">
      <w:pPr>
        <w:pStyle w:val="ListParagraph"/>
        <w:numPr>
          <w:ilvl w:val="1"/>
          <w:numId w:val="72"/>
        </w:numPr>
        <w:rPr>
          <w:rFonts w:ascii="Arial" w:hAnsi="Arial" w:cs="Arial"/>
          <w:lang w:val="en-GB"/>
        </w:rPr>
      </w:pPr>
      <w:r w:rsidRPr="009833B6">
        <w:rPr>
          <w:rFonts w:ascii="Arial" w:hAnsi="Arial" w:cs="Arial"/>
          <w:lang w:val="en-GB"/>
        </w:rPr>
        <w:t>Coordinate CAX (Computer Aided Exercise) and Joint Theatre Level Simulation (JTLS) requirements for OPFOR AIR forces and maneuvers.</w:t>
      </w:r>
    </w:p>
    <w:p w:rsidR="00056501" w:rsidRPr="009833B6" w:rsidRDefault="00056501" w:rsidP="00C37CA2">
      <w:pPr>
        <w:pStyle w:val="ListParagraph"/>
        <w:numPr>
          <w:ilvl w:val="1"/>
          <w:numId w:val="72"/>
        </w:numPr>
        <w:rPr>
          <w:rFonts w:ascii="Arial" w:hAnsi="Arial" w:cs="Arial"/>
          <w:lang w:val="en-GB"/>
        </w:rPr>
      </w:pPr>
      <w:r w:rsidRPr="009833B6">
        <w:rPr>
          <w:rFonts w:ascii="Arial" w:hAnsi="Arial" w:cs="Arial"/>
          <w:lang w:val="en-GB"/>
        </w:rPr>
        <w:t>Advise OPFOR command cell and OPFOR J35 in AIR warfare.</w:t>
      </w:r>
    </w:p>
    <w:p w:rsidR="00056501" w:rsidRPr="009833B6" w:rsidRDefault="00056501" w:rsidP="00C37CA2">
      <w:pPr>
        <w:pStyle w:val="ListParagraph"/>
        <w:numPr>
          <w:ilvl w:val="1"/>
          <w:numId w:val="72"/>
        </w:numPr>
        <w:rPr>
          <w:rFonts w:ascii="Arial" w:hAnsi="Arial" w:cs="Arial"/>
          <w:lang w:val="en-GB"/>
        </w:rPr>
      </w:pPr>
      <w:r w:rsidRPr="009833B6">
        <w:rPr>
          <w:rFonts w:ascii="Arial" w:hAnsi="Arial" w:cs="Arial"/>
          <w:lang w:val="en-GB"/>
        </w:rPr>
        <w:t>May be appointed Chief OPFOR AIR cell by Chief OPFOR dependent upon specific exercise requirements and circumstances.</w:t>
      </w:r>
    </w:p>
    <w:p w:rsidR="00056501" w:rsidRPr="009833B6" w:rsidRDefault="00056501" w:rsidP="00056501">
      <w:pPr>
        <w:contextualSpacing/>
        <w:rPr>
          <w:rFonts w:ascii="Arial" w:eastAsia="Calibri" w:hAnsi="Arial" w:cs="Arial"/>
          <w:b/>
          <w:lang w:val="en-GB"/>
        </w:rPr>
      </w:pPr>
    </w:p>
    <w:p w:rsidR="00056501" w:rsidRPr="009833B6" w:rsidRDefault="00056501" w:rsidP="00056501">
      <w:pPr>
        <w:contextualSpacing/>
        <w:rPr>
          <w:rFonts w:ascii="Arial" w:eastAsia="Calibri" w:hAnsi="Arial" w:cs="Arial"/>
          <w:b/>
          <w:lang w:val="en-GB"/>
        </w:rPr>
      </w:pPr>
      <w:r w:rsidRPr="009833B6">
        <w:rPr>
          <w:rFonts w:ascii="Arial" w:eastAsia="Calibri" w:hAnsi="Arial" w:cs="Arial"/>
          <w:b/>
          <w:lang w:val="en-GB"/>
        </w:rPr>
        <w:t>Phase IIIB:</w:t>
      </w:r>
    </w:p>
    <w:p w:rsidR="00056501" w:rsidRPr="009833B6" w:rsidRDefault="00056501" w:rsidP="00F543F8">
      <w:pPr>
        <w:pStyle w:val="ListParagraph"/>
        <w:numPr>
          <w:ilvl w:val="1"/>
          <w:numId w:val="40"/>
        </w:numPr>
        <w:rPr>
          <w:rFonts w:ascii="Arial" w:hAnsi="Arial" w:cs="Arial"/>
          <w:lang w:val="en-GB"/>
        </w:rPr>
      </w:pPr>
      <w:r w:rsidRPr="009833B6">
        <w:rPr>
          <w:rFonts w:ascii="Arial" w:hAnsi="Arial" w:cs="Arial"/>
          <w:lang w:val="en-GB"/>
        </w:rPr>
        <w:lastRenderedPageBreak/>
        <w:t>Development of the OPFOR Resource Allocation Plan, the Airspace Coordination Order (ACO) and the Master Air Operations Plan (MAOP), which precedes the Air Task Order (ATO).</w:t>
      </w:r>
    </w:p>
    <w:p w:rsidR="00056501" w:rsidRPr="009833B6" w:rsidRDefault="00056501" w:rsidP="00F543F8">
      <w:pPr>
        <w:pStyle w:val="ListParagraph"/>
        <w:numPr>
          <w:ilvl w:val="1"/>
          <w:numId w:val="40"/>
        </w:numPr>
        <w:rPr>
          <w:rFonts w:ascii="Arial" w:hAnsi="Arial" w:cs="Arial"/>
          <w:lang w:val="en-GB"/>
        </w:rPr>
      </w:pPr>
      <w:r w:rsidRPr="009833B6">
        <w:rPr>
          <w:rFonts w:ascii="Arial" w:hAnsi="Arial" w:cs="Arial"/>
          <w:lang w:val="en-GB"/>
        </w:rPr>
        <w:t>Conduct of all OPFOR ATO planning.</w:t>
      </w:r>
    </w:p>
    <w:p w:rsidR="00056501" w:rsidRPr="009833B6" w:rsidRDefault="00056501" w:rsidP="00F543F8">
      <w:pPr>
        <w:pStyle w:val="ListParagraph"/>
        <w:numPr>
          <w:ilvl w:val="1"/>
          <w:numId w:val="40"/>
        </w:numPr>
        <w:rPr>
          <w:rFonts w:ascii="Arial" w:hAnsi="Arial" w:cs="Arial"/>
          <w:lang w:val="en-GB"/>
        </w:rPr>
      </w:pPr>
      <w:r w:rsidRPr="009833B6">
        <w:rPr>
          <w:rFonts w:ascii="Arial" w:hAnsi="Arial" w:cs="Arial"/>
          <w:lang w:val="en-GB"/>
        </w:rPr>
        <w:t>Supports the execution of OPFOR current air operations.</w:t>
      </w:r>
    </w:p>
    <w:p w:rsidR="00056501" w:rsidRPr="009833B6" w:rsidRDefault="00056501" w:rsidP="00F543F8">
      <w:pPr>
        <w:pStyle w:val="ListParagraph"/>
        <w:numPr>
          <w:ilvl w:val="1"/>
          <w:numId w:val="40"/>
        </w:numPr>
        <w:rPr>
          <w:rFonts w:ascii="Arial" w:hAnsi="Arial" w:cs="Arial"/>
          <w:lang w:val="en-GB"/>
        </w:rPr>
      </w:pPr>
      <w:r w:rsidRPr="009833B6">
        <w:rPr>
          <w:rFonts w:ascii="Arial" w:hAnsi="Arial" w:cs="Arial"/>
          <w:lang w:val="en-GB"/>
        </w:rPr>
        <w:t xml:space="preserve">In close cooperation with the OPFOR Air Battle Captain and Database </w:t>
      </w:r>
      <w:r w:rsidR="00E241F0" w:rsidRPr="009833B6">
        <w:rPr>
          <w:rFonts w:ascii="Arial" w:hAnsi="Arial" w:cs="Arial"/>
          <w:lang w:val="en-GB"/>
        </w:rPr>
        <w:t>Manager processes</w:t>
      </w:r>
      <w:r w:rsidRPr="009833B6">
        <w:rPr>
          <w:rFonts w:ascii="Arial" w:hAnsi="Arial" w:cs="Arial"/>
          <w:lang w:val="en-GB"/>
        </w:rPr>
        <w:t xml:space="preserve"> levels of attrition, attack success and results of adjudication.</w:t>
      </w:r>
    </w:p>
    <w:p w:rsidR="00056501" w:rsidRPr="009833B6" w:rsidRDefault="00056501" w:rsidP="00F543F8">
      <w:pPr>
        <w:pStyle w:val="ListParagraph"/>
        <w:numPr>
          <w:ilvl w:val="1"/>
          <w:numId w:val="40"/>
        </w:numPr>
        <w:rPr>
          <w:rFonts w:ascii="Arial" w:hAnsi="Arial" w:cs="Arial"/>
          <w:lang w:val="en-GB"/>
        </w:rPr>
      </w:pPr>
      <w:r w:rsidRPr="009833B6">
        <w:rPr>
          <w:rFonts w:ascii="Arial" w:hAnsi="Arial" w:cs="Arial"/>
          <w:lang w:val="en-GB"/>
        </w:rPr>
        <w:t>Deputizing for OPFOR Air Battle Captain during his absence.</w:t>
      </w:r>
    </w:p>
    <w:p w:rsidR="00056501" w:rsidRPr="009833B6" w:rsidRDefault="00056501" w:rsidP="00F543F8">
      <w:pPr>
        <w:pStyle w:val="ListParagraph"/>
        <w:numPr>
          <w:ilvl w:val="1"/>
          <w:numId w:val="40"/>
        </w:numPr>
        <w:rPr>
          <w:rFonts w:ascii="Arial" w:hAnsi="Arial" w:cs="Arial"/>
          <w:lang w:val="en-GB"/>
        </w:rPr>
      </w:pPr>
      <w:r w:rsidRPr="009833B6">
        <w:rPr>
          <w:rFonts w:ascii="Arial" w:hAnsi="Arial" w:cs="Arial"/>
          <w:lang w:val="en-GB"/>
        </w:rPr>
        <w:t>U</w:t>
      </w:r>
      <w:r w:rsidRPr="009833B6">
        <w:rPr>
          <w:rFonts w:ascii="Arial" w:hAnsi="Arial" w:cs="Arial"/>
          <w:bCs/>
          <w:lang w:val="en-GB"/>
        </w:rPr>
        <w:t xml:space="preserve">ndertake </w:t>
      </w:r>
      <w:r w:rsidR="00E241F0" w:rsidRPr="009833B6">
        <w:rPr>
          <w:rFonts w:ascii="Arial" w:hAnsi="Arial" w:cs="Arial"/>
          <w:bCs/>
          <w:lang w:val="en-GB"/>
        </w:rPr>
        <w:t>other OPFOR</w:t>
      </w:r>
      <w:r w:rsidRPr="009833B6">
        <w:rPr>
          <w:rFonts w:ascii="Arial" w:hAnsi="Arial" w:cs="Arial"/>
          <w:bCs/>
          <w:lang w:val="en-GB"/>
        </w:rPr>
        <w:t xml:space="preserve"> Air related tasks as directed by the OPFOR command cell and OPFOR J35.</w:t>
      </w:r>
    </w:p>
    <w:p w:rsidR="00056501" w:rsidRPr="009833B6" w:rsidRDefault="00056501" w:rsidP="00F543F8">
      <w:pPr>
        <w:pStyle w:val="ListParagraph"/>
        <w:numPr>
          <w:ilvl w:val="1"/>
          <w:numId w:val="40"/>
        </w:numPr>
        <w:rPr>
          <w:rFonts w:ascii="Arial" w:hAnsi="Arial" w:cs="Arial"/>
          <w:lang w:val="en-GB"/>
        </w:rPr>
      </w:pPr>
      <w:r w:rsidRPr="009833B6">
        <w:rPr>
          <w:rFonts w:ascii="Arial" w:hAnsi="Arial" w:cs="Arial"/>
          <w:lang w:val="en-GB"/>
        </w:rPr>
        <w:t>Prior to STARTEX, review JEMM database to ensure that OPFOR AIR effects and influence for each storyline is comple</w:t>
      </w:r>
      <w:r w:rsidR="00C37CA2">
        <w:rPr>
          <w:rFonts w:ascii="Arial" w:hAnsi="Arial" w:cs="Arial"/>
          <w:lang w:val="en-GB"/>
        </w:rPr>
        <w:t>te and aligned with the OPFOR Joint Plan</w:t>
      </w:r>
      <w:r w:rsidRPr="009833B6">
        <w:rPr>
          <w:rFonts w:ascii="Arial" w:hAnsi="Arial" w:cs="Arial"/>
          <w:lang w:val="en-GB"/>
        </w:rPr>
        <w:t xml:space="preserve"> and </w:t>
      </w:r>
      <w:r w:rsidR="00E241F0" w:rsidRPr="009833B6">
        <w:rPr>
          <w:rFonts w:ascii="Arial" w:hAnsi="Arial" w:cs="Arial"/>
          <w:lang w:val="en-GB"/>
        </w:rPr>
        <w:t>OPFOR SoM</w:t>
      </w:r>
      <w:r w:rsidRPr="009833B6">
        <w:rPr>
          <w:rFonts w:ascii="Arial" w:hAnsi="Arial" w:cs="Arial"/>
          <w:lang w:val="en-GB"/>
        </w:rPr>
        <w:t>.</w:t>
      </w:r>
    </w:p>
    <w:p w:rsidR="00056501" w:rsidRPr="009833B6" w:rsidRDefault="00C37CA2" w:rsidP="00F543F8">
      <w:pPr>
        <w:pStyle w:val="ListParagraph"/>
        <w:numPr>
          <w:ilvl w:val="1"/>
          <w:numId w:val="40"/>
        </w:numPr>
        <w:rPr>
          <w:rFonts w:ascii="Arial" w:hAnsi="Arial" w:cs="Arial"/>
          <w:lang w:val="en-GB"/>
        </w:rPr>
      </w:pPr>
      <w:r>
        <w:rPr>
          <w:rFonts w:ascii="Arial" w:hAnsi="Arial" w:cs="Arial"/>
          <w:lang w:val="en-GB"/>
        </w:rPr>
        <w:t>Receive</w:t>
      </w:r>
      <w:r w:rsidR="00056501" w:rsidRPr="009833B6">
        <w:rPr>
          <w:rFonts w:ascii="Arial" w:hAnsi="Arial" w:cs="Arial"/>
          <w:lang w:val="en-GB"/>
        </w:rPr>
        <w:t xml:space="preserve"> regular direction and guidance (D&amp;G) from OPFOR command cell and OPFOR J35 on dynamic changes and translate this D&amp;G into timely OPFOR AIR effects.</w:t>
      </w:r>
    </w:p>
    <w:p w:rsidR="00056501" w:rsidRPr="009833B6" w:rsidRDefault="00056501" w:rsidP="00F543F8">
      <w:pPr>
        <w:pStyle w:val="ListParagraph"/>
        <w:numPr>
          <w:ilvl w:val="1"/>
          <w:numId w:val="40"/>
        </w:numPr>
        <w:spacing w:after="0" w:line="240" w:lineRule="auto"/>
        <w:rPr>
          <w:rFonts w:ascii="Arial" w:hAnsi="Arial" w:cs="Arial"/>
          <w:lang w:val="en-GB"/>
        </w:rPr>
      </w:pPr>
      <w:r w:rsidRPr="009833B6">
        <w:rPr>
          <w:rFonts w:ascii="Arial" w:hAnsi="Arial" w:cs="Arial"/>
          <w:lang w:val="en-GB"/>
        </w:rPr>
        <w:t xml:space="preserve">May be appointed Chief OPFOR AIR cell by Chief OPFOR </w:t>
      </w:r>
      <w:r w:rsidR="00E241F0" w:rsidRPr="009833B6">
        <w:rPr>
          <w:rFonts w:ascii="Arial" w:hAnsi="Arial" w:cs="Arial"/>
          <w:lang w:val="en-GB"/>
        </w:rPr>
        <w:t>dependent</w:t>
      </w:r>
      <w:r w:rsidRPr="009833B6">
        <w:rPr>
          <w:rFonts w:ascii="Arial" w:hAnsi="Arial" w:cs="Arial"/>
          <w:lang w:val="en-GB"/>
        </w:rPr>
        <w:t xml:space="preserve"> upon specific exercise requirements and circumstances. If so: Provide D&amp;G to OPFOR AIR cell Battle Captains (BCs) and other staff within the cell. </w:t>
      </w:r>
    </w:p>
    <w:p w:rsidR="00056501" w:rsidRPr="009833B6" w:rsidRDefault="00056501" w:rsidP="00F543F8">
      <w:pPr>
        <w:pStyle w:val="ListParagraph"/>
        <w:numPr>
          <w:ilvl w:val="1"/>
          <w:numId w:val="40"/>
        </w:numPr>
        <w:rPr>
          <w:rFonts w:ascii="Arial" w:hAnsi="Arial" w:cs="Arial"/>
          <w:lang w:val="en-GB"/>
        </w:rPr>
      </w:pPr>
      <w:r w:rsidRPr="009833B6">
        <w:rPr>
          <w:rFonts w:ascii="Arial" w:hAnsi="Arial" w:cs="Arial"/>
          <w:lang w:val="en-GB"/>
        </w:rPr>
        <w:t>If In role as Chief OPFOR AIR cell, Be Prepared To (BPT) roster OPFOR AIR BCs (mil pers only) and other cell staff (mil pers only) into a 2-shift  (until midnight) or 3 shift (24/7 ops) syst</w:t>
      </w:r>
      <w:r w:rsidR="00C37CA2">
        <w:rPr>
          <w:rFonts w:ascii="Arial" w:hAnsi="Arial" w:cs="Arial"/>
          <w:lang w:val="en-GB"/>
        </w:rPr>
        <w:t>em in order to achieve OPFOR AIR</w:t>
      </w:r>
      <w:r w:rsidRPr="009833B6">
        <w:rPr>
          <w:rFonts w:ascii="Arial" w:hAnsi="Arial" w:cs="Arial"/>
          <w:lang w:val="en-GB"/>
        </w:rPr>
        <w:t xml:space="preserve"> operations and ef</w:t>
      </w:r>
      <w:r w:rsidR="00C37CA2">
        <w:rPr>
          <w:rFonts w:ascii="Arial" w:hAnsi="Arial" w:cs="Arial"/>
          <w:lang w:val="en-GB"/>
        </w:rPr>
        <w:t>fects aligned with the OPFOR Joint Plan</w:t>
      </w:r>
      <w:r w:rsidRPr="009833B6">
        <w:rPr>
          <w:rFonts w:ascii="Arial" w:hAnsi="Arial" w:cs="Arial"/>
          <w:lang w:val="en-GB"/>
        </w:rPr>
        <w:t xml:space="preserve"> and SoM.</w:t>
      </w:r>
    </w:p>
    <w:p w:rsidR="00056501" w:rsidRPr="009833B6" w:rsidRDefault="00056501" w:rsidP="00F543F8">
      <w:pPr>
        <w:pStyle w:val="ListParagraph"/>
        <w:numPr>
          <w:ilvl w:val="1"/>
          <w:numId w:val="40"/>
        </w:numPr>
        <w:rPr>
          <w:rFonts w:ascii="Arial" w:hAnsi="Arial" w:cs="Arial"/>
          <w:lang w:val="en-GB"/>
        </w:rPr>
      </w:pPr>
      <w:r w:rsidRPr="009833B6">
        <w:rPr>
          <w:rFonts w:ascii="Arial" w:hAnsi="Arial" w:cs="Arial"/>
          <w:lang w:val="en-GB"/>
        </w:rPr>
        <w:t>Coordinate as required with other EXCON staff from OPFOR, CAX, Intel, LOCON RCs, TGTS, SOF and others as necessary to ensure that the OPFOR AIR operations and effects are accurat</w:t>
      </w:r>
      <w:r w:rsidR="00C37CA2">
        <w:rPr>
          <w:rFonts w:ascii="Arial" w:hAnsi="Arial" w:cs="Arial"/>
          <w:lang w:val="en-GB"/>
        </w:rPr>
        <w:t>e and aligned with the OPFOR Joint Plan</w:t>
      </w:r>
      <w:r w:rsidRPr="009833B6">
        <w:rPr>
          <w:rFonts w:ascii="Arial" w:hAnsi="Arial" w:cs="Arial"/>
          <w:lang w:val="en-GB"/>
        </w:rPr>
        <w:t xml:space="preserve"> and SoM.</w:t>
      </w:r>
    </w:p>
    <w:p w:rsidR="00056501" w:rsidRPr="009833B6" w:rsidRDefault="00056501" w:rsidP="00F543F8">
      <w:pPr>
        <w:pStyle w:val="ListParagraph"/>
        <w:numPr>
          <w:ilvl w:val="1"/>
          <w:numId w:val="40"/>
        </w:numPr>
        <w:rPr>
          <w:rFonts w:ascii="Arial" w:hAnsi="Arial" w:cs="Arial"/>
          <w:lang w:val="en-GB"/>
        </w:rPr>
      </w:pPr>
      <w:r w:rsidRPr="009833B6">
        <w:rPr>
          <w:rFonts w:ascii="Arial" w:hAnsi="Arial" w:cs="Arial"/>
          <w:lang w:val="en-GB"/>
        </w:rPr>
        <w:t>Collaborate daily with OPFOR command cell and OPFOR J35 to ensure timely alignment with the latest OPFOR developments as directed by the OPFOR command cell and OPFOR J35.</w:t>
      </w:r>
    </w:p>
    <w:p w:rsidR="00056501" w:rsidRPr="009833B6" w:rsidRDefault="00056501" w:rsidP="00F543F8">
      <w:pPr>
        <w:pStyle w:val="ListParagraph"/>
        <w:numPr>
          <w:ilvl w:val="1"/>
          <w:numId w:val="40"/>
        </w:numPr>
        <w:spacing w:after="0" w:line="240" w:lineRule="auto"/>
        <w:rPr>
          <w:rFonts w:ascii="Arial" w:hAnsi="Arial" w:cs="Arial"/>
          <w:lang w:val="en-GB"/>
        </w:rPr>
      </w:pPr>
      <w:r w:rsidRPr="009833B6">
        <w:rPr>
          <w:rFonts w:ascii="Arial" w:hAnsi="Arial" w:cs="Arial"/>
          <w:lang w:val="en-GB"/>
        </w:rPr>
        <w:t>Provide daily OPFOR AIR feedback and updates to the OPFOR command cell and OPFOR J35 as required.</w:t>
      </w:r>
    </w:p>
    <w:p w:rsidR="00056501" w:rsidRPr="009833B6" w:rsidRDefault="00056501" w:rsidP="00F543F8">
      <w:pPr>
        <w:pStyle w:val="ListParagraph"/>
        <w:numPr>
          <w:ilvl w:val="1"/>
          <w:numId w:val="40"/>
        </w:numPr>
        <w:spacing w:after="0" w:line="240" w:lineRule="auto"/>
        <w:rPr>
          <w:rFonts w:ascii="Arial" w:hAnsi="Arial" w:cs="Arial"/>
          <w:lang w:val="en-GB"/>
        </w:rPr>
      </w:pPr>
      <w:r w:rsidRPr="009833B6">
        <w:rPr>
          <w:rFonts w:ascii="Arial" w:hAnsi="Arial" w:cs="Arial"/>
          <w:lang w:val="en-GB"/>
        </w:rPr>
        <w:t xml:space="preserve">Be prepared to dynamically script, in JEMM, OPFOR AIR content as required by the MEL/MIL, TA activity, OPFOR command cell and OPFOR J35 D&amp;G. </w:t>
      </w:r>
    </w:p>
    <w:p w:rsidR="00056501" w:rsidRPr="009833B6" w:rsidRDefault="00056501" w:rsidP="00C37CA2">
      <w:pPr>
        <w:pStyle w:val="ListParagraph"/>
        <w:numPr>
          <w:ilvl w:val="1"/>
          <w:numId w:val="40"/>
        </w:numPr>
        <w:spacing w:after="0" w:line="240" w:lineRule="auto"/>
        <w:rPr>
          <w:rFonts w:ascii="Arial" w:hAnsi="Arial" w:cs="Arial"/>
          <w:lang w:val="en-GB"/>
        </w:rPr>
      </w:pPr>
      <w:r w:rsidRPr="009833B6">
        <w:rPr>
          <w:rFonts w:ascii="Arial" w:hAnsi="Arial" w:cs="Arial"/>
          <w:lang w:val="en-GB"/>
        </w:rPr>
        <w:t xml:space="preserve">Perform other </w:t>
      </w:r>
      <w:r w:rsidR="00E241F0" w:rsidRPr="009833B6">
        <w:rPr>
          <w:rFonts w:ascii="Arial" w:hAnsi="Arial" w:cs="Arial"/>
          <w:lang w:val="en-GB"/>
        </w:rPr>
        <w:t>OPFOR AIR</w:t>
      </w:r>
      <w:r w:rsidRPr="009833B6">
        <w:rPr>
          <w:rFonts w:ascii="Arial" w:hAnsi="Arial" w:cs="Arial"/>
          <w:lang w:val="en-GB"/>
        </w:rPr>
        <w:t xml:space="preserve"> tasks as directed by the OPFOR command cell OPFOR J35.</w:t>
      </w:r>
    </w:p>
    <w:p w:rsidR="00056501" w:rsidRPr="009833B6" w:rsidRDefault="00056501" w:rsidP="00C37CA2">
      <w:pPr>
        <w:pStyle w:val="ListParagraph"/>
        <w:numPr>
          <w:ilvl w:val="1"/>
          <w:numId w:val="40"/>
        </w:numPr>
        <w:spacing w:after="0" w:line="240" w:lineRule="auto"/>
        <w:rPr>
          <w:rFonts w:ascii="Arial" w:hAnsi="Arial" w:cs="Arial"/>
          <w:lang w:val="en-GB"/>
        </w:rPr>
      </w:pPr>
      <w:r w:rsidRPr="009833B6">
        <w:rPr>
          <w:rFonts w:ascii="Arial" w:hAnsi="Arial" w:cs="Arial"/>
          <w:lang w:val="en-GB"/>
        </w:rPr>
        <w:t xml:space="preserve">Attend </w:t>
      </w:r>
      <w:r w:rsidR="004B76FB">
        <w:rPr>
          <w:rFonts w:ascii="Arial" w:hAnsi="Arial" w:cs="Arial"/>
          <w:lang w:val="en-GB"/>
        </w:rPr>
        <w:t>PhIIIB</w:t>
      </w:r>
      <w:r w:rsidRPr="009833B6">
        <w:rPr>
          <w:rFonts w:ascii="Arial" w:hAnsi="Arial" w:cs="Arial"/>
          <w:lang w:val="en-GB"/>
        </w:rPr>
        <w:t xml:space="preserve"> Execution EXCON boards, working groups, VTCs, TELECONS and other meetings as directed by the OPFOR command cell and OPFOR J35.</w:t>
      </w:r>
    </w:p>
    <w:p w:rsidR="00056501" w:rsidRPr="009833B6" w:rsidRDefault="00056501" w:rsidP="00C37CA2">
      <w:pPr>
        <w:pStyle w:val="ListParagraph"/>
        <w:numPr>
          <w:ilvl w:val="1"/>
          <w:numId w:val="40"/>
        </w:numPr>
        <w:rPr>
          <w:rFonts w:ascii="Arial" w:hAnsi="Arial" w:cs="Arial"/>
          <w:lang w:val="en-GB"/>
        </w:rPr>
      </w:pPr>
      <w:r w:rsidRPr="009833B6">
        <w:rPr>
          <w:rFonts w:ascii="Arial" w:hAnsi="Arial" w:cs="Arial"/>
          <w:lang w:val="en-GB"/>
        </w:rPr>
        <w:t>Be prepared to attend OPFOR Crisis Action Team (CAT) activation at short notice or no notice in order support resolution of a critical exercise related issue.</w:t>
      </w:r>
    </w:p>
    <w:p w:rsidR="00056501" w:rsidRPr="009833B6" w:rsidRDefault="00056501" w:rsidP="00C37CA2">
      <w:pPr>
        <w:pStyle w:val="ListParagraph"/>
        <w:numPr>
          <w:ilvl w:val="1"/>
          <w:numId w:val="40"/>
        </w:numPr>
        <w:rPr>
          <w:rFonts w:ascii="Arial" w:hAnsi="Arial" w:cs="Arial"/>
          <w:lang w:val="en-GB"/>
        </w:rPr>
      </w:pPr>
      <w:r w:rsidRPr="009833B6">
        <w:rPr>
          <w:rFonts w:ascii="Arial" w:hAnsi="Arial" w:cs="Arial"/>
          <w:lang w:val="en-GB"/>
        </w:rPr>
        <w:t>Specifically coordinate with EXCON AIR Response Cell (RC) as required.</w:t>
      </w:r>
    </w:p>
    <w:p w:rsidR="00056501" w:rsidRPr="009833B6" w:rsidRDefault="00056501" w:rsidP="00C37CA2">
      <w:pPr>
        <w:pStyle w:val="ListParagraph"/>
        <w:numPr>
          <w:ilvl w:val="1"/>
          <w:numId w:val="40"/>
        </w:numPr>
        <w:rPr>
          <w:rFonts w:ascii="Arial" w:hAnsi="Arial" w:cs="Arial"/>
          <w:lang w:val="en-GB"/>
        </w:rPr>
      </w:pPr>
      <w:r w:rsidRPr="009833B6">
        <w:rPr>
          <w:rFonts w:ascii="Arial" w:hAnsi="Arial" w:cs="Arial"/>
          <w:lang w:val="en-GB"/>
        </w:rPr>
        <w:t>Coordinate, as required, with other EXCON RCs.</w:t>
      </w:r>
    </w:p>
    <w:p w:rsidR="00056501" w:rsidRPr="009833B6" w:rsidRDefault="00056501" w:rsidP="00C37CA2">
      <w:pPr>
        <w:pStyle w:val="ListParagraph"/>
        <w:numPr>
          <w:ilvl w:val="1"/>
          <w:numId w:val="40"/>
        </w:numPr>
        <w:rPr>
          <w:rFonts w:ascii="Arial" w:hAnsi="Arial" w:cs="Arial"/>
          <w:lang w:val="en-GB"/>
        </w:rPr>
      </w:pPr>
      <w:r w:rsidRPr="009833B6">
        <w:rPr>
          <w:rFonts w:ascii="Arial" w:hAnsi="Arial" w:cs="Arial"/>
          <w:lang w:val="en-GB"/>
        </w:rPr>
        <w:t xml:space="preserve">BPT brief specific OPFOR AIR issues at the daily OPFOR Huddle. </w:t>
      </w:r>
    </w:p>
    <w:p w:rsidR="00056501" w:rsidRPr="009833B6" w:rsidRDefault="00056501" w:rsidP="00C37CA2">
      <w:pPr>
        <w:pStyle w:val="ListParagraph"/>
        <w:numPr>
          <w:ilvl w:val="1"/>
          <w:numId w:val="40"/>
        </w:numPr>
        <w:rPr>
          <w:rFonts w:ascii="Arial" w:hAnsi="Arial" w:cs="Arial"/>
          <w:lang w:val="en-GB"/>
        </w:rPr>
      </w:pPr>
      <w:r w:rsidRPr="009833B6">
        <w:rPr>
          <w:rFonts w:ascii="Arial" w:hAnsi="Arial" w:cs="Arial"/>
          <w:lang w:val="en-GB"/>
        </w:rPr>
        <w:t>Provide support to EXCON Targeting (TGTs) cell for Battle Damage Assessment (BDA) reporting.</w:t>
      </w:r>
    </w:p>
    <w:p w:rsidR="00056501" w:rsidRPr="009833B6" w:rsidRDefault="00056501" w:rsidP="00C37CA2">
      <w:pPr>
        <w:pStyle w:val="ListParagraph"/>
        <w:numPr>
          <w:ilvl w:val="1"/>
          <w:numId w:val="40"/>
        </w:numPr>
        <w:rPr>
          <w:rFonts w:ascii="Arial" w:hAnsi="Arial" w:cs="Arial"/>
          <w:lang w:val="en-GB"/>
        </w:rPr>
      </w:pPr>
      <w:r w:rsidRPr="009833B6">
        <w:rPr>
          <w:rFonts w:ascii="Arial" w:hAnsi="Arial" w:cs="Arial"/>
          <w:lang w:val="en-GB"/>
        </w:rPr>
        <w:t>Assist with the preparation of OPFOR FRAGOs.</w:t>
      </w:r>
    </w:p>
    <w:p w:rsidR="00056501" w:rsidRPr="009833B6" w:rsidRDefault="00056501" w:rsidP="00C37CA2">
      <w:pPr>
        <w:pStyle w:val="ListParagraph"/>
        <w:numPr>
          <w:ilvl w:val="1"/>
          <w:numId w:val="40"/>
        </w:numPr>
        <w:rPr>
          <w:rFonts w:ascii="Arial" w:hAnsi="Arial" w:cs="Arial"/>
          <w:lang w:val="en-GB"/>
        </w:rPr>
      </w:pPr>
      <w:r w:rsidRPr="009833B6">
        <w:rPr>
          <w:rFonts w:ascii="Arial" w:hAnsi="Arial" w:cs="Arial"/>
          <w:lang w:val="en-GB"/>
        </w:rPr>
        <w:lastRenderedPageBreak/>
        <w:t>Advise OPFOR command cell and OPFOR J35 in AIR warfare.</w:t>
      </w:r>
    </w:p>
    <w:p w:rsidR="00056501" w:rsidRPr="009833B6" w:rsidRDefault="00056501" w:rsidP="00C37CA2">
      <w:pPr>
        <w:pStyle w:val="ListParagraph"/>
        <w:numPr>
          <w:ilvl w:val="1"/>
          <w:numId w:val="40"/>
        </w:numPr>
        <w:rPr>
          <w:rFonts w:ascii="Arial" w:hAnsi="Arial" w:cs="Arial"/>
          <w:lang w:val="en-GB"/>
        </w:rPr>
      </w:pPr>
      <w:r w:rsidRPr="009833B6">
        <w:rPr>
          <w:rFonts w:ascii="Arial" w:hAnsi="Arial" w:cs="Arial"/>
          <w:lang w:val="en-GB"/>
        </w:rPr>
        <w:t>Plan and produce OPFOR Air Task Orders (ATOs).</w:t>
      </w:r>
    </w:p>
    <w:p w:rsidR="00056501" w:rsidRPr="009833B6" w:rsidRDefault="00056501" w:rsidP="00056501">
      <w:pPr>
        <w:pStyle w:val="ListParagraph"/>
        <w:ind w:left="360"/>
        <w:rPr>
          <w:rFonts w:ascii="Arial" w:hAnsi="Arial" w:cs="Arial"/>
          <w:lang w:val="en-GB"/>
        </w:rPr>
      </w:pPr>
    </w:p>
    <w:p w:rsidR="00056501" w:rsidRPr="009833B6" w:rsidRDefault="00056501" w:rsidP="00056501">
      <w:pPr>
        <w:pStyle w:val="jwbodyText"/>
        <w:rPr>
          <w:b/>
          <w:color w:val="2E74B5" w:themeColor="accent1" w:themeShade="BF"/>
          <w:sz w:val="24"/>
          <w:szCs w:val="24"/>
          <w:lang w:val="en-GB"/>
        </w:rPr>
      </w:pPr>
      <w:r w:rsidRPr="009833B6">
        <w:rPr>
          <w:b/>
          <w:color w:val="2E74B5" w:themeColor="accent1" w:themeShade="BF"/>
          <w:sz w:val="24"/>
          <w:szCs w:val="24"/>
          <w:lang w:val="en-GB"/>
        </w:rPr>
        <w:t>3.2 Technical Requirements and Evaluation Matrix:</w:t>
      </w:r>
    </w:p>
    <w:tbl>
      <w:tblPr>
        <w:tblStyle w:val="TableGrid"/>
        <w:tblW w:w="0" w:type="auto"/>
        <w:tblLook w:val="04A0" w:firstRow="1" w:lastRow="0" w:firstColumn="1" w:lastColumn="0" w:noHBand="0" w:noVBand="1"/>
      </w:tblPr>
      <w:tblGrid>
        <w:gridCol w:w="4219"/>
        <w:gridCol w:w="1134"/>
        <w:gridCol w:w="4223"/>
      </w:tblGrid>
      <w:tr w:rsidR="00056501" w:rsidRPr="009833B6" w:rsidTr="00056501">
        <w:tc>
          <w:tcPr>
            <w:tcW w:w="4219" w:type="dxa"/>
          </w:tcPr>
          <w:p w:rsidR="00056501" w:rsidRPr="009833B6" w:rsidRDefault="00056501" w:rsidP="00C8475E">
            <w:pPr>
              <w:pStyle w:val="jwSSCHeading4"/>
            </w:pPr>
            <w:r w:rsidRPr="009833B6">
              <w:t>Technical Requirement</w:t>
            </w:r>
          </w:p>
        </w:tc>
        <w:tc>
          <w:tcPr>
            <w:tcW w:w="1134" w:type="dxa"/>
          </w:tcPr>
          <w:p w:rsidR="00056501" w:rsidRPr="009833B6" w:rsidRDefault="00056501" w:rsidP="00C8475E">
            <w:pPr>
              <w:pStyle w:val="jwSSCHeading4"/>
            </w:pPr>
            <w:r w:rsidRPr="009833B6">
              <w:t xml:space="preserve">Meets: </w:t>
            </w:r>
          </w:p>
          <w:p w:rsidR="00056501" w:rsidRPr="009833B6" w:rsidRDefault="00056501" w:rsidP="00C8475E">
            <w:pPr>
              <w:pStyle w:val="jwSSCHeading4"/>
            </w:pPr>
            <w:r w:rsidRPr="009833B6">
              <w:t>Y or N</w:t>
            </w:r>
          </w:p>
        </w:tc>
        <w:tc>
          <w:tcPr>
            <w:tcW w:w="4223" w:type="dxa"/>
          </w:tcPr>
          <w:p w:rsidR="00056501" w:rsidRPr="009833B6" w:rsidRDefault="0068146A" w:rsidP="00C8475E">
            <w:pPr>
              <w:pStyle w:val="jwSSCHeading4"/>
            </w:pPr>
            <w:r w:rsidRPr="0068146A">
              <w:t xml:space="preserve">For each line, please explain how the </w:t>
            </w:r>
            <w:r w:rsidRPr="0068146A">
              <w:rPr>
                <w:lang w:val="en-US"/>
              </w:rPr>
              <w:t>candidate meets the respective Technical Requirements.</w:t>
            </w:r>
          </w:p>
        </w:tc>
      </w:tr>
      <w:tr w:rsidR="00056501" w:rsidRPr="009833B6" w:rsidTr="00056501">
        <w:tc>
          <w:tcPr>
            <w:tcW w:w="4219" w:type="dxa"/>
          </w:tcPr>
          <w:p w:rsidR="00056501" w:rsidRPr="009833B6" w:rsidRDefault="00056501" w:rsidP="00C8475E">
            <w:pPr>
              <w:pStyle w:val="jwSSCHeading4"/>
            </w:pPr>
            <w:r w:rsidRPr="009833B6">
              <w:t xml:space="preserve">1. </w:t>
            </w:r>
            <w:r w:rsidR="00F91EAD" w:rsidRPr="009833B6">
              <w:t>A University/Bachelor’s Degree or Staff College</w:t>
            </w:r>
          </w:p>
        </w:tc>
        <w:tc>
          <w:tcPr>
            <w:tcW w:w="1134" w:type="dxa"/>
          </w:tcPr>
          <w:p w:rsidR="00056501" w:rsidRPr="009833B6" w:rsidRDefault="00056501" w:rsidP="00C8475E">
            <w:pPr>
              <w:pStyle w:val="jwSSCHeading4"/>
            </w:pPr>
          </w:p>
        </w:tc>
        <w:tc>
          <w:tcPr>
            <w:tcW w:w="4223" w:type="dxa"/>
          </w:tcPr>
          <w:p w:rsidR="00056501" w:rsidRPr="009833B6" w:rsidRDefault="00056501" w:rsidP="00C8475E">
            <w:pPr>
              <w:pStyle w:val="jwSSCHeading4"/>
            </w:pPr>
          </w:p>
        </w:tc>
      </w:tr>
      <w:tr w:rsidR="00056501" w:rsidRPr="009833B6" w:rsidTr="00056501">
        <w:tc>
          <w:tcPr>
            <w:tcW w:w="4219" w:type="dxa"/>
          </w:tcPr>
          <w:p w:rsidR="00056501" w:rsidRPr="009833B6" w:rsidRDefault="00056501" w:rsidP="00C8475E">
            <w:pPr>
              <w:pStyle w:val="jwSSCHeading4"/>
            </w:pPr>
            <w:r w:rsidRPr="009833B6">
              <w:t>2. Minimum 8 years previous military experience within the last 12 years in the operational AIR (aviator fixed wi</w:t>
            </w:r>
            <w:r w:rsidR="007B5B35" w:rsidRPr="009833B6">
              <w:t>ng) domain, including at leas</w:t>
            </w:r>
            <w:r w:rsidR="007B5B35" w:rsidRPr="0040533D">
              <w:t xml:space="preserve">t </w:t>
            </w:r>
            <w:r w:rsidRPr="0040533D">
              <w:t>1500</w:t>
            </w:r>
            <w:r w:rsidR="0040533D">
              <w:t xml:space="preserve"> flying hours</w:t>
            </w:r>
            <w:r w:rsidRPr="009833B6">
              <w:t xml:space="preserve"> reaching the rank of OF3/OF4. </w:t>
            </w:r>
          </w:p>
        </w:tc>
        <w:tc>
          <w:tcPr>
            <w:tcW w:w="1134" w:type="dxa"/>
          </w:tcPr>
          <w:p w:rsidR="00056501" w:rsidRPr="009833B6" w:rsidRDefault="00056501" w:rsidP="00C8475E">
            <w:pPr>
              <w:pStyle w:val="jwSSCHeading4"/>
            </w:pPr>
          </w:p>
        </w:tc>
        <w:tc>
          <w:tcPr>
            <w:tcW w:w="4223" w:type="dxa"/>
          </w:tcPr>
          <w:p w:rsidR="007B5B35" w:rsidRPr="009833B6" w:rsidRDefault="007B5B35" w:rsidP="00C8475E">
            <w:pPr>
              <w:pStyle w:val="jwSSCHeading4"/>
            </w:pPr>
          </w:p>
        </w:tc>
      </w:tr>
      <w:tr w:rsidR="0040533D" w:rsidRPr="009833B6" w:rsidTr="00056501">
        <w:tc>
          <w:tcPr>
            <w:tcW w:w="4219" w:type="dxa"/>
          </w:tcPr>
          <w:p w:rsidR="0040533D" w:rsidRPr="009833B6" w:rsidRDefault="0040533D" w:rsidP="00C8475E">
            <w:pPr>
              <w:pStyle w:val="jwSSCHeading4"/>
            </w:pPr>
            <w:r>
              <w:t xml:space="preserve">3. </w:t>
            </w:r>
            <w:r w:rsidRPr="009833B6">
              <w:t xml:space="preserve">Previous </w:t>
            </w:r>
            <w:r>
              <w:t xml:space="preserve">Squadron </w:t>
            </w:r>
            <w:r w:rsidRPr="009833B6">
              <w:t>Command at OF3 level or higher.</w:t>
            </w:r>
          </w:p>
        </w:tc>
        <w:tc>
          <w:tcPr>
            <w:tcW w:w="1134" w:type="dxa"/>
          </w:tcPr>
          <w:p w:rsidR="0040533D" w:rsidRPr="009833B6" w:rsidRDefault="0040533D" w:rsidP="00C8475E">
            <w:pPr>
              <w:pStyle w:val="jwSSCHeading4"/>
            </w:pPr>
          </w:p>
        </w:tc>
        <w:tc>
          <w:tcPr>
            <w:tcW w:w="4223" w:type="dxa"/>
          </w:tcPr>
          <w:p w:rsidR="0040533D" w:rsidRPr="009833B6" w:rsidRDefault="0040533D" w:rsidP="00C8475E">
            <w:pPr>
              <w:pStyle w:val="jwSSCHeading4"/>
            </w:pPr>
          </w:p>
        </w:tc>
      </w:tr>
      <w:tr w:rsidR="0040533D" w:rsidRPr="009833B6" w:rsidTr="00056501">
        <w:tc>
          <w:tcPr>
            <w:tcW w:w="4219" w:type="dxa"/>
          </w:tcPr>
          <w:p w:rsidR="0040533D" w:rsidRDefault="0040533D" w:rsidP="00C8475E">
            <w:pPr>
              <w:pStyle w:val="jwSSCHeading4"/>
            </w:pPr>
            <w:r>
              <w:t>4. Previous Staff O</w:t>
            </w:r>
            <w:r w:rsidRPr="009833B6">
              <w:t xml:space="preserve">fficer qualified and worked at </w:t>
            </w:r>
            <w:r>
              <w:t>a 2</w:t>
            </w:r>
            <w:r w:rsidRPr="009833B6">
              <w:t>* or higher</w:t>
            </w:r>
            <w:r>
              <w:t xml:space="preserve"> in one or more of the following:</w:t>
            </w:r>
          </w:p>
          <w:p w:rsidR="0040533D" w:rsidRDefault="0040533D" w:rsidP="00C8475E">
            <w:pPr>
              <w:pStyle w:val="jwSSCHeading4"/>
            </w:pPr>
            <w:r>
              <w:t>1.</w:t>
            </w:r>
            <w:r w:rsidRPr="009833B6">
              <w:t xml:space="preserve"> AIR, JOINT or </w:t>
            </w:r>
            <w:r>
              <w:t xml:space="preserve"> </w:t>
            </w:r>
            <w:r w:rsidRPr="009833B6">
              <w:t>NATO</w:t>
            </w:r>
          </w:p>
          <w:p w:rsidR="0040533D" w:rsidRDefault="0040533D" w:rsidP="00C8475E">
            <w:pPr>
              <w:pStyle w:val="jwSSCHeading4"/>
            </w:pPr>
            <w:r>
              <w:t xml:space="preserve">2. National </w:t>
            </w:r>
            <w:r w:rsidRPr="009833B6">
              <w:t xml:space="preserve">Command Structure </w:t>
            </w:r>
          </w:p>
          <w:p w:rsidR="0040533D" w:rsidRDefault="0040533D" w:rsidP="00C8475E">
            <w:pPr>
              <w:pStyle w:val="jwSSCHeading4"/>
            </w:pPr>
            <w:r>
              <w:t xml:space="preserve">3. </w:t>
            </w:r>
            <w:r w:rsidRPr="009833B6">
              <w:t>NATO Force Structure</w:t>
            </w:r>
            <w:r>
              <w:t xml:space="preserve"> </w:t>
            </w:r>
          </w:p>
          <w:p w:rsidR="0040533D" w:rsidRDefault="0040533D" w:rsidP="00C8475E">
            <w:pPr>
              <w:pStyle w:val="jwSSCHeading4"/>
            </w:pPr>
            <w:r>
              <w:t>4. Air Component</w:t>
            </w:r>
            <w:r w:rsidRPr="009833B6">
              <w:t xml:space="preserve"> HQ </w:t>
            </w:r>
          </w:p>
          <w:p w:rsidR="0040533D" w:rsidRPr="009833B6" w:rsidRDefault="0040533D" w:rsidP="00C8475E">
            <w:pPr>
              <w:pStyle w:val="jwSSCHeading4"/>
            </w:pPr>
            <w:r w:rsidRPr="009833B6">
              <w:t xml:space="preserve">in one of the following  domains: </w:t>
            </w:r>
            <w:r>
              <w:t xml:space="preserve">J2, </w:t>
            </w:r>
            <w:r w:rsidRPr="009833B6">
              <w:t>J3,J5,</w:t>
            </w:r>
            <w:r>
              <w:t xml:space="preserve">A2, </w:t>
            </w:r>
            <w:r w:rsidRPr="009833B6">
              <w:t>A3 or A5</w:t>
            </w:r>
          </w:p>
        </w:tc>
        <w:tc>
          <w:tcPr>
            <w:tcW w:w="1134" w:type="dxa"/>
          </w:tcPr>
          <w:p w:rsidR="0040533D" w:rsidRPr="009833B6" w:rsidRDefault="0040533D" w:rsidP="00C8475E">
            <w:pPr>
              <w:pStyle w:val="jwSSCHeading4"/>
            </w:pPr>
          </w:p>
        </w:tc>
        <w:tc>
          <w:tcPr>
            <w:tcW w:w="4223" w:type="dxa"/>
          </w:tcPr>
          <w:p w:rsidR="0040533D" w:rsidRPr="009833B6" w:rsidRDefault="0040533D" w:rsidP="00C8475E">
            <w:pPr>
              <w:pStyle w:val="jwSSCHeading4"/>
            </w:pPr>
          </w:p>
        </w:tc>
      </w:tr>
      <w:tr w:rsidR="00056501" w:rsidRPr="009833B6" w:rsidTr="00056501">
        <w:tc>
          <w:tcPr>
            <w:tcW w:w="4219" w:type="dxa"/>
          </w:tcPr>
          <w:p w:rsidR="00056501" w:rsidRPr="009833B6" w:rsidRDefault="0040533D" w:rsidP="00C8475E">
            <w:pPr>
              <w:pStyle w:val="jwSSCHeading4"/>
            </w:pPr>
            <w:r>
              <w:t>5</w:t>
            </w:r>
            <w:r w:rsidR="00056501" w:rsidRPr="009833B6">
              <w:t xml:space="preserve">. </w:t>
            </w:r>
            <w:r w:rsidR="007B5B35" w:rsidRPr="0040533D">
              <w:t xml:space="preserve">Previous </w:t>
            </w:r>
            <w:r w:rsidR="00156ECB" w:rsidRPr="0040533D">
              <w:t>national or NATO deployment to an international</w:t>
            </w:r>
            <w:r w:rsidRPr="0040533D">
              <w:t xml:space="preserve"> operation </w:t>
            </w:r>
            <w:r w:rsidR="007B5B35" w:rsidRPr="0040533D">
              <w:t xml:space="preserve">AIR mission in the operational AIR domain within one of the following sub-domains: </w:t>
            </w:r>
            <w:r w:rsidR="00CD49DC" w:rsidRPr="0040533D">
              <w:t xml:space="preserve">J2, </w:t>
            </w:r>
            <w:r w:rsidR="007B5B35" w:rsidRPr="0040533D">
              <w:t>J3, J5</w:t>
            </w:r>
            <w:r w:rsidR="00E241F0" w:rsidRPr="0040533D">
              <w:t>, A2</w:t>
            </w:r>
            <w:r w:rsidR="00CD49DC" w:rsidRPr="0040533D">
              <w:t>,</w:t>
            </w:r>
            <w:r w:rsidR="007B5B35" w:rsidRPr="0040533D">
              <w:t xml:space="preserve"> A3</w:t>
            </w:r>
            <w:r w:rsidR="00E241F0" w:rsidRPr="0040533D">
              <w:t>, A5</w:t>
            </w:r>
            <w:r w:rsidR="007B5B35" w:rsidRPr="0040533D">
              <w:t>.</w:t>
            </w:r>
          </w:p>
        </w:tc>
        <w:tc>
          <w:tcPr>
            <w:tcW w:w="1134" w:type="dxa"/>
          </w:tcPr>
          <w:p w:rsidR="00056501" w:rsidRPr="009833B6" w:rsidRDefault="00056501" w:rsidP="00C8475E">
            <w:pPr>
              <w:pStyle w:val="jwSSCHeading4"/>
            </w:pPr>
          </w:p>
        </w:tc>
        <w:tc>
          <w:tcPr>
            <w:tcW w:w="4223" w:type="dxa"/>
          </w:tcPr>
          <w:p w:rsidR="00056501" w:rsidRPr="009833B6" w:rsidRDefault="00056501" w:rsidP="00C8475E">
            <w:pPr>
              <w:pStyle w:val="jwSSCHeading4"/>
            </w:pPr>
          </w:p>
        </w:tc>
      </w:tr>
      <w:tr w:rsidR="00056501" w:rsidRPr="009833B6" w:rsidTr="00056501">
        <w:tc>
          <w:tcPr>
            <w:tcW w:w="4219" w:type="dxa"/>
          </w:tcPr>
          <w:p w:rsidR="00056501" w:rsidRPr="0040533D" w:rsidRDefault="0040533D" w:rsidP="00C8475E">
            <w:pPr>
              <w:pStyle w:val="jwSSCHeading4"/>
            </w:pPr>
            <w:r>
              <w:t xml:space="preserve">6. </w:t>
            </w:r>
            <w:r w:rsidR="00CD49DC" w:rsidRPr="007C5E97">
              <w:t xml:space="preserve">2-3 </w:t>
            </w:r>
            <w:r>
              <w:t>year</w:t>
            </w:r>
            <w:r w:rsidRPr="007C5E97">
              <w:t>s</w:t>
            </w:r>
            <w:r>
              <w:t>’</w:t>
            </w:r>
            <w:r w:rsidRPr="007C5E97">
              <w:t xml:space="preserve"> experience</w:t>
            </w:r>
            <w:r w:rsidR="00CD49DC" w:rsidRPr="007C5E97">
              <w:t xml:space="preserve"> in </w:t>
            </w:r>
            <w:r w:rsidR="007C5E97" w:rsidRPr="007C5E97">
              <w:t xml:space="preserve">assessing and reading the </w:t>
            </w:r>
            <w:r w:rsidR="00CD49DC" w:rsidRPr="007C5E97">
              <w:t>Recognised Air Picture (RAP)</w:t>
            </w:r>
            <w:r w:rsidR="007C5E97" w:rsidRPr="007C5E97">
              <w:t xml:space="preserve"> including blue air, red air, and civilian air (CIVAIR).</w:t>
            </w:r>
          </w:p>
        </w:tc>
        <w:tc>
          <w:tcPr>
            <w:tcW w:w="1134" w:type="dxa"/>
          </w:tcPr>
          <w:p w:rsidR="00056501" w:rsidRPr="009833B6" w:rsidRDefault="00056501" w:rsidP="00C8475E">
            <w:pPr>
              <w:pStyle w:val="jwSSCHeading4"/>
            </w:pPr>
          </w:p>
        </w:tc>
        <w:tc>
          <w:tcPr>
            <w:tcW w:w="4223" w:type="dxa"/>
          </w:tcPr>
          <w:p w:rsidR="00056501" w:rsidRPr="009833B6" w:rsidRDefault="00056501" w:rsidP="00C8475E">
            <w:pPr>
              <w:pStyle w:val="jwSSCHeading4"/>
            </w:pPr>
          </w:p>
        </w:tc>
      </w:tr>
      <w:tr w:rsidR="00056501" w:rsidRPr="009833B6" w:rsidTr="00056501">
        <w:tc>
          <w:tcPr>
            <w:tcW w:w="4219" w:type="dxa"/>
          </w:tcPr>
          <w:p w:rsidR="00056501" w:rsidRPr="009833B6" w:rsidRDefault="0040533D" w:rsidP="007754FB">
            <w:pPr>
              <w:spacing w:before="120" w:after="0"/>
              <w:rPr>
                <w:rFonts w:ascii="Arial" w:hAnsi="Arial" w:cs="Arial"/>
                <w:lang w:val="en-GB"/>
              </w:rPr>
            </w:pPr>
            <w:r>
              <w:rPr>
                <w:rFonts w:ascii="Arial" w:hAnsi="Arial" w:cs="Arial"/>
              </w:rPr>
              <w:t xml:space="preserve">7. </w:t>
            </w:r>
            <w:r w:rsidR="007B5B35" w:rsidRPr="009833B6">
              <w:rPr>
                <w:rFonts w:ascii="Arial" w:hAnsi="Arial" w:cs="Arial"/>
                <w:lang w:val="en-GB"/>
              </w:rPr>
              <w:t>Advanced competency in the NATO Integrated Command and</w:t>
            </w:r>
            <w:r w:rsidR="007754FB">
              <w:rPr>
                <w:rFonts w:ascii="Arial" w:hAnsi="Arial" w:cs="Arial"/>
                <w:lang w:val="en-GB"/>
              </w:rPr>
              <w:t xml:space="preserve"> Control (ICC) </w:t>
            </w:r>
            <w:r w:rsidR="007754FB">
              <w:rPr>
                <w:rFonts w:ascii="Arial" w:hAnsi="Arial" w:cs="Arial"/>
                <w:lang w:val="en-GB"/>
              </w:rPr>
              <w:lastRenderedPageBreak/>
              <w:t xml:space="preserve">system </w:t>
            </w:r>
            <w:r w:rsidR="00E241F0">
              <w:rPr>
                <w:rFonts w:ascii="Arial" w:hAnsi="Arial" w:cs="Arial"/>
                <w:lang w:val="en-GB"/>
              </w:rPr>
              <w:t xml:space="preserve">for </w:t>
            </w:r>
            <w:r w:rsidR="00E241F0" w:rsidRPr="009833B6">
              <w:rPr>
                <w:rFonts w:ascii="Arial" w:hAnsi="Arial" w:cs="Arial"/>
                <w:lang w:val="en-GB"/>
              </w:rPr>
              <w:t>Air</w:t>
            </w:r>
            <w:r w:rsidR="007B5B35" w:rsidRPr="009833B6">
              <w:rPr>
                <w:rFonts w:ascii="Arial" w:hAnsi="Arial" w:cs="Arial"/>
                <w:lang w:val="en-GB"/>
              </w:rPr>
              <w:t xml:space="preserve"> Task Order (ATO) planning and production.</w:t>
            </w:r>
          </w:p>
        </w:tc>
        <w:tc>
          <w:tcPr>
            <w:tcW w:w="1134" w:type="dxa"/>
          </w:tcPr>
          <w:p w:rsidR="00056501" w:rsidRPr="009833B6" w:rsidRDefault="00056501" w:rsidP="00C8475E">
            <w:pPr>
              <w:pStyle w:val="jwSSCHeading4"/>
            </w:pPr>
          </w:p>
        </w:tc>
        <w:tc>
          <w:tcPr>
            <w:tcW w:w="4223" w:type="dxa"/>
          </w:tcPr>
          <w:p w:rsidR="00056501" w:rsidRPr="009833B6" w:rsidRDefault="00056501" w:rsidP="00C8475E">
            <w:pPr>
              <w:pStyle w:val="jwSSCHeading4"/>
            </w:pPr>
          </w:p>
        </w:tc>
      </w:tr>
      <w:tr w:rsidR="00056501" w:rsidRPr="009833B6" w:rsidTr="00056501">
        <w:tc>
          <w:tcPr>
            <w:tcW w:w="4219" w:type="dxa"/>
          </w:tcPr>
          <w:p w:rsidR="00056501" w:rsidRPr="009833B6" w:rsidRDefault="0040533D" w:rsidP="00C8475E">
            <w:pPr>
              <w:pStyle w:val="jwSSCHeading4"/>
            </w:pPr>
            <w:r>
              <w:lastRenderedPageBreak/>
              <w:t>8</w:t>
            </w:r>
            <w:r w:rsidR="00056501" w:rsidRPr="009833B6">
              <w:t xml:space="preserve">. Competent in Microsoft Word, Excel and </w:t>
            </w:r>
            <w:r w:rsidR="00E241F0" w:rsidRPr="009833B6">
              <w:t>PowerPoint</w:t>
            </w:r>
          </w:p>
        </w:tc>
        <w:tc>
          <w:tcPr>
            <w:tcW w:w="1134" w:type="dxa"/>
          </w:tcPr>
          <w:p w:rsidR="00056501" w:rsidRPr="009833B6" w:rsidRDefault="00056501" w:rsidP="00C8475E">
            <w:pPr>
              <w:pStyle w:val="jwSSCHeading4"/>
            </w:pPr>
          </w:p>
        </w:tc>
        <w:tc>
          <w:tcPr>
            <w:tcW w:w="4223" w:type="dxa"/>
          </w:tcPr>
          <w:p w:rsidR="00056501" w:rsidRPr="009833B6" w:rsidRDefault="00056501" w:rsidP="00C8475E">
            <w:pPr>
              <w:pStyle w:val="jwSSCHeading4"/>
            </w:pPr>
          </w:p>
        </w:tc>
      </w:tr>
      <w:tr w:rsidR="00056501" w:rsidRPr="009833B6" w:rsidTr="00056501">
        <w:tc>
          <w:tcPr>
            <w:tcW w:w="4219" w:type="dxa"/>
          </w:tcPr>
          <w:p w:rsidR="00056501" w:rsidRPr="009833B6" w:rsidRDefault="0040533D" w:rsidP="00C8475E">
            <w:pPr>
              <w:pStyle w:val="jwSSCHeading4"/>
              <w:rPr>
                <w:highlight w:val="yellow"/>
              </w:rPr>
            </w:pPr>
            <w:r>
              <w:t>9</w:t>
            </w:r>
            <w:r w:rsidR="00056501" w:rsidRPr="009833B6">
              <w:t>. Current NATO Secret Security Clearance or National equivalent.</w:t>
            </w:r>
          </w:p>
        </w:tc>
        <w:tc>
          <w:tcPr>
            <w:tcW w:w="1134" w:type="dxa"/>
          </w:tcPr>
          <w:p w:rsidR="00056501" w:rsidRPr="009833B6" w:rsidRDefault="00056501" w:rsidP="00C8475E">
            <w:pPr>
              <w:pStyle w:val="jwSSCHeading4"/>
            </w:pPr>
          </w:p>
        </w:tc>
        <w:tc>
          <w:tcPr>
            <w:tcW w:w="4223" w:type="dxa"/>
          </w:tcPr>
          <w:p w:rsidR="00056501" w:rsidRPr="009833B6" w:rsidRDefault="00056501" w:rsidP="00C8475E">
            <w:pPr>
              <w:pStyle w:val="jwSSCHeading4"/>
            </w:pPr>
            <w:r w:rsidRPr="009833B6">
              <w:t>(Attach National Clearance)</w:t>
            </w:r>
          </w:p>
        </w:tc>
      </w:tr>
      <w:tr w:rsidR="00056501" w:rsidRPr="009833B6" w:rsidTr="00056501">
        <w:tc>
          <w:tcPr>
            <w:tcW w:w="4219" w:type="dxa"/>
          </w:tcPr>
          <w:p w:rsidR="00056501" w:rsidRPr="009833B6" w:rsidRDefault="0040533D" w:rsidP="00C8475E">
            <w:pPr>
              <w:pStyle w:val="jwSSCHeading4"/>
              <w:rPr>
                <w:highlight w:val="yellow"/>
              </w:rPr>
            </w:pPr>
            <w:r>
              <w:t>10</w:t>
            </w:r>
            <w:r w:rsidR="00056501" w:rsidRPr="009833B6">
              <w:t xml:space="preserve">. Demonstrated proficiency in English as defined in STANAG 6001 </w:t>
            </w:r>
            <w:r w:rsidR="00056501" w:rsidRPr="00557764">
              <w:t xml:space="preserve">(Standardized Linguistic </w:t>
            </w:r>
            <w:r w:rsidR="007754FB" w:rsidRPr="00557764">
              <w:t>Profile (SLP) 3333</w:t>
            </w:r>
            <w:r w:rsidR="00056501" w:rsidRPr="00557764">
              <w:t xml:space="preserve"> –</w:t>
            </w:r>
            <w:r w:rsidR="00056501" w:rsidRPr="009833B6">
              <w:t xml:space="preserve"> Listening, Speaking, Reading, and Writing) or equivalent.</w:t>
            </w:r>
          </w:p>
        </w:tc>
        <w:tc>
          <w:tcPr>
            <w:tcW w:w="1134" w:type="dxa"/>
          </w:tcPr>
          <w:p w:rsidR="00056501" w:rsidRPr="009833B6" w:rsidRDefault="00056501" w:rsidP="00C8475E">
            <w:pPr>
              <w:pStyle w:val="jwSSCHeading4"/>
            </w:pPr>
          </w:p>
        </w:tc>
        <w:tc>
          <w:tcPr>
            <w:tcW w:w="4223" w:type="dxa"/>
          </w:tcPr>
          <w:p w:rsidR="00056501" w:rsidRPr="009833B6" w:rsidRDefault="00056501" w:rsidP="00C8475E">
            <w:pPr>
              <w:pStyle w:val="jwSSCHeading4"/>
            </w:pPr>
          </w:p>
        </w:tc>
      </w:tr>
    </w:tbl>
    <w:p w:rsidR="00541472" w:rsidRPr="009833B6" w:rsidRDefault="00541472" w:rsidP="00541472">
      <w:pPr>
        <w:pStyle w:val="jwSSCHeading3"/>
        <w:numPr>
          <w:ilvl w:val="0"/>
          <w:numId w:val="0"/>
        </w:numPr>
        <w:rPr>
          <w:b/>
          <w:color w:val="2E74B5" w:themeColor="accent1" w:themeShade="BF"/>
          <w:lang w:val="en-GB"/>
        </w:rPr>
      </w:pPr>
      <w:r w:rsidRPr="009833B6">
        <w:rPr>
          <w:b/>
          <w:color w:val="2E74B5" w:themeColor="accent1" w:themeShade="BF"/>
          <w:lang w:val="en-GB"/>
        </w:rPr>
        <w:t>3.3 OPFOR – Maritime</w:t>
      </w:r>
      <w:r w:rsidR="00DF49E5">
        <w:rPr>
          <w:b/>
          <w:color w:val="2E74B5" w:themeColor="accent1" w:themeShade="BF"/>
          <w:lang w:val="en-GB"/>
        </w:rPr>
        <w:t xml:space="preserve"> Task Group</w:t>
      </w:r>
      <w:r w:rsidRPr="009833B6">
        <w:rPr>
          <w:b/>
          <w:color w:val="2E74B5" w:themeColor="accent1" w:themeShade="BF"/>
          <w:lang w:val="en-GB"/>
        </w:rPr>
        <w:t xml:space="preserve"> (MAR</w:t>
      </w:r>
      <w:r w:rsidR="00DF49E5">
        <w:rPr>
          <w:b/>
          <w:color w:val="2E74B5" w:themeColor="accent1" w:themeShade="BF"/>
          <w:lang w:val="en-GB"/>
        </w:rPr>
        <w:t xml:space="preserve"> TG</w:t>
      </w:r>
      <w:r w:rsidRPr="009833B6">
        <w:rPr>
          <w:b/>
          <w:color w:val="2E74B5" w:themeColor="accent1" w:themeShade="BF"/>
          <w:lang w:val="en-GB"/>
        </w:rPr>
        <w:t>) Subject Matter Expert (SME)</w:t>
      </w:r>
      <w:r w:rsidR="00DF49E5">
        <w:rPr>
          <w:b/>
          <w:color w:val="2E74B5" w:themeColor="accent1" w:themeShade="BF"/>
          <w:lang w:val="en-GB"/>
        </w:rPr>
        <w:t xml:space="preserve"> </w:t>
      </w:r>
    </w:p>
    <w:p w:rsidR="00541472" w:rsidRPr="009833B6" w:rsidRDefault="00541472" w:rsidP="00541472">
      <w:pPr>
        <w:pStyle w:val="jwSSCHeading3"/>
        <w:numPr>
          <w:ilvl w:val="0"/>
          <w:numId w:val="0"/>
        </w:numPr>
        <w:spacing w:before="0"/>
        <w:rPr>
          <w:b/>
          <w:color w:val="000000" w:themeColor="text1"/>
          <w:lang w:val="en-GB"/>
        </w:rPr>
      </w:pPr>
      <w:r w:rsidRPr="009833B6">
        <w:rPr>
          <w:b/>
          <w:color w:val="000000" w:themeColor="text1"/>
          <w:lang w:val="en-GB"/>
        </w:rPr>
        <w:t>Taskings:</w:t>
      </w:r>
    </w:p>
    <w:p w:rsidR="00541472" w:rsidRPr="009833B6" w:rsidRDefault="00541472" w:rsidP="00541472">
      <w:pPr>
        <w:contextualSpacing/>
        <w:rPr>
          <w:rFonts w:ascii="Arial" w:eastAsia="Calibri" w:hAnsi="Arial" w:cs="Arial"/>
          <w:b/>
          <w:lang w:val="en-GB"/>
        </w:rPr>
      </w:pPr>
      <w:r w:rsidRPr="009833B6">
        <w:rPr>
          <w:rFonts w:ascii="Arial" w:eastAsia="Calibri" w:hAnsi="Arial" w:cs="Arial"/>
          <w:b/>
          <w:lang w:val="en-GB"/>
        </w:rPr>
        <w:t>Incident Development Workshop:</w:t>
      </w:r>
    </w:p>
    <w:p w:rsidR="00541472" w:rsidRPr="009833B6" w:rsidRDefault="00541472" w:rsidP="00541472">
      <w:pPr>
        <w:rPr>
          <w:rFonts w:ascii="Arial" w:hAnsi="Arial" w:cs="Arial"/>
          <w:lang w:val="en-GB"/>
        </w:rPr>
      </w:pPr>
    </w:p>
    <w:p w:rsidR="00541472" w:rsidRPr="009833B6" w:rsidRDefault="00541472" w:rsidP="00F543F8">
      <w:pPr>
        <w:numPr>
          <w:ilvl w:val="1"/>
          <w:numId w:val="41"/>
        </w:numPr>
        <w:contextualSpacing/>
        <w:rPr>
          <w:rFonts w:ascii="Arial" w:eastAsia="Calibri" w:hAnsi="Arial" w:cs="Arial"/>
          <w:lang w:val="en-GB"/>
        </w:rPr>
      </w:pPr>
      <w:r w:rsidRPr="009833B6">
        <w:rPr>
          <w:rFonts w:ascii="Arial" w:eastAsia="Calibri" w:hAnsi="Arial" w:cs="Arial"/>
          <w:lang w:val="en-GB"/>
        </w:rPr>
        <w:t>Support Incident Development to ensure storylines are developed with appropriate level of OPFOR MAR effects.</w:t>
      </w:r>
    </w:p>
    <w:p w:rsidR="00541472" w:rsidRPr="009833B6" w:rsidRDefault="00541472" w:rsidP="00F543F8">
      <w:pPr>
        <w:numPr>
          <w:ilvl w:val="1"/>
          <w:numId w:val="41"/>
        </w:numPr>
        <w:contextualSpacing/>
        <w:rPr>
          <w:rFonts w:ascii="Arial" w:eastAsia="Calibri" w:hAnsi="Arial" w:cs="Arial"/>
          <w:lang w:val="en-GB"/>
        </w:rPr>
      </w:pPr>
      <w:r w:rsidRPr="009833B6">
        <w:rPr>
          <w:rFonts w:ascii="Arial" w:eastAsia="Calibri" w:hAnsi="Arial" w:cs="Arial"/>
          <w:lang w:val="en-GB"/>
        </w:rPr>
        <w:t xml:space="preserve">Oversee OPFOR MAR incident development in the Joint Exercise Management Module (JEMM) and ensure OPFOR MAR effects are designed in accordance with the overall OPFOR Joint Plan (OJP) and Scheme of Maneuver (SoM). </w:t>
      </w:r>
    </w:p>
    <w:p w:rsidR="00541472" w:rsidRPr="009833B6" w:rsidRDefault="00541472" w:rsidP="00F543F8">
      <w:pPr>
        <w:numPr>
          <w:ilvl w:val="1"/>
          <w:numId w:val="41"/>
        </w:numPr>
        <w:contextualSpacing/>
        <w:rPr>
          <w:rFonts w:ascii="Arial" w:eastAsia="Calibri" w:hAnsi="Arial" w:cs="Arial"/>
          <w:lang w:val="en-GB"/>
        </w:rPr>
      </w:pPr>
      <w:r w:rsidRPr="009833B6">
        <w:rPr>
          <w:rFonts w:ascii="Arial" w:eastAsia="Calibri" w:hAnsi="Arial" w:cs="Arial"/>
          <w:lang w:val="en-GB"/>
        </w:rPr>
        <w:t>Script OPFOR MAR content, including in JEMM, as required and edit submitted OPFOR MAR content to ensure it is delivered i</w:t>
      </w:r>
      <w:r w:rsidR="00C37CA2">
        <w:rPr>
          <w:rFonts w:ascii="Arial" w:eastAsia="Calibri" w:hAnsi="Arial" w:cs="Arial"/>
          <w:lang w:val="en-GB"/>
        </w:rPr>
        <w:t>n accordance with the OPFOR Joint Plan</w:t>
      </w:r>
      <w:r w:rsidRPr="009833B6">
        <w:rPr>
          <w:rFonts w:ascii="Arial" w:eastAsia="Calibri" w:hAnsi="Arial" w:cs="Arial"/>
          <w:lang w:val="en-GB"/>
        </w:rPr>
        <w:t xml:space="preserve"> and SoM.</w:t>
      </w:r>
    </w:p>
    <w:p w:rsidR="00541472" w:rsidRPr="009833B6" w:rsidRDefault="00541472" w:rsidP="00F543F8">
      <w:pPr>
        <w:numPr>
          <w:ilvl w:val="1"/>
          <w:numId w:val="41"/>
        </w:numPr>
        <w:contextualSpacing/>
        <w:rPr>
          <w:rFonts w:ascii="Arial" w:eastAsia="Calibri" w:hAnsi="Arial" w:cs="Arial"/>
          <w:lang w:val="en-GB"/>
        </w:rPr>
      </w:pPr>
      <w:r w:rsidRPr="009833B6">
        <w:rPr>
          <w:rFonts w:ascii="Arial" w:eastAsia="Calibri" w:hAnsi="Arial" w:cs="Arial"/>
          <w:lang w:val="en-GB"/>
        </w:rPr>
        <w:t>Provide guidance to OPFOR MAR scripters as required.</w:t>
      </w:r>
    </w:p>
    <w:p w:rsidR="00541472" w:rsidRPr="009833B6" w:rsidRDefault="00541472" w:rsidP="00F543F8">
      <w:pPr>
        <w:numPr>
          <w:ilvl w:val="1"/>
          <w:numId w:val="41"/>
        </w:numPr>
        <w:spacing w:after="0" w:line="240" w:lineRule="auto"/>
        <w:contextualSpacing/>
        <w:rPr>
          <w:rFonts w:ascii="Arial" w:eastAsia="Calibri" w:hAnsi="Arial" w:cs="Arial"/>
          <w:lang w:val="en-GB"/>
        </w:rPr>
      </w:pPr>
      <w:r w:rsidRPr="009833B6">
        <w:rPr>
          <w:rFonts w:ascii="Arial" w:eastAsia="Calibri" w:hAnsi="Arial" w:cs="Arial"/>
          <w:lang w:val="en-GB"/>
        </w:rPr>
        <w:t xml:space="preserve">May be appointed Chief OPFOR MAR cell by Chief OPFOR </w:t>
      </w:r>
      <w:r w:rsidR="00E241F0" w:rsidRPr="009833B6">
        <w:rPr>
          <w:rFonts w:ascii="Arial" w:eastAsia="Calibri" w:hAnsi="Arial" w:cs="Arial"/>
          <w:lang w:val="en-GB"/>
        </w:rPr>
        <w:t>dependent</w:t>
      </w:r>
      <w:r w:rsidRPr="009833B6">
        <w:rPr>
          <w:rFonts w:ascii="Arial" w:eastAsia="Calibri" w:hAnsi="Arial" w:cs="Arial"/>
          <w:lang w:val="en-GB"/>
        </w:rPr>
        <w:t xml:space="preserve"> upon specific exercise </w:t>
      </w:r>
      <w:r w:rsidR="00E241F0" w:rsidRPr="009833B6">
        <w:rPr>
          <w:rFonts w:ascii="Arial" w:eastAsia="Calibri" w:hAnsi="Arial" w:cs="Arial"/>
          <w:lang w:val="en-GB"/>
        </w:rPr>
        <w:t>requirements</w:t>
      </w:r>
      <w:r w:rsidRPr="009833B6">
        <w:rPr>
          <w:rFonts w:ascii="Arial" w:eastAsia="Calibri" w:hAnsi="Arial" w:cs="Arial"/>
          <w:lang w:val="en-GB"/>
        </w:rPr>
        <w:t xml:space="preserve"> and circumstances.</w:t>
      </w:r>
    </w:p>
    <w:p w:rsidR="00541472" w:rsidRPr="009833B6" w:rsidRDefault="00541472" w:rsidP="00F543F8">
      <w:pPr>
        <w:numPr>
          <w:ilvl w:val="1"/>
          <w:numId w:val="41"/>
        </w:numPr>
        <w:spacing w:after="0" w:line="240" w:lineRule="auto"/>
        <w:contextualSpacing/>
        <w:rPr>
          <w:rFonts w:ascii="Arial" w:eastAsia="Calibri" w:hAnsi="Arial" w:cs="Arial"/>
          <w:lang w:val="en-GB"/>
        </w:rPr>
      </w:pPr>
      <w:r w:rsidRPr="009833B6">
        <w:rPr>
          <w:rFonts w:ascii="Arial" w:eastAsia="Calibri" w:hAnsi="Arial" w:cs="Arial"/>
          <w:lang w:val="en-GB"/>
        </w:rPr>
        <w:t xml:space="preserve">Actively support assigned workshop syndicate(s) by contributing OPFOR MAR expertise. </w:t>
      </w:r>
    </w:p>
    <w:p w:rsidR="00541472" w:rsidRPr="009833B6" w:rsidRDefault="00541472" w:rsidP="00F543F8">
      <w:pPr>
        <w:numPr>
          <w:ilvl w:val="1"/>
          <w:numId w:val="41"/>
        </w:numPr>
        <w:spacing w:after="0" w:line="240" w:lineRule="auto"/>
        <w:rPr>
          <w:rFonts w:ascii="Arial" w:eastAsia="Calibri" w:hAnsi="Arial" w:cs="Arial"/>
          <w:lang w:val="en-GB"/>
        </w:rPr>
      </w:pPr>
      <w:r w:rsidRPr="009833B6">
        <w:rPr>
          <w:rFonts w:ascii="Arial" w:eastAsia="Calibri" w:hAnsi="Arial" w:cs="Arial"/>
          <w:lang w:val="en-GB"/>
        </w:rPr>
        <w:t xml:space="preserve">Specifically ensure wider understanding of OPFOR MAR implications within events, incidents, storylines and themes and identify opportunities for OPFOR MAR effects to further develop during later Scripting workshop. </w:t>
      </w:r>
    </w:p>
    <w:p w:rsidR="00541472" w:rsidRPr="009833B6" w:rsidRDefault="00541472" w:rsidP="00F543F8">
      <w:pPr>
        <w:numPr>
          <w:ilvl w:val="1"/>
          <w:numId w:val="41"/>
        </w:numPr>
        <w:contextualSpacing/>
        <w:rPr>
          <w:rFonts w:ascii="Arial" w:eastAsia="Calibri" w:hAnsi="Arial" w:cs="Arial"/>
          <w:lang w:val="en-GB"/>
        </w:rPr>
      </w:pPr>
      <w:r w:rsidRPr="009833B6">
        <w:rPr>
          <w:rFonts w:ascii="Arial" w:eastAsia="Calibri" w:hAnsi="Arial" w:cs="Arial"/>
          <w:lang w:val="en-GB"/>
        </w:rPr>
        <w:t>Perform other OPFOR MAR tasks as directed by OPFOR command cell and OPFOR J35.</w:t>
      </w:r>
    </w:p>
    <w:p w:rsidR="00541472" w:rsidRPr="009833B6" w:rsidRDefault="00541472" w:rsidP="00F543F8">
      <w:pPr>
        <w:numPr>
          <w:ilvl w:val="1"/>
          <w:numId w:val="41"/>
        </w:numPr>
        <w:contextualSpacing/>
        <w:rPr>
          <w:rFonts w:ascii="Arial" w:eastAsia="Calibri" w:hAnsi="Arial" w:cs="Arial"/>
          <w:lang w:val="en-GB"/>
        </w:rPr>
      </w:pPr>
      <w:r w:rsidRPr="009833B6">
        <w:rPr>
          <w:rFonts w:ascii="Arial" w:eastAsia="Calibri" w:hAnsi="Arial" w:cs="Arial"/>
          <w:lang w:val="en-GB"/>
        </w:rPr>
        <w:t>Attend Incident Development boards, working groups and other meetings as directed by OPFOR command cell and OPFOR J35.</w:t>
      </w:r>
    </w:p>
    <w:p w:rsidR="00541472" w:rsidRPr="009833B6" w:rsidRDefault="00541472" w:rsidP="00F543F8">
      <w:pPr>
        <w:numPr>
          <w:ilvl w:val="1"/>
          <w:numId w:val="41"/>
        </w:numPr>
        <w:contextualSpacing/>
        <w:rPr>
          <w:rFonts w:ascii="Arial" w:eastAsia="Calibri" w:hAnsi="Arial" w:cs="Arial"/>
          <w:lang w:val="en-GB"/>
        </w:rPr>
      </w:pPr>
      <w:r w:rsidRPr="009833B6">
        <w:rPr>
          <w:rFonts w:ascii="Arial" w:eastAsia="Calibri" w:hAnsi="Arial" w:cs="Arial"/>
          <w:lang w:val="en-GB"/>
        </w:rPr>
        <w:t>Be prepared to attend OPFOR Crisis Action Team (CAT) activation at short notice or no notice in order support resolution of a critical exercise related issue.</w:t>
      </w:r>
    </w:p>
    <w:p w:rsidR="00541472" w:rsidRPr="009833B6" w:rsidRDefault="00541472" w:rsidP="00F543F8">
      <w:pPr>
        <w:numPr>
          <w:ilvl w:val="1"/>
          <w:numId w:val="41"/>
        </w:numPr>
        <w:contextualSpacing/>
        <w:rPr>
          <w:rFonts w:ascii="Arial" w:eastAsia="Calibri" w:hAnsi="Arial" w:cs="Arial"/>
          <w:lang w:val="en-GB"/>
        </w:rPr>
      </w:pPr>
      <w:r w:rsidRPr="009833B6">
        <w:rPr>
          <w:rFonts w:ascii="Arial" w:eastAsia="Calibri" w:hAnsi="Arial" w:cs="Arial"/>
          <w:lang w:val="en-GB"/>
        </w:rPr>
        <w:t>Coordinate and deconflict with other OPFOR cells and other EXCON cells as required.</w:t>
      </w:r>
    </w:p>
    <w:p w:rsidR="00541472" w:rsidRPr="009833B6" w:rsidRDefault="00541472" w:rsidP="00F543F8">
      <w:pPr>
        <w:numPr>
          <w:ilvl w:val="1"/>
          <w:numId w:val="41"/>
        </w:numPr>
        <w:contextualSpacing/>
        <w:rPr>
          <w:rFonts w:ascii="Arial" w:eastAsia="Calibri" w:hAnsi="Arial" w:cs="Arial"/>
          <w:lang w:val="en-GB"/>
        </w:rPr>
      </w:pPr>
      <w:r w:rsidRPr="009833B6">
        <w:rPr>
          <w:rFonts w:ascii="Arial" w:eastAsia="Calibri" w:hAnsi="Arial" w:cs="Arial"/>
          <w:lang w:val="en-GB"/>
        </w:rPr>
        <w:t>Contribute to the OPFOR Operational Design from a MAR domain perspective.</w:t>
      </w:r>
    </w:p>
    <w:p w:rsidR="00541472" w:rsidRPr="009833B6" w:rsidRDefault="00541472" w:rsidP="00F543F8">
      <w:pPr>
        <w:numPr>
          <w:ilvl w:val="1"/>
          <w:numId w:val="41"/>
        </w:numPr>
        <w:contextualSpacing/>
        <w:rPr>
          <w:rFonts w:ascii="Arial" w:eastAsia="Calibri" w:hAnsi="Arial" w:cs="Arial"/>
          <w:lang w:val="en-GB"/>
        </w:rPr>
      </w:pPr>
      <w:r w:rsidRPr="009833B6">
        <w:rPr>
          <w:rFonts w:ascii="Arial" w:eastAsia="Calibri" w:hAnsi="Arial" w:cs="Arial"/>
          <w:lang w:val="en-GB"/>
        </w:rPr>
        <w:lastRenderedPageBreak/>
        <w:t>Coordinate CAX (Computer Aided Exercise) and Joint Theatre Level Simulation (JTLS) requirements for OPFOR MAR forces and maneuvers.</w:t>
      </w:r>
    </w:p>
    <w:p w:rsidR="00541472" w:rsidRPr="009833B6" w:rsidRDefault="00541472" w:rsidP="00F543F8">
      <w:pPr>
        <w:numPr>
          <w:ilvl w:val="1"/>
          <w:numId w:val="41"/>
        </w:numPr>
        <w:contextualSpacing/>
        <w:rPr>
          <w:rFonts w:ascii="Arial" w:eastAsia="Calibri" w:hAnsi="Arial" w:cs="Arial"/>
          <w:lang w:val="en-GB"/>
        </w:rPr>
      </w:pPr>
      <w:r w:rsidRPr="009833B6">
        <w:rPr>
          <w:rFonts w:ascii="Arial" w:eastAsia="Calibri" w:hAnsi="Arial" w:cs="Arial"/>
          <w:lang w:val="en-GB"/>
        </w:rPr>
        <w:t>Advise OPFOR command cell and OPFOR J35 in blue/deep water naval warfare.</w:t>
      </w:r>
    </w:p>
    <w:p w:rsidR="00541472" w:rsidRPr="009833B6" w:rsidRDefault="00541472" w:rsidP="00541472">
      <w:pPr>
        <w:rPr>
          <w:rFonts w:ascii="Arial" w:hAnsi="Arial" w:cs="Arial"/>
          <w:lang w:val="en-GB"/>
        </w:rPr>
      </w:pPr>
    </w:p>
    <w:p w:rsidR="00541472" w:rsidRDefault="00541472" w:rsidP="00541472">
      <w:pPr>
        <w:contextualSpacing/>
        <w:rPr>
          <w:rFonts w:ascii="Arial" w:eastAsia="Calibri" w:hAnsi="Arial" w:cs="Arial"/>
          <w:b/>
          <w:lang w:val="en-GB"/>
        </w:rPr>
      </w:pPr>
      <w:r w:rsidRPr="009833B6">
        <w:rPr>
          <w:rFonts w:ascii="Arial" w:eastAsia="Calibri" w:hAnsi="Arial" w:cs="Arial"/>
          <w:b/>
          <w:lang w:val="en-GB"/>
        </w:rPr>
        <w:t>Scripting Workshop:</w:t>
      </w:r>
    </w:p>
    <w:p w:rsidR="00C37CA2" w:rsidRPr="009833B6" w:rsidRDefault="00C37CA2" w:rsidP="00541472">
      <w:pPr>
        <w:contextualSpacing/>
        <w:rPr>
          <w:rFonts w:ascii="Arial" w:eastAsia="Calibri" w:hAnsi="Arial" w:cs="Arial"/>
          <w:b/>
          <w:lang w:val="en-GB"/>
        </w:rPr>
      </w:pPr>
    </w:p>
    <w:p w:rsidR="00541472" w:rsidRPr="00C37CA2" w:rsidRDefault="00541472" w:rsidP="00C37CA2">
      <w:pPr>
        <w:numPr>
          <w:ilvl w:val="1"/>
          <w:numId w:val="73"/>
        </w:numPr>
        <w:contextualSpacing/>
        <w:rPr>
          <w:rFonts w:ascii="Arial" w:eastAsia="Calibri" w:hAnsi="Arial" w:cs="Arial"/>
          <w:lang w:val="en-GB"/>
        </w:rPr>
      </w:pPr>
      <w:r w:rsidRPr="00C37CA2">
        <w:rPr>
          <w:rFonts w:ascii="Arial" w:eastAsia="Calibri" w:hAnsi="Arial" w:cs="Arial"/>
          <w:lang w:val="en-GB"/>
        </w:rPr>
        <w:t>Support MEL/MIL Scripting, including JEMM, translating guidance from OPFOR command cell and OPFOR J35 into a deliverable plan and overseeing OPFOR MAR operations across all Events, Incidents and Injects.</w:t>
      </w:r>
    </w:p>
    <w:p w:rsidR="00541472" w:rsidRPr="00C37CA2" w:rsidRDefault="00541472" w:rsidP="00C37CA2">
      <w:pPr>
        <w:numPr>
          <w:ilvl w:val="1"/>
          <w:numId w:val="73"/>
        </w:numPr>
        <w:contextualSpacing/>
        <w:rPr>
          <w:rFonts w:ascii="Arial" w:eastAsia="Calibri" w:hAnsi="Arial" w:cs="Arial"/>
          <w:lang w:val="en-GB"/>
        </w:rPr>
      </w:pPr>
      <w:r w:rsidRPr="00C37CA2">
        <w:rPr>
          <w:rFonts w:ascii="Arial" w:eastAsia="Calibri" w:hAnsi="Arial" w:cs="Arial"/>
          <w:lang w:val="en-GB"/>
        </w:rPr>
        <w:t>Conduct OPFOR MAR scripting development, including JEMM and ensure OPFOR MAR effects are designed in acco</w:t>
      </w:r>
      <w:r w:rsidR="00F34A06">
        <w:rPr>
          <w:rFonts w:ascii="Arial" w:eastAsia="Calibri" w:hAnsi="Arial" w:cs="Arial"/>
          <w:lang w:val="en-GB"/>
        </w:rPr>
        <w:t>rdance with the overall OPFOR Joint Plan</w:t>
      </w:r>
      <w:r w:rsidRPr="00C37CA2">
        <w:rPr>
          <w:rFonts w:ascii="Arial" w:eastAsia="Calibri" w:hAnsi="Arial" w:cs="Arial"/>
          <w:lang w:val="en-GB"/>
        </w:rPr>
        <w:t xml:space="preserve"> and SoM in accordance with OPFOR command cell and OPFOR J35 Direction and Guidance (D&amp;G).</w:t>
      </w:r>
    </w:p>
    <w:p w:rsidR="00541472" w:rsidRPr="00C37CA2" w:rsidRDefault="00541472" w:rsidP="00C37CA2">
      <w:pPr>
        <w:numPr>
          <w:ilvl w:val="1"/>
          <w:numId w:val="73"/>
        </w:numPr>
        <w:contextualSpacing/>
        <w:rPr>
          <w:rFonts w:ascii="Arial" w:eastAsia="Calibri" w:hAnsi="Arial" w:cs="Arial"/>
          <w:lang w:val="en-GB"/>
        </w:rPr>
      </w:pPr>
      <w:r w:rsidRPr="00C37CA2">
        <w:rPr>
          <w:rFonts w:ascii="Arial" w:eastAsia="Calibri" w:hAnsi="Arial" w:cs="Arial"/>
          <w:lang w:val="en-GB"/>
        </w:rPr>
        <w:t>Coordinate with the OPFOR command cell and OPFOR J35 in order to identify and create required OPFOR MAR content, including in JEMM, to support storylines across all functional areas.</w:t>
      </w:r>
    </w:p>
    <w:p w:rsidR="00541472" w:rsidRPr="00C37CA2" w:rsidRDefault="00541472" w:rsidP="00C37CA2">
      <w:pPr>
        <w:numPr>
          <w:ilvl w:val="1"/>
          <w:numId w:val="73"/>
        </w:numPr>
        <w:contextualSpacing/>
        <w:rPr>
          <w:rFonts w:ascii="Arial" w:eastAsia="Calibri" w:hAnsi="Arial" w:cs="Arial"/>
          <w:lang w:val="en-GB"/>
        </w:rPr>
      </w:pPr>
      <w:r w:rsidRPr="00C37CA2">
        <w:rPr>
          <w:rFonts w:ascii="Arial" w:eastAsia="Calibri" w:hAnsi="Arial" w:cs="Arial"/>
          <w:lang w:val="en-GB"/>
        </w:rPr>
        <w:t>Advise scripting syndicates on OPFOR MAR implications related to incidents and injects and develop opportunities for OPFOR MAR effects.</w:t>
      </w:r>
    </w:p>
    <w:p w:rsidR="00541472" w:rsidRPr="00C37CA2" w:rsidRDefault="00541472" w:rsidP="00C37CA2">
      <w:pPr>
        <w:numPr>
          <w:ilvl w:val="1"/>
          <w:numId w:val="73"/>
        </w:numPr>
        <w:contextualSpacing/>
        <w:rPr>
          <w:rFonts w:ascii="Arial" w:eastAsia="Calibri" w:hAnsi="Arial" w:cs="Arial"/>
          <w:lang w:val="en-GB"/>
        </w:rPr>
      </w:pPr>
      <w:r w:rsidRPr="00C37CA2">
        <w:rPr>
          <w:rFonts w:ascii="Arial" w:eastAsia="Calibri" w:hAnsi="Arial" w:cs="Arial"/>
          <w:lang w:val="en-GB"/>
        </w:rPr>
        <w:t>Develop associated OPFOR MAR inject placeholders in JEMM to supplement storyboards, incidents and injects as required.</w:t>
      </w:r>
    </w:p>
    <w:p w:rsidR="00541472" w:rsidRPr="00C37CA2" w:rsidRDefault="00541472" w:rsidP="00C37CA2">
      <w:pPr>
        <w:numPr>
          <w:ilvl w:val="1"/>
          <w:numId w:val="73"/>
        </w:numPr>
        <w:contextualSpacing/>
        <w:rPr>
          <w:rFonts w:ascii="Arial" w:eastAsia="Calibri" w:hAnsi="Arial" w:cs="Arial"/>
          <w:lang w:val="en-GB"/>
        </w:rPr>
      </w:pPr>
      <w:r w:rsidRPr="00C37CA2">
        <w:rPr>
          <w:rFonts w:ascii="Arial" w:eastAsia="Calibri" w:hAnsi="Arial" w:cs="Arial"/>
          <w:lang w:val="en-GB"/>
        </w:rPr>
        <w:t>Ensure that all OPFOR MAR incidents and injects in JEMM are focussed on operational level effects (not tactical).</w:t>
      </w:r>
    </w:p>
    <w:p w:rsidR="00541472" w:rsidRPr="00C37CA2" w:rsidRDefault="00541472" w:rsidP="00C37CA2">
      <w:pPr>
        <w:numPr>
          <w:ilvl w:val="1"/>
          <w:numId w:val="73"/>
        </w:numPr>
        <w:contextualSpacing/>
        <w:rPr>
          <w:rFonts w:ascii="Arial" w:eastAsia="Calibri" w:hAnsi="Arial" w:cs="Arial"/>
          <w:lang w:val="en-GB"/>
        </w:rPr>
      </w:pPr>
      <w:r w:rsidRPr="00C37CA2">
        <w:rPr>
          <w:rFonts w:ascii="Arial" w:eastAsia="Calibri" w:hAnsi="Arial" w:cs="Arial"/>
          <w:lang w:val="en-GB"/>
        </w:rPr>
        <w:t>Synchronize OPFOR MAR injects in JEMM across the overall exercise battle rhythm.</w:t>
      </w:r>
    </w:p>
    <w:p w:rsidR="00541472" w:rsidRPr="00C37CA2" w:rsidRDefault="00541472" w:rsidP="00C37CA2">
      <w:pPr>
        <w:numPr>
          <w:ilvl w:val="1"/>
          <w:numId w:val="73"/>
        </w:numPr>
        <w:contextualSpacing/>
        <w:rPr>
          <w:rFonts w:ascii="Arial" w:eastAsia="Calibri" w:hAnsi="Arial" w:cs="Arial"/>
          <w:lang w:val="en-GB"/>
        </w:rPr>
      </w:pPr>
      <w:r w:rsidRPr="00C37CA2">
        <w:rPr>
          <w:rFonts w:ascii="Arial" w:eastAsia="Calibri" w:hAnsi="Arial" w:cs="Arial"/>
          <w:lang w:val="en-GB"/>
        </w:rPr>
        <w:t>Perform other OPFOR MAR tasks as directed by OPFOR command cell and OPFOR J35.</w:t>
      </w:r>
    </w:p>
    <w:p w:rsidR="00541472" w:rsidRPr="00C37CA2" w:rsidRDefault="00541472" w:rsidP="00C37CA2">
      <w:pPr>
        <w:numPr>
          <w:ilvl w:val="1"/>
          <w:numId w:val="73"/>
        </w:numPr>
        <w:contextualSpacing/>
        <w:rPr>
          <w:rFonts w:ascii="Arial" w:eastAsia="Calibri" w:hAnsi="Arial" w:cs="Arial"/>
          <w:lang w:val="en-GB"/>
        </w:rPr>
      </w:pPr>
      <w:r w:rsidRPr="00C37CA2">
        <w:rPr>
          <w:rFonts w:ascii="Arial" w:eastAsia="Calibri" w:hAnsi="Arial" w:cs="Arial"/>
          <w:lang w:val="en-GB"/>
        </w:rPr>
        <w:t xml:space="preserve">Attend Scripting Workshop boards, working groups and other meetings as directed by OPFOR command cell and OPFOR J35. </w:t>
      </w:r>
    </w:p>
    <w:p w:rsidR="00541472" w:rsidRPr="00C37CA2" w:rsidRDefault="00541472" w:rsidP="00C37CA2">
      <w:pPr>
        <w:numPr>
          <w:ilvl w:val="1"/>
          <w:numId w:val="73"/>
        </w:numPr>
        <w:contextualSpacing/>
        <w:rPr>
          <w:rFonts w:ascii="Arial" w:eastAsia="Calibri" w:hAnsi="Arial" w:cs="Arial"/>
          <w:lang w:val="en-GB"/>
        </w:rPr>
      </w:pPr>
      <w:r w:rsidRPr="00C37CA2">
        <w:rPr>
          <w:rFonts w:ascii="Arial" w:eastAsia="Calibri" w:hAnsi="Arial" w:cs="Arial"/>
          <w:lang w:val="en-GB"/>
        </w:rPr>
        <w:t>Be prepared to attend OPFOR Crisis Action Team (CAT) activation at short notice or no notice in order support resolution of a critical exercise related issue.</w:t>
      </w:r>
    </w:p>
    <w:p w:rsidR="00541472" w:rsidRPr="00C37CA2" w:rsidRDefault="00541472" w:rsidP="00C37CA2">
      <w:pPr>
        <w:numPr>
          <w:ilvl w:val="1"/>
          <w:numId w:val="73"/>
        </w:numPr>
        <w:contextualSpacing/>
        <w:rPr>
          <w:rFonts w:ascii="Arial" w:eastAsia="Calibri" w:hAnsi="Arial" w:cs="Arial"/>
          <w:lang w:val="en-GB"/>
        </w:rPr>
      </w:pPr>
      <w:r w:rsidRPr="00C37CA2">
        <w:rPr>
          <w:rFonts w:ascii="Arial" w:eastAsia="Calibri" w:hAnsi="Arial" w:cs="Arial"/>
          <w:lang w:val="en-GB"/>
        </w:rPr>
        <w:t>Specifically coordinate with EXCON MAR Response Cell (RC) as required.</w:t>
      </w:r>
    </w:p>
    <w:p w:rsidR="00541472" w:rsidRPr="00C37CA2" w:rsidRDefault="00541472" w:rsidP="00C37CA2">
      <w:pPr>
        <w:numPr>
          <w:ilvl w:val="1"/>
          <w:numId w:val="73"/>
        </w:numPr>
        <w:contextualSpacing/>
        <w:rPr>
          <w:rFonts w:ascii="Arial" w:eastAsia="Calibri" w:hAnsi="Arial" w:cs="Arial"/>
          <w:lang w:val="en-GB"/>
        </w:rPr>
      </w:pPr>
      <w:r w:rsidRPr="00C37CA2">
        <w:rPr>
          <w:rFonts w:ascii="Arial" w:eastAsia="Calibri" w:hAnsi="Arial" w:cs="Arial"/>
          <w:lang w:val="en-GB"/>
        </w:rPr>
        <w:t>Coordinate, as required, with other EXCON RCs.</w:t>
      </w:r>
    </w:p>
    <w:p w:rsidR="00541472" w:rsidRPr="00C37CA2" w:rsidRDefault="00541472" w:rsidP="00C37CA2">
      <w:pPr>
        <w:numPr>
          <w:ilvl w:val="1"/>
          <w:numId w:val="73"/>
        </w:numPr>
        <w:contextualSpacing/>
        <w:rPr>
          <w:rFonts w:ascii="Arial" w:eastAsia="Calibri" w:hAnsi="Arial" w:cs="Arial"/>
          <w:lang w:val="en-GB"/>
        </w:rPr>
      </w:pPr>
      <w:r w:rsidRPr="00C37CA2">
        <w:rPr>
          <w:rFonts w:ascii="Arial" w:eastAsia="Calibri" w:hAnsi="Arial" w:cs="Arial"/>
          <w:lang w:val="en-GB"/>
        </w:rPr>
        <w:t>Contribute to the OPFOR Operational Design from a MAR domain perspective.</w:t>
      </w:r>
    </w:p>
    <w:p w:rsidR="00541472" w:rsidRPr="00C37CA2" w:rsidRDefault="00541472" w:rsidP="00C37CA2">
      <w:pPr>
        <w:numPr>
          <w:ilvl w:val="1"/>
          <w:numId w:val="73"/>
        </w:numPr>
        <w:contextualSpacing/>
        <w:rPr>
          <w:rFonts w:ascii="Arial" w:eastAsia="Calibri" w:hAnsi="Arial" w:cs="Arial"/>
          <w:lang w:val="en-GB"/>
        </w:rPr>
      </w:pPr>
      <w:r w:rsidRPr="00C37CA2">
        <w:rPr>
          <w:rFonts w:ascii="Arial" w:eastAsia="Calibri" w:hAnsi="Arial" w:cs="Arial"/>
          <w:lang w:val="en-GB"/>
        </w:rPr>
        <w:t>Coordinate CAX (Computer Aided Exercise) and Joint Theatre Level Simulation (JTLS) requirements for OPFOR MAR forces and maneuvers.</w:t>
      </w:r>
    </w:p>
    <w:p w:rsidR="00541472" w:rsidRPr="00C37CA2" w:rsidRDefault="00541472" w:rsidP="00C37CA2">
      <w:pPr>
        <w:numPr>
          <w:ilvl w:val="1"/>
          <w:numId w:val="73"/>
        </w:numPr>
        <w:contextualSpacing/>
        <w:rPr>
          <w:rFonts w:ascii="Arial" w:eastAsia="Calibri" w:hAnsi="Arial" w:cs="Arial"/>
          <w:lang w:val="en-GB"/>
        </w:rPr>
      </w:pPr>
      <w:r w:rsidRPr="00C37CA2">
        <w:rPr>
          <w:rFonts w:ascii="Arial" w:eastAsia="Calibri" w:hAnsi="Arial" w:cs="Arial"/>
          <w:lang w:val="en-GB"/>
        </w:rPr>
        <w:t>Advise OPFOR command cell and OPFOR J35 in blue/deep water naval warfare.</w:t>
      </w:r>
    </w:p>
    <w:p w:rsidR="00541472" w:rsidRDefault="00541472" w:rsidP="00C37CA2">
      <w:pPr>
        <w:numPr>
          <w:ilvl w:val="1"/>
          <w:numId w:val="73"/>
        </w:numPr>
        <w:contextualSpacing/>
        <w:rPr>
          <w:rFonts w:ascii="Arial" w:eastAsia="Calibri" w:hAnsi="Arial" w:cs="Arial"/>
          <w:lang w:val="en-GB"/>
        </w:rPr>
      </w:pPr>
      <w:r w:rsidRPr="00C37CA2">
        <w:rPr>
          <w:rFonts w:ascii="Arial" w:eastAsia="Calibri" w:hAnsi="Arial" w:cs="Arial"/>
          <w:lang w:val="en-GB"/>
        </w:rPr>
        <w:t xml:space="preserve">May be appointed Chief OPFOR MAR cell by Chief OPFOR </w:t>
      </w:r>
      <w:r w:rsidR="00E241F0" w:rsidRPr="00C37CA2">
        <w:rPr>
          <w:rFonts w:ascii="Arial" w:eastAsia="Calibri" w:hAnsi="Arial" w:cs="Arial"/>
          <w:lang w:val="en-GB"/>
        </w:rPr>
        <w:t>dependent</w:t>
      </w:r>
      <w:r w:rsidRPr="00C37CA2">
        <w:rPr>
          <w:rFonts w:ascii="Arial" w:eastAsia="Calibri" w:hAnsi="Arial" w:cs="Arial"/>
          <w:lang w:val="en-GB"/>
        </w:rPr>
        <w:t xml:space="preserve"> upon specific exercise r</w:t>
      </w:r>
      <w:r w:rsidR="00C37CA2">
        <w:rPr>
          <w:rFonts w:ascii="Arial" w:eastAsia="Calibri" w:hAnsi="Arial" w:cs="Arial"/>
          <w:lang w:val="en-GB"/>
        </w:rPr>
        <w:t>e</w:t>
      </w:r>
      <w:r w:rsidRPr="00C37CA2">
        <w:rPr>
          <w:rFonts w:ascii="Arial" w:eastAsia="Calibri" w:hAnsi="Arial" w:cs="Arial"/>
          <w:lang w:val="en-GB"/>
        </w:rPr>
        <w:t>quirements and circumstances.</w:t>
      </w:r>
    </w:p>
    <w:p w:rsidR="00C37CA2" w:rsidRPr="00C37CA2" w:rsidRDefault="00C37CA2" w:rsidP="00C37CA2">
      <w:pPr>
        <w:ind w:left="1080"/>
        <w:contextualSpacing/>
        <w:rPr>
          <w:rFonts w:ascii="Arial" w:eastAsia="Calibri" w:hAnsi="Arial" w:cs="Arial"/>
          <w:lang w:val="en-GB"/>
        </w:rPr>
      </w:pPr>
    </w:p>
    <w:p w:rsidR="005126FA" w:rsidRPr="009833B6" w:rsidRDefault="005126FA" w:rsidP="005126FA">
      <w:pPr>
        <w:rPr>
          <w:rFonts w:ascii="Arial" w:eastAsia="Calibri" w:hAnsi="Arial" w:cs="Arial"/>
          <w:b/>
          <w:lang w:val="en-GB"/>
        </w:rPr>
      </w:pPr>
      <w:r w:rsidRPr="009833B6">
        <w:rPr>
          <w:rFonts w:ascii="Arial" w:eastAsia="Calibri" w:hAnsi="Arial" w:cs="Arial"/>
          <w:b/>
          <w:lang w:val="en-GB"/>
        </w:rPr>
        <w:t>Phase IIIB:</w:t>
      </w:r>
    </w:p>
    <w:p w:rsidR="005126FA" w:rsidRPr="009833B6" w:rsidRDefault="005126FA" w:rsidP="00F543F8">
      <w:pPr>
        <w:pStyle w:val="ListParagraph"/>
        <w:numPr>
          <w:ilvl w:val="1"/>
          <w:numId w:val="43"/>
        </w:numPr>
        <w:rPr>
          <w:rFonts w:ascii="Arial" w:hAnsi="Arial" w:cs="Arial"/>
          <w:lang w:val="en-GB"/>
        </w:rPr>
      </w:pPr>
      <w:r w:rsidRPr="009833B6">
        <w:rPr>
          <w:rFonts w:ascii="Arial" w:hAnsi="Arial" w:cs="Arial"/>
          <w:lang w:val="en-GB"/>
        </w:rPr>
        <w:t>Prior to STARTEX, review JEMM database to ensure that OPFOR MAR effects and influence for each storyline is complet</w:t>
      </w:r>
      <w:r w:rsidR="00F34A06">
        <w:rPr>
          <w:rFonts w:ascii="Arial" w:hAnsi="Arial" w:cs="Arial"/>
          <w:lang w:val="en-GB"/>
        </w:rPr>
        <w:t>e and aligned with the OPFOR Joint Plan</w:t>
      </w:r>
      <w:r w:rsidRPr="009833B6">
        <w:rPr>
          <w:rFonts w:ascii="Arial" w:hAnsi="Arial" w:cs="Arial"/>
          <w:lang w:val="en-GB"/>
        </w:rPr>
        <w:t xml:space="preserve"> and </w:t>
      </w:r>
      <w:r w:rsidR="00E241F0" w:rsidRPr="009833B6">
        <w:rPr>
          <w:rFonts w:ascii="Arial" w:hAnsi="Arial" w:cs="Arial"/>
          <w:lang w:val="en-GB"/>
        </w:rPr>
        <w:t>OPFOR SoM</w:t>
      </w:r>
      <w:r w:rsidRPr="009833B6">
        <w:rPr>
          <w:rFonts w:ascii="Arial" w:hAnsi="Arial" w:cs="Arial"/>
          <w:lang w:val="en-GB"/>
        </w:rPr>
        <w:t>.</w:t>
      </w:r>
    </w:p>
    <w:p w:rsidR="005126FA" w:rsidRPr="009833B6" w:rsidRDefault="00F34A06" w:rsidP="00F543F8">
      <w:pPr>
        <w:pStyle w:val="ListParagraph"/>
        <w:numPr>
          <w:ilvl w:val="1"/>
          <w:numId w:val="43"/>
        </w:numPr>
        <w:rPr>
          <w:rFonts w:ascii="Arial" w:hAnsi="Arial" w:cs="Arial"/>
          <w:lang w:val="en-GB"/>
        </w:rPr>
      </w:pPr>
      <w:r>
        <w:rPr>
          <w:rFonts w:ascii="Arial" w:hAnsi="Arial" w:cs="Arial"/>
          <w:lang w:val="en-GB"/>
        </w:rPr>
        <w:lastRenderedPageBreak/>
        <w:t>Receive</w:t>
      </w:r>
      <w:r w:rsidR="005126FA" w:rsidRPr="009833B6">
        <w:rPr>
          <w:rFonts w:ascii="Arial" w:hAnsi="Arial" w:cs="Arial"/>
          <w:lang w:val="en-GB"/>
        </w:rPr>
        <w:t xml:space="preserve"> regular direction and guidance (D&amp;G) from OPFOR command cell and OPFOR J35 on dynamic changes and translate this D&amp;G into timely OPFOR MAR effects.</w:t>
      </w:r>
    </w:p>
    <w:p w:rsidR="005126FA" w:rsidRPr="009833B6" w:rsidRDefault="005126FA" w:rsidP="00F543F8">
      <w:pPr>
        <w:pStyle w:val="ListParagraph"/>
        <w:numPr>
          <w:ilvl w:val="1"/>
          <w:numId w:val="43"/>
        </w:numPr>
        <w:spacing w:after="0" w:line="240" w:lineRule="auto"/>
        <w:rPr>
          <w:rFonts w:ascii="Arial" w:hAnsi="Arial" w:cs="Arial"/>
          <w:lang w:val="en-GB"/>
        </w:rPr>
      </w:pPr>
      <w:r w:rsidRPr="009833B6">
        <w:rPr>
          <w:rFonts w:ascii="Arial" w:hAnsi="Arial" w:cs="Arial"/>
          <w:lang w:val="en-GB"/>
        </w:rPr>
        <w:t xml:space="preserve">May be appointed Chief OPFOR MAR cell by Chief OPFOR </w:t>
      </w:r>
      <w:r w:rsidR="00E241F0" w:rsidRPr="009833B6">
        <w:rPr>
          <w:rFonts w:ascii="Arial" w:hAnsi="Arial" w:cs="Arial"/>
          <w:lang w:val="en-GB"/>
        </w:rPr>
        <w:t>dependent</w:t>
      </w:r>
      <w:r w:rsidRPr="009833B6">
        <w:rPr>
          <w:rFonts w:ascii="Arial" w:hAnsi="Arial" w:cs="Arial"/>
          <w:lang w:val="en-GB"/>
        </w:rPr>
        <w:t xml:space="preserve"> upon specific exercise </w:t>
      </w:r>
      <w:r w:rsidR="00E241F0" w:rsidRPr="009833B6">
        <w:rPr>
          <w:rFonts w:ascii="Arial" w:hAnsi="Arial" w:cs="Arial"/>
          <w:lang w:val="en-GB"/>
        </w:rPr>
        <w:t>requirements</w:t>
      </w:r>
      <w:r w:rsidRPr="009833B6">
        <w:rPr>
          <w:rFonts w:ascii="Arial" w:hAnsi="Arial" w:cs="Arial"/>
          <w:lang w:val="en-GB"/>
        </w:rPr>
        <w:t xml:space="preserve"> and circumstances. If so: Provide D&amp;G to OPFOR MAR cell Battle Captains (BCs) and other staff within the cell. </w:t>
      </w:r>
    </w:p>
    <w:p w:rsidR="005126FA" w:rsidRPr="009833B6" w:rsidRDefault="005126FA" w:rsidP="00F543F8">
      <w:pPr>
        <w:pStyle w:val="ListParagraph"/>
        <w:numPr>
          <w:ilvl w:val="1"/>
          <w:numId w:val="43"/>
        </w:numPr>
        <w:rPr>
          <w:rFonts w:ascii="Arial" w:hAnsi="Arial" w:cs="Arial"/>
          <w:lang w:val="en-GB"/>
        </w:rPr>
      </w:pPr>
      <w:r w:rsidRPr="009833B6">
        <w:rPr>
          <w:rFonts w:ascii="Arial" w:hAnsi="Arial" w:cs="Arial"/>
          <w:lang w:val="en-GB"/>
        </w:rPr>
        <w:t xml:space="preserve">If In role as Chief OPFOR MAR cell, Be Prepared </w:t>
      </w:r>
      <w:r w:rsidR="00E241F0" w:rsidRPr="009833B6">
        <w:rPr>
          <w:rFonts w:ascii="Arial" w:hAnsi="Arial" w:cs="Arial"/>
          <w:lang w:val="en-GB"/>
        </w:rPr>
        <w:t>to</w:t>
      </w:r>
      <w:r w:rsidRPr="009833B6">
        <w:rPr>
          <w:rFonts w:ascii="Arial" w:hAnsi="Arial" w:cs="Arial"/>
          <w:lang w:val="en-GB"/>
        </w:rPr>
        <w:t xml:space="preserve"> (BPT) roster OPFOR MAR BCs (mil pers only) and other cell staff (mil pers only) into a 2-</w:t>
      </w:r>
      <w:r w:rsidR="00E241F0" w:rsidRPr="009833B6">
        <w:rPr>
          <w:rFonts w:ascii="Arial" w:hAnsi="Arial" w:cs="Arial"/>
          <w:lang w:val="en-GB"/>
        </w:rPr>
        <w:t>shift (</w:t>
      </w:r>
      <w:r w:rsidRPr="009833B6">
        <w:rPr>
          <w:rFonts w:ascii="Arial" w:hAnsi="Arial" w:cs="Arial"/>
          <w:lang w:val="en-GB"/>
        </w:rPr>
        <w:t>until midnight) or 3 shift (24/7 ops) system in order to achieve OPFOR MAR operations and e</w:t>
      </w:r>
      <w:r w:rsidR="00F34A06">
        <w:rPr>
          <w:rFonts w:ascii="Arial" w:hAnsi="Arial" w:cs="Arial"/>
          <w:lang w:val="en-GB"/>
        </w:rPr>
        <w:t>ffects aligned with the OPFOR Joint Plan</w:t>
      </w:r>
      <w:r w:rsidRPr="009833B6">
        <w:rPr>
          <w:rFonts w:ascii="Arial" w:hAnsi="Arial" w:cs="Arial"/>
          <w:lang w:val="en-GB"/>
        </w:rPr>
        <w:t xml:space="preserve"> and SoM.</w:t>
      </w:r>
    </w:p>
    <w:p w:rsidR="005126FA" w:rsidRPr="009833B6" w:rsidRDefault="005126FA" w:rsidP="00F543F8">
      <w:pPr>
        <w:pStyle w:val="ListParagraph"/>
        <w:numPr>
          <w:ilvl w:val="1"/>
          <w:numId w:val="43"/>
        </w:numPr>
        <w:rPr>
          <w:rFonts w:ascii="Arial" w:hAnsi="Arial" w:cs="Arial"/>
          <w:lang w:val="en-GB"/>
        </w:rPr>
      </w:pPr>
      <w:r w:rsidRPr="009833B6">
        <w:rPr>
          <w:rFonts w:ascii="Arial" w:hAnsi="Arial" w:cs="Arial"/>
          <w:lang w:val="en-GB"/>
        </w:rPr>
        <w:t>Coordinate as required with other EXCON staff from OPFOR, CAX, Intel, LOCON RCs, TGTS, SOF and others as necessary to ensure that the OPFOR MAR operations and effects are accurate and aligned with the OPFOR OJP and SoM.</w:t>
      </w:r>
    </w:p>
    <w:p w:rsidR="005126FA" w:rsidRPr="009833B6" w:rsidRDefault="005126FA" w:rsidP="00F543F8">
      <w:pPr>
        <w:pStyle w:val="ListParagraph"/>
        <w:numPr>
          <w:ilvl w:val="1"/>
          <w:numId w:val="43"/>
        </w:numPr>
        <w:rPr>
          <w:rFonts w:ascii="Arial" w:hAnsi="Arial" w:cs="Arial"/>
          <w:lang w:val="en-GB"/>
        </w:rPr>
      </w:pPr>
      <w:r w:rsidRPr="009833B6">
        <w:rPr>
          <w:rFonts w:ascii="Arial" w:hAnsi="Arial" w:cs="Arial"/>
          <w:lang w:val="en-GB"/>
        </w:rPr>
        <w:t>Collaborate daily with OPFOR command cell and OPFOR J35 to ensure timely alignment with the latest OPFOR developments as directed by the OPFOR command cell and OPFOR J35.</w:t>
      </w:r>
    </w:p>
    <w:p w:rsidR="005126FA" w:rsidRPr="009833B6" w:rsidRDefault="005126FA" w:rsidP="00F543F8">
      <w:pPr>
        <w:pStyle w:val="ListParagraph"/>
        <w:numPr>
          <w:ilvl w:val="1"/>
          <w:numId w:val="43"/>
        </w:numPr>
        <w:spacing w:after="0" w:line="240" w:lineRule="auto"/>
        <w:rPr>
          <w:rFonts w:ascii="Arial" w:hAnsi="Arial" w:cs="Arial"/>
          <w:lang w:val="en-GB"/>
        </w:rPr>
      </w:pPr>
      <w:r w:rsidRPr="009833B6">
        <w:rPr>
          <w:rFonts w:ascii="Arial" w:hAnsi="Arial" w:cs="Arial"/>
          <w:lang w:val="en-GB"/>
        </w:rPr>
        <w:t>Provide daily OPFOR MAR feedback and updates to the OPFOR command cell and OPFOR J35 as required.</w:t>
      </w:r>
    </w:p>
    <w:p w:rsidR="005126FA" w:rsidRPr="009833B6" w:rsidRDefault="005126FA" w:rsidP="00F543F8">
      <w:pPr>
        <w:pStyle w:val="ListParagraph"/>
        <w:numPr>
          <w:ilvl w:val="1"/>
          <w:numId w:val="43"/>
        </w:numPr>
        <w:spacing w:after="0" w:line="240" w:lineRule="auto"/>
        <w:rPr>
          <w:rFonts w:ascii="Arial" w:hAnsi="Arial" w:cs="Arial"/>
          <w:lang w:val="en-GB"/>
        </w:rPr>
      </w:pPr>
      <w:r w:rsidRPr="009833B6">
        <w:rPr>
          <w:rFonts w:ascii="Arial" w:hAnsi="Arial" w:cs="Arial"/>
          <w:lang w:val="en-GB"/>
        </w:rPr>
        <w:t xml:space="preserve">Be prepared to dynamically script, in JEMM, OPFOR MAR content as required by the MEL/MIL, TA activity, OPFOR command cell and OPFOR J35 D&amp;G. </w:t>
      </w:r>
    </w:p>
    <w:p w:rsidR="005126FA" w:rsidRPr="009833B6" w:rsidRDefault="005126FA" w:rsidP="00F543F8">
      <w:pPr>
        <w:pStyle w:val="ListParagraph"/>
        <w:numPr>
          <w:ilvl w:val="1"/>
          <w:numId w:val="43"/>
        </w:numPr>
        <w:rPr>
          <w:rFonts w:ascii="Arial" w:hAnsi="Arial" w:cs="Arial"/>
          <w:lang w:val="en-GB"/>
        </w:rPr>
      </w:pPr>
      <w:r w:rsidRPr="009833B6">
        <w:rPr>
          <w:rFonts w:ascii="Arial" w:hAnsi="Arial" w:cs="Arial"/>
          <w:lang w:val="en-GB"/>
        </w:rPr>
        <w:t xml:space="preserve">Perform other </w:t>
      </w:r>
      <w:r w:rsidR="00E241F0" w:rsidRPr="009833B6">
        <w:rPr>
          <w:rFonts w:ascii="Arial" w:hAnsi="Arial" w:cs="Arial"/>
          <w:lang w:val="en-GB"/>
        </w:rPr>
        <w:t>OPFOR MAR</w:t>
      </w:r>
      <w:r w:rsidRPr="009833B6">
        <w:rPr>
          <w:rFonts w:ascii="Arial" w:hAnsi="Arial" w:cs="Arial"/>
          <w:lang w:val="en-GB"/>
        </w:rPr>
        <w:t xml:space="preserve"> tasks as directed by the OPFOR command cell OPFOR J35.</w:t>
      </w:r>
    </w:p>
    <w:p w:rsidR="005126FA" w:rsidRPr="009833B6" w:rsidRDefault="005126FA" w:rsidP="00F543F8">
      <w:pPr>
        <w:pStyle w:val="ListParagraph"/>
        <w:numPr>
          <w:ilvl w:val="1"/>
          <w:numId w:val="43"/>
        </w:numPr>
        <w:rPr>
          <w:rFonts w:ascii="Arial" w:hAnsi="Arial" w:cs="Arial"/>
          <w:lang w:val="en-GB"/>
        </w:rPr>
      </w:pPr>
      <w:r w:rsidRPr="009833B6">
        <w:rPr>
          <w:rFonts w:ascii="Arial" w:hAnsi="Arial" w:cs="Arial"/>
          <w:lang w:val="en-GB"/>
        </w:rPr>
        <w:t xml:space="preserve">Attend </w:t>
      </w:r>
      <w:r w:rsidR="004B76FB">
        <w:rPr>
          <w:rFonts w:ascii="Arial" w:hAnsi="Arial" w:cs="Arial"/>
          <w:lang w:val="en-GB"/>
        </w:rPr>
        <w:t>PhIIIB</w:t>
      </w:r>
      <w:r w:rsidRPr="009833B6">
        <w:rPr>
          <w:rFonts w:ascii="Arial" w:hAnsi="Arial" w:cs="Arial"/>
          <w:lang w:val="en-GB"/>
        </w:rPr>
        <w:t xml:space="preserve"> Execution EXCON boards, working groups, VTCs, TELECONS and other meetings as directed by the OPFOR command cell and OPFOR J35.</w:t>
      </w:r>
    </w:p>
    <w:p w:rsidR="005126FA" w:rsidRPr="009833B6" w:rsidRDefault="005126FA" w:rsidP="00F543F8">
      <w:pPr>
        <w:pStyle w:val="ListParagraph"/>
        <w:numPr>
          <w:ilvl w:val="1"/>
          <w:numId w:val="43"/>
        </w:numPr>
        <w:spacing w:after="0" w:line="240" w:lineRule="auto"/>
        <w:rPr>
          <w:rFonts w:ascii="Arial" w:hAnsi="Arial" w:cs="Arial"/>
          <w:lang w:val="en-GB"/>
        </w:rPr>
      </w:pPr>
      <w:r w:rsidRPr="009833B6">
        <w:rPr>
          <w:rFonts w:ascii="Arial" w:hAnsi="Arial" w:cs="Arial"/>
          <w:lang w:val="en-GB"/>
        </w:rPr>
        <w:t>Be prepared to attend OPFOR Crisis Action Team (CAT) activation at short notice or no notice in order support resolution of a critical exercise related issue.</w:t>
      </w:r>
    </w:p>
    <w:p w:rsidR="005126FA" w:rsidRPr="009833B6" w:rsidRDefault="005126FA" w:rsidP="00F543F8">
      <w:pPr>
        <w:pStyle w:val="ListParagraph"/>
        <w:numPr>
          <w:ilvl w:val="1"/>
          <w:numId w:val="43"/>
        </w:numPr>
        <w:spacing w:after="0" w:line="240" w:lineRule="auto"/>
        <w:rPr>
          <w:rFonts w:ascii="Arial" w:hAnsi="Arial" w:cs="Arial"/>
          <w:lang w:val="en-GB"/>
        </w:rPr>
      </w:pPr>
      <w:r w:rsidRPr="009833B6">
        <w:rPr>
          <w:rFonts w:ascii="Arial" w:hAnsi="Arial" w:cs="Arial"/>
          <w:lang w:val="en-GB"/>
        </w:rPr>
        <w:t>Specifically coordinate with EXCON MAR Response Cell (RC) as required.</w:t>
      </w:r>
    </w:p>
    <w:p w:rsidR="005126FA" w:rsidRPr="009833B6" w:rsidRDefault="005126FA" w:rsidP="00F543F8">
      <w:pPr>
        <w:pStyle w:val="ListParagraph"/>
        <w:numPr>
          <w:ilvl w:val="1"/>
          <w:numId w:val="43"/>
        </w:numPr>
        <w:spacing w:after="0" w:line="240" w:lineRule="auto"/>
        <w:rPr>
          <w:rFonts w:ascii="Arial" w:hAnsi="Arial" w:cs="Arial"/>
          <w:lang w:val="en-GB"/>
        </w:rPr>
      </w:pPr>
      <w:r w:rsidRPr="009833B6">
        <w:rPr>
          <w:rFonts w:ascii="Arial" w:hAnsi="Arial" w:cs="Arial"/>
          <w:lang w:val="en-GB"/>
        </w:rPr>
        <w:t>Coordinate, as required, with other EXCON RCs.</w:t>
      </w:r>
    </w:p>
    <w:p w:rsidR="005126FA" w:rsidRPr="009833B6" w:rsidRDefault="005126FA" w:rsidP="00F543F8">
      <w:pPr>
        <w:pStyle w:val="ListParagraph"/>
        <w:numPr>
          <w:ilvl w:val="1"/>
          <w:numId w:val="43"/>
        </w:numPr>
        <w:spacing w:after="0" w:line="240" w:lineRule="auto"/>
        <w:rPr>
          <w:rFonts w:ascii="Arial" w:hAnsi="Arial" w:cs="Arial"/>
          <w:lang w:val="en-GB"/>
        </w:rPr>
      </w:pPr>
      <w:r w:rsidRPr="009833B6">
        <w:rPr>
          <w:rFonts w:ascii="Arial" w:hAnsi="Arial" w:cs="Arial"/>
          <w:lang w:val="en-GB"/>
        </w:rPr>
        <w:t xml:space="preserve">BPT brief specific OPFOR MAR issues at the daily OPFOR Huddle. </w:t>
      </w:r>
    </w:p>
    <w:p w:rsidR="005126FA" w:rsidRPr="009833B6" w:rsidRDefault="005126FA" w:rsidP="00F543F8">
      <w:pPr>
        <w:pStyle w:val="ListParagraph"/>
        <w:numPr>
          <w:ilvl w:val="1"/>
          <w:numId w:val="43"/>
        </w:numPr>
        <w:spacing w:after="0" w:line="240" w:lineRule="auto"/>
        <w:rPr>
          <w:rFonts w:ascii="Arial" w:hAnsi="Arial" w:cs="Arial"/>
          <w:lang w:val="en-GB"/>
        </w:rPr>
      </w:pPr>
      <w:r w:rsidRPr="009833B6">
        <w:rPr>
          <w:rFonts w:ascii="Arial" w:hAnsi="Arial" w:cs="Arial"/>
          <w:lang w:val="en-GB"/>
        </w:rPr>
        <w:t>Provide support to EXCON Targeting (TGTs) cell for Battle Damage Assessment (BDA) reporting.</w:t>
      </w:r>
    </w:p>
    <w:p w:rsidR="005126FA" w:rsidRPr="009833B6" w:rsidRDefault="005126FA" w:rsidP="00F543F8">
      <w:pPr>
        <w:pStyle w:val="ListParagraph"/>
        <w:numPr>
          <w:ilvl w:val="1"/>
          <w:numId w:val="43"/>
        </w:numPr>
        <w:spacing w:after="0" w:line="240" w:lineRule="auto"/>
        <w:rPr>
          <w:rFonts w:ascii="Arial" w:hAnsi="Arial" w:cs="Arial"/>
          <w:lang w:val="en-GB"/>
        </w:rPr>
      </w:pPr>
      <w:r w:rsidRPr="009833B6">
        <w:rPr>
          <w:rFonts w:ascii="Arial" w:hAnsi="Arial" w:cs="Arial"/>
          <w:lang w:val="en-GB"/>
        </w:rPr>
        <w:t>Assist with the preparation of OPFOR FRAGOs.</w:t>
      </w:r>
    </w:p>
    <w:p w:rsidR="005126FA" w:rsidRPr="009833B6" w:rsidRDefault="005126FA" w:rsidP="00F543F8">
      <w:pPr>
        <w:pStyle w:val="ListParagraph"/>
        <w:numPr>
          <w:ilvl w:val="1"/>
          <w:numId w:val="43"/>
        </w:numPr>
        <w:spacing w:after="0" w:line="240" w:lineRule="auto"/>
        <w:rPr>
          <w:rFonts w:ascii="Arial" w:hAnsi="Arial" w:cs="Arial"/>
          <w:lang w:val="en-GB"/>
        </w:rPr>
      </w:pPr>
      <w:r w:rsidRPr="009833B6">
        <w:rPr>
          <w:rFonts w:ascii="Arial" w:hAnsi="Arial" w:cs="Arial"/>
          <w:lang w:val="en-GB"/>
        </w:rPr>
        <w:t xml:space="preserve">Advise OPFOR command cell and OPFOR J35 in </w:t>
      </w:r>
      <w:r w:rsidR="00F34A06">
        <w:rPr>
          <w:rFonts w:ascii="Arial" w:hAnsi="Arial" w:cs="Arial"/>
          <w:lang w:val="en-GB"/>
        </w:rPr>
        <w:t>deep/</w:t>
      </w:r>
      <w:r w:rsidRPr="009833B6">
        <w:rPr>
          <w:rFonts w:ascii="Arial" w:hAnsi="Arial" w:cs="Arial"/>
          <w:lang w:val="en-GB"/>
        </w:rPr>
        <w:t>blue water naval warfare.</w:t>
      </w:r>
    </w:p>
    <w:p w:rsidR="005126FA" w:rsidRPr="009833B6" w:rsidRDefault="005126FA" w:rsidP="005126FA">
      <w:pPr>
        <w:rPr>
          <w:rFonts w:ascii="Arial" w:hAnsi="Arial" w:cs="Arial"/>
          <w:lang w:val="en-GB"/>
        </w:rPr>
      </w:pPr>
    </w:p>
    <w:p w:rsidR="00541472" w:rsidRPr="009833B6" w:rsidRDefault="00541472" w:rsidP="00541472">
      <w:pPr>
        <w:pStyle w:val="jwbodyText"/>
        <w:rPr>
          <w:b/>
          <w:color w:val="2E74B5" w:themeColor="accent1" w:themeShade="BF"/>
          <w:sz w:val="24"/>
          <w:szCs w:val="24"/>
          <w:lang w:val="en-GB"/>
        </w:rPr>
      </w:pPr>
      <w:r w:rsidRPr="009833B6">
        <w:rPr>
          <w:b/>
          <w:color w:val="2E74B5" w:themeColor="accent1" w:themeShade="BF"/>
          <w:sz w:val="24"/>
          <w:szCs w:val="24"/>
          <w:lang w:val="en-GB"/>
        </w:rPr>
        <w:t>3.3 Technical Requirements and Evaluation Matrix:</w:t>
      </w:r>
    </w:p>
    <w:tbl>
      <w:tblPr>
        <w:tblStyle w:val="TableGrid"/>
        <w:tblW w:w="0" w:type="auto"/>
        <w:tblLook w:val="04A0" w:firstRow="1" w:lastRow="0" w:firstColumn="1" w:lastColumn="0" w:noHBand="0" w:noVBand="1"/>
      </w:tblPr>
      <w:tblGrid>
        <w:gridCol w:w="4219"/>
        <w:gridCol w:w="1134"/>
        <w:gridCol w:w="4223"/>
      </w:tblGrid>
      <w:tr w:rsidR="005126FA" w:rsidRPr="009833B6" w:rsidTr="00613E13">
        <w:tc>
          <w:tcPr>
            <w:tcW w:w="4219" w:type="dxa"/>
          </w:tcPr>
          <w:p w:rsidR="005126FA" w:rsidRPr="009833B6" w:rsidRDefault="005126FA" w:rsidP="00C8475E">
            <w:pPr>
              <w:pStyle w:val="jwSSCHeading4"/>
            </w:pPr>
            <w:r w:rsidRPr="009833B6">
              <w:t>Technical Requirement</w:t>
            </w:r>
          </w:p>
        </w:tc>
        <w:tc>
          <w:tcPr>
            <w:tcW w:w="1134" w:type="dxa"/>
          </w:tcPr>
          <w:p w:rsidR="005126FA" w:rsidRPr="009833B6" w:rsidRDefault="005126FA" w:rsidP="00C8475E">
            <w:pPr>
              <w:pStyle w:val="jwSSCHeading4"/>
            </w:pPr>
            <w:r w:rsidRPr="009833B6">
              <w:t xml:space="preserve">Meets: </w:t>
            </w:r>
          </w:p>
          <w:p w:rsidR="005126FA" w:rsidRPr="009833B6" w:rsidRDefault="005126FA" w:rsidP="00C8475E">
            <w:pPr>
              <w:pStyle w:val="jwSSCHeading4"/>
            </w:pPr>
            <w:r w:rsidRPr="009833B6">
              <w:t>Y or N</w:t>
            </w:r>
          </w:p>
        </w:tc>
        <w:tc>
          <w:tcPr>
            <w:tcW w:w="4223" w:type="dxa"/>
          </w:tcPr>
          <w:p w:rsidR="005126FA" w:rsidRPr="009833B6" w:rsidRDefault="0068146A" w:rsidP="00C8475E">
            <w:pPr>
              <w:pStyle w:val="jwSSCHeading4"/>
            </w:pPr>
            <w:r w:rsidRPr="0068146A">
              <w:t xml:space="preserve">For each line, please explain how the </w:t>
            </w:r>
            <w:r w:rsidRPr="0068146A">
              <w:rPr>
                <w:lang w:val="en-US"/>
              </w:rPr>
              <w:t>candidate meets the respective Technical Requirements.</w:t>
            </w:r>
          </w:p>
        </w:tc>
      </w:tr>
      <w:tr w:rsidR="005126FA" w:rsidRPr="009833B6" w:rsidTr="00613E13">
        <w:tc>
          <w:tcPr>
            <w:tcW w:w="4219" w:type="dxa"/>
          </w:tcPr>
          <w:p w:rsidR="005126FA" w:rsidRPr="009833B6" w:rsidRDefault="005126FA" w:rsidP="00C8475E">
            <w:pPr>
              <w:pStyle w:val="jwSSCHeading4"/>
            </w:pPr>
            <w:r w:rsidRPr="009833B6">
              <w:t xml:space="preserve">1. </w:t>
            </w:r>
            <w:r w:rsidR="00377BA7" w:rsidRPr="009833B6">
              <w:t>A University/Bachelor’s Degree or Staff College</w:t>
            </w:r>
          </w:p>
        </w:tc>
        <w:tc>
          <w:tcPr>
            <w:tcW w:w="1134" w:type="dxa"/>
          </w:tcPr>
          <w:p w:rsidR="005126FA" w:rsidRPr="009833B6" w:rsidRDefault="005126FA" w:rsidP="00C8475E">
            <w:pPr>
              <w:pStyle w:val="jwSSCHeading4"/>
            </w:pPr>
          </w:p>
        </w:tc>
        <w:tc>
          <w:tcPr>
            <w:tcW w:w="4223" w:type="dxa"/>
          </w:tcPr>
          <w:p w:rsidR="005126FA" w:rsidRPr="009833B6" w:rsidRDefault="005126FA" w:rsidP="00C8475E">
            <w:pPr>
              <w:pStyle w:val="jwSSCHeading4"/>
            </w:pPr>
          </w:p>
        </w:tc>
      </w:tr>
      <w:tr w:rsidR="005126FA" w:rsidRPr="009833B6" w:rsidTr="00613E13">
        <w:tc>
          <w:tcPr>
            <w:tcW w:w="4219" w:type="dxa"/>
          </w:tcPr>
          <w:p w:rsidR="005126FA" w:rsidRPr="009833B6" w:rsidRDefault="005126FA" w:rsidP="00C8475E">
            <w:pPr>
              <w:pStyle w:val="jwSSCHeading4"/>
            </w:pPr>
            <w:r w:rsidRPr="009833B6">
              <w:t>2. Minimum 8 years previous military experience within the last</w:t>
            </w:r>
            <w:r w:rsidR="00377BA7">
              <w:t xml:space="preserve"> 12 years in the operational Maritime</w:t>
            </w:r>
            <w:r w:rsidRPr="009833B6">
              <w:t xml:space="preserve"> domain, including at </w:t>
            </w:r>
            <w:r w:rsidR="00E241F0" w:rsidRPr="009833B6">
              <w:t>least 2</w:t>
            </w:r>
            <w:r w:rsidRPr="009833B6">
              <w:t xml:space="preserve"> years at s</w:t>
            </w:r>
            <w:r w:rsidR="00DF49E5">
              <w:t xml:space="preserve">ea, reaching the rank </w:t>
            </w:r>
            <w:r w:rsidR="00DF49E5">
              <w:lastRenderedPageBreak/>
              <w:t>of OF5 or above</w:t>
            </w:r>
            <w:r w:rsidRPr="009833B6">
              <w:t xml:space="preserve">. </w:t>
            </w:r>
          </w:p>
        </w:tc>
        <w:tc>
          <w:tcPr>
            <w:tcW w:w="1134" w:type="dxa"/>
          </w:tcPr>
          <w:p w:rsidR="005126FA" w:rsidRPr="009833B6" w:rsidRDefault="005126FA" w:rsidP="00C8475E">
            <w:pPr>
              <w:pStyle w:val="jwSSCHeading4"/>
            </w:pPr>
          </w:p>
        </w:tc>
        <w:tc>
          <w:tcPr>
            <w:tcW w:w="4223" w:type="dxa"/>
          </w:tcPr>
          <w:p w:rsidR="005126FA" w:rsidRPr="009833B6" w:rsidRDefault="005126FA" w:rsidP="00C8475E">
            <w:pPr>
              <w:pStyle w:val="jwSSCHeading4"/>
            </w:pPr>
          </w:p>
        </w:tc>
      </w:tr>
      <w:tr w:rsidR="007E01D2" w:rsidRPr="009833B6" w:rsidTr="00613E13">
        <w:tc>
          <w:tcPr>
            <w:tcW w:w="4219" w:type="dxa"/>
          </w:tcPr>
          <w:p w:rsidR="007E01D2" w:rsidRPr="009833B6" w:rsidRDefault="00E47E08" w:rsidP="00C8475E">
            <w:pPr>
              <w:pStyle w:val="jwSSCHeading4"/>
            </w:pPr>
            <w:r>
              <w:lastRenderedPageBreak/>
              <w:t xml:space="preserve">3. </w:t>
            </w:r>
            <w:r w:rsidR="007E01D2" w:rsidRPr="009833B6">
              <w:t xml:space="preserve">Previous Command </w:t>
            </w:r>
            <w:r w:rsidR="007E01D2">
              <w:t xml:space="preserve">of </w:t>
            </w:r>
            <w:r w:rsidR="00F34A06">
              <w:t xml:space="preserve">a </w:t>
            </w:r>
            <w:r w:rsidR="007E01D2">
              <w:t>Maritime Task Group at OF4</w:t>
            </w:r>
            <w:r w:rsidR="007E01D2" w:rsidRPr="009833B6">
              <w:t xml:space="preserve"> level or higher.</w:t>
            </w:r>
          </w:p>
        </w:tc>
        <w:tc>
          <w:tcPr>
            <w:tcW w:w="1134" w:type="dxa"/>
          </w:tcPr>
          <w:p w:rsidR="007E01D2" w:rsidRPr="009833B6" w:rsidRDefault="007E01D2" w:rsidP="00C8475E">
            <w:pPr>
              <w:pStyle w:val="jwSSCHeading4"/>
            </w:pPr>
          </w:p>
        </w:tc>
        <w:tc>
          <w:tcPr>
            <w:tcW w:w="4223" w:type="dxa"/>
          </w:tcPr>
          <w:p w:rsidR="007E01D2" w:rsidRPr="009833B6" w:rsidRDefault="007E01D2" w:rsidP="00C8475E">
            <w:pPr>
              <w:pStyle w:val="jwSSCHeading4"/>
            </w:pPr>
          </w:p>
        </w:tc>
      </w:tr>
      <w:tr w:rsidR="007E01D2" w:rsidRPr="009833B6" w:rsidTr="00613E13">
        <w:tc>
          <w:tcPr>
            <w:tcW w:w="4219" w:type="dxa"/>
          </w:tcPr>
          <w:p w:rsidR="007E01D2" w:rsidRDefault="00E47E08" w:rsidP="00C8475E">
            <w:pPr>
              <w:pStyle w:val="jwSSCHeading4"/>
            </w:pPr>
            <w:r>
              <w:t xml:space="preserve">4. </w:t>
            </w:r>
            <w:r w:rsidR="007E01D2" w:rsidRPr="009833B6">
              <w:t>Previous Staff off</w:t>
            </w:r>
            <w:r w:rsidR="007E01D2">
              <w:t>icer qualified and worked at a 2</w:t>
            </w:r>
            <w:r w:rsidR="007E01D2" w:rsidRPr="009833B6">
              <w:t xml:space="preserve">* or higher </w:t>
            </w:r>
            <w:r w:rsidR="007E01D2">
              <w:t>in one or more of the following:</w:t>
            </w:r>
          </w:p>
          <w:p w:rsidR="007E01D2" w:rsidRDefault="007E01D2" w:rsidP="00C8475E">
            <w:pPr>
              <w:pStyle w:val="jwSSCHeading4"/>
            </w:pPr>
            <w:r>
              <w:t xml:space="preserve">1. </w:t>
            </w:r>
            <w:r w:rsidRPr="009833B6">
              <w:t>MAR, JOINT</w:t>
            </w:r>
            <w:r>
              <w:t xml:space="preserve">, </w:t>
            </w:r>
            <w:r w:rsidRPr="009833B6">
              <w:t xml:space="preserve">or NATO Command Structure </w:t>
            </w:r>
          </w:p>
          <w:p w:rsidR="007E01D2" w:rsidRDefault="007E01D2" w:rsidP="00C8475E">
            <w:pPr>
              <w:pStyle w:val="jwSSCHeading4"/>
            </w:pPr>
            <w:r>
              <w:t>2.</w:t>
            </w:r>
            <w:r w:rsidRPr="009833B6">
              <w:t xml:space="preserve"> NATO Force Structure HQ </w:t>
            </w:r>
          </w:p>
          <w:p w:rsidR="007E01D2" w:rsidRPr="00B712B4" w:rsidRDefault="007E01D2" w:rsidP="00C8475E">
            <w:pPr>
              <w:pStyle w:val="jwSSCHeading4"/>
            </w:pPr>
            <w:r w:rsidRPr="00B712B4">
              <w:t>3. National Command Structure</w:t>
            </w:r>
          </w:p>
          <w:p w:rsidR="007E01D2" w:rsidRPr="00B712B4" w:rsidRDefault="007E01D2" w:rsidP="00C8475E">
            <w:pPr>
              <w:pStyle w:val="jwSSCHeading4"/>
            </w:pPr>
            <w:r w:rsidRPr="00B712B4">
              <w:t>4. Maritime Component HQ</w:t>
            </w:r>
          </w:p>
          <w:p w:rsidR="007E01D2" w:rsidRPr="009833B6" w:rsidRDefault="007E01D2" w:rsidP="00C8475E">
            <w:pPr>
              <w:pStyle w:val="jwSSCHeading4"/>
            </w:pPr>
            <w:r w:rsidRPr="009833B6">
              <w:t xml:space="preserve">in one of the </w:t>
            </w:r>
            <w:r w:rsidR="00E241F0" w:rsidRPr="009833B6">
              <w:t>following domains</w:t>
            </w:r>
            <w:r w:rsidRPr="009833B6">
              <w:t>: J3</w:t>
            </w:r>
            <w:r w:rsidR="00E241F0" w:rsidRPr="009833B6">
              <w:t>, J5, N3</w:t>
            </w:r>
            <w:r w:rsidRPr="009833B6">
              <w:t xml:space="preserve"> or N5.</w:t>
            </w:r>
          </w:p>
        </w:tc>
        <w:tc>
          <w:tcPr>
            <w:tcW w:w="1134" w:type="dxa"/>
          </w:tcPr>
          <w:p w:rsidR="007E01D2" w:rsidRPr="009833B6" w:rsidRDefault="007E01D2" w:rsidP="00C8475E">
            <w:pPr>
              <w:pStyle w:val="jwSSCHeading4"/>
            </w:pPr>
          </w:p>
        </w:tc>
        <w:tc>
          <w:tcPr>
            <w:tcW w:w="4223" w:type="dxa"/>
          </w:tcPr>
          <w:p w:rsidR="007E01D2" w:rsidRPr="009833B6" w:rsidRDefault="007E01D2" w:rsidP="00C8475E">
            <w:pPr>
              <w:pStyle w:val="jwSSCHeading4"/>
            </w:pPr>
          </w:p>
        </w:tc>
      </w:tr>
      <w:tr w:rsidR="005126FA" w:rsidRPr="009833B6" w:rsidTr="00613E13">
        <w:tc>
          <w:tcPr>
            <w:tcW w:w="4219" w:type="dxa"/>
          </w:tcPr>
          <w:p w:rsidR="005126FA" w:rsidRPr="009833B6" w:rsidRDefault="00E47E08" w:rsidP="00C8475E">
            <w:pPr>
              <w:pStyle w:val="jwSSCHeading4"/>
            </w:pPr>
            <w:r>
              <w:t>5</w:t>
            </w:r>
            <w:r w:rsidR="005126FA" w:rsidRPr="009833B6">
              <w:t xml:space="preserve">. Previous NATO assignment or deployment to a NATO operation or NATO fleet in the operational MAR </w:t>
            </w:r>
            <w:r w:rsidR="00F34A06">
              <w:t xml:space="preserve">field </w:t>
            </w:r>
            <w:r w:rsidR="005126FA" w:rsidRPr="009833B6">
              <w:t>domain within one of the following domains: J3, J5, N3</w:t>
            </w:r>
            <w:r w:rsidR="00E241F0" w:rsidRPr="009833B6">
              <w:t>, N5</w:t>
            </w:r>
            <w:r w:rsidR="005126FA" w:rsidRPr="009833B6">
              <w:t>.</w:t>
            </w:r>
          </w:p>
        </w:tc>
        <w:tc>
          <w:tcPr>
            <w:tcW w:w="1134" w:type="dxa"/>
          </w:tcPr>
          <w:p w:rsidR="005126FA" w:rsidRPr="009833B6" w:rsidRDefault="005126FA" w:rsidP="00C8475E">
            <w:pPr>
              <w:pStyle w:val="jwSSCHeading4"/>
            </w:pPr>
          </w:p>
        </w:tc>
        <w:tc>
          <w:tcPr>
            <w:tcW w:w="4223" w:type="dxa"/>
          </w:tcPr>
          <w:p w:rsidR="005126FA" w:rsidRPr="009833B6" w:rsidRDefault="005126FA" w:rsidP="00C8475E">
            <w:pPr>
              <w:pStyle w:val="jwSSCHeading4"/>
            </w:pPr>
          </w:p>
        </w:tc>
      </w:tr>
      <w:tr w:rsidR="005126FA" w:rsidRPr="009833B6" w:rsidTr="00613E13">
        <w:tc>
          <w:tcPr>
            <w:tcW w:w="4219" w:type="dxa"/>
          </w:tcPr>
          <w:p w:rsidR="005126FA" w:rsidRPr="009833B6" w:rsidRDefault="00E47E08" w:rsidP="00C8475E">
            <w:pPr>
              <w:pStyle w:val="jwSSCHeading4"/>
              <w:rPr>
                <w:highlight w:val="yellow"/>
              </w:rPr>
            </w:pPr>
            <w:r w:rsidRPr="00E47E08">
              <w:t>6. 2-</w:t>
            </w:r>
            <w:r w:rsidR="00DF49E5" w:rsidRPr="00E47E08">
              <w:t>3 years</w:t>
            </w:r>
            <w:r w:rsidR="000E5746">
              <w:t>’</w:t>
            </w:r>
            <w:r w:rsidR="00DF49E5" w:rsidRPr="00E47E08">
              <w:t xml:space="preserve"> experience in assessing and reading the Recognised Maritime Picture (RMP) including white shipping.</w:t>
            </w:r>
          </w:p>
        </w:tc>
        <w:tc>
          <w:tcPr>
            <w:tcW w:w="1134" w:type="dxa"/>
          </w:tcPr>
          <w:p w:rsidR="005126FA" w:rsidRPr="009833B6" w:rsidRDefault="005126FA" w:rsidP="00C8475E">
            <w:pPr>
              <w:pStyle w:val="jwSSCHeading4"/>
            </w:pPr>
          </w:p>
        </w:tc>
        <w:tc>
          <w:tcPr>
            <w:tcW w:w="4223" w:type="dxa"/>
          </w:tcPr>
          <w:p w:rsidR="005126FA" w:rsidRPr="009833B6" w:rsidRDefault="005126FA" w:rsidP="00C8475E">
            <w:pPr>
              <w:pStyle w:val="jwSSCHeading4"/>
            </w:pPr>
          </w:p>
        </w:tc>
      </w:tr>
      <w:tr w:rsidR="00DF49E5" w:rsidRPr="009833B6" w:rsidTr="00613E13">
        <w:tc>
          <w:tcPr>
            <w:tcW w:w="4219" w:type="dxa"/>
          </w:tcPr>
          <w:p w:rsidR="00DF49E5" w:rsidRPr="009833B6" w:rsidRDefault="000E5746" w:rsidP="00C8475E">
            <w:pPr>
              <w:pStyle w:val="jwSSCHeading4"/>
            </w:pPr>
            <w:r>
              <w:t xml:space="preserve">7.  </w:t>
            </w:r>
            <w:r w:rsidR="00DF49E5" w:rsidRPr="009833B6">
              <w:t xml:space="preserve">Experience of the NATO </w:t>
            </w:r>
            <w:r w:rsidR="00DF49E5">
              <w:t xml:space="preserve">or national </w:t>
            </w:r>
            <w:r w:rsidR="00DF49E5" w:rsidRPr="009833B6">
              <w:t>operational planning processes in respect of MAR op</w:t>
            </w:r>
            <w:r w:rsidR="00F34A06">
              <w:t>erations</w:t>
            </w:r>
            <w:r w:rsidR="00DF49E5" w:rsidRPr="009833B6">
              <w:t xml:space="preserve">. </w:t>
            </w:r>
          </w:p>
        </w:tc>
        <w:tc>
          <w:tcPr>
            <w:tcW w:w="1134" w:type="dxa"/>
          </w:tcPr>
          <w:p w:rsidR="00DF49E5" w:rsidRPr="009833B6" w:rsidRDefault="00DF49E5" w:rsidP="00C8475E">
            <w:pPr>
              <w:pStyle w:val="jwSSCHeading4"/>
            </w:pPr>
          </w:p>
        </w:tc>
        <w:tc>
          <w:tcPr>
            <w:tcW w:w="4223" w:type="dxa"/>
          </w:tcPr>
          <w:p w:rsidR="00DF49E5" w:rsidRPr="009833B6" w:rsidRDefault="00DF49E5" w:rsidP="00DF49E5">
            <w:pPr>
              <w:spacing w:before="120" w:after="0"/>
              <w:rPr>
                <w:highlight w:val="yellow"/>
                <w:lang w:val="en-GB"/>
              </w:rPr>
            </w:pPr>
          </w:p>
        </w:tc>
      </w:tr>
      <w:tr w:rsidR="00DF49E5" w:rsidRPr="009833B6" w:rsidTr="00613E13">
        <w:tc>
          <w:tcPr>
            <w:tcW w:w="4219" w:type="dxa"/>
          </w:tcPr>
          <w:p w:rsidR="00DF49E5" w:rsidRPr="009833B6" w:rsidRDefault="000E5746" w:rsidP="00C8475E">
            <w:pPr>
              <w:pStyle w:val="jwSSCHeading4"/>
            </w:pPr>
            <w:r>
              <w:t>8</w:t>
            </w:r>
            <w:r w:rsidR="00DF49E5" w:rsidRPr="009833B6">
              <w:t xml:space="preserve">. Competent in Microsoft Word, Excel and </w:t>
            </w:r>
            <w:r w:rsidR="00E241F0" w:rsidRPr="009833B6">
              <w:t>PowerPoint</w:t>
            </w:r>
          </w:p>
        </w:tc>
        <w:tc>
          <w:tcPr>
            <w:tcW w:w="1134" w:type="dxa"/>
          </w:tcPr>
          <w:p w:rsidR="00DF49E5" w:rsidRPr="009833B6" w:rsidRDefault="00DF49E5" w:rsidP="00C8475E">
            <w:pPr>
              <w:pStyle w:val="jwSSCHeading4"/>
            </w:pPr>
          </w:p>
        </w:tc>
        <w:tc>
          <w:tcPr>
            <w:tcW w:w="4223" w:type="dxa"/>
          </w:tcPr>
          <w:p w:rsidR="00DF49E5" w:rsidRPr="009833B6" w:rsidRDefault="00DF49E5" w:rsidP="00BD304F">
            <w:pPr>
              <w:spacing w:before="120" w:after="0"/>
              <w:rPr>
                <w:rFonts w:ascii="Arial" w:hAnsi="Arial" w:cs="Arial"/>
                <w:lang w:val="en-GB"/>
              </w:rPr>
            </w:pPr>
          </w:p>
          <w:p w:rsidR="00DF49E5" w:rsidRPr="009833B6" w:rsidRDefault="00DF49E5" w:rsidP="00DF49E5">
            <w:pPr>
              <w:spacing w:before="120" w:after="0"/>
              <w:rPr>
                <w:rFonts w:ascii="Arial" w:hAnsi="Arial" w:cs="Arial"/>
                <w:lang w:val="en-GB"/>
              </w:rPr>
            </w:pPr>
          </w:p>
        </w:tc>
      </w:tr>
      <w:tr w:rsidR="00DF49E5" w:rsidRPr="009833B6" w:rsidTr="00613E13">
        <w:tc>
          <w:tcPr>
            <w:tcW w:w="4219" w:type="dxa"/>
          </w:tcPr>
          <w:p w:rsidR="00DF49E5" w:rsidRPr="009833B6" w:rsidRDefault="000E5746" w:rsidP="00C8475E">
            <w:pPr>
              <w:pStyle w:val="jwSSCHeading4"/>
              <w:rPr>
                <w:highlight w:val="yellow"/>
              </w:rPr>
            </w:pPr>
            <w:r>
              <w:t>9</w:t>
            </w:r>
            <w:r w:rsidR="00DF49E5" w:rsidRPr="009833B6">
              <w:t>. Current NATO Secret Security Clearance or National equivalent.</w:t>
            </w:r>
          </w:p>
        </w:tc>
        <w:tc>
          <w:tcPr>
            <w:tcW w:w="1134" w:type="dxa"/>
          </w:tcPr>
          <w:p w:rsidR="00DF49E5" w:rsidRPr="009833B6" w:rsidRDefault="00DF49E5" w:rsidP="00C8475E">
            <w:pPr>
              <w:pStyle w:val="jwSSCHeading4"/>
            </w:pPr>
          </w:p>
        </w:tc>
        <w:tc>
          <w:tcPr>
            <w:tcW w:w="4223" w:type="dxa"/>
          </w:tcPr>
          <w:p w:rsidR="00DF49E5" w:rsidRPr="009833B6" w:rsidRDefault="00DF49E5" w:rsidP="00C8475E">
            <w:pPr>
              <w:pStyle w:val="jwSSCHeading4"/>
            </w:pPr>
            <w:r w:rsidRPr="009833B6">
              <w:t>(Attach National Clearance)</w:t>
            </w:r>
          </w:p>
        </w:tc>
      </w:tr>
      <w:tr w:rsidR="00DF49E5" w:rsidRPr="009833B6" w:rsidTr="00613E13">
        <w:tc>
          <w:tcPr>
            <w:tcW w:w="4219" w:type="dxa"/>
          </w:tcPr>
          <w:p w:rsidR="00DF49E5" w:rsidRPr="009833B6" w:rsidRDefault="000E5746" w:rsidP="00C8475E">
            <w:pPr>
              <w:pStyle w:val="jwSSCHeading4"/>
              <w:rPr>
                <w:highlight w:val="yellow"/>
              </w:rPr>
            </w:pPr>
            <w:r>
              <w:t>10</w:t>
            </w:r>
            <w:r w:rsidR="00DF49E5" w:rsidRPr="009833B6">
              <w:t>. Demonstrated proficiency in English as defined in STANAG 6001 (</w:t>
            </w:r>
            <w:r w:rsidR="00DF49E5" w:rsidRPr="000E5746">
              <w:t xml:space="preserve">Standardized Linguistic </w:t>
            </w:r>
            <w:r w:rsidR="00BD304F" w:rsidRPr="000E5746">
              <w:t>Profile (SLP) 3333</w:t>
            </w:r>
            <w:r w:rsidR="00DF49E5" w:rsidRPr="000E5746">
              <w:t xml:space="preserve"> – L</w:t>
            </w:r>
            <w:r w:rsidR="00DF49E5" w:rsidRPr="009833B6">
              <w:t>istening, Speaking, Reading, and Writing) or equivalent.</w:t>
            </w:r>
          </w:p>
        </w:tc>
        <w:tc>
          <w:tcPr>
            <w:tcW w:w="1134" w:type="dxa"/>
          </w:tcPr>
          <w:p w:rsidR="00DF49E5" w:rsidRPr="009833B6" w:rsidRDefault="00DF49E5" w:rsidP="00C8475E">
            <w:pPr>
              <w:pStyle w:val="jwSSCHeading4"/>
            </w:pPr>
          </w:p>
        </w:tc>
        <w:tc>
          <w:tcPr>
            <w:tcW w:w="4223" w:type="dxa"/>
          </w:tcPr>
          <w:p w:rsidR="00DF49E5" w:rsidRPr="009833B6" w:rsidRDefault="00DF49E5" w:rsidP="00C8475E">
            <w:pPr>
              <w:pStyle w:val="jwSSCHeading4"/>
            </w:pPr>
          </w:p>
        </w:tc>
      </w:tr>
    </w:tbl>
    <w:p w:rsidR="00F34A06" w:rsidRDefault="00F34A06" w:rsidP="002B1249">
      <w:pPr>
        <w:pStyle w:val="jwSSCHeading3"/>
        <w:numPr>
          <w:ilvl w:val="0"/>
          <w:numId w:val="0"/>
        </w:numPr>
        <w:rPr>
          <w:b/>
          <w:color w:val="2E74B5" w:themeColor="accent1" w:themeShade="BF"/>
          <w:lang w:val="en-GB"/>
        </w:rPr>
      </w:pPr>
    </w:p>
    <w:p w:rsidR="002B1249" w:rsidRPr="009833B6" w:rsidRDefault="002B1249" w:rsidP="002B1249">
      <w:pPr>
        <w:pStyle w:val="jwSSCHeading3"/>
        <w:numPr>
          <w:ilvl w:val="0"/>
          <w:numId w:val="0"/>
        </w:numPr>
        <w:rPr>
          <w:b/>
          <w:color w:val="2E74B5" w:themeColor="accent1" w:themeShade="BF"/>
          <w:lang w:val="en-GB"/>
        </w:rPr>
      </w:pPr>
      <w:r w:rsidRPr="009833B6">
        <w:rPr>
          <w:b/>
          <w:color w:val="2E74B5" w:themeColor="accent1" w:themeShade="BF"/>
          <w:lang w:val="en-GB"/>
        </w:rPr>
        <w:lastRenderedPageBreak/>
        <w:t>3.4 OPFOR – Non-linear Subject Matter Expert (SME)</w:t>
      </w:r>
    </w:p>
    <w:p w:rsidR="002B1249" w:rsidRPr="009833B6" w:rsidRDefault="002B1249" w:rsidP="002B1249">
      <w:pPr>
        <w:pStyle w:val="jwSSCHeading3"/>
        <w:numPr>
          <w:ilvl w:val="0"/>
          <w:numId w:val="0"/>
        </w:numPr>
        <w:spacing w:before="0"/>
        <w:rPr>
          <w:b/>
          <w:color w:val="000000" w:themeColor="text1"/>
          <w:lang w:val="en-GB"/>
        </w:rPr>
      </w:pPr>
      <w:r w:rsidRPr="009833B6">
        <w:rPr>
          <w:b/>
          <w:color w:val="000000" w:themeColor="text1"/>
          <w:lang w:val="en-GB"/>
        </w:rPr>
        <w:t>Taskings:</w:t>
      </w:r>
    </w:p>
    <w:p w:rsidR="002B1249" w:rsidRPr="009833B6" w:rsidRDefault="002B1249" w:rsidP="002B1249">
      <w:pPr>
        <w:contextualSpacing/>
        <w:rPr>
          <w:rFonts w:ascii="Arial" w:eastAsia="Calibri" w:hAnsi="Arial" w:cs="Arial"/>
          <w:b/>
          <w:lang w:val="en-GB"/>
        </w:rPr>
      </w:pPr>
      <w:r w:rsidRPr="009833B6">
        <w:rPr>
          <w:rFonts w:ascii="Arial" w:eastAsia="Calibri" w:hAnsi="Arial" w:cs="Arial"/>
          <w:b/>
          <w:lang w:val="en-GB"/>
        </w:rPr>
        <w:t>Incident Development Workshop:</w:t>
      </w:r>
    </w:p>
    <w:p w:rsidR="002B1249" w:rsidRPr="009833B6" w:rsidRDefault="002B1249" w:rsidP="002B1249">
      <w:pPr>
        <w:contextualSpacing/>
        <w:rPr>
          <w:rFonts w:ascii="Arial" w:eastAsia="Calibri" w:hAnsi="Arial" w:cs="Arial"/>
          <w:b/>
          <w:lang w:val="en-GB"/>
        </w:rPr>
      </w:pPr>
    </w:p>
    <w:p w:rsidR="00613E13" w:rsidRPr="009833B6" w:rsidRDefault="00613E13" w:rsidP="00F543F8">
      <w:pPr>
        <w:pStyle w:val="ListParagraph"/>
        <w:numPr>
          <w:ilvl w:val="1"/>
          <w:numId w:val="44"/>
        </w:numPr>
        <w:rPr>
          <w:rFonts w:ascii="Arial" w:hAnsi="Arial" w:cs="Arial"/>
          <w:lang w:val="en-GB"/>
        </w:rPr>
      </w:pPr>
      <w:r w:rsidRPr="009833B6">
        <w:rPr>
          <w:rFonts w:ascii="Arial" w:hAnsi="Arial" w:cs="Arial"/>
          <w:lang w:val="en-GB"/>
        </w:rPr>
        <w:t>Support Incident Development to ensure storylines are developed with appropriate level of NON-LINEAR effects including the establishment of Threat Networks.</w:t>
      </w:r>
    </w:p>
    <w:p w:rsidR="00613E13" w:rsidRPr="009833B6" w:rsidRDefault="00613E13" w:rsidP="00F543F8">
      <w:pPr>
        <w:pStyle w:val="ListParagraph"/>
        <w:numPr>
          <w:ilvl w:val="1"/>
          <w:numId w:val="44"/>
        </w:numPr>
        <w:rPr>
          <w:rFonts w:ascii="Arial" w:hAnsi="Arial" w:cs="Arial"/>
          <w:lang w:val="en-GB"/>
        </w:rPr>
      </w:pPr>
      <w:r w:rsidRPr="009833B6">
        <w:rPr>
          <w:rFonts w:ascii="Arial" w:hAnsi="Arial" w:cs="Arial"/>
          <w:lang w:val="en-GB"/>
        </w:rPr>
        <w:t xml:space="preserve">Conduct OPFOR NON-LINEAR incident development in the Joint Exercise Management Module (JEMM) and Link Analysis software and ensure OPFOR NON-LINEAR effects are designed in accordance with the overall OPFOR Joint Plan (OJP) and Scheme of Maneuver (SoM). </w:t>
      </w:r>
    </w:p>
    <w:p w:rsidR="00613E13" w:rsidRPr="009833B6" w:rsidRDefault="00613E13" w:rsidP="00F543F8">
      <w:pPr>
        <w:pStyle w:val="ListParagraph"/>
        <w:numPr>
          <w:ilvl w:val="1"/>
          <w:numId w:val="44"/>
        </w:numPr>
        <w:rPr>
          <w:rFonts w:ascii="Arial" w:hAnsi="Arial" w:cs="Arial"/>
          <w:lang w:val="en-GB"/>
        </w:rPr>
      </w:pPr>
      <w:r w:rsidRPr="009833B6">
        <w:rPr>
          <w:rFonts w:ascii="Arial" w:hAnsi="Arial" w:cs="Arial"/>
          <w:lang w:val="en-GB"/>
        </w:rPr>
        <w:t>Script OPFOR NON-LINEAR content, including in JEMM, as required and edit submitted OPFOR NON-LINEAR content to ensure it is delivered i</w:t>
      </w:r>
      <w:r w:rsidR="00F34A06">
        <w:rPr>
          <w:rFonts w:ascii="Arial" w:hAnsi="Arial" w:cs="Arial"/>
          <w:lang w:val="en-GB"/>
        </w:rPr>
        <w:t>n accordance with the OPFOR Joint Plan</w:t>
      </w:r>
      <w:r w:rsidRPr="009833B6">
        <w:rPr>
          <w:rFonts w:ascii="Arial" w:hAnsi="Arial" w:cs="Arial"/>
          <w:lang w:val="en-GB"/>
        </w:rPr>
        <w:t xml:space="preserve"> and SoM.</w:t>
      </w:r>
    </w:p>
    <w:p w:rsidR="00613E13" w:rsidRPr="009833B6" w:rsidRDefault="00613E13" w:rsidP="00F543F8">
      <w:pPr>
        <w:pStyle w:val="ListParagraph"/>
        <w:numPr>
          <w:ilvl w:val="1"/>
          <w:numId w:val="44"/>
        </w:numPr>
        <w:rPr>
          <w:rFonts w:ascii="Arial" w:hAnsi="Arial" w:cs="Arial"/>
          <w:lang w:val="en-GB"/>
        </w:rPr>
      </w:pPr>
      <w:r w:rsidRPr="009833B6">
        <w:rPr>
          <w:rFonts w:ascii="Arial" w:hAnsi="Arial" w:cs="Arial"/>
          <w:lang w:val="en-GB"/>
        </w:rPr>
        <w:t>Provide NON-LINEAR expertise to OPFOR scripters as required.</w:t>
      </w:r>
    </w:p>
    <w:p w:rsidR="00613E13" w:rsidRPr="009833B6" w:rsidRDefault="00613E13" w:rsidP="00F543F8">
      <w:pPr>
        <w:pStyle w:val="ListParagraph"/>
        <w:numPr>
          <w:ilvl w:val="1"/>
          <w:numId w:val="44"/>
        </w:numPr>
        <w:spacing w:after="0" w:line="240" w:lineRule="auto"/>
        <w:rPr>
          <w:rFonts w:ascii="Arial" w:hAnsi="Arial" w:cs="Arial"/>
          <w:lang w:val="en-GB"/>
        </w:rPr>
      </w:pPr>
      <w:r w:rsidRPr="009833B6">
        <w:rPr>
          <w:rFonts w:ascii="Arial" w:hAnsi="Arial" w:cs="Arial"/>
          <w:lang w:val="en-GB"/>
        </w:rPr>
        <w:t xml:space="preserve">Report to Chief OPFOR NON-LINEAR cell. </w:t>
      </w:r>
    </w:p>
    <w:p w:rsidR="00613E13" w:rsidRPr="009833B6" w:rsidRDefault="00613E13" w:rsidP="00F543F8">
      <w:pPr>
        <w:pStyle w:val="ListParagraph"/>
        <w:numPr>
          <w:ilvl w:val="1"/>
          <w:numId w:val="44"/>
        </w:numPr>
        <w:spacing w:after="0" w:line="240" w:lineRule="auto"/>
        <w:rPr>
          <w:rFonts w:ascii="Arial" w:hAnsi="Arial" w:cs="Arial"/>
          <w:lang w:val="en-GB"/>
        </w:rPr>
      </w:pPr>
      <w:r w:rsidRPr="009833B6">
        <w:rPr>
          <w:rFonts w:ascii="Arial" w:hAnsi="Arial" w:cs="Arial"/>
          <w:lang w:val="en-GB"/>
        </w:rPr>
        <w:t xml:space="preserve">Actively support assigned workshop syndicate(s) by contributing OPFOR NON-LINEAR expertise. </w:t>
      </w:r>
    </w:p>
    <w:p w:rsidR="00613E13" w:rsidRPr="009833B6" w:rsidRDefault="00613E13" w:rsidP="00F543F8">
      <w:pPr>
        <w:numPr>
          <w:ilvl w:val="1"/>
          <w:numId w:val="44"/>
        </w:numPr>
        <w:spacing w:after="0" w:line="240" w:lineRule="auto"/>
        <w:rPr>
          <w:rFonts w:ascii="Arial" w:hAnsi="Arial" w:cs="Arial"/>
          <w:lang w:val="en-GB"/>
        </w:rPr>
      </w:pPr>
      <w:r w:rsidRPr="009833B6">
        <w:rPr>
          <w:rFonts w:ascii="Arial" w:hAnsi="Arial" w:cs="Arial"/>
          <w:lang w:val="en-GB"/>
        </w:rPr>
        <w:t>Specifically ensure wider understanding of OPFOR</w:t>
      </w:r>
      <w:r w:rsidRPr="009833B6">
        <w:rPr>
          <w:lang w:val="en-GB"/>
        </w:rPr>
        <w:t xml:space="preserve"> </w:t>
      </w:r>
      <w:r w:rsidRPr="009833B6">
        <w:rPr>
          <w:rFonts w:ascii="Arial" w:hAnsi="Arial" w:cs="Arial"/>
          <w:lang w:val="en-GB"/>
        </w:rPr>
        <w:t xml:space="preserve">NON-LINEAR implications within events, incidents, storylines and themes and identify opportunities for OPFOR NON-LINEAR effects to further develop during later Scripting workshop. </w:t>
      </w:r>
    </w:p>
    <w:p w:rsidR="00613E13" w:rsidRPr="009833B6" w:rsidRDefault="00613E13" w:rsidP="00F543F8">
      <w:pPr>
        <w:pStyle w:val="ListParagraph"/>
        <w:numPr>
          <w:ilvl w:val="1"/>
          <w:numId w:val="44"/>
        </w:numPr>
        <w:rPr>
          <w:rFonts w:ascii="Arial" w:hAnsi="Arial" w:cs="Arial"/>
          <w:lang w:val="en-GB"/>
        </w:rPr>
      </w:pPr>
      <w:r w:rsidRPr="009833B6">
        <w:rPr>
          <w:rFonts w:ascii="Arial" w:hAnsi="Arial" w:cs="Arial"/>
          <w:lang w:val="en-GB"/>
        </w:rPr>
        <w:t>Perform other OPFOR LAND tasks as directed by Chief OPFOR NON-</w:t>
      </w:r>
      <w:r w:rsidR="004B76FB" w:rsidRPr="009833B6">
        <w:rPr>
          <w:rFonts w:ascii="Arial" w:hAnsi="Arial" w:cs="Arial"/>
          <w:lang w:val="en-GB"/>
        </w:rPr>
        <w:t>LINEAR cell</w:t>
      </w:r>
      <w:r w:rsidRPr="009833B6">
        <w:rPr>
          <w:rFonts w:ascii="Arial" w:hAnsi="Arial" w:cs="Arial"/>
          <w:lang w:val="en-GB"/>
        </w:rPr>
        <w:t>.</w:t>
      </w:r>
    </w:p>
    <w:p w:rsidR="00613E13" w:rsidRPr="009833B6" w:rsidRDefault="00613E13" w:rsidP="00F543F8">
      <w:pPr>
        <w:pStyle w:val="ListParagraph"/>
        <w:numPr>
          <w:ilvl w:val="1"/>
          <w:numId w:val="44"/>
        </w:numPr>
        <w:rPr>
          <w:rFonts w:ascii="Arial" w:hAnsi="Arial" w:cs="Arial"/>
          <w:lang w:val="en-GB"/>
        </w:rPr>
      </w:pPr>
      <w:r w:rsidRPr="009833B6">
        <w:rPr>
          <w:rFonts w:ascii="Arial" w:hAnsi="Arial" w:cs="Arial"/>
          <w:lang w:val="en-GB"/>
        </w:rPr>
        <w:t xml:space="preserve">Attend Incident Development boards, working groups and other meetings as directed by Chief OPFOR NON-LINEAR cell. </w:t>
      </w:r>
    </w:p>
    <w:p w:rsidR="00613E13" w:rsidRPr="009833B6" w:rsidRDefault="00613E13" w:rsidP="00F543F8">
      <w:pPr>
        <w:pStyle w:val="ListParagraph"/>
        <w:numPr>
          <w:ilvl w:val="1"/>
          <w:numId w:val="44"/>
        </w:numPr>
        <w:rPr>
          <w:rFonts w:ascii="Arial" w:hAnsi="Arial" w:cs="Arial"/>
          <w:lang w:val="en-GB"/>
        </w:rPr>
      </w:pPr>
      <w:r w:rsidRPr="009833B6">
        <w:rPr>
          <w:rFonts w:ascii="Arial" w:hAnsi="Arial" w:cs="Arial"/>
          <w:lang w:val="en-GB"/>
        </w:rPr>
        <w:t>Be prepared to attend OPFOR Crisis Action Team (CAT) activation at short notice or no notice in order support resolution of a critical exercise related issue.</w:t>
      </w:r>
    </w:p>
    <w:p w:rsidR="00613E13" w:rsidRPr="009833B6" w:rsidRDefault="00613E13" w:rsidP="00F543F8">
      <w:pPr>
        <w:pStyle w:val="ListParagraph"/>
        <w:numPr>
          <w:ilvl w:val="1"/>
          <w:numId w:val="44"/>
        </w:numPr>
        <w:rPr>
          <w:rFonts w:ascii="Arial" w:hAnsi="Arial" w:cs="Arial"/>
          <w:lang w:val="en-GB"/>
        </w:rPr>
      </w:pPr>
      <w:r w:rsidRPr="009833B6">
        <w:rPr>
          <w:rFonts w:ascii="Arial" w:hAnsi="Arial" w:cs="Arial"/>
          <w:lang w:val="en-GB"/>
        </w:rPr>
        <w:t>Coordinate and deconflict with other OPFOR cells and other EXCON cells as required.</w:t>
      </w:r>
    </w:p>
    <w:p w:rsidR="00613E13" w:rsidRPr="009833B6" w:rsidRDefault="00F34A06" w:rsidP="00F543F8">
      <w:pPr>
        <w:pStyle w:val="ListParagraph"/>
        <w:numPr>
          <w:ilvl w:val="1"/>
          <w:numId w:val="44"/>
        </w:numPr>
        <w:rPr>
          <w:rFonts w:ascii="Arial" w:hAnsi="Arial" w:cs="Arial"/>
          <w:lang w:val="en-GB"/>
        </w:rPr>
      </w:pPr>
      <w:r>
        <w:rPr>
          <w:rFonts w:ascii="Arial" w:hAnsi="Arial" w:cs="Arial"/>
          <w:lang w:val="en-GB"/>
        </w:rPr>
        <w:t>Contribute to the OPFOR Joint Plan</w:t>
      </w:r>
      <w:r w:rsidR="00613E13" w:rsidRPr="009833B6">
        <w:rPr>
          <w:rFonts w:ascii="Arial" w:hAnsi="Arial" w:cs="Arial"/>
          <w:lang w:val="en-GB"/>
        </w:rPr>
        <w:t xml:space="preserve"> from a NON-LINEAR domain perspective.</w:t>
      </w:r>
    </w:p>
    <w:p w:rsidR="00613E13" w:rsidRPr="009833B6" w:rsidRDefault="00613E13" w:rsidP="00F543F8">
      <w:pPr>
        <w:pStyle w:val="ListParagraph"/>
        <w:numPr>
          <w:ilvl w:val="1"/>
          <w:numId w:val="44"/>
        </w:numPr>
        <w:rPr>
          <w:rFonts w:ascii="Arial" w:hAnsi="Arial" w:cs="Arial"/>
          <w:lang w:val="en-GB"/>
        </w:rPr>
      </w:pPr>
      <w:r w:rsidRPr="009833B6">
        <w:rPr>
          <w:rFonts w:ascii="Arial" w:hAnsi="Arial" w:cs="Arial"/>
          <w:lang w:val="en-GB"/>
        </w:rPr>
        <w:t>Support coordination of CAX (Computer Aided Exercise) and Joint Theatre Level Simulation (JTLS) requirements for OPFOR NON-LINEAR forces and maneuvers as directed by Chief OPFOR NON-LINEAR cell.</w:t>
      </w:r>
    </w:p>
    <w:p w:rsidR="00613E13" w:rsidRPr="009833B6" w:rsidRDefault="00613E13" w:rsidP="00613E13">
      <w:pPr>
        <w:rPr>
          <w:rFonts w:ascii="Arial" w:eastAsia="Calibri" w:hAnsi="Arial" w:cs="Arial"/>
          <w:b/>
          <w:lang w:val="en-GB"/>
        </w:rPr>
      </w:pPr>
      <w:r w:rsidRPr="009833B6">
        <w:rPr>
          <w:rFonts w:ascii="Arial" w:eastAsia="Calibri" w:hAnsi="Arial" w:cs="Arial"/>
          <w:b/>
          <w:lang w:val="en-GB"/>
        </w:rPr>
        <w:t>Scripting Workshop:</w:t>
      </w:r>
    </w:p>
    <w:p w:rsidR="00613E13" w:rsidRPr="009833B6" w:rsidRDefault="00613E13" w:rsidP="00F543F8">
      <w:pPr>
        <w:pStyle w:val="ListParagraph"/>
        <w:numPr>
          <w:ilvl w:val="1"/>
          <w:numId w:val="45"/>
        </w:numPr>
        <w:rPr>
          <w:rFonts w:ascii="Arial" w:hAnsi="Arial" w:cs="Arial"/>
          <w:lang w:val="en-GB"/>
        </w:rPr>
      </w:pPr>
      <w:r w:rsidRPr="009833B6">
        <w:rPr>
          <w:rFonts w:ascii="Arial" w:hAnsi="Arial" w:cs="Arial"/>
          <w:lang w:val="en-GB"/>
        </w:rPr>
        <w:t>Support MEL/MIL Scripting, including JEMM and Link Analysis software translating guidance from Chief OPFOR NON-LINEAR into a deliverable plan and the establishment of Threat Networks.</w:t>
      </w:r>
    </w:p>
    <w:p w:rsidR="00613E13" w:rsidRPr="009833B6" w:rsidRDefault="00613E13" w:rsidP="00F543F8">
      <w:pPr>
        <w:pStyle w:val="ListParagraph"/>
        <w:numPr>
          <w:ilvl w:val="1"/>
          <w:numId w:val="45"/>
        </w:numPr>
        <w:spacing w:after="0" w:line="240" w:lineRule="auto"/>
        <w:rPr>
          <w:rFonts w:ascii="Arial" w:hAnsi="Arial" w:cs="Arial"/>
          <w:lang w:val="en-GB"/>
        </w:rPr>
      </w:pPr>
      <w:r w:rsidRPr="009833B6">
        <w:rPr>
          <w:rFonts w:ascii="Arial" w:hAnsi="Arial" w:cs="Arial"/>
          <w:lang w:val="en-GB"/>
        </w:rPr>
        <w:t>Conduct OPFOR NON-LINEAR scripting development, including JEMM and ensure that OPFOR NON-LINEAR effects are designed in accor</w:t>
      </w:r>
      <w:r w:rsidR="00F34A06">
        <w:rPr>
          <w:rFonts w:ascii="Arial" w:hAnsi="Arial" w:cs="Arial"/>
          <w:lang w:val="en-GB"/>
        </w:rPr>
        <w:t>dance with the overall OPFOR Joint Plan</w:t>
      </w:r>
      <w:r w:rsidRPr="009833B6">
        <w:rPr>
          <w:rFonts w:ascii="Arial" w:hAnsi="Arial" w:cs="Arial"/>
          <w:lang w:val="en-GB"/>
        </w:rPr>
        <w:t xml:space="preserve"> and SoM in accordance with </w:t>
      </w:r>
      <w:r w:rsidR="00F34A06">
        <w:rPr>
          <w:rFonts w:ascii="Arial" w:hAnsi="Arial" w:cs="Arial"/>
          <w:lang w:val="en-GB"/>
        </w:rPr>
        <w:t xml:space="preserve">D &amp; G given by </w:t>
      </w:r>
      <w:r w:rsidRPr="009833B6">
        <w:rPr>
          <w:rFonts w:ascii="Arial" w:hAnsi="Arial" w:cs="Arial"/>
          <w:lang w:val="en-GB"/>
        </w:rPr>
        <w:t>Chief OPFOR NON-LINEAR cell.</w:t>
      </w:r>
    </w:p>
    <w:p w:rsidR="00613E13" w:rsidRPr="009833B6" w:rsidRDefault="00613E13" w:rsidP="00F543F8">
      <w:pPr>
        <w:pStyle w:val="ListParagraph"/>
        <w:numPr>
          <w:ilvl w:val="1"/>
          <w:numId w:val="45"/>
        </w:numPr>
        <w:spacing w:after="0" w:line="240" w:lineRule="auto"/>
        <w:rPr>
          <w:rFonts w:ascii="Arial" w:hAnsi="Arial" w:cs="Arial"/>
          <w:lang w:val="en-GB"/>
        </w:rPr>
      </w:pPr>
      <w:r w:rsidRPr="009833B6">
        <w:rPr>
          <w:rFonts w:ascii="Arial" w:hAnsi="Arial" w:cs="Arial"/>
          <w:lang w:val="en-GB"/>
        </w:rPr>
        <w:t>Coordinate with other OPFOR cells in order to identify and create required OPFOR NON-LINEAR content, including in JEMM</w:t>
      </w:r>
      <w:r w:rsidR="00F34A06">
        <w:rPr>
          <w:rFonts w:ascii="Arial" w:hAnsi="Arial" w:cs="Arial"/>
          <w:lang w:val="en-GB"/>
        </w:rPr>
        <w:t xml:space="preserve"> and Link-Analysis</w:t>
      </w:r>
      <w:r w:rsidRPr="009833B6">
        <w:rPr>
          <w:rFonts w:ascii="Arial" w:hAnsi="Arial" w:cs="Arial"/>
          <w:lang w:val="en-GB"/>
        </w:rPr>
        <w:t>, to support storylines across all functional areas.</w:t>
      </w:r>
    </w:p>
    <w:p w:rsidR="00613E13" w:rsidRPr="009833B6" w:rsidRDefault="004B76FB" w:rsidP="00F543F8">
      <w:pPr>
        <w:numPr>
          <w:ilvl w:val="1"/>
          <w:numId w:val="45"/>
        </w:numPr>
        <w:spacing w:after="0" w:line="240" w:lineRule="auto"/>
        <w:rPr>
          <w:rFonts w:ascii="Arial" w:hAnsi="Arial" w:cs="Arial"/>
          <w:lang w:val="en-GB"/>
        </w:rPr>
      </w:pPr>
      <w:r w:rsidRPr="009833B6">
        <w:rPr>
          <w:rFonts w:ascii="Arial" w:hAnsi="Arial" w:cs="Arial"/>
          <w:lang w:val="en-GB"/>
        </w:rPr>
        <w:lastRenderedPageBreak/>
        <w:t>Advice</w:t>
      </w:r>
      <w:r w:rsidR="00613E13" w:rsidRPr="009833B6">
        <w:rPr>
          <w:rFonts w:ascii="Arial" w:hAnsi="Arial" w:cs="Arial"/>
          <w:lang w:val="en-GB"/>
        </w:rPr>
        <w:t xml:space="preserve"> scripting syndicates on OPFOR NON-LINEAR implications related to incidents and injects and develop opportunities for OPFOR NON-LINEAR effects.</w:t>
      </w:r>
    </w:p>
    <w:p w:rsidR="00613E13" w:rsidRPr="009833B6" w:rsidRDefault="00613E13" w:rsidP="00F543F8">
      <w:pPr>
        <w:numPr>
          <w:ilvl w:val="1"/>
          <w:numId w:val="45"/>
        </w:numPr>
        <w:spacing w:after="0" w:line="240" w:lineRule="auto"/>
        <w:rPr>
          <w:rFonts w:ascii="Arial" w:hAnsi="Arial" w:cs="Arial"/>
          <w:lang w:val="en-GB"/>
        </w:rPr>
      </w:pPr>
      <w:r w:rsidRPr="009833B6">
        <w:rPr>
          <w:rFonts w:ascii="Arial" w:hAnsi="Arial" w:cs="Arial"/>
          <w:lang w:val="en-GB"/>
        </w:rPr>
        <w:t>Develop associated OPFOR NON-LINEAR inject placeholders in JEMM to supplement storyboards, incidents and injects as required.</w:t>
      </w:r>
    </w:p>
    <w:p w:rsidR="00613E13" w:rsidRPr="009833B6" w:rsidRDefault="00613E13" w:rsidP="00F543F8">
      <w:pPr>
        <w:numPr>
          <w:ilvl w:val="1"/>
          <w:numId w:val="45"/>
        </w:numPr>
        <w:spacing w:after="0" w:line="240" w:lineRule="auto"/>
        <w:rPr>
          <w:rFonts w:ascii="Arial" w:hAnsi="Arial" w:cs="Arial"/>
          <w:lang w:val="en-GB"/>
        </w:rPr>
      </w:pPr>
      <w:r w:rsidRPr="009833B6">
        <w:rPr>
          <w:rFonts w:ascii="Arial" w:hAnsi="Arial" w:cs="Arial"/>
          <w:lang w:val="en-GB"/>
        </w:rPr>
        <w:t>Ensure that all OPFOR NON-LINEAR incidents and injects in JEMM are focussed on operational level effects (not tactical).</w:t>
      </w:r>
    </w:p>
    <w:p w:rsidR="00613E13" w:rsidRPr="009833B6" w:rsidRDefault="00613E13" w:rsidP="00F543F8">
      <w:pPr>
        <w:numPr>
          <w:ilvl w:val="1"/>
          <w:numId w:val="45"/>
        </w:numPr>
        <w:spacing w:after="0" w:line="240" w:lineRule="auto"/>
        <w:rPr>
          <w:rFonts w:ascii="Arial" w:hAnsi="Arial" w:cs="Arial"/>
          <w:lang w:val="en-GB"/>
        </w:rPr>
      </w:pPr>
      <w:r w:rsidRPr="009833B6">
        <w:rPr>
          <w:rFonts w:ascii="Arial" w:hAnsi="Arial" w:cs="Arial"/>
          <w:lang w:val="en-GB"/>
        </w:rPr>
        <w:t>Synchronize OPFOR NON-LINEAR injects in JEMM across the overall exercise battle rhythm.</w:t>
      </w:r>
    </w:p>
    <w:p w:rsidR="00613E13" w:rsidRPr="009833B6" w:rsidRDefault="00613E13" w:rsidP="00F543F8">
      <w:pPr>
        <w:pStyle w:val="ListParagraph"/>
        <w:numPr>
          <w:ilvl w:val="1"/>
          <w:numId w:val="45"/>
        </w:numPr>
        <w:rPr>
          <w:rFonts w:ascii="Arial" w:hAnsi="Arial" w:cs="Arial"/>
          <w:lang w:val="en-GB"/>
        </w:rPr>
      </w:pPr>
      <w:r w:rsidRPr="009833B6">
        <w:rPr>
          <w:rFonts w:ascii="Arial" w:hAnsi="Arial" w:cs="Arial"/>
          <w:lang w:val="en-GB"/>
        </w:rPr>
        <w:t>Perform other OPFOR NON-LINEAR tasks as directed by Chief OPFOR NON-LINEAR cell.</w:t>
      </w:r>
    </w:p>
    <w:p w:rsidR="00613E13" w:rsidRPr="009833B6" w:rsidRDefault="00613E13" w:rsidP="00F543F8">
      <w:pPr>
        <w:pStyle w:val="ListParagraph"/>
        <w:numPr>
          <w:ilvl w:val="1"/>
          <w:numId w:val="45"/>
        </w:numPr>
        <w:rPr>
          <w:rFonts w:ascii="Arial" w:hAnsi="Arial" w:cs="Arial"/>
          <w:lang w:val="en-GB"/>
        </w:rPr>
      </w:pPr>
      <w:r w:rsidRPr="009833B6">
        <w:rPr>
          <w:rFonts w:ascii="Arial" w:hAnsi="Arial" w:cs="Arial"/>
          <w:lang w:val="en-GB"/>
        </w:rPr>
        <w:t xml:space="preserve">Attend Scripting Workshop boards, working groups and other meetings as directed by Chief OPFOR NON-LINEAR cell. </w:t>
      </w:r>
    </w:p>
    <w:p w:rsidR="00613E13" w:rsidRPr="009833B6" w:rsidRDefault="00613E13" w:rsidP="00F543F8">
      <w:pPr>
        <w:pStyle w:val="ListParagraph"/>
        <w:numPr>
          <w:ilvl w:val="1"/>
          <w:numId w:val="45"/>
        </w:numPr>
        <w:spacing w:after="0" w:line="240" w:lineRule="auto"/>
        <w:rPr>
          <w:rFonts w:ascii="Arial" w:hAnsi="Arial" w:cs="Arial"/>
          <w:lang w:val="en-GB"/>
        </w:rPr>
      </w:pPr>
      <w:r w:rsidRPr="009833B6">
        <w:rPr>
          <w:rFonts w:ascii="Arial" w:hAnsi="Arial" w:cs="Arial"/>
          <w:lang w:val="en-GB"/>
        </w:rPr>
        <w:t>Be prepared to attend OPFOR Crisis Action Team (CAT) activation at short notice or no notice in order support resolution of a critical exercise related issue.</w:t>
      </w:r>
    </w:p>
    <w:p w:rsidR="00613E13" w:rsidRPr="009833B6" w:rsidRDefault="00613E13" w:rsidP="00F543F8">
      <w:pPr>
        <w:pStyle w:val="ListParagraph"/>
        <w:numPr>
          <w:ilvl w:val="1"/>
          <w:numId w:val="45"/>
        </w:numPr>
        <w:spacing w:after="0" w:line="240" w:lineRule="auto"/>
        <w:rPr>
          <w:rFonts w:ascii="Arial" w:hAnsi="Arial" w:cs="Arial"/>
          <w:lang w:val="en-GB"/>
        </w:rPr>
      </w:pPr>
      <w:r w:rsidRPr="009833B6">
        <w:rPr>
          <w:rFonts w:ascii="Arial" w:hAnsi="Arial" w:cs="Arial"/>
          <w:lang w:val="en-GB"/>
        </w:rPr>
        <w:t>Coordinate, as required, with other EXCON RCs.</w:t>
      </w:r>
    </w:p>
    <w:p w:rsidR="00613E13" w:rsidRPr="009833B6" w:rsidRDefault="00F34A06" w:rsidP="00F543F8">
      <w:pPr>
        <w:pStyle w:val="ListParagraph"/>
        <w:numPr>
          <w:ilvl w:val="1"/>
          <w:numId w:val="45"/>
        </w:numPr>
        <w:rPr>
          <w:rFonts w:ascii="Arial" w:hAnsi="Arial" w:cs="Arial"/>
          <w:lang w:val="en-GB"/>
        </w:rPr>
      </w:pPr>
      <w:r>
        <w:rPr>
          <w:rFonts w:ascii="Arial" w:hAnsi="Arial" w:cs="Arial"/>
          <w:lang w:val="en-GB"/>
        </w:rPr>
        <w:t>Contribute to the OPFOR Joint Plan</w:t>
      </w:r>
      <w:r w:rsidR="00613E13" w:rsidRPr="009833B6">
        <w:rPr>
          <w:rFonts w:ascii="Arial" w:hAnsi="Arial" w:cs="Arial"/>
          <w:lang w:val="en-GB"/>
        </w:rPr>
        <w:t xml:space="preserve"> from a NON-LINEAR domain perspective.</w:t>
      </w:r>
    </w:p>
    <w:p w:rsidR="00613E13" w:rsidRPr="009833B6" w:rsidRDefault="00613E13" w:rsidP="00F543F8">
      <w:pPr>
        <w:pStyle w:val="ListParagraph"/>
        <w:numPr>
          <w:ilvl w:val="1"/>
          <w:numId w:val="45"/>
        </w:numPr>
        <w:rPr>
          <w:rFonts w:ascii="Arial" w:eastAsia="Calibri" w:hAnsi="Arial" w:cs="Arial"/>
          <w:b/>
          <w:lang w:val="en-GB"/>
        </w:rPr>
      </w:pPr>
      <w:r w:rsidRPr="009833B6">
        <w:rPr>
          <w:rFonts w:ascii="Arial" w:hAnsi="Arial" w:cs="Arial"/>
          <w:lang w:val="en-GB"/>
        </w:rPr>
        <w:t xml:space="preserve">Support coordination of CAX (Computer Aided Exercise) and Joint Theatre Level Simulation (JTLS) requirements for </w:t>
      </w:r>
      <w:r w:rsidR="00E241F0" w:rsidRPr="009833B6">
        <w:rPr>
          <w:rFonts w:ascii="Arial" w:hAnsi="Arial" w:cs="Arial"/>
          <w:lang w:val="en-GB"/>
        </w:rPr>
        <w:t>OPFOR NON</w:t>
      </w:r>
      <w:r w:rsidRPr="009833B6">
        <w:rPr>
          <w:rFonts w:ascii="Arial" w:hAnsi="Arial" w:cs="Arial"/>
          <w:lang w:val="en-GB"/>
        </w:rPr>
        <w:t>-LINEAR forces and maneuvers.</w:t>
      </w:r>
    </w:p>
    <w:p w:rsidR="00613E13" w:rsidRPr="009833B6" w:rsidRDefault="00613E13" w:rsidP="00613E13">
      <w:pPr>
        <w:rPr>
          <w:rFonts w:ascii="Arial" w:eastAsia="Calibri" w:hAnsi="Arial" w:cs="Arial"/>
          <w:b/>
          <w:lang w:val="en-GB"/>
        </w:rPr>
      </w:pPr>
      <w:r w:rsidRPr="009833B6">
        <w:rPr>
          <w:rFonts w:ascii="Arial" w:eastAsia="Calibri" w:hAnsi="Arial" w:cs="Arial"/>
          <w:b/>
          <w:lang w:val="en-GB"/>
        </w:rPr>
        <w:t>Phase IIIB:</w:t>
      </w:r>
    </w:p>
    <w:p w:rsidR="00613E13" w:rsidRPr="009833B6" w:rsidRDefault="00613E13" w:rsidP="00F543F8">
      <w:pPr>
        <w:pStyle w:val="ListParagraph"/>
        <w:numPr>
          <w:ilvl w:val="1"/>
          <w:numId w:val="46"/>
        </w:numPr>
        <w:rPr>
          <w:rFonts w:ascii="Arial" w:hAnsi="Arial" w:cs="Arial"/>
          <w:lang w:val="en-GB"/>
        </w:rPr>
      </w:pPr>
      <w:r w:rsidRPr="009833B6">
        <w:rPr>
          <w:rFonts w:ascii="Arial" w:hAnsi="Arial" w:cs="Arial"/>
          <w:lang w:val="en-GB"/>
        </w:rPr>
        <w:t>Prior to STARTEX, review JEMM database and Link Analysis data to ensure that OPFOR NON-LINEAR effects and influence for each storyline is complet</w:t>
      </w:r>
      <w:r w:rsidR="00F34A06">
        <w:rPr>
          <w:rFonts w:ascii="Arial" w:hAnsi="Arial" w:cs="Arial"/>
          <w:lang w:val="en-GB"/>
        </w:rPr>
        <w:t>e and aligned with the OPFOR Joint Plan</w:t>
      </w:r>
      <w:r w:rsidRPr="009833B6">
        <w:rPr>
          <w:rFonts w:ascii="Arial" w:hAnsi="Arial" w:cs="Arial"/>
          <w:lang w:val="en-GB"/>
        </w:rPr>
        <w:t xml:space="preserve"> and </w:t>
      </w:r>
      <w:r w:rsidR="004B76FB" w:rsidRPr="009833B6">
        <w:rPr>
          <w:rFonts w:ascii="Arial" w:hAnsi="Arial" w:cs="Arial"/>
          <w:lang w:val="en-GB"/>
        </w:rPr>
        <w:t>OPFOR SoM</w:t>
      </w:r>
      <w:r w:rsidRPr="009833B6">
        <w:rPr>
          <w:rFonts w:ascii="Arial" w:hAnsi="Arial" w:cs="Arial"/>
          <w:lang w:val="en-GB"/>
        </w:rPr>
        <w:t>.</w:t>
      </w:r>
    </w:p>
    <w:p w:rsidR="00613E13" w:rsidRPr="009833B6" w:rsidRDefault="00613E13" w:rsidP="00F543F8">
      <w:pPr>
        <w:pStyle w:val="ListParagraph"/>
        <w:numPr>
          <w:ilvl w:val="1"/>
          <w:numId w:val="46"/>
        </w:numPr>
        <w:rPr>
          <w:rFonts w:ascii="Arial" w:hAnsi="Arial" w:cs="Arial"/>
          <w:lang w:val="en-GB"/>
        </w:rPr>
      </w:pPr>
      <w:r w:rsidRPr="009833B6">
        <w:rPr>
          <w:rFonts w:ascii="Arial" w:hAnsi="Arial" w:cs="Arial"/>
          <w:lang w:val="en-GB"/>
        </w:rPr>
        <w:t xml:space="preserve"> Analyse and be prepared to dynamically script </w:t>
      </w:r>
      <w:r w:rsidR="00E241F0" w:rsidRPr="009833B6">
        <w:rPr>
          <w:rFonts w:ascii="Arial" w:hAnsi="Arial" w:cs="Arial"/>
          <w:lang w:val="en-GB"/>
        </w:rPr>
        <w:t>amendments</w:t>
      </w:r>
      <w:r w:rsidRPr="009833B6">
        <w:rPr>
          <w:rFonts w:ascii="Arial" w:hAnsi="Arial" w:cs="Arial"/>
          <w:lang w:val="en-GB"/>
        </w:rPr>
        <w:t xml:space="preserve"> to OPFOR Threat Networks using Link Analysis software.</w:t>
      </w:r>
    </w:p>
    <w:p w:rsidR="00613E13" w:rsidRPr="009833B6" w:rsidRDefault="00613E13" w:rsidP="00F543F8">
      <w:pPr>
        <w:pStyle w:val="ListParagraph"/>
        <w:numPr>
          <w:ilvl w:val="1"/>
          <w:numId w:val="46"/>
        </w:numPr>
        <w:rPr>
          <w:rFonts w:ascii="Arial" w:hAnsi="Arial" w:cs="Arial"/>
          <w:lang w:val="en-GB"/>
        </w:rPr>
      </w:pPr>
      <w:r w:rsidRPr="009833B6">
        <w:rPr>
          <w:rFonts w:ascii="Arial" w:hAnsi="Arial" w:cs="Arial"/>
          <w:lang w:val="en-GB"/>
        </w:rPr>
        <w:t>Take regular direction and guidance (D&amp;G) fr</w:t>
      </w:r>
      <w:r w:rsidR="00F34A06">
        <w:rPr>
          <w:rFonts w:ascii="Arial" w:hAnsi="Arial" w:cs="Arial"/>
          <w:lang w:val="en-GB"/>
        </w:rPr>
        <w:t xml:space="preserve">om Chief OPFOR NON-LINEAR </w:t>
      </w:r>
      <w:r w:rsidR="004B76FB">
        <w:rPr>
          <w:rFonts w:ascii="Arial" w:hAnsi="Arial" w:cs="Arial"/>
          <w:lang w:val="en-GB"/>
        </w:rPr>
        <w:t xml:space="preserve">cell </w:t>
      </w:r>
      <w:r w:rsidR="004B76FB" w:rsidRPr="009833B6">
        <w:rPr>
          <w:rFonts w:ascii="Arial" w:hAnsi="Arial" w:cs="Arial"/>
          <w:lang w:val="en-GB"/>
        </w:rPr>
        <w:t>on</w:t>
      </w:r>
      <w:r w:rsidRPr="009833B6">
        <w:rPr>
          <w:rFonts w:ascii="Arial" w:hAnsi="Arial" w:cs="Arial"/>
          <w:lang w:val="en-GB"/>
        </w:rPr>
        <w:t xml:space="preserve"> dynamic changes and translate this D&amp;G into timely OPFOR NON-LINEAR effects.</w:t>
      </w:r>
    </w:p>
    <w:p w:rsidR="00613E13" w:rsidRPr="009833B6" w:rsidRDefault="00613E13" w:rsidP="00F543F8">
      <w:pPr>
        <w:pStyle w:val="ListParagraph"/>
        <w:numPr>
          <w:ilvl w:val="1"/>
          <w:numId w:val="46"/>
        </w:numPr>
        <w:rPr>
          <w:rFonts w:ascii="Arial" w:hAnsi="Arial" w:cs="Arial"/>
          <w:lang w:val="en-GB"/>
        </w:rPr>
      </w:pPr>
      <w:r w:rsidRPr="009833B6">
        <w:rPr>
          <w:rFonts w:ascii="Arial" w:hAnsi="Arial" w:cs="Arial"/>
          <w:lang w:val="en-GB"/>
        </w:rPr>
        <w:t xml:space="preserve">Appointed within the OPFOR NON-LINEAR cell. </w:t>
      </w:r>
    </w:p>
    <w:p w:rsidR="00613E13" w:rsidRPr="009833B6" w:rsidRDefault="00613E13" w:rsidP="00F543F8">
      <w:pPr>
        <w:pStyle w:val="ListParagraph"/>
        <w:numPr>
          <w:ilvl w:val="1"/>
          <w:numId w:val="46"/>
        </w:numPr>
        <w:rPr>
          <w:rFonts w:ascii="Arial" w:hAnsi="Arial" w:cs="Arial"/>
          <w:lang w:val="en-GB"/>
        </w:rPr>
      </w:pPr>
      <w:r w:rsidRPr="009833B6">
        <w:rPr>
          <w:rFonts w:ascii="Arial" w:hAnsi="Arial" w:cs="Arial"/>
          <w:lang w:val="en-GB"/>
        </w:rPr>
        <w:t>Coordinate as required with other EXCON staff from OPFOR, CAX, Intel, LOCON RCs, TGTS, SOF and others as necessary to ensure that the OPFOR NON-LINEAR operations and effects are accurat</w:t>
      </w:r>
      <w:r w:rsidR="00F34A06">
        <w:rPr>
          <w:rFonts w:ascii="Arial" w:hAnsi="Arial" w:cs="Arial"/>
          <w:lang w:val="en-GB"/>
        </w:rPr>
        <w:t>e and aligned with the OPFOR Joint Plan</w:t>
      </w:r>
      <w:r w:rsidRPr="009833B6">
        <w:rPr>
          <w:rFonts w:ascii="Arial" w:hAnsi="Arial" w:cs="Arial"/>
          <w:lang w:val="en-GB"/>
        </w:rPr>
        <w:t xml:space="preserve"> and SoM.</w:t>
      </w:r>
    </w:p>
    <w:p w:rsidR="00613E13" w:rsidRPr="009833B6" w:rsidRDefault="00613E13" w:rsidP="00F543F8">
      <w:pPr>
        <w:pStyle w:val="ListParagraph"/>
        <w:numPr>
          <w:ilvl w:val="1"/>
          <w:numId w:val="46"/>
        </w:numPr>
        <w:rPr>
          <w:rFonts w:ascii="Arial" w:hAnsi="Arial" w:cs="Arial"/>
          <w:lang w:val="en-GB"/>
        </w:rPr>
      </w:pPr>
      <w:r w:rsidRPr="009833B6">
        <w:rPr>
          <w:rFonts w:ascii="Arial" w:hAnsi="Arial" w:cs="Arial"/>
          <w:lang w:val="en-GB"/>
        </w:rPr>
        <w:t xml:space="preserve">Coordinate daily with Chief OPFOR NON-LINEAR cell </w:t>
      </w:r>
      <w:r w:rsidR="00F34A06">
        <w:rPr>
          <w:rFonts w:ascii="Arial" w:hAnsi="Arial" w:cs="Arial"/>
          <w:lang w:val="en-GB"/>
        </w:rPr>
        <w:t xml:space="preserve">to </w:t>
      </w:r>
      <w:r w:rsidRPr="009833B6">
        <w:rPr>
          <w:rFonts w:ascii="Arial" w:hAnsi="Arial" w:cs="Arial"/>
          <w:lang w:val="en-GB"/>
        </w:rPr>
        <w:t>support timely alignment with the latest OPFOR developments.</w:t>
      </w:r>
    </w:p>
    <w:p w:rsidR="00613E13" w:rsidRPr="009833B6" w:rsidRDefault="00613E13" w:rsidP="00F543F8">
      <w:pPr>
        <w:pStyle w:val="ListParagraph"/>
        <w:numPr>
          <w:ilvl w:val="1"/>
          <w:numId w:val="46"/>
        </w:numPr>
        <w:spacing w:after="0" w:line="240" w:lineRule="auto"/>
        <w:rPr>
          <w:rFonts w:ascii="Arial" w:hAnsi="Arial" w:cs="Arial"/>
          <w:lang w:val="en-GB"/>
        </w:rPr>
      </w:pPr>
      <w:r w:rsidRPr="009833B6">
        <w:rPr>
          <w:rFonts w:ascii="Arial" w:hAnsi="Arial" w:cs="Arial"/>
          <w:lang w:val="en-GB"/>
        </w:rPr>
        <w:t xml:space="preserve">Provide daily </w:t>
      </w:r>
      <w:r w:rsidR="004B76FB" w:rsidRPr="009833B6">
        <w:rPr>
          <w:rFonts w:ascii="Arial" w:hAnsi="Arial" w:cs="Arial"/>
          <w:lang w:val="en-GB"/>
        </w:rPr>
        <w:t>OPFOR NON</w:t>
      </w:r>
      <w:r w:rsidRPr="009833B6">
        <w:rPr>
          <w:rFonts w:ascii="Arial" w:hAnsi="Arial" w:cs="Arial"/>
          <w:lang w:val="en-GB"/>
        </w:rPr>
        <w:t>-LINEAR feedback to Chief OPFOR NON-LINEAR cell.</w:t>
      </w:r>
    </w:p>
    <w:p w:rsidR="00613E13" w:rsidRPr="009833B6" w:rsidRDefault="00613E13" w:rsidP="00F543F8">
      <w:pPr>
        <w:pStyle w:val="ListParagraph"/>
        <w:numPr>
          <w:ilvl w:val="1"/>
          <w:numId w:val="46"/>
        </w:numPr>
        <w:spacing w:after="0" w:line="240" w:lineRule="auto"/>
        <w:rPr>
          <w:rFonts w:ascii="Arial" w:hAnsi="Arial" w:cs="Arial"/>
          <w:lang w:val="en-GB"/>
        </w:rPr>
      </w:pPr>
      <w:r w:rsidRPr="009833B6">
        <w:rPr>
          <w:rFonts w:ascii="Arial" w:hAnsi="Arial" w:cs="Arial"/>
          <w:lang w:val="en-GB"/>
        </w:rPr>
        <w:t xml:space="preserve">Be prepared to dynamically script, in JEMM, OPFOR NON-LINEAR content as required by the MEL/MIL, TA activity </w:t>
      </w:r>
      <w:r w:rsidR="004B76FB" w:rsidRPr="009833B6">
        <w:rPr>
          <w:rFonts w:ascii="Arial" w:hAnsi="Arial" w:cs="Arial"/>
          <w:lang w:val="en-GB"/>
        </w:rPr>
        <w:t>and CHIEF</w:t>
      </w:r>
      <w:r w:rsidRPr="009833B6">
        <w:rPr>
          <w:rFonts w:ascii="Arial" w:hAnsi="Arial" w:cs="Arial"/>
          <w:lang w:val="en-GB"/>
        </w:rPr>
        <w:t xml:space="preserve"> </w:t>
      </w:r>
      <w:r w:rsidR="004B76FB" w:rsidRPr="009833B6">
        <w:rPr>
          <w:rFonts w:ascii="Arial" w:hAnsi="Arial" w:cs="Arial"/>
          <w:lang w:val="en-GB"/>
        </w:rPr>
        <w:t>OPFOR NON</w:t>
      </w:r>
      <w:r w:rsidRPr="009833B6">
        <w:rPr>
          <w:rFonts w:ascii="Arial" w:hAnsi="Arial" w:cs="Arial"/>
          <w:lang w:val="en-GB"/>
        </w:rPr>
        <w:t>-LINEAR cell</w:t>
      </w:r>
      <w:r w:rsidR="00F34A06">
        <w:rPr>
          <w:rFonts w:ascii="Arial" w:hAnsi="Arial" w:cs="Arial"/>
          <w:lang w:val="en-GB"/>
        </w:rPr>
        <w:t xml:space="preserve"> D &amp; G</w:t>
      </w:r>
      <w:r w:rsidRPr="009833B6">
        <w:rPr>
          <w:rFonts w:ascii="Arial" w:hAnsi="Arial" w:cs="Arial"/>
          <w:lang w:val="en-GB"/>
        </w:rPr>
        <w:t>.</w:t>
      </w:r>
    </w:p>
    <w:p w:rsidR="00613E13" w:rsidRPr="009833B6" w:rsidRDefault="00613E13" w:rsidP="00F543F8">
      <w:pPr>
        <w:pStyle w:val="ListParagraph"/>
        <w:numPr>
          <w:ilvl w:val="1"/>
          <w:numId w:val="46"/>
        </w:numPr>
        <w:rPr>
          <w:rFonts w:ascii="Arial" w:hAnsi="Arial" w:cs="Arial"/>
          <w:lang w:val="en-GB"/>
        </w:rPr>
      </w:pPr>
      <w:r w:rsidRPr="009833B6">
        <w:rPr>
          <w:rFonts w:ascii="Arial" w:hAnsi="Arial" w:cs="Arial"/>
          <w:lang w:val="en-GB"/>
        </w:rPr>
        <w:t xml:space="preserve">Perform other </w:t>
      </w:r>
      <w:r w:rsidR="004B76FB" w:rsidRPr="009833B6">
        <w:rPr>
          <w:rFonts w:ascii="Arial" w:hAnsi="Arial" w:cs="Arial"/>
          <w:lang w:val="en-GB"/>
        </w:rPr>
        <w:t>OPFOR NON</w:t>
      </w:r>
      <w:r w:rsidRPr="009833B6">
        <w:rPr>
          <w:rFonts w:ascii="Arial" w:hAnsi="Arial" w:cs="Arial"/>
          <w:lang w:val="en-GB"/>
        </w:rPr>
        <w:t>-LINEAR tasks as directed by Chief OPFOR NON-LINEAR cell.</w:t>
      </w:r>
    </w:p>
    <w:p w:rsidR="00613E13" w:rsidRPr="009833B6" w:rsidRDefault="00613E13" w:rsidP="00F543F8">
      <w:pPr>
        <w:pStyle w:val="ListParagraph"/>
        <w:numPr>
          <w:ilvl w:val="1"/>
          <w:numId w:val="46"/>
        </w:numPr>
        <w:rPr>
          <w:rFonts w:ascii="Arial" w:hAnsi="Arial" w:cs="Arial"/>
          <w:lang w:val="en-GB"/>
        </w:rPr>
      </w:pPr>
      <w:r w:rsidRPr="009833B6">
        <w:rPr>
          <w:rFonts w:ascii="Arial" w:hAnsi="Arial" w:cs="Arial"/>
          <w:lang w:val="en-GB"/>
        </w:rPr>
        <w:t xml:space="preserve">Attend </w:t>
      </w:r>
      <w:r w:rsidR="004B76FB">
        <w:rPr>
          <w:rFonts w:ascii="Arial" w:hAnsi="Arial" w:cs="Arial"/>
          <w:lang w:val="en-GB"/>
        </w:rPr>
        <w:t>PhIIIB</w:t>
      </w:r>
      <w:r w:rsidRPr="009833B6">
        <w:rPr>
          <w:rFonts w:ascii="Arial" w:hAnsi="Arial" w:cs="Arial"/>
          <w:lang w:val="en-GB"/>
        </w:rPr>
        <w:t xml:space="preserve"> Execution EXCON boards, working groups, VTCs, TELECONS and other meetings as directed by Chief OPFOR NON-LINEAR </w:t>
      </w:r>
      <w:r w:rsidR="004B76FB" w:rsidRPr="009833B6">
        <w:rPr>
          <w:rFonts w:ascii="Arial" w:hAnsi="Arial" w:cs="Arial"/>
          <w:lang w:val="en-GB"/>
        </w:rPr>
        <w:t>cell.</w:t>
      </w:r>
    </w:p>
    <w:p w:rsidR="00613E13" w:rsidRPr="009833B6" w:rsidRDefault="00613E13" w:rsidP="00F543F8">
      <w:pPr>
        <w:pStyle w:val="ListParagraph"/>
        <w:numPr>
          <w:ilvl w:val="1"/>
          <w:numId w:val="46"/>
        </w:numPr>
        <w:spacing w:after="0" w:line="240" w:lineRule="auto"/>
        <w:rPr>
          <w:rFonts w:ascii="Arial" w:hAnsi="Arial" w:cs="Arial"/>
          <w:lang w:val="en-GB"/>
        </w:rPr>
      </w:pPr>
      <w:r w:rsidRPr="009833B6">
        <w:rPr>
          <w:rFonts w:ascii="Arial" w:hAnsi="Arial" w:cs="Arial"/>
          <w:lang w:val="en-GB"/>
        </w:rPr>
        <w:t>Be prepared to attend OPFOR Crisis Action Team (CAT) activation at short notice or no notice in order support resolution of a critical exercise related issue.</w:t>
      </w:r>
    </w:p>
    <w:p w:rsidR="00613E13" w:rsidRPr="009833B6" w:rsidRDefault="00613E13" w:rsidP="00F543F8">
      <w:pPr>
        <w:pStyle w:val="ListParagraph"/>
        <w:numPr>
          <w:ilvl w:val="1"/>
          <w:numId w:val="46"/>
        </w:numPr>
        <w:spacing w:after="0" w:line="240" w:lineRule="auto"/>
        <w:rPr>
          <w:rFonts w:ascii="Arial" w:hAnsi="Arial" w:cs="Arial"/>
          <w:lang w:val="en-GB"/>
        </w:rPr>
      </w:pPr>
      <w:r w:rsidRPr="009833B6">
        <w:rPr>
          <w:rFonts w:ascii="Arial" w:hAnsi="Arial" w:cs="Arial"/>
          <w:lang w:val="en-GB"/>
        </w:rPr>
        <w:t>Coordinate, as required, with other EXCON RCs.</w:t>
      </w:r>
    </w:p>
    <w:p w:rsidR="00613E13" w:rsidRPr="009833B6" w:rsidRDefault="00613E13" w:rsidP="00F543F8">
      <w:pPr>
        <w:pStyle w:val="ListParagraph"/>
        <w:numPr>
          <w:ilvl w:val="1"/>
          <w:numId w:val="46"/>
        </w:numPr>
        <w:spacing w:after="0" w:line="240" w:lineRule="auto"/>
        <w:rPr>
          <w:rFonts w:ascii="Arial" w:hAnsi="Arial" w:cs="Arial"/>
          <w:lang w:val="en-GB"/>
        </w:rPr>
      </w:pPr>
      <w:r w:rsidRPr="009833B6">
        <w:rPr>
          <w:rFonts w:ascii="Arial" w:hAnsi="Arial" w:cs="Arial"/>
          <w:lang w:val="en-GB"/>
        </w:rPr>
        <w:t xml:space="preserve">BPT brief specific OPFOR NON-LINEAR issues at the daily OPFOR Huddle. </w:t>
      </w:r>
    </w:p>
    <w:p w:rsidR="00613E13" w:rsidRPr="009833B6" w:rsidRDefault="00613E13" w:rsidP="00F543F8">
      <w:pPr>
        <w:pStyle w:val="ListParagraph"/>
        <w:numPr>
          <w:ilvl w:val="1"/>
          <w:numId w:val="46"/>
        </w:numPr>
        <w:spacing w:after="0" w:line="240" w:lineRule="auto"/>
        <w:rPr>
          <w:rFonts w:ascii="Arial" w:hAnsi="Arial" w:cs="Arial"/>
          <w:lang w:val="en-GB"/>
        </w:rPr>
      </w:pPr>
      <w:r w:rsidRPr="009833B6">
        <w:rPr>
          <w:rFonts w:ascii="Arial" w:hAnsi="Arial" w:cs="Arial"/>
          <w:lang w:val="en-GB"/>
        </w:rPr>
        <w:lastRenderedPageBreak/>
        <w:t>Provide support to EXCON Targeting (TGTs) cell for Battle Damage Assessment (BDA) reporting if required.</w:t>
      </w:r>
    </w:p>
    <w:p w:rsidR="00613E13" w:rsidRPr="009833B6" w:rsidRDefault="00613E13" w:rsidP="00F543F8">
      <w:pPr>
        <w:pStyle w:val="ListParagraph"/>
        <w:numPr>
          <w:ilvl w:val="1"/>
          <w:numId w:val="46"/>
        </w:numPr>
        <w:spacing w:after="0" w:line="240" w:lineRule="auto"/>
        <w:rPr>
          <w:rFonts w:ascii="Arial" w:hAnsi="Arial" w:cs="Arial"/>
          <w:lang w:val="en-GB"/>
        </w:rPr>
      </w:pPr>
      <w:r w:rsidRPr="009833B6">
        <w:rPr>
          <w:rFonts w:ascii="Arial" w:hAnsi="Arial" w:cs="Arial"/>
          <w:lang w:val="en-GB"/>
        </w:rPr>
        <w:t>Assist with the preparation of OPFOR FRAGOs.</w:t>
      </w:r>
    </w:p>
    <w:p w:rsidR="00613E13" w:rsidRPr="009833B6" w:rsidRDefault="00613E13" w:rsidP="002B1249">
      <w:pPr>
        <w:contextualSpacing/>
        <w:rPr>
          <w:rFonts w:ascii="Arial" w:eastAsia="Calibri" w:hAnsi="Arial" w:cs="Arial"/>
          <w:b/>
          <w:lang w:val="en-GB"/>
        </w:rPr>
      </w:pPr>
    </w:p>
    <w:p w:rsidR="00B564DB" w:rsidRPr="009833B6" w:rsidRDefault="002B1249" w:rsidP="00613E13">
      <w:pPr>
        <w:pStyle w:val="jwbodyText"/>
        <w:rPr>
          <w:b/>
          <w:color w:val="2E74B5" w:themeColor="accent1" w:themeShade="BF"/>
          <w:sz w:val="24"/>
          <w:szCs w:val="24"/>
          <w:lang w:val="en-GB"/>
        </w:rPr>
      </w:pPr>
      <w:r w:rsidRPr="009833B6">
        <w:rPr>
          <w:b/>
          <w:color w:val="2E74B5" w:themeColor="accent1" w:themeShade="BF"/>
          <w:sz w:val="24"/>
          <w:szCs w:val="24"/>
          <w:lang w:val="en-GB"/>
        </w:rPr>
        <w:t>3.4 Technical Requirements and Evaluation Matrix:</w:t>
      </w:r>
    </w:p>
    <w:tbl>
      <w:tblPr>
        <w:tblStyle w:val="TableGrid"/>
        <w:tblW w:w="0" w:type="auto"/>
        <w:tblLook w:val="04A0" w:firstRow="1" w:lastRow="0" w:firstColumn="1" w:lastColumn="0" w:noHBand="0" w:noVBand="1"/>
      </w:tblPr>
      <w:tblGrid>
        <w:gridCol w:w="4219"/>
        <w:gridCol w:w="1134"/>
        <w:gridCol w:w="4223"/>
      </w:tblGrid>
      <w:tr w:rsidR="00613E13" w:rsidRPr="009833B6" w:rsidTr="00613E13">
        <w:tc>
          <w:tcPr>
            <w:tcW w:w="4219" w:type="dxa"/>
          </w:tcPr>
          <w:p w:rsidR="00613E13" w:rsidRPr="009833B6" w:rsidRDefault="00613E13" w:rsidP="00C8475E">
            <w:pPr>
              <w:pStyle w:val="jwSSCHeading4"/>
            </w:pPr>
            <w:r w:rsidRPr="009833B6">
              <w:t>Technical Requirement</w:t>
            </w:r>
          </w:p>
        </w:tc>
        <w:tc>
          <w:tcPr>
            <w:tcW w:w="1134" w:type="dxa"/>
          </w:tcPr>
          <w:p w:rsidR="00613E13" w:rsidRPr="009833B6" w:rsidRDefault="00613E13" w:rsidP="00C8475E">
            <w:pPr>
              <w:pStyle w:val="jwSSCHeading4"/>
            </w:pPr>
            <w:r w:rsidRPr="009833B6">
              <w:t xml:space="preserve">Meets: </w:t>
            </w:r>
          </w:p>
          <w:p w:rsidR="00613E13" w:rsidRPr="009833B6" w:rsidRDefault="00613E13" w:rsidP="00C8475E">
            <w:pPr>
              <w:pStyle w:val="jwSSCHeading4"/>
            </w:pPr>
            <w:r w:rsidRPr="009833B6">
              <w:t>Y or N</w:t>
            </w:r>
          </w:p>
        </w:tc>
        <w:tc>
          <w:tcPr>
            <w:tcW w:w="4223" w:type="dxa"/>
          </w:tcPr>
          <w:p w:rsidR="00613E13" w:rsidRPr="009833B6" w:rsidRDefault="0068146A" w:rsidP="00C8475E">
            <w:pPr>
              <w:pStyle w:val="jwSSCHeading4"/>
            </w:pPr>
            <w:r w:rsidRPr="0068146A">
              <w:t xml:space="preserve">For each line, please explain how the </w:t>
            </w:r>
            <w:r w:rsidRPr="0068146A">
              <w:rPr>
                <w:lang w:val="en-US"/>
              </w:rPr>
              <w:t>candidate meets the respective Technical Requirements.</w:t>
            </w:r>
          </w:p>
        </w:tc>
      </w:tr>
      <w:tr w:rsidR="00613E13" w:rsidRPr="009833B6" w:rsidTr="00613E13">
        <w:tc>
          <w:tcPr>
            <w:tcW w:w="4219" w:type="dxa"/>
          </w:tcPr>
          <w:p w:rsidR="00BD304F" w:rsidRDefault="006E024C" w:rsidP="00C8475E">
            <w:pPr>
              <w:pStyle w:val="jwSSCHeading4"/>
            </w:pPr>
            <w:r>
              <w:rPr>
                <w:bCs/>
              </w:rPr>
              <w:t xml:space="preserve">1. </w:t>
            </w:r>
            <w:r w:rsidR="00BD304F" w:rsidRPr="009833B6">
              <w:rPr>
                <w:bCs/>
              </w:rPr>
              <w:t xml:space="preserve">A University/Bachelor’s Degree </w:t>
            </w:r>
            <w:r w:rsidR="00BD304F">
              <w:t xml:space="preserve"> in </w:t>
            </w:r>
            <w:r w:rsidR="00BD304F" w:rsidRPr="009833B6">
              <w:t>Intelligence</w:t>
            </w:r>
            <w:r w:rsidR="00BD304F">
              <w:t>, Law</w:t>
            </w:r>
            <w:r w:rsidR="00BD304F" w:rsidRPr="009833B6">
              <w:t xml:space="preserve"> or Intern</w:t>
            </w:r>
            <w:r w:rsidR="00BD304F">
              <w:t xml:space="preserve">ational Affairs related subject or </w:t>
            </w:r>
          </w:p>
          <w:p w:rsidR="00BD304F" w:rsidRPr="009833B6" w:rsidRDefault="00BD304F" w:rsidP="00C8475E">
            <w:pPr>
              <w:pStyle w:val="jwSSCHeading4"/>
            </w:pPr>
            <w:r>
              <w:t>8 years previous military</w:t>
            </w:r>
            <w:r w:rsidR="00BD7986">
              <w:t xml:space="preserve"> or civilian experience in the O</w:t>
            </w:r>
            <w:r>
              <w:t>perational Intelligence or Specia</w:t>
            </w:r>
            <w:r w:rsidR="00BD7986">
              <w:t>l Forces domain</w:t>
            </w:r>
          </w:p>
        </w:tc>
        <w:tc>
          <w:tcPr>
            <w:tcW w:w="1134" w:type="dxa"/>
          </w:tcPr>
          <w:p w:rsidR="00613E13" w:rsidRPr="009833B6" w:rsidRDefault="00613E13" w:rsidP="00C8475E">
            <w:pPr>
              <w:pStyle w:val="jwSSCHeading4"/>
            </w:pPr>
          </w:p>
        </w:tc>
        <w:tc>
          <w:tcPr>
            <w:tcW w:w="4223" w:type="dxa"/>
          </w:tcPr>
          <w:p w:rsidR="00613E13" w:rsidRPr="009833B6" w:rsidRDefault="00613E13" w:rsidP="00C8475E">
            <w:pPr>
              <w:pStyle w:val="jwSSCHeading4"/>
            </w:pPr>
          </w:p>
        </w:tc>
      </w:tr>
      <w:tr w:rsidR="00613E13" w:rsidRPr="009833B6" w:rsidTr="00613E13">
        <w:tc>
          <w:tcPr>
            <w:tcW w:w="4219" w:type="dxa"/>
          </w:tcPr>
          <w:p w:rsidR="00613E13" w:rsidRPr="009833B6" w:rsidRDefault="00613E13" w:rsidP="00C8475E">
            <w:pPr>
              <w:pStyle w:val="jwSSCHeading4"/>
            </w:pPr>
            <w:r w:rsidRPr="009833B6">
              <w:t xml:space="preserve">2. Minimum 8 years previous military or civilian experience within the </w:t>
            </w:r>
            <w:r w:rsidR="00F34A06">
              <w:t>last 12 years in the OPERATIONAL</w:t>
            </w:r>
            <w:r w:rsidRPr="009833B6">
              <w:t xml:space="preserve">  INTELLIGENCE or SPECIAL FORCES domain reaching the rank of OF3/OF4 (or civilian equivalent). </w:t>
            </w:r>
          </w:p>
        </w:tc>
        <w:tc>
          <w:tcPr>
            <w:tcW w:w="1134" w:type="dxa"/>
          </w:tcPr>
          <w:p w:rsidR="00613E13" w:rsidRPr="009833B6" w:rsidRDefault="00613E13" w:rsidP="00C8475E">
            <w:pPr>
              <w:pStyle w:val="jwSSCHeading4"/>
            </w:pPr>
          </w:p>
        </w:tc>
        <w:tc>
          <w:tcPr>
            <w:tcW w:w="4223" w:type="dxa"/>
          </w:tcPr>
          <w:p w:rsidR="00613E13" w:rsidRPr="009833B6" w:rsidRDefault="00613E13" w:rsidP="00C8475E">
            <w:pPr>
              <w:pStyle w:val="jwSSCHeading4"/>
              <w:rPr>
                <w:highlight w:val="yellow"/>
              </w:rPr>
            </w:pPr>
          </w:p>
        </w:tc>
      </w:tr>
      <w:tr w:rsidR="00613E13" w:rsidRPr="009833B6" w:rsidTr="00613E13">
        <w:tc>
          <w:tcPr>
            <w:tcW w:w="4219" w:type="dxa"/>
          </w:tcPr>
          <w:p w:rsidR="008D74E9" w:rsidRDefault="008D74E9" w:rsidP="00C8475E">
            <w:pPr>
              <w:pStyle w:val="jwSSCHeading4"/>
            </w:pPr>
            <w:r>
              <w:t xml:space="preserve">3. </w:t>
            </w:r>
            <w:r w:rsidR="00BD304F">
              <w:t>3 years</w:t>
            </w:r>
            <w:r w:rsidR="00613E13" w:rsidRPr="009833B6">
              <w:t xml:space="preserve"> military or civilian experience as a OF3-</w:t>
            </w:r>
            <w:r w:rsidR="00F34A06">
              <w:t>OF4  (or civilian equivalent) in</w:t>
            </w:r>
            <w:r>
              <w:t xml:space="preserve"> one of the following positions:</w:t>
            </w:r>
          </w:p>
          <w:p w:rsidR="008D74E9" w:rsidRDefault="008D74E9" w:rsidP="00C8475E">
            <w:pPr>
              <w:pStyle w:val="jwSSCHeading4"/>
            </w:pPr>
            <w:r>
              <w:t>a. Senior Field Agent</w:t>
            </w:r>
          </w:p>
          <w:p w:rsidR="006E024C" w:rsidRDefault="008D74E9" w:rsidP="00C8475E">
            <w:pPr>
              <w:pStyle w:val="jwSSCHeading4"/>
            </w:pPr>
            <w:r>
              <w:t>b.</w:t>
            </w:r>
            <w:r w:rsidR="006E024C">
              <w:t xml:space="preserve"> Supervisory Special Agent</w:t>
            </w:r>
          </w:p>
          <w:p w:rsidR="006E024C" w:rsidRDefault="006E024C" w:rsidP="00C8475E">
            <w:pPr>
              <w:pStyle w:val="jwSSCHeading4"/>
            </w:pPr>
            <w:r>
              <w:t>c. Special Agent in Charge</w:t>
            </w:r>
          </w:p>
          <w:p w:rsidR="006E024C" w:rsidRDefault="006E024C" w:rsidP="00C8475E">
            <w:pPr>
              <w:pStyle w:val="jwSSCHeading4"/>
            </w:pPr>
            <w:r>
              <w:t>d.</w:t>
            </w:r>
            <w:r w:rsidR="00613E13" w:rsidRPr="009833B6">
              <w:t xml:space="preserve"> Sen</w:t>
            </w:r>
            <w:r w:rsidR="00BD304F">
              <w:t xml:space="preserve">ior Case Officer </w:t>
            </w:r>
          </w:p>
          <w:p w:rsidR="006E024C" w:rsidRDefault="006E024C" w:rsidP="00C8475E">
            <w:pPr>
              <w:pStyle w:val="jwSSCHeading4"/>
            </w:pPr>
            <w:r>
              <w:t xml:space="preserve">e. </w:t>
            </w:r>
            <w:r w:rsidR="00BD304F">
              <w:t>Senior Anal</w:t>
            </w:r>
            <w:r w:rsidR="00613E13" w:rsidRPr="009833B6">
              <w:t>yst</w:t>
            </w:r>
          </w:p>
          <w:p w:rsidR="00613E13" w:rsidRPr="009833B6" w:rsidRDefault="00613E13" w:rsidP="00C8475E">
            <w:pPr>
              <w:pStyle w:val="jwSSCHeading4"/>
            </w:pPr>
            <w:r w:rsidRPr="009833B6">
              <w:t>in a NATO or national Military or Civilian Intelligence</w:t>
            </w:r>
            <w:r w:rsidR="00F34A06">
              <w:t xml:space="preserve"> or </w:t>
            </w:r>
            <w:r w:rsidR="00BD304F">
              <w:t>Security Police</w:t>
            </w:r>
            <w:r w:rsidRPr="009833B6">
              <w:t xml:space="preserve"> Agency or NATO or national Special</w:t>
            </w:r>
            <w:r w:rsidR="00BD304F">
              <w:t xml:space="preserve"> Forces domain equivalent to a 2</w:t>
            </w:r>
            <w:r w:rsidRPr="009833B6">
              <w:t>* HQ or higher</w:t>
            </w:r>
          </w:p>
        </w:tc>
        <w:tc>
          <w:tcPr>
            <w:tcW w:w="1134" w:type="dxa"/>
          </w:tcPr>
          <w:p w:rsidR="00613E13" w:rsidRPr="009833B6" w:rsidRDefault="00613E13" w:rsidP="00C8475E">
            <w:pPr>
              <w:pStyle w:val="jwSSCHeading4"/>
            </w:pPr>
          </w:p>
        </w:tc>
        <w:tc>
          <w:tcPr>
            <w:tcW w:w="4223" w:type="dxa"/>
          </w:tcPr>
          <w:p w:rsidR="00613E13" w:rsidRPr="009833B6" w:rsidRDefault="00613E13" w:rsidP="00C8475E">
            <w:pPr>
              <w:pStyle w:val="jwSSCHeading4"/>
              <w:rPr>
                <w:highlight w:val="yellow"/>
              </w:rPr>
            </w:pPr>
          </w:p>
          <w:p w:rsidR="00613E13" w:rsidRPr="009833B6" w:rsidRDefault="00613E13" w:rsidP="00C8475E">
            <w:pPr>
              <w:pStyle w:val="jwSSCHeading4"/>
              <w:rPr>
                <w:highlight w:val="yellow"/>
              </w:rPr>
            </w:pPr>
          </w:p>
          <w:p w:rsidR="00613E13" w:rsidRPr="009833B6" w:rsidRDefault="00613E13" w:rsidP="00C8475E">
            <w:pPr>
              <w:pStyle w:val="jwSSCHeading4"/>
              <w:rPr>
                <w:highlight w:val="yellow"/>
              </w:rPr>
            </w:pPr>
          </w:p>
        </w:tc>
      </w:tr>
      <w:tr w:rsidR="00613E13" w:rsidRPr="009833B6" w:rsidTr="00613E13">
        <w:tc>
          <w:tcPr>
            <w:tcW w:w="4219" w:type="dxa"/>
          </w:tcPr>
          <w:p w:rsidR="00613E13" w:rsidRPr="009833B6" w:rsidRDefault="006E024C" w:rsidP="00C8475E">
            <w:pPr>
              <w:pStyle w:val="jwSSCHeading4"/>
              <w:rPr>
                <w:highlight w:val="yellow"/>
              </w:rPr>
            </w:pPr>
            <w:r>
              <w:t>4</w:t>
            </w:r>
            <w:r w:rsidR="00BD7986" w:rsidRPr="009833B6">
              <w:t>.</w:t>
            </w:r>
            <w:r>
              <w:t xml:space="preserve"> </w:t>
            </w:r>
            <w:r w:rsidRPr="009833B6">
              <w:t>Competent and Qualified in Link Analysis databases and software applications including ‘I-Base’ and ‘I2</w:t>
            </w:r>
          </w:p>
        </w:tc>
        <w:tc>
          <w:tcPr>
            <w:tcW w:w="1134" w:type="dxa"/>
          </w:tcPr>
          <w:p w:rsidR="00613E13" w:rsidRPr="009833B6" w:rsidRDefault="00613E13" w:rsidP="00C8475E">
            <w:pPr>
              <w:pStyle w:val="jwSSCHeading4"/>
            </w:pPr>
          </w:p>
        </w:tc>
        <w:tc>
          <w:tcPr>
            <w:tcW w:w="4223" w:type="dxa"/>
          </w:tcPr>
          <w:p w:rsidR="00613E13" w:rsidRPr="009833B6" w:rsidRDefault="00613E13" w:rsidP="00C8475E">
            <w:pPr>
              <w:pStyle w:val="jwSSCHeading4"/>
            </w:pPr>
          </w:p>
        </w:tc>
      </w:tr>
      <w:tr w:rsidR="00613E13" w:rsidRPr="009833B6" w:rsidTr="00613E13">
        <w:tc>
          <w:tcPr>
            <w:tcW w:w="4219" w:type="dxa"/>
          </w:tcPr>
          <w:p w:rsidR="00613E13" w:rsidRPr="009833B6" w:rsidRDefault="006E024C" w:rsidP="00C8475E">
            <w:pPr>
              <w:pStyle w:val="jwSSCHeading4"/>
            </w:pPr>
            <w:r>
              <w:t xml:space="preserve">5. </w:t>
            </w:r>
            <w:r w:rsidR="00613E13" w:rsidRPr="009833B6">
              <w:t xml:space="preserve">Working knowledge of Hybrid threats </w:t>
            </w:r>
            <w:r w:rsidR="00613E13" w:rsidRPr="009833B6">
              <w:lastRenderedPageBreak/>
              <w:t>at the operational or strategic level.</w:t>
            </w:r>
          </w:p>
        </w:tc>
        <w:tc>
          <w:tcPr>
            <w:tcW w:w="1134" w:type="dxa"/>
          </w:tcPr>
          <w:p w:rsidR="00613E13" w:rsidRPr="009833B6" w:rsidRDefault="00613E13" w:rsidP="00C8475E">
            <w:pPr>
              <w:pStyle w:val="jwSSCHeading4"/>
            </w:pPr>
          </w:p>
        </w:tc>
        <w:tc>
          <w:tcPr>
            <w:tcW w:w="4223" w:type="dxa"/>
          </w:tcPr>
          <w:p w:rsidR="00613E13" w:rsidRPr="009833B6" w:rsidRDefault="00613E13" w:rsidP="00C8475E">
            <w:pPr>
              <w:pStyle w:val="jwSSCHeading4"/>
            </w:pPr>
          </w:p>
        </w:tc>
      </w:tr>
      <w:tr w:rsidR="00613E13" w:rsidRPr="009833B6" w:rsidTr="00613E13">
        <w:tc>
          <w:tcPr>
            <w:tcW w:w="4219" w:type="dxa"/>
          </w:tcPr>
          <w:p w:rsidR="00613E13" w:rsidRPr="009833B6" w:rsidRDefault="00613E13" w:rsidP="00C8475E">
            <w:pPr>
              <w:pStyle w:val="jwSSCHeading4"/>
            </w:pPr>
            <w:r w:rsidRPr="009833B6">
              <w:lastRenderedPageBreak/>
              <w:t xml:space="preserve">6. Competent in Microsoft Word, Excel and </w:t>
            </w:r>
            <w:r w:rsidR="00E241F0" w:rsidRPr="009833B6">
              <w:t>PowerPoint</w:t>
            </w:r>
          </w:p>
        </w:tc>
        <w:tc>
          <w:tcPr>
            <w:tcW w:w="1134" w:type="dxa"/>
          </w:tcPr>
          <w:p w:rsidR="00613E13" w:rsidRPr="009833B6" w:rsidRDefault="00613E13" w:rsidP="00C8475E">
            <w:pPr>
              <w:pStyle w:val="jwSSCHeading4"/>
            </w:pPr>
          </w:p>
        </w:tc>
        <w:tc>
          <w:tcPr>
            <w:tcW w:w="4223" w:type="dxa"/>
          </w:tcPr>
          <w:p w:rsidR="00613E13" w:rsidRPr="009833B6" w:rsidRDefault="00613E13" w:rsidP="00C8475E">
            <w:pPr>
              <w:pStyle w:val="jwSSCHeading4"/>
            </w:pPr>
          </w:p>
        </w:tc>
      </w:tr>
      <w:tr w:rsidR="00613E13" w:rsidRPr="009833B6" w:rsidTr="00613E13">
        <w:tc>
          <w:tcPr>
            <w:tcW w:w="4219" w:type="dxa"/>
          </w:tcPr>
          <w:p w:rsidR="00613E13" w:rsidRPr="009833B6" w:rsidRDefault="00613E13" w:rsidP="00C8475E">
            <w:pPr>
              <w:pStyle w:val="jwSSCHeading4"/>
              <w:rPr>
                <w:highlight w:val="yellow"/>
              </w:rPr>
            </w:pPr>
            <w:r w:rsidRPr="009833B6">
              <w:t>7. Current NATO Secret Security Clearance or National equivalent.</w:t>
            </w:r>
          </w:p>
        </w:tc>
        <w:tc>
          <w:tcPr>
            <w:tcW w:w="1134" w:type="dxa"/>
          </w:tcPr>
          <w:p w:rsidR="00613E13" w:rsidRPr="009833B6" w:rsidRDefault="00613E13" w:rsidP="00C8475E">
            <w:pPr>
              <w:pStyle w:val="jwSSCHeading4"/>
            </w:pPr>
          </w:p>
        </w:tc>
        <w:tc>
          <w:tcPr>
            <w:tcW w:w="4223" w:type="dxa"/>
          </w:tcPr>
          <w:p w:rsidR="00613E13" w:rsidRPr="009833B6" w:rsidRDefault="00613E13" w:rsidP="00C8475E">
            <w:pPr>
              <w:pStyle w:val="jwSSCHeading4"/>
            </w:pPr>
            <w:r w:rsidRPr="009833B6">
              <w:t>(Attach National Clearance)</w:t>
            </w:r>
          </w:p>
        </w:tc>
      </w:tr>
      <w:tr w:rsidR="00613E13" w:rsidRPr="009833B6" w:rsidTr="00613E13">
        <w:tc>
          <w:tcPr>
            <w:tcW w:w="4219" w:type="dxa"/>
          </w:tcPr>
          <w:p w:rsidR="00613E13" w:rsidRPr="009833B6" w:rsidRDefault="00613E13" w:rsidP="00C8475E">
            <w:pPr>
              <w:pStyle w:val="jwSSCHeading4"/>
              <w:rPr>
                <w:highlight w:val="yellow"/>
              </w:rPr>
            </w:pPr>
            <w:r w:rsidRPr="009833B6">
              <w:t>8. Demonstrated proficiency in English as defined in STANAG 6001 (St</w:t>
            </w:r>
            <w:r w:rsidRPr="00BD7986">
              <w:t>andardized Linguistic Prof</w:t>
            </w:r>
            <w:r w:rsidR="00A43AE4" w:rsidRPr="00BD7986">
              <w:t>ile (SLP) 3333</w:t>
            </w:r>
            <w:r w:rsidRPr="00BD7986">
              <w:t xml:space="preserve"> –</w:t>
            </w:r>
            <w:r w:rsidRPr="009833B6">
              <w:t xml:space="preserve"> Listening, Speaking, Reading, and Writing) or equivalent.</w:t>
            </w:r>
          </w:p>
        </w:tc>
        <w:tc>
          <w:tcPr>
            <w:tcW w:w="1134" w:type="dxa"/>
          </w:tcPr>
          <w:p w:rsidR="00613E13" w:rsidRPr="009833B6" w:rsidRDefault="00613E13" w:rsidP="00C8475E">
            <w:pPr>
              <w:pStyle w:val="jwSSCHeading4"/>
            </w:pPr>
          </w:p>
        </w:tc>
        <w:tc>
          <w:tcPr>
            <w:tcW w:w="4223" w:type="dxa"/>
          </w:tcPr>
          <w:p w:rsidR="00613E13" w:rsidRPr="009833B6" w:rsidRDefault="00613E13" w:rsidP="00C8475E">
            <w:pPr>
              <w:pStyle w:val="jwSSCHeading4"/>
            </w:pPr>
          </w:p>
        </w:tc>
      </w:tr>
    </w:tbl>
    <w:p w:rsidR="002B0579" w:rsidRPr="009833B6" w:rsidRDefault="002B0579" w:rsidP="002B0579">
      <w:pPr>
        <w:pStyle w:val="jwbodyText"/>
        <w:rPr>
          <w:b/>
          <w:color w:val="2E74B5" w:themeColor="accent1" w:themeShade="BF"/>
          <w:sz w:val="24"/>
          <w:szCs w:val="24"/>
          <w:lang w:val="en-GB"/>
        </w:rPr>
      </w:pPr>
    </w:p>
    <w:p w:rsidR="00A51DBF" w:rsidRDefault="00A51DBF">
      <w:pPr>
        <w:spacing w:after="160" w:line="259" w:lineRule="auto"/>
        <w:rPr>
          <w:rFonts w:ascii="Arial" w:hAnsi="Arial" w:cs="Arial"/>
          <w:b/>
          <w:color w:val="000000" w:themeColor="text1"/>
          <w:sz w:val="36"/>
          <w:szCs w:val="36"/>
          <w:lang w:val="en-GB"/>
        </w:rPr>
      </w:pPr>
      <w:r>
        <w:rPr>
          <w:b/>
          <w:color w:val="000000" w:themeColor="text1"/>
          <w:sz w:val="36"/>
          <w:szCs w:val="36"/>
          <w:lang w:val="en-GB"/>
        </w:rPr>
        <w:br w:type="page"/>
      </w:r>
    </w:p>
    <w:p w:rsidR="00A4400C" w:rsidRPr="009833B6" w:rsidRDefault="00A51DBF" w:rsidP="00A4400C">
      <w:pPr>
        <w:pStyle w:val="jwSSCHeading2"/>
        <w:jc w:val="center"/>
        <w:rPr>
          <w:b/>
          <w:color w:val="000000" w:themeColor="text1"/>
          <w:sz w:val="36"/>
          <w:szCs w:val="36"/>
          <w:lang w:val="en-GB"/>
        </w:rPr>
      </w:pPr>
      <w:r>
        <w:rPr>
          <w:b/>
          <w:color w:val="000000" w:themeColor="text1"/>
          <w:sz w:val="36"/>
          <w:szCs w:val="36"/>
          <w:lang w:val="en-GB"/>
        </w:rPr>
        <w:lastRenderedPageBreak/>
        <w:t>Sup</w:t>
      </w:r>
      <w:r w:rsidR="00A4400C" w:rsidRPr="009833B6">
        <w:rPr>
          <w:b/>
          <w:color w:val="000000" w:themeColor="text1"/>
          <w:sz w:val="36"/>
          <w:szCs w:val="36"/>
          <w:lang w:val="en-GB"/>
        </w:rPr>
        <w:t>port Area 4- INTEL</w:t>
      </w:r>
    </w:p>
    <w:p w:rsidR="00A4400C" w:rsidRPr="009833B6" w:rsidRDefault="00A4400C" w:rsidP="00A4400C">
      <w:pPr>
        <w:pStyle w:val="jwSSCHeading3"/>
        <w:numPr>
          <w:ilvl w:val="0"/>
          <w:numId w:val="0"/>
        </w:numPr>
        <w:spacing w:before="0"/>
        <w:ind w:left="142"/>
        <w:rPr>
          <w:color w:val="000000" w:themeColor="text1"/>
          <w:lang w:val="en-GB"/>
        </w:rPr>
      </w:pPr>
      <w:r w:rsidRPr="009833B6">
        <w:rPr>
          <w:color w:val="000000" w:themeColor="text1"/>
          <w:lang w:val="en-GB"/>
        </w:rPr>
        <w:t xml:space="preserve">4.1 </w:t>
      </w:r>
      <w:r w:rsidR="00070B70" w:rsidRPr="009833B6">
        <w:rPr>
          <w:color w:val="000000" w:themeColor="text1"/>
          <w:lang w:val="en-GB"/>
        </w:rPr>
        <w:t xml:space="preserve">INTEL- </w:t>
      </w:r>
      <w:r w:rsidRPr="009833B6">
        <w:rPr>
          <w:color w:val="000000" w:themeColor="text1"/>
          <w:lang w:val="en-GB"/>
        </w:rPr>
        <w:t>JISR Collection Manager</w:t>
      </w:r>
    </w:p>
    <w:p w:rsidR="00A4400C" w:rsidRPr="009833B6" w:rsidRDefault="00A4400C" w:rsidP="00A4400C">
      <w:pPr>
        <w:pStyle w:val="jwSSCHeading3"/>
        <w:numPr>
          <w:ilvl w:val="0"/>
          <w:numId w:val="0"/>
        </w:numPr>
        <w:spacing w:before="0"/>
        <w:ind w:left="142"/>
        <w:rPr>
          <w:color w:val="000000" w:themeColor="text1"/>
          <w:lang w:val="en-GB"/>
        </w:rPr>
      </w:pPr>
      <w:r w:rsidRPr="009833B6">
        <w:rPr>
          <w:color w:val="000000" w:themeColor="text1"/>
          <w:lang w:val="en-GB"/>
        </w:rPr>
        <w:t xml:space="preserve">4.2 </w:t>
      </w:r>
      <w:r w:rsidR="00070B70" w:rsidRPr="009833B6">
        <w:rPr>
          <w:color w:val="000000" w:themeColor="text1"/>
          <w:lang w:val="en-GB"/>
        </w:rPr>
        <w:t xml:space="preserve">INTEL - </w:t>
      </w:r>
      <w:r w:rsidR="008E046C">
        <w:rPr>
          <w:color w:val="000000" w:themeColor="text1"/>
          <w:lang w:val="en-GB"/>
        </w:rPr>
        <w:t xml:space="preserve">NIFC Intel Military Strategic Analyst </w:t>
      </w:r>
    </w:p>
    <w:p w:rsidR="00A4400C" w:rsidRPr="009833B6" w:rsidRDefault="00A4400C" w:rsidP="00A4400C">
      <w:pPr>
        <w:pStyle w:val="jwSSCHeading3"/>
        <w:numPr>
          <w:ilvl w:val="0"/>
          <w:numId w:val="0"/>
        </w:numPr>
        <w:spacing w:before="0"/>
        <w:ind w:left="142"/>
        <w:rPr>
          <w:color w:val="000000" w:themeColor="text1"/>
          <w:lang w:val="en-GB"/>
        </w:rPr>
      </w:pPr>
      <w:r w:rsidRPr="009833B6">
        <w:rPr>
          <w:color w:val="000000" w:themeColor="text1"/>
          <w:lang w:val="en-GB"/>
        </w:rPr>
        <w:t xml:space="preserve">4.3 </w:t>
      </w:r>
      <w:r w:rsidR="008E046C">
        <w:rPr>
          <w:color w:val="000000" w:themeColor="text1"/>
          <w:lang w:val="en-GB"/>
        </w:rPr>
        <w:t>INTEL – NIFC Intel Military Analyst - Land</w:t>
      </w:r>
    </w:p>
    <w:p w:rsidR="00A4400C" w:rsidRPr="009833B6" w:rsidRDefault="00A4400C" w:rsidP="00A4400C">
      <w:pPr>
        <w:pStyle w:val="jwSSCHeading3"/>
        <w:numPr>
          <w:ilvl w:val="0"/>
          <w:numId w:val="0"/>
        </w:numPr>
        <w:spacing w:before="0"/>
        <w:ind w:left="142"/>
        <w:rPr>
          <w:color w:val="000000" w:themeColor="text1"/>
          <w:lang w:val="en-GB"/>
        </w:rPr>
      </w:pPr>
      <w:r w:rsidRPr="009833B6">
        <w:rPr>
          <w:color w:val="000000" w:themeColor="text1"/>
          <w:lang w:val="en-GB"/>
        </w:rPr>
        <w:t xml:space="preserve">4.4 </w:t>
      </w:r>
      <w:r w:rsidR="008E046C">
        <w:rPr>
          <w:color w:val="000000" w:themeColor="text1"/>
          <w:lang w:val="en-GB"/>
        </w:rPr>
        <w:t>INTEL – NIFC Intel Military Analyst - Maritime</w:t>
      </w:r>
    </w:p>
    <w:p w:rsidR="00A4400C" w:rsidRPr="009833B6" w:rsidRDefault="00A4400C" w:rsidP="00A4400C">
      <w:pPr>
        <w:pStyle w:val="jwSSCHeading3"/>
        <w:numPr>
          <w:ilvl w:val="0"/>
          <w:numId w:val="0"/>
        </w:numPr>
        <w:spacing w:before="0"/>
        <w:ind w:left="142"/>
        <w:rPr>
          <w:color w:val="000000" w:themeColor="text1"/>
          <w:lang w:val="en-GB"/>
        </w:rPr>
      </w:pPr>
      <w:r w:rsidRPr="009833B6">
        <w:rPr>
          <w:color w:val="000000" w:themeColor="text1"/>
          <w:lang w:val="en-GB"/>
        </w:rPr>
        <w:t xml:space="preserve">4.5 </w:t>
      </w:r>
      <w:r w:rsidR="008E046C">
        <w:rPr>
          <w:color w:val="000000" w:themeColor="text1"/>
          <w:lang w:val="en-GB"/>
        </w:rPr>
        <w:t xml:space="preserve">INTEL – NIFC P_ESII Analyst </w:t>
      </w:r>
    </w:p>
    <w:p w:rsidR="00A4400C" w:rsidRPr="009833B6" w:rsidRDefault="00A4400C" w:rsidP="00A4400C">
      <w:pPr>
        <w:pStyle w:val="jwSSCHeading3"/>
        <w:numPr>
          <w:ilvl w:val="0"/>
          <w:numId w:val="0"/>
        </w:numPr>
        <w:spacing w:before="0"/>
        <w:ind w:left="142"/>
        <w:rPr>
          <w:color w:val="000000" w:themeColor="text1"/>
          <w:lang w:val="en-GB"/>
        </w:rPr>
      </w:pPr>
      <w:r w:rsidRPr="009833B6">
        <w:rPr>
          <w:color w:val="000000" w:themeColor="text1"/>
          <w:lang w:val="en-GB"/>
        </w:rPr>
        <w:t xml:space="preserve">4.6 </w:t>
      </w:r>
      <w:r w:rsidR="008E046C">
        <w:rPr>
          <w:color w:val="000000" w:themeColor="text1"/>
          <w:lang w:val="en-GB"/>
        </w:rPr>
        <w:t>INTEL – NIFC IMINT SME</w:t>
      </w:r>
    </w:p>
    <w:p w:rsidR="00A4400C" w:rsidRPr="009833B6" w:rsidRDefault="00A4400C" w:rsidP="00A4400C">
      <w:pPr>
        <w:pStyle w:val="jwSSCHeading3"/>
        <w:numPr>
          <w:ilvl w:val="0"/>
          <w:numId w:val="0"/>
        </w:numPr>
        <w:spacing w:before="0"/>
        <w:ind w:left="142"/>
        <w:rPr>
          <w:color w:val="000000" w:themeColor="text1"/>
          <w:lang w:val="en-GB"/>
        </w:rPr>
      </w:pPr>
      <w:r w:rsidRPr="009833B6">
        <w:rPr>
          <w:color w:val="000000" w:themeColor="text1"/>
          <w:lang w:val="en-GB"/>
        </w:rPr>
        <w:t xml:space="preserve">4.7 </w:t>
      </w:r>
      <w:r w:rsidR="008E046C">
        <w:rPr>
          <w:color w:val="000000" w:themeColor="text1"/>
          <w:lang w:val="en-GB"/>
        </w:rPr>
        <w:t>INTEL – NIFC RFI Manager</w:t>
      </w:r>
    </w:p>
    <w:p w:rsidR="008E046C" w:rsidRPr="006769ED" w:rsidRDefault="008E046C">
      <w:pPr>
        <w:spacing w:after="160" w:line="259" w:lineRule="auto"/>
        <w:rPr>
          <w:lang w:val="en-GB"/>
        </w:rPr>
      </w:pPr>
      <w:r>
        <w:rPr>
          <w:lang w:val="en-GB"/>
        </w:rPr>
        <w:br w:type="page"/>
      </w:r>
    </w:p>
    <w:p w:rsidR="008E046C" w:rsidRPr="009833B6" w:rsidRDefault="008E046C" w:rsidP="008E046C">
      <w:pPr>
        <w:pStyle w:val="jwSSCHeading3"/>
        <w:numPr>
          <w:ilvl w:val="0"/>
          <w:numId w:val="0"/>
        </w:numPr>
        <w:rPr>
          <w:b/>
          <w:color w:val="2E74B5" w:themeColor="accent1" w:themeShade="BF"/>
          <w:lang w:val="en-GB"/>
        </w:rPr>
      </w:pPr>
      <w:r>
        <w:rPr>
          <w:b/>
          <w:color w:val="2E74B5" w:themeColor="accent1" w:themeShade="BF"/>
          <w:lang w:val="en-GB"/>
        </w:rPr>
        <w:lastRenderedPageBreak/>
        <w:t>4.1 INTEL – JISR Collection Manager</w:t>
      </w:r>
    </w:p>
    <w:p w:rsidR="008E046C" w:rsidRDefault="008E046C" w:rsidP="008E046C">
      <w:pPr>
        <w:pStyle w:val="jwSSCHeading3"/>
        <w:numPr>
          <w:ilvl w:val="0"/>
          <w:numId w:val="0"/>
        </w:numPr>
        <w:spacing w:before="0"/>
        <w:rPr>
          <w:b/>
          <w:color w:val="000000" w:themeColor="text1"/>
          <w:lang w:val="en-GB"/>
        </w:rPr>
      </w:pPr>
      <w:r w:rsidRPr="009833B6">
        <w:rPr>
          <w:b/>
          <w:color w:val="000000" w:themeColor="text1"/>
          <w:lang w:val="en-GB"/>
        </w:rPr>
        <w:t>Taskings:</w:t>
      </w:r>
    </w:p>
    <w:p w:rsidR="00C8475E" w:rsidRPr="00C8475E" w:rsidRDefault="00C8475E" w:rsidP="00F543F8">
      <w:pPr>
        <w:pStyle w:val="ListParagraph"/>
        <w:numPr>
          <w:ilvl w:val="0"/>
          <w:numId w:val="59"/>
        </w:numPr>
        <w:spacing w:after="0" w:line="240" w:lineRule="auto"/>
        <w:contextualSpacing w:val="0"/>
        <w:jc w:val="both"/>
        <w:rPr>
          <w:rFonts w:ascii="Arial" w:hAnsi="Arial" w:cs="Arial"/>
          <w:bCs/>
          <w:color w:val="000000" w:themeColor="text1"/>
        </w:rPr>
      </w:pPr>
      <w:r w:rsidRPr="00C8475E">
        <w:rPr>
          <w:rFonts w:ascii="Arial" w:eastAsia="MS Mincho" w:hAnsi="Arial" w:cs="Arial"/>
          <w:bCs/>
          <w:color w:val="000000" w:themeColor="text1"/>
          <w:lang w:eastAsia="ja-JP"/>
        </w:rPr>
        <w:t xml:space="preserve">Grant robust overall strategic situational awareness </w:t>
      </w:r>
    </w:p>
    <w:p w:rsidR="00C8475E" w:rsidRPr="00C8475E" w:rsidRDefault="00C8475E" w:rsidP="00F543F8">
      <w:pPr>
        <w:pStyle w:val="ListParagraph"/>
        <w:numPr>
          <w:ilvl w:val="0"/>
          <w:numId w:val="59"/>
        </w:numPr>
        <w:spacing w:after="0" w:line="240" w:lineRule="auto"/>
        <w:jc w:val="both"/>
        <w:rPr>
          <w:rFonts w:ascii="Arial" w:hAnsi="Arial" w:cs="Arial"/>
          <w:bCs/>
          <w:color w:val="000000" w:themeColor="text1"/>
        </w:rPr>
      </w:pPr>
      <w:r w:rsidRPr="00C8475E">
        <w:rPr>
          <w:rFonts w:ascii="Arial" w:hAnsi="Arial" w:cs="Arial"/>
          <w:bCs/>
          <w:color w:val="000000" w:themeColor="text1"/>
        </w:rPr>
        <w:t>Understand exercise and training objectives and ensure their representation of the scenario supports the training audience’s achievement of those objectives.</w:t>
      </w:r>
    </w:p>
    <w:p w:rsidR="00C8475E" w:rsidRPr="00C8475E" w:rsidRDefault="00C8475E" w:rsidP="00F543F8">
      <w:pPr>
        <w:pStyle w:val="ListParagraph"/>
        <w:numPr>
          <w:ilvl w:val="0"/>
          <w:numId w:val="59"/>
        </w:numPr>
        <w:spacing w:after="0" w:line="240" w:lineRule="auto"/>
        <w:contextualSpacing w:val="0"/>
        <w:jc w:val="both"/>
        <w:rPr>
          <w:rFonts w:ascii="Arial" w:hAnsi="Arial" w:cs="Arial"/>
          <w:bCs/>
          <w:color w:val="000000" w:themeColor="text1"/>
        </w:rPr>
      </w:pPr>
      <w:r w:rsidRPr="00C8475E">
        <w:rPr>
          <w:rFonts w:ascii="Arial" w:hAnsi="Arial" w:cs="Arial"/>
          <w:bCs/>
          <w:color w:val="000000" w:themeColor="text1"/>
        </w:rPr>
        <w:t>Assist JWC EXCON INTEL in the development of NIFC strategic and operational level scenario documents tailored to the TA and TO of exercise.</w:t>
      </w:r>
    </w:p>
    <w:p w:rsidR="00C8475E" w:rsidRPr="00C8475E" w:rsidRDefault="00C8475E" w:rsidP="00F543F8">
      <w:pPr>
        <w:pStyle w:val="ListParagraph"/>
        <w:numPr>
          <w:ilvl w:val="0"/>
          <w:numId w:val="59"/>
        </w:numPr>
        <w:spacing w:after="0" w:line="240" w:lineRule="auto"/>
        <w:contextualSpacing w:val="0"/>
        <w:jc w:val="both"/>
        <w:rPr>
          <w:rFonts w:ascii="Arial" w:hAnsi="Arial" w:cs="Arial"/>
          <w:bCs/>
          <w:color w:val="000000" w:themeColor="text1"/>
        </w:rPr>
      </w:pPr>
      <w:r w:rsidRPr="00C8475E">
        <w:rPr>
          <w:rFonts w:ascii="Arial" w:hAnsi="Arial" w:cs="Arial"/>
          <w:bCs/>
          <w:color w:val="000000" w:themeColor="text1"/>
        </w:rPr>
        <w:t xml:space="preserve">In accordance with JWC EXCON INTEL Chief’s guidance and management, and with all necessary coordination, generate appropriate exercise material to provide a challenging and realistic problem set to the TA in line with the TO and scenario. </w:t>
      </w:r>
    </w:p>
    <w:p w:rsidR="00C8475E" w:rsidRPr="00C8475E" w:rsidRDefault="00C8475E" w:rsidP="00F543F8">
      <w:pPr>
        <w:pStyle w:val="ListParagraph"/>
        <w:numPr>
          <w:ilvl w:val="0"/>
          <w:numId w:val="59"/>
        </w:numPr>
        <w:spacing w:after="0" w:line="240" w:lineRule="auto"/>
        <w:contextualSpacing w:val="0"/>
        <w:jc w:val="both"/>
        <w:rPr>
          <w:rFonts w:ascii="Arial" w:hAnsi="Arial" w:cs="Arial"/>
          <w:bCs/>
          <w:color w:val="000000" w:themeColor="text1"/>
        </w:rPr>
      </w:pPr>
      <w:r w:rsidRPr="00C8475E">
        <w:rPr>
          <w:rFonts w:ascii="Arial" w:hAnsi="Arial" w:cs="Arial"/>
          <w:bCs/>
          <w:color w:val="000000" w:themeColor="text1"/>
        </w:rPr>
        <w:t xml:space="preserve">Support the TA achievement of TO, through tailored and accurate delivery of scenario </w:t>
      </w:r>
      <w:r w:rsidR="004B76FB" w:rsidRPr="00C8475E">
        <w:rPr>
          <w:rFonts w:ascii="Arial" w:hAnsi="Arial" w:cs="Arial"/>
          <w:bCs/>
          <w:color w:val="000000" w:themeColor="text1"/>
        </w:rPr>
        <w:t>Intel</w:t>
      </w:r>
      <w:r w:rsidRPr="00C8475E">
        <w:rPr>
          <w:rFonts w:ascii="Arial" w:hAnsi="Arial" w:cs="Arial"/>
          <w:bCs/>
          <w:color w:val="000000" w:themeColor="text1"/>
        </w:rPr>
        <w:t>-related information.</w:t>
      </w:r>
    </w:p>
    <w:p w:rsidR="00C8475E" w:rsidRPr="00C8475E" w:rsidRDefault="00C8475E" w:rsidP="00F543F8">
      <w:pPr>
        <w:pStyle w:val="ListParagraph"/>
        <w:numPr>
          <w:ilvl w:val="0"/>
          <w:numId w:val="59"/>
        </w:numPr>
        <w:spacing w:after="0" w:line="240" w:lineRule="auto"/>
        <w:contextualSpacing w:val="0"/>
        <w:jc w:val="both"/>
        <w:rPr>
          <w:rFonts w:ascii="Arial" w:hAnsi="Arial" w:cs="Arial"/>
          <w:bCs/>
          <w:color w:val="000000" w:themeColor="text1"/>
        </w:rPr>
      </w:pPr>
      <w:r w:rsidRPr="00C8475E">
        <w:rPr>
          <w:rFonts w:ascii="Arial" w:hAnsi="Arial" w:cs="Arial"/>
          <w:bCs/>
          <w:color w:val="000000" w:themeColor="text1"/>
        </w:rPr>
        <w:t>Quickly read, digest, analyse and understand the comprehensive strategic/operational environment and situational awareness as depicted in the scenario documentation provided by JWC.</w:t>
      </w:r>
    </w:p>
    <w:p w:rsidR="00C8475E" w:rsidRPr="00C8475E" w:rsidRDefault="00C8475E" w:rsidP="00F543F8">
      <w:pPr>
        <w:pStyle w:val="ListParagraph"/>
        <w:numPr>
          <w:ilvl w:val="0"/>
          <w:numId w:val="59"/>
        </w:numPr>
        <w:spacing w:after="0" w:line="240" w:lineRule="auto"/>
        <w:contextualSpacing w:val="0"/>
        <w:jc w:val="both"/>
        <w:rPr>
          <w:rFonts w:ascii="Arial" w:hAnsi="Arial" w:cs="Arial"/>
          <w:bCs/>
          <w:color w:val="000000" w:themeColor="text1"/>
        </w:rPr>
      </w:pPr>
      <w:r w:rsidRPr="00C8475E">
        <w:rPr>
          <w:rFonts w:ascii="Arial" w:hAnsi="Arial" w:cs="Arial"/>
          <w:bCs/>
          <w:color w:val="000000" w:themeColor="text1"/>
        </w:rPr>
        <w:t xml:space="preserve">Understand and provide recommendations for improvement in the </w:t>
      </w:r>
      <w:r w:rsidRPr="00C8475E">
        <w:rPr>
          <w:rFonts w:ascii="Arial" w:eastAsia="MS Mincho" w:hAnsi="Arial" w:cs="Arial"/>
          <w:bCs/>
          <w:color w:val="000000" w:themeColor="text1"/>
          <w:lang w:eastAsia="ja-JP"/>
        </w:rPr>
        <w:t xml:space="preserve">strategic/operational intelligence </w:t>
      </w:r>
      <w:r w:rsidRPr="00C8475E">
        <w:rPr>
          <w:rFonts w:ascii="Arial" w:hAnsi="Arial" w:cs="Arial"/>
          <w:bCs/>
          <w:color w:val="000000" w:themeColor="text1"/>
        </w:rPr>
        <w:t xml:space="preserve">to refine or improve the scenario. </w:t>
      </w:r>
    </w:p>
    <w:p w:rsidR="00C8475E" w:rsidRPr="00C8475E" w:rsidRDefault="00C8475E" w:rsidP="00F543F8">
      <w:pPr>
        <w:pStyle w:val="ListParagraph"/>
        <w:numPr>
          <w:ilvl w:val="0"/>
          <w:numId w:val="59"/>
        </w:numPr>
        <w:spacing w:after="0" w:line="240" w:lineRule="auto"/>
        <w:contextualSpacing w:val="0"/>
        <w:jc w:val="both"/>
        <w:rPr>
          <w:rFonts w:ascii="Arial" w:hAnsi="Arial" w:cs="Arial"/>
          <w:bCs/>
          <w:color w:val="000000" w:themeColor="text1"/>
        </w:rPr>
      </w:pPr>
      <w:r w:rsidRPr="00C8475E">
        <w:rPr>
          <w:rFonts w:ascii="Arial" w:hAnsi="Arial" w:cs="Arial"/>
          <w:bCs/>
          <w:color w:val="000000" w:themeColor="text1"/>
        </w:rPr>
        <w:t>Be prepared to update and amend exercise and scenario documentation during the course of the exercise in order to ensure training objectives continue to be met.</w:t>
      </w:r>
    </w:p>
    <w:p w:rsidR="00C8475E" w:rsidRPr="00C8475E" w:rsidRDefault="00C8475E" w:rsidP="00F543F8">
      <w:pPr>
        <w:pStyle w:val="ListParagraph"/>
        <w:numPr>
          <w:ilvl w:val="0"/>
          <w:numId w:val="59"/>
        </w:numPr>
        <w:spacing w:after="0" w:line="240" w:lineRule="auto"/>
        <w:contextualSpacing w:val="0"/>
        <w:jc w:val="both"/>
        <w:rPr>
          <w:rFonts w:ascii="Arial" w:hAnsi="Arial" w:cs="Arial"/>
          <w:bCs/>
          <w:color w:val="000000" w:themeColor="text1"/>
        </w:rPr>
      </w:pPr>
      <w:r w:rsidRPr="00C8475E">
        <w:rPr>
          <w:rFonts w:ascii="Arial" w:hAnsi="Arial" w:cs="Arial"/>
          <w:bCs/>
          <w:color w:val="000000" w:themeColor="text1"/>
        </w:rPr>
        <w:t>Produce agendas, written speaking notes and minutes of meetings in support of scenario building, communication/coordination and knowledge management.</w:t>
      </w:r>
    </w:p>
    <w:p w:rsidR="00C8475E" w:rsidRPr="00C8475E" w:rsidRDefault="00C8475E" w:rsidP="00F543F8">
      <w:pPr>
        <w:pStyle w:val="ListParagraph"/>
        <w:numPr>
          <w:ilvl w:val="0"/>
          <w:numId w:val="59"/>
        </w:numPr>
        <w:spacing w:after="0" w:line="240" w:lineRule="auto"/>
        <w:contextualSpacing w:val="0"/>
        <w:jc w:val="both"/>
        <w:rPr>
          <w:rFonts w:ascii="Arial" w:hAnsi="Arial" w:cs="Arial"/>
          <w:bCs/>
          <w:color w:val="000000" w:themeColor="text1"/>
        </w:rPr>
      </w:pPr>
      <w:r w:rsidRPr="00C8475E">
        <w:rPr>
          <w:rFonts w:ascii="Arial" w:hAnsi="Arial" w:cs="Arial"/>
          <w:bCs/>
          <w:color w:val="000000" w:themeColor="text1"/>
        </w:rPr>
        <w:t xml:space="preserve">Monitor TA activity and output so as to provide timely feedback to JWC EXCON staff to amend and adapt the exercise as required. </w:t>
      </w:r>
    </w:p>
    <w:p w:rsidR="00C8475E" w:rsidRPr="00C8475E" w:rsidRDefault="00C8475E" w:rsidP="00F543F8">
      <w:pPr>
        <w:pStyle w:val="ListParagraph"/>
        <w:numPr>
          <w:ilvl w:val="0"/>
          <w:numId w:val="59"/>
        </w:numPr>
        <w:spacing w:after="0" w:line="240" w:lineRule="auto"/>
        <w:contextualSpacing w:val="0"/>
        <w:jc w:val="both"/>
        <w:rPr>
          <w:rFonts w:ascii="Arial" w:hAnsi="Arial" w:cs="Arial"/>
          <w:bCs/>
          <w:color w:val="000000" w:themeColor="text1"/>
        </w:rPr>
      </w:pPr>
      <w:r w:rsidRPr="00C8475E">
        <w:rPr>
          <w:rFonts w:ascii="Arial" w:eastAsia="Arial" w:hAnsi="Arial" w:cs="Arial"/>
          <w:color w:val="000000" w:themeColor="text1"/>
        </w:rPr>
        <w:t>Under JWC EXCON INTEL Chief’s guidance and management, be prepared to supply updates to JWC documentation to ensure representation of latest adversary doctrine/TTPs in area of intelligence subject matter expertise.</w:t>
      </w:r>
    </w:p>
    <w:p w:rsidR="00C8475E" w:rsidRPr="00C8475E" w:rsidRDefault="00C8475E" w:rsidP="00F543F8">
      <w:pPr>
        <w:pStyle w:val="ListParagraph"/>
        <w:numPr>
          <w:ilvl w:val="0"/>
          <w:numId w:val="59"/>
        </w:numPr>
        <w:spacing w:after="0" w:line="240" w:lineRule="auto"/>
        <w:contextualSpacing w:val="0"/>
        <w:jc w:val="both"/>
        <w:rPr>
          <w:rFonts w:ascii="Arial" w:hAnsi="Arial" w:cs="Arial"/>
          <w:bCs/>
          <w:color w:val="000000" w:themeColor="text1"/>
        </w:rPr>
      </w:pPr>
      <w:r w:rsidRPr="00C8475E">
        <w:rPr>
          <w:rFonts w:ascii="Arial" w:hAnsi="Arial" w:cs="Arial"/>
          <w:bCs/>
          <w:color w:val="000000" w:themeColor="text1"/>
        </w:rPr>
        <w:t xml:space="preserve">Attend JWC EXCON meetings as dictated by the EXCON battle rhythm and JWC EXCON INTEL Chief, providing NIFC Intelligence SME advice as required. </w:t>
      </w:r>
    </w:p>
    <w:p w:rsidR="00C8475E" w:rsidRPr="00C8475E" w:rsidRDefault="00C8475E" w:rsidP="00F543F8">
      <w:pPr>
        <w:pStyle w:val="ListParagraph"/>
        <w:numPr>
          <w:ilvl w:val="0"/>
          <w:numId w:val="59"/>
        </w:numPr>
        <w:spacing w:after="0" w:line="240" w:lineRule="auto"/>
        <w:contextualSpacing w:val="0"/>
        <w:jc w:val="both"/>
        <w:rPr>
          <w:rFonts w:ascii="Arial" w:hAnsi="Arial" w:cs="Arial"/>
          <w:bCs/>
          <w:color w:val="000000" w:themeColor="text1"/>
        </w:rPr>
      </w:pPr>
      <w:r w:rsidRPr="00C8475E">
        <w:rPr>
          <w:rFonts w:ascii="Arial" w:eastAsia="Arial" w:hAnsi="Arial" w:cs="Arial"/>
          <w:color w:val="000000" w:themeColor="text1"/>
        </w:rPr>
        <w:t>On request, provide feedback to JWC permanent staff for the improvement of NATO exercise processes.</w:t>
      </w:r>
    </w:p>
    <w:p w:rsidR="00C8475E" w:rsidRPr="00C8475E" w:rsidRDefault="00C8475E" w:rsidP="00F543F8">
      <w:pPr>
        <w:pStyle w:val="ListParagraph"/>
        <w:numPr>
          <w:ilvl w:val="0"/>
          <w:numId w:val="59"/>
        </w:numPr>
        <w:spacing w:after="0" w:line="240" w:lineRule="auto"/>
        <w:jc w:val="both"/>
        <w:rPr>
          <w:rFonts w:ascii="Arial" w:hAnsi="Arial" w:cs="Arial"/>
          <w:bCs/>
          <w:color w:val="000000" w:themeColor="text1"/>
        </w:rPr>
      </w:pPr>
      <w:r w:rsidRPr="00C8475E">
        <w:rPr>
          <w:rFonts w:ascii="Arial" w:hAnsi="Arial" w:cs="Arial"/>
          <w:bCs/>
          <w:color w:val="000000" w:themeColor="text1"/>
        </w:rPr>
        <w:t xml:space="preserve">Provide subject matter expertise in JISR Collection Management (CM), acting as NIFC CM to realistically represent the NIFC CM exercise processes and agreed collection capabilities within the scenario to the Training Audience (TA). </w:t>
      </w:r>
    </w:p>
    <w:p w:rsidR="00C8475E" w:rsidRPr="00C8475E" w:rsidRDefault="00C8475E" w:rsidP="00F543F8">
      <w:pPr>
        <w:pStyle w:val="ListParagraph"/>
        <w:numPr>
          <w:ilvl w:val="0"/>
          <w:numId w:val="59"/>
        </w:numPr>
        <w:spacing w:after="0" w:line="240" w:lineRule="auto"/>
        <w:jc w:val="both"/>
        <w:rPr>
          <w:rFonts w:ascii="Arial" w:hAnsi="Arial" w:cs="Arial"/>
          <w:bCs/>
          <w:color w:val="000000" w:themeColor="text1"/>
        </w:rPr>
      </w:pPr>
      <w:r w:rsidRPr="00C8475E">
        <w:rPr>
          <w:rFonts w:ascii="Arial" w:hAnsi="Arial" w:cs="Arial"/>
          <w:bCs/>
          <w:color w:val="000000" w:themeColor="text1"/>
        </w:rPr>
        <w:t>Be prepared to assist JWC EXCON INTEL in the development of strategic and operational level JISR CM scenario documents tailored to the training audience and exercise.</w:t>
      </w:r>
    </w:p>
    <w:p w:rsidR="00C8475E" w:rsidRPr="00C8475E" w:rsidRDefault="00C8475E" w:rsidP="00F543F8">
      <w:pPr>
        <w:pStyle w:val="ListParagraph"/>
        <w:numPr>
          <w:ilvl w:val="0"/>
          <w:numId w:val="59"/>
        </w:numPr>
        <w:spacing w:after="0" w:line="240" w:lineRule="auto"/>
        <w:jc w:val="both"/>
        <w:rPr>
          <w:rFonts w:ascii="Arial" w:hAnsi="Arial" w:cs="Arial"/>
          <w:bCs/>
          <w:color w:val="000000" w:themeColor="text1"/>
        </w:rPr>
      </w:pPr>
      <w:r w:rsidRPr="00C8475E">
        <w:rPr>
          <w:rFonts w:ascii="Arial" w:hAnsi="Arial" w:cs="Arial"/>
          <w:bCs/>
          <w:color w:val="000000" w:themeColor="text1"/>
        </w:rPr>
        <w:t xml:space="preserve">Understand and provide recommendations for improvement in JISR CM to JWC EXCON INTEL in terms of refine or improve the scenario. </w:t>
      </w:r>
    </w:p>
    <w:p w:rsidR="00C8475E" w:rsidRPr="00C8475E" w:rsidRDefault="00C8475E" w:rsidP="00F543F8">
      <w:pPr>
        <w:pStyle w:val="ListParagraph"/>
        <w:numPr>
          <w:ilvl w:val="0"/>
          <w:numId w:val="59"/>
        </w:numPr>
        <w:spacing w:after="0" w:line="240" w:lineRule="auto"/>
        <w:jc w:val="both"/>
        <w:rPr>
          <w:rFonts w:ascii="Arial" w:eastAsia="MS Mincho" w:hAnsi="Arial" w:cs="Arial"/>
          <w:bCs/>
          <w:color w:val="000000" w:themeColor="text1"/>
          <w:lang w:eastAsia="ja-JP"/>
        </w:rPr>
      </w:pPr>
      <w:r w:rsidRPr="00C8475E">
        <w:rPr>
          <w:rFonts w:ascii="Arial" w:eastAsia="MS Mincho" w:hAnsi="Arial" w:cs="Arial"/>
          <w:bCs/>
          <w:color w:val="000000" w:themeColor="text1"/>
          <w:lang w:eastAsia="ja-JP"/>
        </w:rPr>
        <w:t>IAW with AJP-2.7 &amp; AJP-2.1 in addition to AJP-3 and MC 348/AD 065-011, understand and analyze developing TA JISR planning process, Intelligence Collection Plans (ICP), TA Operational orders &amp; documentation, Collection Task Lists (CTL) and their impacts on the Commander’s decision-making process and TO.</w:t>
      </w:r>
    </w:p>
    <w:p w:rsidR="00C8475E" w:rsidRPr="00C8475E" w:rsidRDefault="00C8475E" w:rsidP="00F543F8">
      <w:pPr>
        <w:pStyle w:val="ListParagraph"/>
        <w:numPr>
          <w:ilvl w:val="0"/>
          <w:numId w:val="59"/>
        </w:numPr>
        <w:spacing w:after="0" w:line="240" w:lineRule="auto"/>
        <w:jc w:val="both"/>
        <w:rPr>
          <w:rFonts w:ascii="Arial" w:eastAsia="MS Mincho" w:hAnsi="Arial" w:cs="Arial"/>
          <w:bCs/>
          <w:color w:val="000000" w:themeColor="text1"/>
          <w:lang w:eastAsia="ja-JP"/>
        </w:rPr>
      </w:pPr>
      <w:r w:rsidRPr="00C8475E">
        <w:rPr>
          <w:rFonts w:ascii="Arial" w:eastAsia="MS Mincho" w:hAnsi="Arial" w:cs="Arial"/>
          <w:bCs/>
          <w:color w:val="000000" w:themeColor="text1"/>
          <w:lang w:eastAsia="ja-JP"/>
        </w:rPr>
        <w:t>Act as the focal point for the training audience for JISR CM matters during exercise preparation and execution to include advice on Nations National Intelligence (NNI) capabilities &amp; tasking processes, SPACE collection, Operational sensor capabilities and the JISR collection tasking processes.</w:t>
      </w:r>
    </w:p>
    <w:p w:rsidR="00C8475E" w:rsidRPr="00C8475E" w:rsidRDefault="00C8475E" w:rsidP="00F543F8">
      <w:pPr>
        <w:pStyle w:val="ListParagraph"/>
        <w:numPr>
          <w:ilvl w:val="0"/>
          <w:numId w:val="59"/>
        </w:numPr>
        <w:spacing w:after="0" w:line="240" w:lineRule="auto"/>
        <w:jc w:val="both"/>
        <w:rPr>
          <w:rFonts w:ascii="Arial" w:eastAsia="MS Mincho" w:hAnsi="Arial" w:cs="Arial"/>
          <w:bCs/>
          <w:color w:val="000000" w:themeColor="text1"/>
          <w:lang w:eastAsia="ja-JP"/>
        </w:rPr>
      </w:pPr>
      <w:r w:rsidRPr="00C8475E">
        <w:rPr>
          <w:rFonts w:ascii="Arial" w:eastAsia="MS Mincho" w:hAnsi="Arial" w:cs="Arial"/>
          <w:bCs/>
          <w:color w:val="000000" w:themeColor="text1"/>
          <w:lang w:eastAsia="ja-JP"/>
        </w:rPr>
        <w:t xml:space="preserve">Provide JISR support and advice within EXCON &amp; OPFOR during MMIDWS and or MMSWS in line with scenario settings and agreed exercise collection capabilities ITO provide guidance for likely TA understanding of the OPFOR Plan and contribute to </w:t>
      </w:r>
      <w:r w:rsidRPr="00C8475E">
        <w:rPr>
          <w:rFonts w:ascii="Arial" w:eastAsia="MS Mincho" w:hAnsi="Arial" w:cs="Arial"/>
          <w:bCs/>
          <w:color w:val="000000" w:themeColor="text1"/>
          <w:lang w:eastAsia="ja-JP"/>
        </w:rPr>
        <w:lastRenderedPageBreak/>
        <w:t>the identification of a realistic/agreed BDA reporting concept based on TA JISR sensor capabilities and likely CTL submissions.</w:t>
      </w:r>
    </w:p>
    <w:p w:rsidR="00C8475E" w:rsidRPr="00C8475E" w:rsidRDefault="00C8475E" w:rsidP="00F543F8">
      <w:pPr>
        <w:pStyle w:val="ListParagraph"/>
        <w:numPr>
          <w:ilvl w:val="0"/>
          <w:numId w:val="59"/>
        </w:numPr>
        <w:spacing w:after="0" w:line="240" w:lineRule="auto"/>
        <w:contextualSpacing w:val="0"/>
        <w:jc w:val="both"/>
        <w:rPr>
          <w:rFonts w:ascii="Arial" w:eastAsia="MS Mincho" w:hAnsi="Arial" w:cs="Arial"/>
          <w:bCs/>
          <w:color w:val="000000" w:themeColor="text1"/>
          <w:lang w:eastAsia="ja-JP"/>
        </w:rPr>
      </w:pPr>
      <w:r w:rsidRPr="00C8475E">
        <w:rPr>
          <w:rFonts w:ascii="Arial" w:eastAsia="MS Mincho" w:hAnsi="Arial" w:cs="Arial"/>
          <w:bCs/>
          <w:color w:val="000000" w:themeColor="text1"/>
          <w:lang w:eastAsia="ja-JP"/>
        </w:rPr>
        <w:t>Coordinate:</w:t>
      </w:r>
    </w:p>
    <w:p w:rsidR="00C8475E" w:rsidRPr="00C8475E" w:rsidRDefault="00C8475E" w:rsidP="00F543F8">
      <w:pPr>
        <w:pStyle w:val="ListParagraph"/>
        <w:numPr>
          <w:ilvl w:val="1"/>
          <w:numId w:val="59"/>
        </w:numPr>
        <w:spacing w:after="0" w:line="240" w:lineRule="auto"/>
        <w:jc w:val="both"/>
        <w:rPr>
          <w:rFonts w:ascii="Arial" w:eastAsia="MS Mincho" w:hAnsi="Arial" w:cs="Arial"/>
          <w:bCs/>
          <w:color w:val="000000" w:themeColor="text1"/>
          <w:lang w:eastAsia="ja-JP"/>
        </w:rPr>
      </w:pPr>
      <w:r w:rsidRPr="00C8475E">
        <w:rPr>
          <w:rFonts w:ascii="Arial" w:eastAsia="MS Mincho" w:hAnsi="Arial" w:cs="Arial"/>
          <w:bCs/>
          <w:color w:val="000000" w:themeColor="text1"/>
          <w:lang w:eastAsia="ja-JP"/>
        </w:rPr>
        <w:t>Within EXCON JISR CAX Team to confirm NATO (Blue Book) sensor configuration and NNI (SPACE) simulation replication.</w:t>
      </w:r>
    </w:p>
    <w:p w:rsidR="00C8475E" w:rsidRPr="00C8475E" w:rsidRDefault="00C8475E" w:rsidP="00F543F8">
      <w:pPr>
        <w:pStyle w:val="ListParagraph"/>
        <w:numPr>
          <w:ilvl w:val="1"/>
          <w:numId w:val="59"/>
        </w:numPr>
        <w:spacing w:after="0" w:line="240" w:lineRule="auto"/>
        <w:jc w:val="both"/>
        <w:rPr>
          <w:rFonts w:ascii="Arial" w:eastAsia="MS Mincho" w:hAnsi="Arial" w:cs="Arial"/>
          <w:bCs/>
          <w:color w:val="000000" w:themeColor="text1"/>
          <w:lang w:eastAsia="ja-JP"/>
        </w:rPr>
      </w:pPr>
      <w:r w:rsidRPr="00C8475E">
        <w:rPr>
          <w:rFonts w:ascii="Arial" w:eastAsia="MS Mincho" w:hAnsi="Arial" w:cs="Arial"/>
          <w:bCs/>
          <w:color w:val="000000" w:themeColor="text1"/>
          <w:lang w:eastAsia="ja-JP"/>
        </w:rPr>
        <w:t>Within EXCON Targeting to ensure that JISR tasking and execution can be synchronized to support TA Targeting TO.</w:t>
      </w:r>
    </w:p>
    <w:p w:rsidR="00C8475E" w:rsidRPr="00C8475E" w:rsidRDefault="00C8475E" w:rsidP="00F543F8">
      <w:pPr>
        <w:pStyle w:val="ListParagraph"/>
        <w:numPr>
          <w:ilvl w:val="1"/>
          <w:numId w:val="59"/>
        </w:numPr>
        <w:spacing w:after="0" w:line="240" w:lineRule="auto"/>
        <w:jc w:val="both"/>
        <w:rPr>
          <w:rFonts w:ascii="Arial" w:eastAsia="MS Mincho" w:hAnsi="Arial" w:cs="Arial"/>
          <w:bCs/>
          <w:color w:val="000000" w:themeColor="text1"/>
          <w:lang w:eastAsia="ja-JP"/>
        </w:rPr>
      </w:pPr>
      <w:r w:rsidRPr="00C8475E">
        <w:rPr>
          <w:rFonts w:ascii="Arial" w:eastAsia="MS Mincho" w:hAnsi="Arial" w:cs="Arial"/>
          <w:bCs/>
          <w:color w:val="000000" w:themeColor="text1"/>
          <w:lang w:eastAsia="ja-JP"/>
        </w:rPr>
        <w:t>Within EXCON SPACE Response Cell to ensure NNI Requests can be serviced and reporting formats are appropriate.</w:t>
      </w:r>
    </w:p>
    <w:p w:rsidR="00C8475E" w:rsidRPr="00C8475E" w:rsidRDefault="00C8475E" w:rsidP="00F543F8">
      <w:pPr>
        <w:pStyle w:val="ListParagraph"/>
        <w:numPr>
          <w:ilvl w:val="1"/>
          <w:numId w:val="59"/>
        </w:numPr>
        <w:spacing w:after="0" w:line="240" w:lineRule="auto"/>
        <w:contextualSpacing w:val="0"/>
        <w:jc w:val="both"/>
        <w:rPr>
          <w:rFonts w:ascii="Arial" w:eastAsia="MS Mincho" w:hAnsi="Arial" w:cs="Arial"/>
          <w:bCs/>
          <w:color w:val="000000" w:themeColor="text1"/>
          <w:lang w:eastAsia="ja-JP"/>
        </w:rPr>
      </w:pPr>
      <w:r w:rsidRPr="00C8475E">
        <w:rPr>
          <w:rFonts w:ascii="Arial" w:eastAsia="MS Mincho" w:hAnsi="Arial" w:cs="Arial"/>
          <w:bCs/>
          <w:color w:val="000000" w:themeColor="text1"/>
          <w:lang w:eastAsia="ja-JP"/>
        </w:rPr>
        <w:t>Within Chief JWC EXCON INTEL &amp; LOCON Response Cells (ISR) confirm JISR CM processes and associated reporting outputs together with possible contributions to the DIU during exercise and preparation and execution.</w:t>
      </w:r>
    </w:p>
    <w:p w:rsidR="00C8475E" w:rsidRPr="00C8475E" w:rsidRDefault="00C8475E" w:rsidP="00F543F8">
      <w:pPr>
        <w:pStyle w:val="ListParagraph"/>
        <w:numPr>
          <w:ilvl w:val="0"/>
          <w:numId w:val="59"/>
        </w:numPr>
        <w:spacing w:after="0" w:line="240" w:lineRule="auto"/>
        <w:jc w:val="both"/>
        <w:rPr>
          <w:rFonts w:ascii="Arial" w:eastAsia="MS Mincho" w:hAnsi="Arial" w:cs="Arial"/>
          <w:bCs/>
          <w:color w:val="000000" w:themeColor="text1"/>
          <w:lang w:eastAsia="ja-JP"/>
        </w:rPr>
      </w:pPr>
      <w:r w:rsidRPr="00C8475E">
        <w:rPr>
          <w:rFonts w:ascii="Arial" w:eastAsia="MS Mincho" w:hAnsi="Arial" w:cs="Arial"/>
          <w:bCs/>
          <w:color w:val="000000" w:themeColor="text1"/>
          <w:lang w:eastAsia="ja-JP"/>
        </w:rPr>
        <w:t>Develop a basic Concept of Operations for the use of NNI sources &amp; agencies in the conflict, reflecting NATO Collection Requests (CRs) to Nations.  If required, develop and present plans.</w:t>
      </w:r>
    </w:p>
    <w:p w:rsidR="00C8475E" w:rsidRPr="00C8475E" w:rsidRDefault="00C8475E" w:rsidP="00F543F8">
      <w:pPr>
        <w:pStyle w:val="ListParagraph"/>
        <w:numPr>
          <w:ilvl w:val="0"/>
          <w:numId w:val="59"/>
        </w:numPr>
        <w:spacing w:after="0" w:line="240" w:lineRule="auto"/>
        <w:jc w:val="both"/>
        <w:rPr>
          <w:rFonts w:ascii="Arial" w:eastAsia="MS Mincho" w:hAnsi="Arial" w:cs="Arial"/>
          <w:bCs/>
          <w:color w:val="000000" w:themeColor="text1"/>
          <w:lang w:eastAsia="ja-JP"/>
        </w:rPr>
      </w:pPr>
      <w:r w:rsidRPr="00C8475E">
        <w:rPr>
          <w:rFonts w:ascii="Arial" w:eastAsia="MS Mincho" w:hAnsi="Arial" w:cs="Arial"/>
          <w:bCs/>
          <w:color w:val="000000" w:themeColor="text1"/>
          <w:lang w:eastAsia="ja-JP"/>
        </w:rPr>
        <w:t>Close coordinate with the NIFC analysts and contribute to the DIU production to ensure strategic intelligence reporting as well as NNI is reflected within DIU itself.</w:t>
      </w:r>
    </w:p>
    <w:p w:rsidR="00C8475E" w:rsidRPr="00C8475E" w:rsidRDefault="00C8475E" w:rsidP="00F543F8">
      <w:pPr>
        <w:pStyle w:val="ListParagraph"/>
        <w:numPr>
          <w:ilvl w:val="0"/>
          <w:numId w:val="59"/>
        </w:numPr>
        <w:spacing w:after="0" w:line="240" w:lineRule="auto"/>
        <w:jc w:val="both"/>
        <w:rPr>
          <w:rFonts w:ascii="Arial" w:eastAsia="MS Mincho" w:hAnsi="Arial" w:cs="Arial"/>
          <w:bCs/>
          <w:color w:val="000000" w:themeColor="text1"/>
          <w:lang w:eastAsia="ja-JP"/>
        </w:rPr>
      </w:pPr>
      <w:r w:rsidRPr="00C8475E">
        <w:rPr>
          <w:rFonts w:ascii="Arial" w:eastAsia="MS Mincho" w:hAnsi="Arial" w:cs="Arial"/>
          <w:bCs/>
          <w:color w:val="000000" w:themeColor="text1"/>
          <w:lang w:eastAsia="ja-JP"/>
        </w:rPr>
        <w:t>Ensure the JISR intelligence reporting from the EXCON LOCON Response Cells reflects TA tasking and that the reporting is reflected in the appropriate formats and through the agreed communication systems or software applications.</w:t>
      </w:r>
    </w:p>
    <w:p w:rsidR="00C8475E" w:rsidRPr="009E77F5" w:rsidRDefault="00C8475E" w:rsidP="00F543F8">
      <w:pPr>
        <w:pStyle w:val="ListParagraph"/>
        <w:numPr>
          <w:ilvl w:val="0"/>
          <w:numId w:val="59"/>
        </w:numPr>
        <w:spacing w:after="0" w:line="240" w:lineRule="auto"/>
        <w:jc w:val="both"/>
      </w:pPr>
      <w:r w:rsidRPr="00C8475E">
        <w:rPr>
          <w:rFonts w:ascii="Arial" w:eastAsia="MS Mincho" w:hAnsi="Arial" w:cs="Arial"/>
          <w:bCs/>
          <w:color w:val="000000" w:themeColor="text1"/>
          <w:lang w:eastAsia="ja-JP"/>
        </w:rPr>
        <w:t>Act as NIFC CM in meetings with the TA during the exercise, whether face to face, by VTC, phone, email or letter</w:t>
      </w:r>
      <w:r w:rsidRPr="009E77F5">
        <w:rPr>
          <w:rFonts w:eastAsia="MS Mincho" w:cs="Arial"/>
          <w:bCs/>
          <w:color w:val="000000" w:themeColor="text1"/>
          <w:szCs w:val="24"/>
          <w:lang w:eastAsia="ja-JP"/>
        </w:rPr>
        <w:t>.</w:t>
      </w:r>
    </w:p>
    <w:p w:rsidR="00C8475E" w:rsidRPr="00C8475E" w:rsidRDefault="00C8475E" w:rsidP="008E046C">
      <w:pPr>
        <w:pStyle w:val="jwSSCHeading3"/>
        <w:numPr>
          <w:ilvl w:val="0"/>
          <w:numId w:val="0"/>
        </w:numPr>
        <w:spacing w:before="0"/>
        <w:rPr>
          <w:b/>
          <w:color w:val="000000" w:themeColor="text1"/>
        </w:rPr>
      </w:pPr>
    </w:p>
    <w:p w:rsidR="00C8475E" w:rsidRPr="009833B6" w:rsidRDefault="00C8475E" w:rsidP="00C8475E">
      <w:pPr>
        <w:pStyle w:val="jwbodyText"/>
        <w:rPr>
          <w:b/>
          <w:color w:val="2E74B5" w:themeColor="accent1" w:themeShade="BF"/>
          <w:sz w:val="24"/>
          <w:szCs w:val="24"/>
          <w:lang w:val="en-GB"/>
        </w:rPr>
      </w:pPr>
      <w:r>
        <w:rPr>
          <w:b/>
          <w:color w:val="2E74B5" w:themeColor="accent1" w:themeShade="BF"/>
          <w:sz w:val="24"/>
          <w:szCs w:val="24"/>
          <w:lang w:val="en-GB"/>
        </w:rPr>
        <w:t>4.1</w:t>
      </w:r>
      <w:r w:rsidRPr="009833B6">
        <w:rPr>
          <w:b/>
          <w:color w:val="2E74B5" w:themeColor="accent1" w:themeShade="BF"/>
          <w:sz w:val="24"/>
          <w:szCs w:val="24"/>
          <w:lang w:val="en-GB"/>
        </w:rPr>
        <w:t xml:space="preserve"> Technical Requirements and Evaluation Matrix:</w:t>
      </w:r>
    </w:p>
    <w:p w:rsidR="00070B70" w:rsidRDefault="00070B70" w:rsidP="003F3AAF">
      <w:pPr>
        <w:pStyle w:val="jwbodyText"/>
        <w:rPr>
          <w:lang w:val="en-GB"/>
        </w:rPr>
      </w:pPr>
    </w:p>
    <w:tbl>
      <w:tblPr>
        <w:tblStyle w:val="TableGrid"/>
        <w:tblW w:w="0" w:type="auto"/>
        <w:tblLook w:val="04A0" w:firstRow="1" w:lastRow="0" w:firstColumn="1" w:lastColumn="0" w:noHBand="0" w:noVBand="1"/>
      </w:tblPr>
      <w:tblGrid>
        <w:gridCol w:w="4219"/>
        <w:gridCol w:w="1134"/>
        <w:gridCol w:w="4223"/>
      </w:tblGrid>
      <w:tr w:rsidR="00C8475E" w:rsidRPr="009833B6" w:rsidTr="00C8475E">
        <w:tc>
          <w:tcPr>
            <w:tcW w:w="4219" w:type="dxa"/>
          </w:tcPr>
          <w:p w:rsidR="00C8475E" w:rsidRPr="009833B6" w:rsidRDefault="00C8475E" w:rsidP="00C8475E">
            <w:pPr>
              <w:pStyle w:val="jwSSCHeading4"/>
            </w:pPr>
            <w:r w:rsidRPr="009833B6">
              <w:t>Technical Requirement</w:t>
            </w:r>
          </w:p>
        </w:tc>
        <w:tc>
          <w:tcPr>
            <w:tcW w:w="1134" w:type="dxa"/>
          </w:tcPr>
          <w:p w:rsidR="00C8475E" w:rsidRPr="009833B6" w:rsidRDefault="00C8475E" w:rsidP="00C8475E">
            <w:pPr>
              <w:pStyle w:val="jwSSCHeading4"/>
            </w:pPr>
            <w:r w:rsidRPr="009833B6">
              <w:t xml:space="preserve">Meets: </w:t>
            </w:r>
          </w:p>
          <w:p w:rsidR="00C8475E" w:rsidRPr="009833B6" w:rsidRDefault="00C8475E" w:rsidP="00C8475E">
            <w:pPr>
              <w:pStyle w:val="jwSSCHeading4"/>
            </w:pPr>
            <w:r w:rsidRPr="009833B6">
              <w:t>Y or N</w:t>
            </w:r>
          </w:p>
        </w:tc>
        <w:tc>
          <w:tcPr>
            <w:tcW w:w="4223" w:type="dxa"/>
          </w:tcPr>
          <w:p w:rsidR="00C8475E" w:rsidRPr="009833B6" w:rsidRDefault="0068146A" w:rsidP="00C8475E">
            <w:pPr>
              <w:pStyle w:val="jwSSCHeading4"/>
            </w:pPr>
            <w:r w:rsidRPr="0068146A">
              <w:t xml:space="preserve">For each line, please explain how the </w:t>
            </w:r>
            <w:r w:rsidRPr="0068146A">
              <w:rPr>
                <w:lang w:val="en-US"/>
              </w:rPr>
              <w:t>candidate meets the respective Technical Requirements.</w:t>
            </w:r>
          </w:p>
        </w:tc>
      </w:tr>
      <w:tr w:rsidR="00C8475E" w:rsidRPr="009833B6" w:rsidTr="00C8475E">
        <w:tc>
          <w:tcPr>
            <w:tcW w:w="4219" w:type="dxa"/>
          </w:tcPr>
          <w:p w:rsidR="00C8475E" w:rsidRPr="007941D1" w:rsidRDefault="00C8475E" w:rsidP="00C8475E">
            <w:pPr>
              <w:pStyle w:val="jwSSCHeading4"/>
            </w:pPr>
            <w:r w:rsidRPr="007941D1">
              <w:rPr>
                <w:bCs/>
              </w:rPr>
              <w:t>1.</w:t>
            </w:r>
            <w:r w:rsidR="00074E53" w:rsidRPr="007941D1">
              <w:rPr>
                <w:bCs/>
              </w:rPr>
              <w:t xml:space="preserve"> Demonstrated 3 years’ experience in the last 10 years with working in a National or NATO Strategic or Operational level Command as JISR Collection Manager (or similar post).</w:t>
            </w:r>
            <w:r w:rsidRPr="007941D1">
              <w:rPr>
                <w:bCs/>
              </w:rPr>
              <w:t xml:space="preserve"> </w:t>
            </w:r>
          </w:p>
        </w:tc>
        <w:tc>
          <w:tcPr>
            <w:tcW w:w="1134" w:type="dxa"/>
          </w:tcPr>
          <w:p w:rsidR="00C8475E" w:rsidRPr="009833B6" w:rsidRDefault="00C8475E" w:rsidP="00C8475E">
            <w:pPr>
              <w:pStyle w:val="jwSSCHeading4"/>
            </w:pPr>
          </w:p>
        </w:tc>
        <w:tc>
          <w:tcPr>
            <w:tcW w:w="4223" w:type="dxa"/>
          </w:tcPr>
          <w:p w:rsidR="00C8475E" w:rsidRPr="009833B6" w:rsidRDefault="00C8475E" w:rsidP="00C8475E">
            <w:pPr>
              <w:pStyle w:val="jwSSCHeading4"/>
            </w:pPr>
          </w:p>
        </w:tc>
      </w:tr>
      <w:tr w:rsidR="00C8475E" w:rsidRPr="009833B6" w:rsidTr="00C8475E">
        <w:tc>
          <w:tcPr>
            <w:tcW w:w="4219" w:type="dxa"/>
          </w:tcPr>
          <w:p w:rsidR="00C8475E" w:rsidRPr="007941D1" w:rsidRDefault="00074E53" w:rsidP="00074E53">
            <w:pPr>
              <w:pStyle w:val="jwSSCHeading4"/>
            </w:pPr>
            <w:r w:rsidRPr="007941D1">
              <w:t>2</w:t>
            </w:r>
            <w:r w:rsidR="00C8475E" w:rsidRPr="007941D1">
              <w:t>.</w:t>
            </w:r>
            <w:r w:rsidRPr="007941D1">
              <w:t xml:space="preserve"> </w:t>
            </w:r>
            <w:r w:rsidRPr="007941D1">
              <w:rPr>
                <w:bCs/>
              </w:rPr>
              <w:t>Demonstrated 3 years’ experience in the last 10 years operational knowledge of Intelligence, either as a Military Officer or as a civilian.</w:t>
            </w:r>
            <w:r w:rsidR="00C8475E" w:rsidRPr="007941D1">
              <w:t xml:space="preserve"> </w:t>
            </w:r>
          </w:p>
        </w:tc>
        <w:tc>
          <w:tcPr>
            <w:tcW w:w="1134" w:type="dxa"/>
          </w:tcPr>
          <w:p w:rsidR="00C8475E" w:rsidRPr="009833B6" w:rsidRDefault="00C8475E" w:rsidP="00C8475E">
            <w:pPr>
              <w:pStyle w:val="jwSSCHeading4"/>
            </w:pPr>
          </w:p>
        </w:tc>
        <w:tc>
          <w:tcPr>
            <w:tcW w:w="4223" w:type="dxa"/>
          </w:tcPr>
          <w:p w:rsidR="00C8475E" w:rsidRPr="009833B6" w:rsidRDefault="00C8475E" w:rsidP="007941D1">
            <w:pPr>
              <w:pStyle w:val="jwSSCHeading4"/>
              <w:rPr>
                <w:highlight w:val="yellow"/>
              </w:rPr>
            </w:pPr>
          </w:p>
        </w:tc>
      </w:tr>
      <w:tr w:rsidR="00C8475E" w:rsidRPr="009833B6" w:rsidTr="00C8475E">
        <w:tc>
          <w:tcPr>
            <w:tcW w:w="4219" w:type="dxa"/>
          </w:tcPr>
          <w:p w:rsidR="00C8475E" w:rsidRPr="007941D1" w:rsidRDefault="00C8475E" w:rsidP="00C8475E">
            <w:pPr>
              <w:pStyle w:val="jwSSCHeading4"/>
            </w:pPr>
            <w:r w:rsidRPr="007941D1">
              <w:t>3.</w:t>
            </w:r>
            <w:r w:rsidR="00074E53" w:rsidRPr="007941D1">
              <w:t xml:space="preserve"> Completion of the following courses</w:t>
            </w:r>
            <w:r w:rsidRPr="007941D1">
              <w:t>:</w:t>
            </w:r>
          </w:p>
          <w:p w:rsidR="00C8475E" w:rsidRPr="007941D1" w:rsidRDefault="00074E53" w:rsidP="00C8475E">
            <w:pPr>
              <w:pStyle w:val="jwSSCHeading4"/>
            </w:pPr>
            <w:r w:rsidRPr="007941D1">
              <w:t>a. NATO Intelligence Course or National equivalent</w:t>
            </w:r>
          </w:p>
          <w:p w:rsidR="00C8475E" w:rsidRPr="007941D1" w:rsidRDefault="007941D1" w:rsidP="00C8475E">
            <w:pPr>
              <w:pStyle w:val="jwSSCHeading4"/>
            </w:pPr>
            <w:r w:rsidRPr="007941D1">
              <w:t>b</w:t>
            </w:r>
            <w:r w:rsidR="004C7B6D" w:rsidRPr="007941D1">
              <w:t>. NATO IRM &amp; CM Course or National equivalent</w:t>
            </w:r>
          </w:p>
          <w:p w:rsidR="00C8475E" w:rsidRPr="007941D1" w:rsidRDefault="00C8475E" w:rsidP="00074E53">
            <w:pPr>
              <w:pStyle w:val="jwSSCHeading4"/>
            </w:pPr>
          </w:p>
        </w:tc>
        <w:tc>
          <w:tcPr>
            <w:tcW w:w="1134" w:type="dxa"/>
          </w:tcPr>
          <w:p w:rsidR="00C8475E" w:rsidRPr="009833B6" w:rsidRDefault="00C8475E" w:rsidP="00C8475E">
            <w:pPr>
              <w:pStyle w:val="jwSSCHeading4"/>
            </w:pPr>
          </w:p>
        </w:tc>
        <w:tc>
          <w:tcPr>
            <w:tcW w:w="4223" w:type="dxa"/>
          </w:tcPr>
          <w:p w:rsidR="00C8475E" w:rsidRPr="009833B6" w:rsidRDefault="00C8475E" w:rsidP="007941D1">
            <w:pPr>
              <w:pStyle w:val="jwSSCHeading4"/>
              <w:rPr>
                <w:highlight w:val="yellow"/>
              </w:rPr>
            </w:pPr>
          </w:p>
        </w:tc>
      </w:tr>
      <w:tr w:rsidR="00C8475E" w:rsidRPr="009833B6" w:rsidTr="00C8475E">
        <w:tc>
          <w:tcPr>
            <w:tcW w:w="4219" w:type="dxa"/>
          </w:tcPr>
          <w:p w:rsidR="00C8475E" w:rsidRPr="007941D1" w:rsidRDefault="00C8475E" w:rsidP="00697E05">
            <w:pPr>
              <w:pStyle w:val="jwSSCHeading4"/>
            </w:pPr>
            <w:r w:rsidRPr="007941D1">
              <w:lastRenderedPageBreak/>
              <w:t xml:space="preserve">4. </w:t>
            </w:r>
            <w:r w:rsidR="004C7B6D" w:rsidRPr="007941D1">
              <w:t>Knowledge and Understanding of the following:</w:t>
            </w:r>
          </w:p>
          <w:p w:rsidR="004C7B6D" w:rsidRPr="007941D1" w:rsidRDefault="004C7B6D" w:rsidP="00697E05">
            <w:pPr>
              <w:pStyle w:val="jwSSCHeading4"/>
            </w:pPr>
            <w:r w:rsidRPr="007941D1">
              <w:t>a. NATO Air/Maritime/Ground/Space Sensor capabilities</w:t>
            </w:r>
          </w:p>
          <w:p w:rsidR="004C7B6D" w:rsidRPr="007941D1" w:rsidRDefault="004C7B6D" w:rsidP="00697E05">
            <w:pPr>
              <w:pStyle w:val="jwSSCHeading4"/>
            </w:pPr>
            <w:r w:rsidRPr="007941D1">
              <w:t>b. Space Collection</w:t>
            </w:r>
          </w:p>
          <w:p w:rsidR="004C7B6D" w:rsidRPr="007941D1" w:rsidRDefault="004C7B6D" w:rsidP="00697E05">
            <w:pPr>
              <w:pStyle w:val="jwSSCHeading4"/>
            </w:pPr>
            <w:r w:rsidRPr="007941D1">
              <w:t>c. NATO Targeting Process</w:t>
            </w:r>
          </w:p>
          <w:p w:rsidR="004C7B6D" w:rsidRPr="007941D1" w:rsidRDefault="004C7B6D" w:rsidP="00697E05">
            <w:pPr>
              <w:pStyle w:val="jwSSCHeading4"/>
            </w:pPr>
          </w:p>
        </w:tc>
        <w:tc>
          <w:tcPr>
            <w:tcW w:w="1134" w:type="dxa"/>
          </w:tcPr>
          <w:p w:rsidR="00C8475E" w:rsidRPr="009833B6" w:rsidRDefault="00C8475E" w:rsidP="00C8475E">
            <w:pPr>
              <w:pStyle w:val="jwSSCHeading4"/>
            </w:pPr>
          </w:p>
        </w:tc>
        <w:tc>
          <w:tcPr>
            <w:tcW w:w="4223" w:type="dxa"/>
          </w:tcPr>
          <w:p w:rsidR="00C8475E" w:rsidRPr="009833B6" w:rsidRDefault="00C8475E" w:rsidP="00C8475E">
            <w:pPr>
              <w:pStyle w:val="jwSSCHeading4"/>
            </w:pPr>
          </w:p>
        </w:tc>
      </w:tr>
      <w:tr w:rsidR="004C7B6D" w:rsidRPr="009833B6" w:rsidTr="00C8475E">
        <w:tc>
          <w:tcPr>
            <w:tcW w:w="4219" w:type="dxa"/>
          </w:tcPr>
          <w:p w:rsidR="004C7B6D" w:rsidRPr="007941D1" w:rsidRDefault="002E3BD9" w:rsidP="007E626C">
            <w:pPr>
              <w:jc w:val="both"/>
              <w:rPr>
                <w:rFonts w:ascii="Arial" w:hAnsi="Arial" w:cs="Arial"/>
                <w:bCs/>
                <w:color w:val="000000" w:themeColor="text1"/>
              </w:rPr>
            </w:pPr>
            <w:r>
              <w:rPr>
                <w:rFonts w:ascii="Arial" w:hAnsi="Arial" w:cs="Arial"/>
                <w:bCs/>
                <w:color w:val="000000" w:themeColor="text1"/>
              </w:rPr>
              <w:t>5</w:t>
            </w:r>
            <w:r w:rsidR="004C7B6D" w:rsidRPr="007941D1">
              <w:rPr>
                <w:rFonts w:ascii="Arial" w:hAnsi="Arial" w:cs="Arial"/>
                <w:bCs/>
                <w:color w:val="000000" w:themeColor="text1"/>
              </w:rPr>
              <w:t xml:space="preserve">. Demonstrated participation in NATO and/or international strategic planning exercises and operations as intelligence SME in the last 10 years.  </w:t>
            </w:r>
          </w:p>
        </w:tc>
        <w:tc>
          <w:tcPr>
            <w:tcW w:w="1134" w:type="dxa"/>
          </w:tcPr>
          <w:p w:rsidR="004C7B6D" w:rsidRPr="009833B6" w:rsidRDefault="004C7B6D" w:rsidP="00C8475E">
            <w:pPr>
              <w:pStyle w:val="jwSSCHeading4"/>
            </w:pPr>
          </w:p>
        </w:tc>
        <w:tc>
          <w:tcPr>
            <w:tcW w:w="4223" w:type="dxa"/>
          </w:tcPr>
          <w:p w:rsidR="004C7B6D" w:rsidRPr="009833B6" w:rsidRDefault="004C7B6D" w:rsidP="00C8475E">
            <w:pPr>
              <w:pStyle w:val="jwSSCHeading4"/>
            </w:pPr>
          </w:p>
        </w:tc>
      </w:tr>
      <w:tr w:rsidR="004C7B6D" w:rsidRPr="009833B6" w:rsidTr="00C8475E">
        <w:tc>
          <w:tcPr>
            <w:tcW w:w="4219" w:type="dxa"/>
          </w:tcPr>
          <w:p w:rsidR="004C7B6D" w:rsidRPr="007941D1" w:rsidRDefault="002E3BD9" w:rsidP="007E626C">
            <w:pPr>
              <w:jc w:val="both"/>
              <w:rPr>
                <w:rFonts w:ascii="Arial" w:hAnsi="Arial" w:cs="Arial"/>
              </w:rPr>
            </w:pPr>
            <w:r>
              <w:rPr>
                <w:rFonts w:ascii="Arial" w:hAnsi="Arial" w:cs="Arial"/>
                <w:bCs/>
                <w:color w:val="000000" w:themeColor="text1"/>
              </w:rPr>
              <w:t>6</w:t>
            </w:r>
            <w:r w:rsidR="004C7B6D" w:rsidRPr="007941D1">
              <w:rPr>
                <w:rFonts w:ascii="Arial" w:hAnsi="Arial" w:cs="Arial"/>
                <w:bCs/>
                <w:color w:val="000000" w:themeColor="text1"/>
              </w:rPr>
              <w:t>. Demonstrated 3 years’ experience in the last 10 years in briefing senior leaders at strategic/operational level in a National or Multinational environment.</w:t>
            </w:r>
          </w:p>
        </w:tc>
        <w:tc>
          <w:tcPr>
            <w:tcW w:w="1134" w:type="dxa"/>
          </w:tcPr>
          <w:p w:rsidR="004C7B6D" w:rsidRPr="009833B6" w:rsidRDefault="004C7B6D" w:rsidP="00C8475E">
            <w:pPr>
              <w:pStyle w:val="jwSSCHeading4"/>
            </w:pPr>
          </w:p>
        </w:tc>
        <w:tc>
          <w:tcPr>
            <w:tcW w:w="4223" w:type="dxa"/>
          </w:tcPr>
          <w:p w:rsidR="004C7B6D" w:rsidRPr="009833B6" w:rsidRDefault="004C7B6D" w:rsidP="00C8475E">
            <w:pPr>
              <w:pStyle w:val="jwSSCHeading4"/>
            </w:pPr>
          </w:p>
        </w:tc>
      </w:tr>
      <w:tr w:rsidR="004C7B6D" w:rsidRPr="009833B6" w:rsidTr="00C8475E">
        <w:tc>
          <w:tcPr>
            <w:tcW w:w="4219" w:type="dxa"/>
          </w:tcPr>
          <w:p w:rsidR="00800348" w:rsidRPr="004C7B6D" w:rsidRDefault="005D452D" w:rsidP="00C8475E">
            <w:pPr>
              <w:pStyle w:val="jwSSCHeading4"/>
            </w:pPr>
            <w:r>
              <w:t>7</w:t>
            </w:r>
            <w:r w:rsidR="004C7B6D" w:rsidRPr="007941D1">
              <w:t xml:space="preserve">. Competent in Microsoft Word, Excel, </w:t>
            </w:r>
            <w:r w:rsidR="00E241F0" w:rsidRPr="007941D1">
              <w:t>SharePoint</w:t>
            </w:r>
            <w:r w:rsidR="004C7B6D" w:rsidRPr="007941D1">
              <w:t>, Outlook</w:t>
            </w:r>
            <w:r w:rsidR="00800348" w:rsidRPr="007941D1">
              <w:t xml:space="preserve"> and </w:t>
            </w:r>
            <w:r w:rsidR="00E241F0" w:rsidRPr="007941D1">
              <w:t>PowerPoint</w:t>
            </w:r>
          </w:p>
        </w:tc>
        <w:tc>
          <w:tcPr>
            <w:tcW w:w="1134" w:type="dxa"/>
          </w:tcPr>
          <w:p w:rsidR="004C7B6D" w:rsidRPr="009833B6" w:rsidRDefault="004C7B6D" w:rsidP="00C8475E">
            <w:pPr>
              <w:pStyle w:val="jwSSCHeading4"/>
            </w:pPr>
          </w:p>
        </w:tc>
        <w:tc>
          <w:tcPr>
            <w:tcW w:w="4223" w:type="dxa"/>
          </w:tcPr>
          <w:p w:rsidR="004C7B6D" w:rsidRPr="009833B6" w:rsidRDefault="004C7B6D" w:rsidP="00C8475E">
            <w:pPr>
              <w:pStyle w:val="jwSSCHeading4"/>
            </w:pPr>
          </w:p>
        </w:tc>
      </w:tr>
      <w:tr w:rsidR="00800348" w:rsidRPr="009833B6" w:rsidTr="00C8475E">
        <w:tc>
          <w:tcPr>
            <w:tcW w:w="4219" w:type="dxa"/>
          </w:tcPr>
          <w:p w:rsidR="00800348" w:rsidRPr="007941D1" w:rsidRDefault="005D452D" w:rsidP="00800348">
            <w:pPr>
              <w:pStyle w:val="jwSSCHeading4"/>
            </w:pPr>
            <w:r>
              <w:t>8</w:t>
            </w:r>
            <w:r w:rsidR="00800348" w:rsidRPr="007941D1">
              <w:t>. Regular user of the following functional systems:</w:t>
            </w:r>
          </w:p>
          <w:p w:rsidR="00800348" w:rsidRPr="007941D1" w:rsidRDefault="00800348" w:rsidP="00800348">
            <w:pPr>
              <w:pStyle w:val="jwSSCHeading4"/>
            </w:pPr>
            <w:r w:rsidRPr="007941D1">
              <w:t>a. INTEL-FS</w:t>
            </w:r>
          </w:p>
          <w:p w:rsidR="00800348" w:rsidRPr="007941D1" w:rsidRDefault="00800348" w:rsidP="00800348">
            <w:pPr>
              <w:pStyle w:val="jwSSCHeading4"/>
            </w:pPr>
            <w:r w:rsidRPr="007941D1">
              <w:t>b. TOPFAS</w:t>
            </w:r>
          </w:p>
          <w:p w:rsidR="00800348" w:rsidRPr="007941D1" w:rsidRDefault="00800348" w:rsidP="00800348">
            <w:pPr>
              <w:pStyle w:val="jwSSCHeading4"/>
            </w:pPr>
            <w:r w:rsidRPr="007941D1">
              <w:t>c. BICES</w:t>
            </w:r>
          </w:p>
        </w:tc>
        <w:tc>
          <w:tcPr>
            <w:tcW w:w="1134" w:type="dxa"/>
          </w:tcPr>
          <w:p w:rsidR="00800348" w:rsidRPr="009833B6" w:rsidRDefault="00800348" w:rsidP="00C8475E">
            <w:pPr>
              <w:pStyle w:val="jwSSCHeading4"/>
            </w:pPr>
          </w:p>
        </w:tc>
        <w:tc>
          <w:tcPr>
            <w:tcW w:w="4223" w:type="dxa"/>
          </w:tcPr>
          <w:p w:rsidR="00800348" w:rsidRPr="009833B6" w:rsidRDefault="00800348" w:rsidP="00C8475E">
            <w:pPr>
              <w:pStyle w:val="jwSSCHeading4"/>
            </w:pPr>
          </w:p>
        </w:tc>
      </w:tr>
      <w:tr w:rsidR="004C7B6D" w:rsidRPr="009833B6" w:rsidTr="00C8475E">
        <w:tc>
          <w:tcPr>
            <w:tcW w:w="4219" w:type="dxa"/>
          </w:tcPr>
          <w:p w:rsidR="004C7B6D" w:rsidRPr="007941D1" w:rsidRDefault="005D452D" w:rsidP="00C8475E">
            <w:pPr>
              <w:pStyle w:val="jwSSCHeading4"/>
            </w:pPr>
            <w:r>
              <w:t>9</w:t>
            </w:r>
            <w:r w:rsidR="004C7B6D" w:rsidRPr="007941D1">
              <w:t>. Current NATO Secret Security Clearance or National equivalent.</w:t>
            </w:r>
          </w:p>
        </w:tc>
        <w:tc>
          <w:tcPr>
            <w:tcW w:w="1134" w:type="dxa"/>
          </w:tcPr>
          <w:p w:rsidR="004C7B6D" w:rsidRPr="009833B6" w:rsidRDefault="004C7B6D" w:rsidP="00C8475E">
            <w:pPr>
              <w:pStyle w:val="jwSSCHeading4"/>
            </w:pPr>
          </w:p>
        </w:tc>
        <w:tc>
          <w:tcPr>
            <w:tcW w:w="4223" w:type="dxa"/>
          </w:tcPr>
          <w:p w:rsidR="004C7B6D" w:rsidRPr="009833B6" w:rsidRDefault="004C7B6D" w:rsidP="00C8475E">
            <w:pPr>
              <w:pStyle w:val="jwSSCHeading4"/>
            </w:pPr>
            <w:r w:rsidRPr="009833B6">
              <w:t>(Attach National Clearance)</w:t>
            </w:r>
          </w:p>
        </w:tc>
      </w:tr>
      <w:tr w:rsidR="004C7B6D" w:rsidRPr="009833B6" w:rsidTr="00C8475E">
        <w:tc>
          <w:tcPr>
            <w:tcW w:w="4219" w:type="dxa"/>
          </w:tcPr>
          <w:p w:rsidR="004C7B6D" w:rsidRPr="007941D1" w:rsidRDefault="005D452D" w:rsidP="005D452D">
            <w:pPr>
              <w:pStyle w:val="jwSSCHeading4"/>
            </w:pPr>
            <w:r>
              <w:t>10</w:t>
            </w:r>
            <w:r w:rsidR="004C7B6D" w:rsidRPr="007941D1">
              <w:t>. Demonstrated proficiency in English as defined in STANAG 6001 (Standardized Linguistic Profile (SLP) 3333 – Listening, Speaking, Reading, and Writing) or equivalent.</w:t>
            </w:r>
          </w:p>
        </w:tc>
        <w:tc>
          <w:tcPr>
            <w:tcW w:w="1134" w:type="dxa"/>
          </w:tcPr>
          <w:p w:rsidR="004C7B6D" w:rsidRPr="009833B6" w:rsidRDefault="004C7B6D" w:rsidP="00C8475E">
            <w:pPr>
              <w:pStyle w:val="jwSSCHeading4"/>
            </w:pPr>
          </w:p>
        </w:tc>
        <w:tc>
          <w:tcPr>
            <w:tcW w:w="4223" w:type="dxa"/>
          </w:tcPr>
          <w:p w:rsidR="004C7B6D" w:rsidRPr="009833B6" w:rsidRDefault="004C7B6D" w:rsidP="00C8475E">
            <w:pPr>
              <w:pStyle w:val="jwSSCHeading4"/>
            </w:pPr>
          </w:p>
        </w:tc>
      </w:tr>
    </w:tbl>
    <w:p w:rsidR="00C8475E" w:rsidRDefault="00C8475E" w:rsidP="003F3AAF">
      <w:pPr>
        <w:pStyle w:val="jwbodyText"/>
        <w:rPr>
          <w:lang w:val="en-GB"/>
        </w:rPr>
      </w:pPr>
    </w:p>
    <w:p w:rsidR="00B56DBD" w:rsidRPr="009833B6" w:rsidRDefault="00B56DBD" w:rsidP="00B56DBD">
      <w:pPr>
        <w:pStyle w:val="jwSSCHeading3"/>
        <w:numPr>
          <w:ilvl w:val="0"/>
          <w:numId w:val="0"/>
        </w:numPr>
        <w:rPr>
          <w:b/>
          <w:color w:val="2E74B5" w:themeColor="accent1" w:themeShade="BF"/>
          <w:lang w:val="en-GB"/>
        </w:rPr>
      </w:pPr>
      <w:r>
        <w:rPr>
          <w:b/>
          <w:color w:val="2E74B5" w:themeColor="accent1" w:themeShade="BF"/>
          <w:lang w:val="en-GB"/>
        </w:rPr>
        <w:t xml:space="preserve">4.2 INTEL – </w:t>
      </w:r>
      <w:r w:rsidRPr="00B56DBD">
        <w:rPr>
          <w:b/>
          <w:color w:val="2E74B5" w:themeColor="accent1" w:themeShade="BF"/>
          <w:lang w:val="en-GB"/>
        </w:rPr>
        <w:t>NIFC Intel Military Strategic Analyst</w:t>
      </w:r>
    </w:p>
    <w:p w:rsidR="00B56DBD" w:rsidRDefault="00B56DBD" w:rsidP="00B56DBD">
      <w:pPr>
        <w:pStyle w:val="jwbodyText"/>
        <w:rPr>
          <w:b/>
          <w:color w:val="000000" w:themeColor="text1"/>
          <w:lang w:val="en-GB"/>
        </w:rPr>
      </w:pPr>
      <w:r w:rsidRPr="009833B6">
        <w:rPr>
          <w:b/>
          <w:color w:val="000000" w:themeColor="text1"/>
          <w:lang w:val="en-GB"/>
        </w:rPr>
        <w:lastRenderedPageBreak/>
        <w:t>Taskings</w:t>
      </w:r>
    </w:p>
    <w:p w:rsidR="003E6725" w:rsidRPr="003E6725" w:rsidRDefault="003E6725" w:rsidP="00F543F8">
      <w:pPr>
        <w:pStyle w:val="ListParagraph"/>
        <w:numPr>
          <w:ilvl w:val="0"/>
          <w:numId w:val="60"/>
        </w:numPr>
        <w:spacing w:after="0" w:line="240" w:lineRule="auto"/>
        <w:contextualSpacing w:val="0"/>
        <w:jc w:val="both"/>
        <w:rPr>
          <w:rFonts w:ascii="Arial" w:hAnsi="Arial" w:cs="Arial"/>
          <w:bCs/>
          <w:color w:val="000000" w:themeColor="text1"/>
          <w:szCs w:val="24"/>
        </w:rPr>
      </w:pPr>
      <w:r w:rsidRPr="003E6725">
        <w:rPr>
          <w:rFonts w:ascii="Arial" w:eastAsia="MS Mincho" w:hAnsi="Arial" w:cs="Arial"/>
          <w:bCs/>
          <w:color w:val="000000" w:themeColor="text1"/>
          <w:szCs w:val="24"/>
          <w:lang w:eastAsia="ja-JP"/>
        </w:rPr>
        <w:t xml:space="preserve">Grant robust overall strategic situational awareness </w:t>
      </w:r>
    </w:p>
    <w:p w:rsidR="003E6725" w:rsidRPr="003E6725" w:rsidRDefault="003E6725" w:rsidP="00F543F8">
      <w:pPr>
        <w:pStyle w:val="ListParagraph"/>
        <w:numPr>
          <w:ilvl w:val="0"/>
          <w:numId w:val="60"/>
        </w:numPr>
        <w:spacing w:after="0" w:line="240" w:lineRule="auto"/>
        <w:jc w:val="both"/>
        <w:rPr>
          <w:rFonts w:ascii="Arial" w:hAnsi="Arial" w:cs="Arial"/>
          <w:bCs/>
          <w:color w:val="000000" w:themeColor="text1"/>
          <w:szCs w:val="24"/>
        </w:rPr>
      </w:pPr>
      <w:r w:rsidRPr="003E6725">
        <w:rPr>
          <w:rFonts w:ascii="Arial" w:hAnsi="Arial" w:cs="Arial"/>
          <w:bCs/>
          <w:color w:val="000000" w:themeColor="text1"/>
          <w:szCs w:val="24"/>
        </w:rPr>
        <w:t>Understand exercise and training objectives and ensure their representation of the scenario supports the training audience’s achievement of those objectives.</w:t>
      </w:r>
    </w:p>
    <w:p w:rsidR="003E6725" w:rsidRPr="003E6725" w:rsidRDefault="003E6725" w:rsidP="00F543F8">
      <w:pPr>
        <w:pStyle w:val="ListParagraph"/>
        <w:numPr>
          <w:ilvl w:val="0"/>
          <w:numId w:val="60"/>
        </w:numPr>
        <w:spacing w:after="0" w:line="240" w:lineRule="auto"/>
        <w:contextualSpacing w:val="0"/>
        <w:jc w:val="both"/>
        <w:rPr>
          <w:rFonts w:ascii="Arial" w:hAnsi="Arial" w:cs="Arial"/>
          <w:bCs/>
          <w:color w:val="000000" w:themeColor="text1"/>
          <w:szCs w:val="24"/>
        </w:rPr>
      </w:pPr>
      <w:r w:rsidRPr="003E6725">
        <w:rPr>
          <w:rFonts w:ascii="Arial" w:hAnsi="Arial" w:cs="Arial"/>
          <w:bCs/>
          <w:color w:val="000000" w:themeColor="text1"/>
          <w:szCs w:val="24"/>
        </w:rPr>
        <w:t>Assist JWC EXCON INTEL in the development of NIFC strategic and operational level scenario documents tailored to the TA and TO of exercise.</w:t>
      </w:r>
    </w:p>
    <w:p w:rsidR="003E6725" w:rsidRPr="003E6725" w:rsidRDefault="003E6725" w:rsidP="00F543F8">
      <w:pPr>
        <w:pStyle w:val="ListParagraph"/>
        <w:numPr>
          <w:ilvl w:val="0"/>
          <w:numId w:val="60"/>
        </w:numPr>
        <w:spacing w:after="0" w:line="240" w:lineRule="auto"/>
        <w:contextualSpacing w:val="0"/>
        <w:jc w:val="both"/>
        <w:rPr>
          <w:rFonts w:ascii="Arial" w:hAnsi="Arial" w:cs="Arial"/>
          <w:bCs/>
          <w:color w:val="000000" w:themeColor="text1"/>
          <w:szCs w:val="24"/>
        </w:rPr>
      </w:pPr>
      <w:r w:rsidRPr="003E6725">
        <w:rPr>
          <w:rFonts w:ascii="Arial" w:hAnsi="Arial" w:cs="Arial"/>
          <w:bCs/>
          <w:color w:val="000000" w:themeColor="text1"/>
          <w:szCs w:val="24"/>
        </w:rPr>
        <w:t xml:space="preserve">In accordance with JWC EXCON INTEL Chief’s guidance and management, and with all necessary coordination, generate appropriate exercise material to provide a challenging and realistic problem set to the TA in line with the TO and scenario. </w:t>
      </w:r>
    </w:p>
    <w:p w:rsidR="003E6725" w:rsidRPr="003E6725" w:rsidRDefault="003E6725" w:rsidP="00F543F8">
      <w:pPr>
        <w:pStyle w:val="ListParagraph"/>
        <w:numPr>
          <w:ilvl w:val="0"/>
          <w:numId w:val="60"/>
        </w:numPr>
        <w:spacing w:after="0" w:line="240" w:lineRule="auto"/>
        <w:contextualSpacing w:val="0"/>
        <w:jc w:val="both"/>
        <w:rPr>
          <w:rFonts w:ascii="Arial" w:hAnsi="Arial" w:cs="Arial"/>
          <w:bCs/>
          <w:color w:val="000000" w:themeColor="text1"/>
          <w:szCs w:val="24"/>
        </w:rPr>
      </w:pPr>
      <w:r w:rsidRPr="003E6725">
        <w:rPr>
          <w:rFonts w:ascii="Arial" w:hAnsi="Arial" w:cs="Arial"/>
          <w:bCs/>
          <w:color w:val="000000" w:themeColor="text1"/>
          <w:szCs w:val="24"/>
        </w:rPr>
        <w:t xml:space="preserve">Support the TA achievement of TO, through tailored and accurate delivery of scenario </w:t>
      </w:r>
      <w:r w:rsidR="004B76FB" w:rsidRPr="003E6725">
        <w:rPr>
          <w:rFonts w:ascii="Arial" w:hAnsi="Arial" w:cs="Arial"/>
          <w:bCs/>
          <w:color w:val="000000" w:themeColor="text1"/>
          <w:szCs w:val="24"/>
        </w:rPr>
        <w:t>Intel</w:t>
      </w:r>
      <w:r w:rsidRPr="003E6725">
        <w:rPr>
          <w:rFonts w:ascii="Arial" w:hAnsi="Arial" w:cs="Arial"/>
          <w:bCs/>
          <w:color w:val="000000" w:themeColor="text1"/>
          <w:szCs w:val="24"/>
        </w:rPr>
        <w:t>-related information.</w:t>
      </w:r>
    </w:p>
    <w:p w:rsidR="003E6725" w:rsidRPr="003E6725" w:rsidRDefault="003E6725" w:rsidP="00F543F8">
      <w:pPr>
        <w:pStyle w:val="ListParagraph"/>
        <w:numPr>
          <w:ilvl w:val="0"/>
          <w:numId w:val="60"/>
        </w:numPr>
        <w:spacing w:after="0" w:line="240" w:lineRule="auto"/>
        <w:contextualSpacing w:val="0"/>
        <w:jc w:val="both"/>
        <w:rPr>
          <w:rFonts w:ascii="Arial" w:hAnsi="Arial" w:cs="Arial"/>
          <w:bCs/>
          <w:color w:val="000000" w:themeColor="text1"/>
          <w:szCs w:val="24"/>
        </w:rPr>
      </w:pPr>
      <w:r w:rsidRPr="003E6725">
        <w:rPr>
          <w:rFonts w:ascii="Arial" w:hAnsi="Arial" w:cs="Arial"/>
          <w:bCs/>
          <w:color w:val="000000" w:themeColor="text1"/>
          <w:szCs w:val="24"/>
        </w:rPr>
        <w:t>Quickly read, digest, analyse and understand the comprehensive strategic/operational environment and situational awareness as depicted in the scenario documentation provided by JWC.</w:t>
      </w:r>
    </w:p>
    <w:p w:rsidR="003E6725" w:rsidRPr="003E6725" w:rsidRDefault="003E6725" w:rsidP="00F543F8">
      <w:pPr>
        <w:pStyle w:val="ListParagraph"/>
        <w:numPr>
          <w:ilvl w:val="0"/>
          <w:numId w:val="60"/>
        </w:numPr>
        <w:spacing w:after="0" w:line="240" w:lineRule="auto"/>
        <w:contextualSpacing w:val="0"/>
        <w:jc w:val="both"/>
        <w:rPr>
          <w:rFonts w:ascii="Arial" w:hAnsi="Arial" w:cs="Arial"/>
          <w:bCs/>
          <w:color w:val="000000" w:themeColor="text1"/>
          <w:szCs w:val="24"/>
        </w:rPr>
      </w:pPr>
      <w:r w:rsidRPr="003E6725">
        <w:rPr>
          <w:rFonts w:ascii="Arial" w:hAnsi="Arial" w:cs="Arial"/>
          <w:bCs/>
          <w:color w:val="000000" w:themeColor="text1"/>
          <w:szCs w:val="24"/>
        </w:rPr>
        <w:t xml:space="preserve">Understand and provide recommendations for improvement in the </w:t>
      </w:r>
      <w:r w:rsidRPr="003E6725">
        <w:rPr>
          <w:rFonts w:ascii="Arial" w:eastAsia="MS Mincho" w:hAnsi="Arial" w:cs="Arial"/>
          <w:bCs/>
          <w:color w:val="000000" w:themeColor="text1"/>
          <w:szCs w:val="24"/>
          <w:lang w:eastAsia="ja-JP"/>
        </w:rPr>
        <w:t xml:space="preserve">strategic/operational intelligence </w:t>
      </w:r>
      <w:r w:rsidRPr="003E6725">
        <w:rPr>
          <w:rFonts w:ascii="Arial" w:hAnsi="Arial" w:cs="Arial"/>
          <w:bCs/>
          <w:color w:val="000000" w:themeColor="text1"/>
          <w:szCs w:val="24"/>
        </w:rPr>
        <w:t xml:space="preserve">to refine or improve the scenario. </w:t>
      </w:r>
    </w:p>
    <w:p w:rsidR="003E6725" w:rsidRPr="003E6725" w:rsidRDefault="003E6725" w:rsidP="00F543F8">
      <w:pPr>
        <w:pStyle w:val="ListParagraph"/>
        <w:numPr>
          <w:ilvl w:val="0"/>
          <w:numId w:val="60"/>
        </w:numPr>
        <w:spacing w:after="0" w:line="240" w:lineRule="auto"/>
        <w:contextualSpacing w:val="0"/>
        <w:jc w:val="both"/>
        <w:rPr>
          <w:rFonts w:ascii="Arial" w:hAnsi="Arial" w:cs="Arial"/>
          <w:bCs/>
          <w:color w:val="000000" w:themeColor="text1"/>
          <w:szCs w:val="24"/>
        </w:rPr>
      </w:pPr>
      <w:r w:rsidRPr="003E6725">
        <w:rPr>
          <w:rFonts w:ascii="Arial" w:hAnsi="Arial" w:cs="Arial"/>
          <w:bCs/>
          <w:color w:val="000000" w:themeColor="text1"/>
          <w:szCs w:val="24"/>
        </w:rPr>
        <w:t>Be prepared to update and amend exercise and scenario documentation during the course of the exercise in order to ensure training objectives continue to be met.</w:t>
      </w:r>
    </w:p>
    <w:p w:rsidR="003E6725" w:rsidRPr="003E6725" w:rsidRDefault="003E6725" w:rsidP="00F543F8">
      <w:pPr>
        <w:pStyle w:val="ListParagraph"/>
        <w:numPr>
          <w:ilvl w:val="0"/>
          <w:numId w:val="60"/>
        </w:numPr>
        <w:spacing w:after="0" w:line="240" w:lineRule="auto"/>
        <w:contextualSpacing w:val="0"/>
        <w:jc w:val="both"/>
        <w:rPr>
          <w:rFonts w:ascii="Arial" w:hAnsi="Arial" w:cs="Arial"/>
          <w:bCs/>
          <w:color w:val="000000" w:themeColor="text1"/>
          <w:szCs w:val="24"/>
        </w:rPr>
      </w:pPr>
      <w:r w:rsidRPr="003E6725">
        <w:rPr>
          <w:rFonts w:ascii="Arial" w:hAnsi="Arial" w:cs="Arial"/>
          <w:bCs/>
          <w:color w:val="000000" w:themeColor="text1"/>
          <w:szCs w:val="24"/>
        </w:rPr>
        <w:t>Produce agendas, written speaking notes and minutes of meetings in support of scenario building, communication/coordination and knowledge management.</w:t>
      </w:r>
    </w:p>
    <w:p w:rsidR="003E6725" w:rsidRPr="003E6725" w:rsidRDefault="003E6725" w:rsidP="00F543F8">
      <w:pPr>
        <w:pStyle w:val="ListParagraph"/>
        <w:numPr>
          <w:ilvl w:val="0"/>
          <w:numId w:val="60"/>
        </w:numPr>
        <w:spacing w:after="0" w:line="240" w:lineRule="auto"/>
        <w:contextualSpacing w:val="0"/>
        <w:jc w:val="both"/>
        <w:rPr>
          <w:rFonts w:ascii="Arial" w:hAnsi="Arial" w:cs="Arial"/>
          <w:bCs/>
          <w:color w:val="000000" w:themeColor="text1"/>
          <w:szCs w:val="24"/>
        </w:rPr>
      </w:pPr>
      <w:r w:rsidRPr="003E6725">
        <w:rPr>
          <w:rFonts w:ascii="Arial" w:hAnsi="Arial" w:cs="Arial"/>
          <w:bCs/>
          <w:color w:val="000000" w:themeColor="text1"/>
          <w:szCs w:val="24"/>
        </w:rPr>
        <w:t xml:space="preserve">Monitor TA activity and output so as to provide timely feedback to JWC EXCON staff to amend and adapt the exercise as required. </w:t>
      </w:r>
    </w:p>
    <w:p w:rsidR="003E6725" w:rsidRPr="003E6725" w:rsidRDefault="003E6725" w:rsidP="00F543F8">
      <w:pPr>
        <w:pStyle w:val="ListParagraph"/>
        <w:numPr>
          <w:ilvl w:val="0"/>
          <w:numId w:val="60"/>
        </w:numPr>
        <w:spacing w:after="0" w:line="240" w:lineRule="auto"/>
        <w:contextualSpacing w:val="0"/>
        <w:jc w:val="both"/>
        <w:rPr>
          <w:rFonts w:ascii="Arial" w:hAnsi="Arial" w:cs="Arial"/>
          <w:bCs/>
          <w:color w:val="000000" w:themeColor="text1"/>
          <w:szCs w:val="24"/>
        </w:rPr>
      </w:pPr>
      <w:r w:rsidRPr="003E6725">
        <w:rPr>
          <w:rFonts w:ascii="Arial" w:eastAsia="Arial" w:hAnsi="Arial" w:cs="Arial"/>
          <w:color w:val="000000" w:themeColor="text1"/>
          <w:szCs w:val="24"/>
        </w:rPr>
        <w:t>Under JWC EXCON INTEL Chief’s guidance and management, be prepared to supply updates to JWC documentation to ensure representation of latest adversary doctrine/TTPs in area of intelligence subject matter expertise.</w:t>
      </w:r>
    </w:p>
    <w:p w:rsidR="003E6725" w:rsidRPr="003E6725" w:rsidRDefault="003E6725" w:rsidP="00F543F8">
      <w:pPr>
        <w:pStyle w:val="ListParagraph"/>
        <w:numPr>
          <w:ilvl w:val="0"/>
          <w:numId w:val="60"/>
        </w:numPr>
        <w:spacing w:after="0" w:line="240" w:lineRule="auto"/>
        <w:contextualSpacing w:val="0"/>
        <w:jc w:val="both"/>
        <w:rPr>
          <w:rFonts w:ascii="Arial" w:hAnsi="Arial" w:cs="Arial"/>
          <w:bCs/>
          <w:color w:val="000000" w:themeColor="text1"/>
          <w:szCs w:val="24"/>
        </w:rPr>
      </w:pPr>
      <w:r w:rsidRPr="003E6725">
        <w:rPr>
          <w:rFonts w:ascii="Arial" w:hAnsi="Arial" w:cs="Arial"/>
          <w:bCs/>
          <w:color w:val="000000" w:themeColor="text1"/>
          <w:szCs w:val="24"/>
        </w:rPr>
        <w:t xml:space="preserve">Attend JWC EXCON meetings as dictated by the EXCON battle rhythm and JWC EXCON INTEL Chief, providing NIFC Intelligence SME advice as required. </w:t>
      </w:r>
    </w:p>
    <w:p w:rsidR="003E6725" w:rsidRPr="003E6725" w:rsidRDefault="003E6725" w:rsidP="00F543F8">
      <w:pPr>
        <w:pStyle w:val="ListParagraph"/>
        <w:numPr>
          <w:ilvl w:val="0"/>
          <w:numId w:val="60"/>
        </w:numPr>
        <w:spacing w:after="0" w:line="240" w:lineRule="auto"/>
        <w:contextualSpacing w:val="0"/>
        <w:jc w:val="both"/>
        <w:rPr>
          <w:rFonts w:ascii="Arial" w:hAnsi="Arial" w:cs="Arial"/>
          <w:bCs/>
          <w:color w:val="000000" w:themeColor="text1"/>
          <w:szCs w:val="24"/>
        </w:rPr>
      </w:pPr>
      <w:r w:rsidRPr="003E6725">
        <w:rPr>
          <w:rFonts w:ascii="Arial" w:eastAsia="Arial" w:hAnsi="Arial" w:cs="Arial"/>
          <w:color w:val="000000" w:themeColor="text1"/>
          <w:szCs w:val="24"/>
        </w:rPr>
        <w:t>On request, provide feedback to JWC permanent staff for the improvement of NATO exercise processes.</w:t>
      </w:r>
    </w:p>
    <w:p w:rsidR="003E6725" w:rsidRPr="003E6725" w:rsidRDefault="003E6725" w:rsidP="00F543F8">
      <w:pPr>
        <w:pStyle w:val="ListParagraph"/>
        <w:numPr>
          <w:ilvl w:val="0"/>
          <w:numId w:val="60"/>
        </w:numPr>
        <w:spacing w:after="0" w:line="240" w:lineRule="auto"/>
        <w:contextualSpacing w:val="0"/>
        <w:jc w:val="both"/>
        <w:rPr>
          <w:rFonts w:ascii="Arial" w:eastAsia="MS Mincho" w:hAnsi="Arial" w:cs="Arial"/>
          <w:bCs/>
          <w:color w:val="000000" w:themeColor="text1"/>
          <w:szCs w:val="24"/>
          <w:lang w:eastAsia="ja-JP"/>
        </w:rPr>
      </w:pPr>
      <w:r w:rsidRPr="003E6725">
        <w:rPr>
          <w:rFonts w:ascii="Arial" w:hAnsi="Arial" w:cs="Arial"/>
          <w:bCs/>
          <w:color w:val="000000" w:themeColor="text1"/>
          <w:szCs w:val="24"/>
        </w:rPr>
        <w:t>Provide NATO Intelligence Fusion Centre (NIFC) subject matter expertise (SME) in MIL strategic/operational level intelligence to realistically represent the exercise scenario to include the adversary strategy, doctrine, TTPs and military thoughts to the training audience (TA).</w:t>
      </w:r>
    </w:p>
    <w:p w:rsidR="003E6725" w:rsidRPr="003E6725" w:rsidRDefault="003E6725" w:rsidP="00F543F8">
      <w:pPr>
        <w:pStyle w:val="ListParagraph"/>
        <w:numPr>
          <w:ilvl w:val="0"/>
          <w:numId w:val="60"/>
        </w:numPr>
        <w:rPr>
          <w:rFonts w:ascii="Arial" w:hAnsi="Arial" w:cs="Arial"/>
        </w:rPr>
      </w:pPr>
      <w:r w:rsidRPr="003E6725">
        <w:rPr>
          <w:rFonts w:ascii="Arial" w:hAnsi="Arial" w:cs="Arial"/>
        </w:rPr>
        <w:t>In line with relevant existing policy and doctrine (AJP-2 series, AJP-3, MC 348 and AD 065-011), understand and analyse developing TA planning process, plans, documentation and their impacts on the Commander’s decision-making process and Training Objectives (TO).</w:t>
      </w:r>
    </w:p>
    <w:p w:rsidR="003E6725" w:rsidRPr="003E6725" w:rsidRDefault="003E6725" w:rsidP="00F543F8">
      <w:pPr>
        <w:pStyle w:val="ListParagraph"/>
        <w:numPr>
          <w:ilvl w:val="0"/>
          <w:numId w:val="60"/>
        </w:numPr>
        <w:spacing w:after="0" w:line="240" w:lineRule="auto"/>
        <w:contextualSpacing w:val="0"/>
        <w:jc w:val="both"/>
        <w:rPr>
          <w:rFonts w:ascii="Arial" w:eastAsia="MS Mincho" w:hAnsi="Arial" w:cs="Arial"/>
          <w:bCs/>
          <w:color w:val="000000" w:themeColor="text1"/>
          <w:szCs w:val="24"/>
          <w:lang w:eastAsia="ja-JP"/>
        </w:rPr>
      </w:pPr>
      <w:r w:rsidRPr="003E6725">
        <w:rPr>
          <w:rFonts w:ascii="Arial" w:eastAsia="MS Mincho" w:hAnsi="Arial" w:cs="Arial"/>
          <w:bCs/>
          <w:color w:val="000000" w:themeColor="text1"/>
          <w:szCs w:val="24"/>
          <w:lang w:eastAsia="ja-JP"/>
        </w:rPr>
        <w:t xml:space="preserve">Act as one of the focal points for the TA for NIFC MIL </w:t>
      </w:r>
      <w:r w:rsidRPr="003E6725">
        <w:rPr>
          <w:rFonts w:ascii="Arial" w:hAnsi="Arial" w:cs="Arial"/>
          <w:bCs/>
          <w:color w:val="000000" w:themeColor="text1"/>
          <w:szCs w:val="24"/>
        </w:rPr>
        <w:t xml:space="preserve">strategic/operational </w:t>
      </w:r>
      <w:r w:rsidRPr="003E6725">
        <w:rPr>
          <w:rFonts w:ascii="Arial" w:eastAsia="MS Mincho" w:hAnsi="Arial" w:cs="Arial"/>
          <w:bCs/>
          <w:color w:val="000000" w:themeColor="text1"/>
          <w:szCs w:val="24"/>
          <w:lang w:eastAsia="ja-JP"/>
        </w:rPr>
        <w:t>level intelligence matters.</w:t>
      </w:r>
    </w:p>
    <w:p w:rsidR="003E6725" w:rsidRPr="003E6725" w:rsidRDefault="003E6725" w:rsidP="00F543F8">
      <w:pPr>
        <w:pStyle w:val="ListParagraph"/>
        <w:numPr>
          <w:ilvl w:val="0"/>
          <w:numId w:val="60"/>
        </w:numPr>
        <w:spacing w:after="0" w:line="240" w:lineRule="auto"/>
        <w:contextualSpacing w:val="0"/>
        <w:jc w:val="both"/>
        <w:rPr>
          <w:rFonts w:ascii="Arial" w:eastAsia="MS Mincho" w:hAnsi="Arial" w:cs="Arial"/>
          <w:bCs/>
          <w:color w:val="000000" w:themeColor="text1"/>
          <w:szCs w:val="24"/>
          <w:lang w:eastAsia="ja-JP"/>
        </w:rPr>
      </w:pPr>
      <w:r w:rsidRPr="003E6725">
        <w:rPr>
          <w:rFonts w:ascii="Arial" w:eastAsia="MS Mincho" w:hAnsi="Arial" w:cs="Arial"/>
          <w:bCs/>
          <w:color w:val="000000" w:themeColor="text1"/>
          <w:szCs w:val="24"/>
          <w:lang w:eastAsia="ja-JP"/>
        </w:rPr>
        <w:t>Contribute to the production of the MIL strategic level EXCON/NIFC Daily Intelligence Update (DIU) and strategic level assessment.</w:t>
      </w:r>
    </w:p>
    <w:p w:rsidR="003E6725" w:rsidRPr="003E6725" w:rsidRDefault="003E6725" w:rsidP="00F543F8">
      <w:pPr>
        <w:pStyle w:val="ListParagraph"/>
        <w:numPr>
          <w:ilvl w:val="0"/>
          <w:numId w:val="60"/>
        </w:numPr>
        <w:spacing w:after="0" w:line="240" w:lineRule="auto"/>
        <w:contextualSpacing w:val="0"/>
        <w:jc w:val="both"/>
        <w:rPr>
          <w:rFonts w:ascii="Arial" w:eastAsia="MS Mincho" w:hAnsi="Arial" w:cs="Arial"/>
          <w:bCs/>
          <w:color w:val="000000" w:themeColor="text1"/>
          <w:szCs w:val="24"/>
          <w:lang w:eastAsia="ja-JP"/>
        </w:rPr>
      </w:pPr>
      <w:r w:rsidRPr="003E6725">
        <w:rPr>
          <w:rFonts w:ascii="Arial" w:eastAsia="MS Mincho" w:hAnsi="Arial" w:cs="Arial"/>
          <w:bCs/>
          <w:color w:val="000000" w:themeColor="text1"/>
          <w:szCs w:val="24"/>
          <w:lang w:eastAsia="ja-JP"/>
        </w:rPr>
        <w:t>Coordinate the DIU production with NIFC P_ESII Analyst, other NIFC MIL Analyst(s), NIFC JISR CM and all the available Intel disciplines’ SMEs.</w:t>
      </w:r>
    </w:p>
    <w:p w:rsidR="003E6725" w:rsidRPr="003E6725" w:rsidRDefault="003E6725" w:rsidP="00F543F8">
      <w:pPr>
        <w:pStyle w:val="ListParagraph"/>
        <w:numPr>
          <w:ilvl w:val="0"/>
          <w:numId w:val="60"/>
        </w:numPr>
        <w:spacing w:after="0" w:line="240" w:lineRule="auto"/>
        <w:contextualSpacing w:val="0"/>
        <w:jc w:val="both"/>
        <w:rPr>
          <w:rFonts w:ascii="Arial" w:hAnsi="Arial" w:cs="Arial"/>
          <w:bCs/>
          <w:color w:val="000000" w:themeColor="text1"/>
          <w:szCs w:val="24"/>
        </w:rPr>
      </w:pPr>
      <w:r w:rsidRPr="003E6725">
        <w:rPr>
          <w:rFonts w:ascii="Arial" w:hAnsi="Arial" w:cs="Arial"/>
          <w:bCs/>
          <w:color w:val="000000" w:themeColor="text1"/>
          <w:szCs w:val="24"/>
        </w:rPr>
        <w:t xml:space="preserve">Support and advice, during MMIDWS and/or MMSWS, in line with scenario settings and TO, a NIFC/OPFOR coordinated understanding of adversary Concept of Operations, for the NIFC way ahead of </w:t>
      </w:r>
      <w:r w:rsidRPr="003E6725">
        <w:rPr>
          <w:rFonts w:ascii="Arial" w:eastAsia="MS Mincho" w:hAnsi="Arial" w:cs="Arial"/>
          <w:bCs/>
          <w:color w:val="000000" w:themeColor="text1"/>
          <w:szCs w:val="24"/>
          <w:lang w:eastAsia="ja-JP"/>
        </w:rPr>
        <w:t>strategic/operational level intelligence</w:t>
      </w:r>
      <w:r w:rsidRPr="003E6725">
        <w:rPr>
          <w:rFonts w:ascii="Arial" w:hAnsi="Arial" w:cs="Arial"/>
          <w:bCs/>
          <w:color w:val="000000" w:themeColor="text1"/>
          <w:szCs w:val="24"/>
        </w:rPr>
        <w:t xml:space="preserve"> and doctrines in the exercise conflict settings. </w:t>
      </w:r>
    </w:p>
    <w:p w:rsidR="003E6725" w:rsidRPr="003E6725" w:rsidRDefault="003E6725" w:rsidP="00F543F8">
      <w:pPr>
        <w:pStyle w:val="ListParagraph"/>
        <w:numPr>
          <w:ilvl w:val="0"/>
          <w:numId w:val="60"/>
        </w:numPr>
        <w:spacing w:after="0" w:line="240" w:lineRule="auto"/>
        <w:contextualSpacing w:val="0"/>
        <w:jc w:val="both"/>
        <w:rPr>
          <w:rFonts w:ascii="Arial" w:hAnsi="Arial" w:cs="Arial"/>
          <w:bCs/>
          <w:color w:val="000000" w:themeColor="text1"/>
          <w:szCs w:val="24"/>
        </w:rPr>
      </w:pPr>
      <w:r w:rsidRPr="003E6725">
        <w:rPr>
          <w:rFonts w:ascii="Arial" w:hAnsi="Arial" w:cs="Arial"/>
          <w:bCs/>
          <w:color w:val="000000" w:themeColor="text1"/>
          <w:szCs w:val="24"/>
        </w:rPr>
        <w:t>Replicate NIFC tasking to support the TA intelligence process and procedures in according with relevant doctrine.</w:t>
      </w:r>
    </w:p>
    <w:p w:rsidR="003E6725" w:rsidRPr="003E6725" w:rsidRDefault="003E6725" w:rsidP="00F543F8">
      <w:pPr>
        <w:pStyle w:val="ListParagraph"/>
        <w:numPr>
          <w:ilvl w:val="0"/>
          <w:numId w:val="60"/>
        </w:numPr>
        <w:spacing w:after="0" w:line="240" w:lineRule="auto"/>
        <w:jc w:val="both"/>
        <w:rPr>
          <w:rFonts w:ascii="Arial" w:hAnsi="Arial" w:cs="Arial"/>
          <w:bCs/>
          <w:color w:val="000000" w:themeColor="text1"/>
          <w:szCs w:val="24"/>
        </w:rPr>
      </w:pPr>
      <w:r w:rsidRPr="003E6725">
        <w:rPr>
          <w:rFonts w:ascii="Arial" w:hAnsi="Arial" w:cs="Arial"/>
          <w:bCs/>
          <w:color w:val="000000" w:themeColor="text1"/>
          <w:szCs w:val="24"/>
        </w:rPr>
        <w:lastRenderedPageBreak/>
        <w:t xml:space="preserve">Understand and analyse training audience plans (OPLAN) and other OPP documentation and their impacts on the INTEL development. </w:t>
      </w:r>
    </w:p>
    <w:p w:rsidR="003E6725" w:rsidRPr="003E6725" w:rsidRDefault="003E6725" w:rsidP="00F543F8">
      <w:pPr>
        <w:pStyle w:val="ListParagraph"/>
        <w:numPr>
          <w:ilvl w:val="0"/>
          <w:numId w:val="60"/>
        </w:numPr>
        <w:spacing w:after="0" w:line="240" w:lineRule="auto"/>
        <w:contextualSpacing w:val="0"/>
        <w:jc w:val="both"/>
        <w:rPr>
          <w:rFonts w:ascii="Arial" w:hAnsi="Arial" w:cs="Arial"/>
          <w:bCs/>
          <w:color w:val="000000" w:themeColor="text1"/>
          <w:szCs w:val="24"/>
        </w:rPr>
      </w:pPr>
      <w:r w:rsidRPr="003E6725">
        <w:rPr>
          <w:rFonts w:ascii="Arial" w:hAnsi="Arial" w:cs="Arial"/>
          <w:bCs/>
          <w:color w:val="000000" w:themeColor="text1"/>
          <w:szCs w:val="24"/>
        </w:rPr>
        <w:t xml:space="preserve">Assist TA by providing SME and scenario representation of NIFC DIU and appropriate </w:t>
      </w:r>
      <w:r w:rsidR="00E241F0" w:rsidRPr="003E6725">
        <w:rPr>
          <w:rFonts w:ascii="Arial" w:hAnsi="Arial" w:cs="Arial"/>
          <w:bCs/>
          <w:color w:val="000000" w:themeColor="text1"/>
          <w:szCs w:val="24"/>
        </w:rPr>
        <w:t>focused</w:t>
      </w:r>
      <w:r w:rsidRPr="003E6725">
        <w:rPr>
          <w:rFonts w:ascii="Arial" w:hAnsi="Arial" w:cs="Arial"/>
          <w:bCs/>
          <w:color w:val="000000" w:themeColor="text1"/>
          <w:szCs w:val="24"/>
        </w:rPr>
        <w:t xml:space="preserve"> strategic/operational intelligence assessments.</w:t>
      </w:r>
    </w:p>
    <w:p w:rsidR="003E6725" w:rsidRPr="003E6725" w:rsidRDefault="003E6725" w:rsidP="00F543F8">
      <w:pPr>
        <w:pStyle w:val="ListParagraph"/>
        <w:numPr>
          <w:ilvl w:val="0"/>
          <w:numId w:val="60"/>
        </w:numPr>
        <w:spacing w:after="0" w:line="240" w:lineRule="auto"/>
        <w:contextualSpacing w:val="0"/>
        <w:jc w:val="both"/>
        <w:rPr>
          <w:rFonts w:ascii="Arial" w:hAnsi="Arial" w:cs="Arial"/>
          <w:bCs/>
          <w:color w:val="000000" w:themeColor="text1"/>
          <w:szCs w:val="24"/>
        </w:rPr>
      </w:pPr>
      <w:r w:rsidRPr="003E6725">
        <w:rPr>
          <w:rFonts w:ascii="Arial" w:hAnsi="Arial" w:cs="Arial"/>
          <w:bCs/>
          <w:color w:val="000000" w:themeColor="text1"/>
          <w:szCs w:val="24"/>
        </w:rPr>
        <w:t>Coordinate and support full spectrum PMESII strategic intelligence and doctrinal operational matters within EXCON and NIFC team.</w:t>
      </w:r>
    </w:p>
    <w:p w:rsidR="003E6725" w:rsidRPr="00FF78A3" w:rsidRDefault="003E6725" w:rsidP="00F543F8">
      <w:pPr>
        <w:pStyle w:val="ListParagraph"/>
        <w:numPr>
          <w:ilvl w:val="0"/>
          <w:numId w:val="60"/>
        </w:numPr>
        <w:spacing w:after="0" w:line="240" w:lineRule="auto"/>
        <w:contextualSpacing w:val="0"/>
        <w:jc w:val="both"/>
        <w:rPr>
          <w:rFonts w:cs="Arial"/>
          <w:bCs/>
          <w:color w:val="000000" w:themeColor="text1"/>
          <w:szCs w:val="24"/>
        </w:rPr>
      </w:pPr>
      <w:r w:rsidRPr="003E6725">
        <w:rPr>
          <w:rFonts w:ascii="Arial" w:hAnsi="Arial" w:cs="Arial"/>
          <w:bCs/>
          <w:color w:val="000000" w:themeColor="text1"/>
          <w:szCs w:val="24"/>
        </w:rPr>
        <w:t>Act as NIFC Mil/Strat Analyst in meetings with the TA during the exercise, whether face to face, by VTC, phone, email or letter.</w:t>
      </w:r>
    </w:p>
    <w:p w:rsidR="00B56DBD" w:rsidRPr="003E6725" w:rsidRDefault="00B56DBD" w:rsidP="00B56DBD">
      <w:pPr>
        <w:pStyle w:val="jwbodyText"/>
      </w:pPr>
    </w:p>
    <w:p w:rsidR="00B56DBD" w:rsidRPr="009833B6" w:rsidRDefault="00B56DBD" w:rsidP="00B56DBD">
      <w:pPr>
        <w:pStyle w:val="jwbodyText"/>
        <w:rPr>
          <w:b/>
          <w:color w:val="2E74B5" w:themeColor="accent1" w:themeShade="BF"/>
          <w:sz w:val="24"/>
          <w:szCs w:val="24"/>
          <w:lang w:val="en-GB"/>
        </w:rPr>
      </w:pPr>
      <w:r>
        <w:rPr>
          <w:b/>
          <w:color w:val="2E74B5" w:themeColor="accent1" w:themeShade="BF"/>
          <w:sz w:val="24"/>
          <w:szCs w:val="24"/>
          <w:lang w:val="en-GB"/>
        </w:rPr>
        <w:t>4.2</w:t>
      </w:r>
      <w:r w:rsidRPr="009833B6">
        <w:rPr>
          <w:b/>
          <w:color w:val="2E74B5" w:themeColor="accent1" w:themeShade="BF"/>
          <w:sz w:val="24"/>
          <w:szCs w:val="24"/>
          <w:lang w:val="en-GB"/>
        </w:rPr>
        <w:t xml:space="preserve"> Technical Requirements and Evaluation Matrix:</w:t>
      </w:r>
    </w:p>
    <w:tbl>
      <w:tblPr>
        <w:tblStyle w:val="TableGrid"/>
        <w:tblW w:w="0" w:type="auto"/>
        <w:tblLook w:val="04A0" w:firstRow="1" w:lastRow="0" w:firstColumn="1" w:lastColumn="0" w:noHBand="0" w:noVBand="1"/>
      </w:tblPr>
      <w:tblGrid>
        <w:gridCol w:w="4219"/>
        <w:gridCol w:w="1134"/>
        <w:gridCol w:w="4223"/>
      </w:tblGrid>
      <w:tr w:rsidR="00B56DBD" w:rsidRPr="009833B6" w:rsidTr="007E626C">
        <w:tc>
          <w:tcPr>
            <w:tcW w:w="4219" w:type="dxa"/>
          </w:tcPr>
          <w:p w:rsidR="00B56DBD" w:rsidRPr="009833B6" w:rsidRDefault="00B56DBD" w:rsidP="007E626C">
            <w:pPr>
              <w:pStyle w:val="jwSSCHeading4"/>
            </w:pPr>
            <w:r w:rsidRPr="009833B6">
              <w:t>Technical Requirement</w:t>
            </w:r>
          </w:p>
        </w:tc>
        <w:tc>
          <w:tcPr>
            <w:tcW w:w="1134" w:type="dxa"/>
          </w:tcPr>
          <w:p w:rsidR="00B56DBD" w:rsidRPr="009833B6" w:rsidRDefault="00B56DBD" w:rsidP="007E626C">
            <w:pPr>
              <w:pStyle w:val="jwSSCHeading4"/>
            </w:pPr>
            <w:r w:rsidRPr="009833B6">
              <w:t xml:space="preserve">Meets: </w:t>
            </w:r>
          </w:p>
          <w:p w:rsidR="00B56DBD" w:rsidRPr="009833B6" w:rsidRDefault="00B56DBD" w:rsidP="007E626C">
            <w:pPr>
              <w:pStyle w:val="jwSSCHeading4"/>
            </w:pPr>
            <w:r w:rsidRPr="009833B6">
              <w:t>Y or N</w:t>
            </w:r>
          </w:p>
        </w:tc>
        <w:tc>
          <w:tcPr>
            <w:tcW w:w="4223" w:type="dxa"/>
          </w:tcPr>
          <w:p w:rsidR="00B56DBD" w:rsidRPr="009833B6" w:rsidRDefault="0068146A" w:rsidP="007E626C">
            <w:pPr>
              <w:pStyle w:val="jwSSCHeading4"/>
            </w:pPr>
            <w:r w:rsidRPr="0068146A">
              <w:t xml:space="preserve">For each line, please explain how the </w:t>
            </w:r>
            <w:r w:rsidRPr="0068146A">
              <w:rPr>
                <w:lang w:val="en-US"/>
              </w:rPr>
              <w:t>candidate meets the respective Technical Requirements.</w:t>
            </w:r>
          </w:p>
        </w:tc>
      </w:tr>
      <w:tr w:rsidR="00B56DBD" w:rsidRPr="009833B6" w:rsidTr="007E626C">
        <w:tc>
          <w:tcPr>
            <w:tcW w:w="4219" w:type="dxa"/>
          </w:tcPr>
          <w:p w:rsidR="00B56DBD" w:rsidRPr="007941D1" w:rsidRDefault="00B56DBD" w:rsidP="00CA0722">
            <w:pPr>
              <w:pStyle w:val="jwSSCHeading4"/>
            </w:pPr>
            <w:r w:rsidRPr="007941D1">
              <w:rPr>
                <w:bCs/>
              </w:rPr>
              <w:t xml:space="preserve">1. </w:t>
            </w:r>
            <w:r w:rsidR="00CA0722" w:rsidRPr="007941D1">
              <w:rPr>
                <w:bCs/>
              </w:rPr>
              <w:t>Demonstrated 3 years’ experience in the last 10 years with working in a National or NATO Strategic or Operational level Command as Intelligence Analyst.</w:t>
            </w:r>
          </w:p>
        </w:tc>
        <w:tc>
          <w:tcPr>
            <w:tcW w:w="1134" w:type="dxa"/>
          </w:tcPr>
          <w:p w:rsidR="00B56DBD" w:rsidRPr="009833B6" w:rsidRDefault="00B56DBD" w:rsidP="007E626C">
            <w:pPr>
              <w:pStyle w:val="jwSSCHeading4"/>
            </w:pPr>
          </w:p>
        </w:tc>
        <w:tc>
          <w:tcPr>
            <w:tcW w:w="4223" w:type="dxa"/>
          </w:tcPr>
          <w:p w:rsidR="00B56DBD" w:rsidRPr="009833B6" w:rsidRDefault="00B56DBD" w:rsidP="007E626C">
            <w:pPr>
              <w:pStyle w:val="jwSSCHeading4"/>
            </w:pPr>
          </w:p>
        </w:tc>
      </w:tr>
      <w:tr w:rsidR="00B56DBD" w:rsidRPr="009833B6" w:rsidTr="007E626C">
        <w:tc>
          <w:tcPr>
            <w:tcW w:w="4219" w:type="dxa"/>
          </w:tcPr>
          <w:p w:rsidR="00B56DBD" w:rsidRPr="007941D1" w:rsidRDefault="00B56DBD" w:rsidP="007E626C">
            <w:pPr>
              <w:pStyle w:val="jwSSCHeading4"/>
            </w:pPr>
            <w:r w:rsidRPr="007941D1">
              <w:t xml:space="preserve">2. </w:t>
            </w:r>
            <w:r w:rsidRPr="007941D1">
              <w:rPr>
                <w:bCs/>
              </w:rPr>
              <w:t>Demonstrated 3 years’ experience in the last 10 years operational knowledge of Intelligence, either as a Military Officer or as a civilian.</w:t>
            </w:r>
            <w:r w:rsidRPr="007941D1">
              <w:t xml:space="preserve"> </w:t>
            </w:r>
          </w:p>
        </w:tc>
        <w:tc>
          <w:tcPr>
            <w:tcW w:w="1134" w:type="dxa"/>
          </w:tcPr>
          <w:p w:rsidR="00B56DBD" w:rsidRPr="009833B6" w:rsidRDefault="00B56DBD" w:rsidP="007E626C">
            <w:pPr>
              <w:pStyle w:val="jwSSCHeading4"/>
            </w:pPr>
          </w:p>
        </w:tc>
        <w:tc>
          <w:tcPr>
            <w:tcW w:w="4223" w:type="dxa"/>
          </w:tcPr>
          <w:p w:rsidR="00B56DBD" w:rsidRPr="009833B6" w:rsidRDefault="00B56DBD" w:rsidP="007941D1">
            <w:pPr>
              <w:pStyle w:val="jwSSCHeading4"/>
              <w:rPr>
                <w:highlight w:val="yellow"/>
              </w:rPr>
            </w:pPr>
          </w:p>
        </w:tc>
      </w:tr>
      <w:tr w:rsidR="00B56DBD" w:rsidRPr="009833B6" w:rsidTr="007E626C">
        <w:tc>
          <w:tcPr>
            <w:tcW w:w="4219" w:type="dxa"/>
          </w:tcPr>
          <w:p w:rsidR="00B56DBD" w:rsidRPr="007941D1" w:rsidRDefault="00B56DBD" w:rsidP="007E626C">
            <w:pPr>
              <w:pStyle w:val="jwSSCHeading4"/>
            </w:pPr>
            <w:r w:rsidRPr="007941D1">
              <w:t>3. Completion of the following courses:</w:t>
            </w:r>
          </w:p>
          <w:p w:rsidR="00B56DBD" w:rsidRPr="007941D1" w:rsidRDefault="00B56DBD" w:rsidP="007E626C">
            <w:pPr>
              <w:pStyle w:val="jwSSCHeading4"/>
            </w:pPr>
            <w:r w:rsidRPr="007941D1">
              <w:t>a. NATO Intelligence Course or National equivalent</w:t>
            </w:r>
          </w:p>
          <w:p w:rsidR="00B56DBD" w:rsidRDefault="00B56DBD" w:rsidP="007E626C">
            <w:pPr>
              <w:pStyle w:val="jwSSCHeading4"/>
            </w:pPr>
            <w:r w:rsidRPr="007941D1">
              <w:t>b. NATO Intelligence Analyst Course or National equivalent</w:t>
            </w:r>
          </w:p>
          <w:p w:rsidR="00B56DBD" w:rsidRPr="007941D1" w:rsidRDefault="007941D1" w:rsidP="007941D1">
            <w:pPr>
              <w:pStyle w:val="jwSSCHeading4"/>
            </w:pPr>
            <w:r>
              <w:t>c. NATO IRM &amp; CM Course or National equivalent</w:t>
            </w:r>
          </w:p>
        </w:tc>
        <w:tc>
          <w:tcPr>
            <w:tcW w:w="1134" w:type="dxa"/>
          </w:tcPr>
          <w:p w:rsidR="00B56DBD" w:rsidRPr="007941D1" w:rsidRDefault="00B56DBD" w:rsidP="007E626C">
            <w:pPr>
              <w:pStyle w:val="jwSSCHeading4"/>
            </w:pPr>
          </w:p>
        </w:tc>
        <w:tc>
          <w:tcPr>
            <w:tcW w:w="4223" w:type="dxa"/>
          </w:tcPr>
          <w:p w:rsidR="00B56DBD" w:rsidRPr="009833B6" w:rsidRDefault="00B56DBD" w:rsidP="007941D1">
            <w:pPr>
              <w:pStyle w:val="jwSSCHeading4"/>
              <w:rPr>
                <w:highlight w:val="yellow"/>
              </w:rPr>
            </w:pPr>
          </w:p>
        </w:tc>
      </w:tr>
      <w:tr w:rsidR="00B56DBD" w:rsidRPr="009833B6" w:rsidTr="007E626C">
        <w:tc>
          <w:tcPr>
            <w:tcW w:w="4219" w:type="dxa"/>
          </w:tcPr>
          <w:p w:rsidR="00B56DBD" w:rsidRPr="007941D1" w:rsidRDefault="00B56DBD" w:rsidP="007E626C">
            <w:pPr>
              <w:pStyle w:val="jwSSCHeading4"/>
            </w:pPr>
            <w:r w:rsidRPr="007941D1">
              <w:t>4. Knowledge and Understanding of the following:</w:t>
            </w:r>
          </w:p>
          <w:p w:rsidR="00B56DBD" w:rsidRPr="007941D1" w:rsidRDefault="00B56DBD" w:rsidP="007E626C">
            <w:pPr>
              <w:pStyle w:val="jwSSCHeading4"/>
            </w:pPr>
            <w:r w:rsidRPr="007941D1">
              <w:t>a. NATO Air/Maritime/Ground/Space Sensor capabilities</w:t>
            </w:r>
          </w:p>
          <w:p w:rsidR="00B56DBD" w:rsidRPr="007941D1" w:rsidRDefault="00B56DBD" w:rsidP="007E626C">
            <w:pPr>
              <w:pStyle w:val="jwSSCHeading4"/>
            </w:pPr>
            <w:r w:rsidRPr="007941D1">
              <w:t>b. Space Collection</w:t>
            </w:r>
          </w:p>
          <w:p w:rsidR="00B56DBD" w:rsidRPr="007941D1" w:rsidRDefault="00B56DBD" w:rsidP="007E626C">
            <w:pPr>
              <w:pStyle w:val="jwSSCHeading4"/>
            </w:pPr>
            <w:r w:rsidRPr="007941D1">
              <w:t>c. NATO Targeting Process</w:t>
            </w:r>
          </w:p>
          <w:p w:rsidR="00B56DBD" w:rsidRPr="007941D1" w:rsidRDefault="00B56DBD" w:rsidP="007E626C">
            <w:pPr>
              <w:pStyle w:val="jwSSCHeading4"/>
            </w:pPr>
          </w:p>
        </w:tc>
        <w:tc>
          <w:tcPr>
            <w:tcW w:w="1134" w:type="dxa"/>
          </w:tcPr>
          <w:p w:rsidR="00B56DBD" w:rsidRPr="009833B6" w:rsidRDefault="00B56DBD" w:rsidP="007E626C">
            <w:pPr>
              <w:pStyle w:val="jwSSCHeading4"/>
            </w:pPr>
          </w:p>
        </w:tc>
        <w:tc>
          <w:tcPr>
            <w:tcW w:w="4223" w:type="dxa"/>
          </w:tcPr>
          <w:p w:rsidR="00B56DBD" w:rsidRPr="009833B6" w:rsidRDefault="00B56DBD" w:rsidP="007E626C">
            <w:pPr>
              <w:pStyle w:val="jwSSCHeading4"/>
            </w:pPr>
          </w:p>
        </w:tc>
      </w:tr>
      <w:tr w:rsidR="00B56DBD" w:rsidRPr="009833B6" w:rsidTr="007E626C">
        <w:tc>
          <w:tcPr>
            <w:tcW w:w="4219" w:type="dxa"/>
          </w:tcPr>
          <w:p w:rsidR="00B56DBD" w:rsidRPr="007941D1" w:rsidRDefault="002E3BD9" w:rsidP="007E626C">
            <w:pPr>
              <w:jc w:val="both"/>
              <w:rPr>
                <w:rFonts w:ascii="Arial" w:hAnsi="Arial" w:cs="Arial"/>
                <w:bCs/>
                <w:color w:val="000000" w:themeColor="text1"/>
              </w:rPr>
            </w:pPr>
            <w:r>
              <w:rPr>
                <w:rFonts w:ascii="Arial" w:hAnsi="Arial" w:cs="Arial"/>
                <w:bCs/>
                <w:color w:val="000000" w:themeColor="text1"/>
              </w:rPr>
              <w:lastRenderedPageBreak/>
              <w:t>5</w:t>
            </w:r>
            <w:r w:rsidR="00B56DBD" w:rsidRPr="007941D1">
              <w:rPr>
                <w:rFonts w:ascii="Arial" w:hAnsi="Arial" w:cs="Arial"/>
                <w:bCs/>
                <w:color w:val="000000" w:themeColor="text1"/>
              </w:rPr>
              <w:t xml:space="preserve">. Demonstrated participation in NATO and/or international strategic planning exercises and operations as intelligence SME in the last 10 years.  </w:t>
            </w:r>
          </w:p>
        </w:tc>
        <w:tc>
          <w:tcPr>
            <w:tcW w:w="1134" w:type="dxa"/>
          </w:tcPr>
          <w:p w:rsidR="00B56DBD" w:rsidRPr="009833B6" w:rsidRDefault="00B56DBD" w:rsidP="007E626C">
            <w:pPr>
              <w:pStyle w:val="jwSSCHeading4"/>
            </w:pPr>
          </w:p>
        </w:tc>
        <w:tc>
          <w:tcPr>
            <w:tcW w:w="4223" w:type="dxa"/>
          </w:tcPr>
          <w:p w:rsidR="00B56DBD" w:rsidRPr="009833B6" w:rsidRDefault="00B56DBD" w:rsidP="007E626C">
            <w:pPr>
              <w:pStyle w:val="jwSSCHeading4"/>
            </w:pPr>
          </w:p>
        </w:tc>
      </w:tr>
      <w:tr w:rsidR="00B56DBD" w:rsidRPr="009833B6" w:rsidTr="007E626C">
        <w:tc>
          <w:tcPr>
            <w:tcW w:w="4219" w:type="dxa"/>
          </w:tcPr>
          <w:p w:rsidR="00B56DBD" w:rsidRPr="007941D1" w:rsidRDefault="002E3BD9" w:rsidP="007E626C">
            <w:pPr>
              <w:jc w:val="both"/>
              <w:rPr>
                <w:rFonts w:ascii="Arial" w:hAnsi="Arial" w:cs="Arial"/>
              </w:rPr>
            </w:pPr>
            <w:r>
              <w:rPr>
                <w:rFonts w:ascii="Arial" w:hAnsi="Arial" w:cs="Arial"/>
                <w:bCs/>
                <w:color w:val="000000" w:themeColor="text1"/>
              </w:rPr>
              <w:t>6</w:t>
            </w:r>
            <w:r w:rsidR="00B56DBD" w:rsidRPr="007941D1">
              <w:rPr>
                <w:rFonts w:ascii="Arial" w:hAnsi="Arial" w:cs="Arial"/>
                <w:bCs/>
                <w:color w:val="000000" w:themeColor="text1"/>
              </w:rPr>
              <w:t>. Demonstrated 3 years’ experience in the last 10 years in briefing senior leaders at strategic/operational level in a National or Multinational environment.</w:t>
            </w:r>
          </w:p>
        </w:tc>
        <w:tc>
          <w:tcPr>
            <w:tcW w:w="1134" w:type="dxa"/>
          </w:tcPr>
          <w:p w:rsidR="00B56DBD" w:rsidRPr="009833B6" w:rsidRDefault="00B56DBD" w:rsidP="007E626C">
            <w:pPr>
              <w:pStyle w:val="jwSSCHeading4"/>
            </w:pPr>
          </w:p>
        </w:tc>
        <w:tc>
          <w:tcPr>
            <w:tcW w:w="4223" w:type="dxa"/>
          </w:tcPr>
          <w:p w:rsidR="00B56DBD" w:rsidRPr="009833B6" w:rsidRDefault="00B56DBD" w:rsidP="007941D1">
            <w:pPr>
              <w:pStyle w:val="jwSSCHeading4"/>
            </w:pPr>
          </w:p>
        </w:tc>
      </w:tr>
      <w:tr w:rsidR="00B56DBD" w:rsidRPr="009833B6" w:rsidTr="007E626C">
        <w:tc>
          <w:tcPr>
            <w:tcW w:w="4219" w:type="dxa"/>
          </w:tcPr>
          <w:p w:rsidR="00800348" w:rsidRPr="007941D1" w:rsidRDefault="005D452D" w:rsidP="007E626C">
            <w:pPr>
              <w:pStyle w:val="jwSSCHeading4"/>
            </w:pPr>
            <w:r>
              <w:t>7</w:t>
            </w:r>
            <w:r w:rsidR="00B56DBD" w:rsidRPr="007941D1">
              <w:t xml:space="preserve">. Competent in Microsoft Word, Excel, </w:t>
            </w:r>
            <w:r w:rsidR="00E241F0" w:rsidRPr="007941D1">
              <w:t>SharePoint</w:t>
            </w:r>
            <w:r w:rsidR="00B56DBD" w:rsidRPr="007941D1">
              <w:t xml:space="preserve">, Outlook and </w:t>
            </w:r>
            <w:r w:rsidR="00E241F0" w:rsidRPr="007941D1">
              <w:t>PowerPoint</w:t>
            </w:r>
          </w:p>
        </w:tc>
        <w:tc>
          <w:tcPr>
            <w:tcW w:w="1134" w:type="dxa"/>
          </w:tcPr>
          <w:p w:rsidR="00B56DBD" w:rsidRPr="009833B6" w:rsidRDefault="00B56DBD" w:rsidP="007E626C">
            <w:pPr>
              <w:pStyle w:val="jwSSCHeading4"/>
            </w:pPr>
          </w:p>
        </w:tc>
        <w:tc>
          <w:tcPr>
            <w:tcW w:w="4223" w:type="dxa"/>
          </w:tcPr>
          <w:p w:rsidR="00B56DBD" w:rsidRPr="009833B6" w:rsidRDefault="00B56DBD" w:rsidP="007E626C">
            <w:pPr>
              <w:pStyle w:val="jwSSCHeading4"/>
            </w:pPr>
          </w:p>
        </w:tc>
      </w:tr>
      <w:tr w:rsidR="00800348" w:rsidRPr="009833B6" w:rsidTr="007E626C">
        <w:tc>
          <w:tcPr>
            <w:tcW w:w="4219" w:type="dxa"/>
          </w:tcPr>
          <w:p w:rsidR="00800348" w:rsidRPr="007941D1" w:rsidRDefault="005D452D" w:rsidP="00800348">
            <w:pPr>
              <w:pStyle w:val="jwSSCHeading4"/>
            </w:pPr>
            <w:r>
              <w:t>8</w:t>
            </w:r>
            <w:r w:rsidR="00800348" w:rsidRPr="007941D1">
              <w:t>. Regular user of the following functional systems:</w:t>
            </w:r>
          </w:p>
          <w:p w:rsidR="00800348" w:rsidRPr="007941D1" w:rsidRDefault="00800348" w:rsidP="00800348">
            <w:pPr>
              <w:pStyle w:val="jwSSCHeading4"/>
            </w:pPr>
            <w:r w:rsidRPr="007941D1">
              <w:t>a. INTEL-FS</w:t>
            </w:r>
          </w:p>
          <w:p w:rsidR="00800348" w:rsidRPr="007941D1" w:rsidRDefault="00800348" w:rsidP="00800348">
            <w:pPr>
              <w:pStyle w:val="jwSSCHeading4"/>
            </w:pPr>
            <w:r w:rsidRPr="007941D1">
              <w:t>b. TOPFAS</w:t>
            </w:r>
          </w:p>
          <w:p w:rsidR="00800348" w:rsidRPr="007941D1" w:rsidRDefault="00800348" w:rsidP="00800348">
            <w:pPr>
              <w:pStyle w:val="jwSSCHeading4"/>
            </w:pPr>
            <w:r w:rsidRPr="007941D1">
              <w:t>c. BICES</w:t>
            </w:r>
          </w:p>
        </w:tc>
        <w:tc>
          <w:tcPr>
            <w:tcW w:w="1134" w:type="dxa"/>
          </w:tcPr>
          <w:p w:rsidR="00800348" w:rsidRPr="009833B6" w:rsidRDefault="00800348" w:rsidP="007E626C">
            <w:pPr>
              <w:pStyle w:val="jwSSCHeading4"/>
            </w:pPr>
          </w:p>
        </w:tc>
        <w:tc>
          <w:tcPr>
            <w:tcW w:w="4223" w:type="dxa"/>
          </w:tcPr>
          <w:p w:rsidR="00800348" w:rsidRPr="009833B6" w:rsidRDefault="00800348" w:rsidP="007E626C">
            <w:pPr>
              <w:pStyle w:val="jwSSCHeading4"/>
            </w:pPr>
          </w:p>
        </w:tc>
      </w:tr>
      <w:tr w:rsidR="00B56DBD" w:rsidRPr="009833B6" w:rsidTr="007E626C">
        <w:tc>
          <w:tcPr>
            <w:tcW w:w="4219" w:type="dxa"/>
          </w:tcPr>
          <w:p w:rsidR="00B56DBD" w:rsidRPr="00850192" w:rsidRDefault="005D452D" w:rsidP="005D452D">
            <w:pPr>
              <w:pStyle w:val="jwSSCHeading4"/>
            </w:pPr>
            <w:r>
              <w:t>9</w:t>
            </w:r>
            <w:r w:rsidR="00B56DBD" w:rsidRPr="00850192">
              <w:t>. Current NATO Secret Security Clearance or National equivalent.</w:t>
            </w:r>
          </w:p>
        </w:tc>
        <w:tc>
          <w:tcPr>
            <w:tcW w:w="1134" w:type="dxa"/>
          </w:tcPr>
          <w:p w:rsidR="00B56DBD" w:rsidRPr="009833B6" w:rsidRDefault="00B56DBD" w:rsidP="007E626C">
            <w:pPr>
              <w:pStyle w:val="jwSSCHeading4"/>
            </w:pPr>
          </w:p>
        </w:tc>
        <w:tc>
          <w:tcPr>
            <w:tcW w:w="4223" w:type="dxa"/>
          </w:tcPr>
          <w:p w:rsidR="00B56DBD" w:rsidRPr="009833B6" w:rsidRDefault="00B56DBD" w:rsidP="007E626C">
            <w:pPr>
              <w:pStyle w:val="jwSSCHeading4"/>
            </w:pPr>
            <w:r w:rsidRPr="009833B6">
              <w:t>(Attach National Clearance)</w:t>
            </w:r>
          </w:p>
        </w:tc>
      </w:tr>
      <w:tr w:rsidR="00B56DBD" w:rsidRPr="009833B6" w:rsidTr="007E626C">
        <w:tc>
          <w:tcPr>
            <w:tcW w:w="4219" w:type="dxa"/>
          </w:tcPr>
          <w:p w:rsidR="00B56DBD" w:rsidRPr="00850192" w:rsidRDefault="005D452D" w:rsidP="005D452D">
            <w:pPr>
              <w:pStyle w:val="jwSSCHeading4"/>
            </w:pPr>
            <w:r>
              <w:t>10</w:t>
            </w:r>
            <w:r w:rsidR="00B56DBD" w:rsidRPr="00850192">
              <w:t>. Demonstrated proficiency in English as defined in STANAG 6001 (Standardized Linguistic Profile (SLP) 3333 – Listening, Speaking, Reading, and Writing) or equivalent.</w:t>
            </w:r>
          </w:p>
        </w:tc>
        <w:tc>
          <w:tcPr>
            <w:tcW w:w="1134" w:type="dxa"/>
          </w:tcPr>
          <w:p w:rsidR="00B56DBD" w:rsidRPr="009833B6" w:rsidRDefault="00B56DBD" w:rsidP="007E626C">
            <w:pPr>
              <w:pStyle w:val="jwSSCHeading4"/>
            </w:pPr>
          </w:p>
        </w:tc>
        <w:tc>
          <w:tcPr>
            <w:tcW w:w="4223" w:type="dxa"/>
          </w:tcPr>
          <w:p w:rsidR="00B56DBD" w:rsidRPr="009833B6" w:rsidRDefault="00B56DBD" w:rsidP="007E626C">
            <w:pPr>
              <w:pStyle w:val="jwSSCHeading4"/>
            </w:pPr>
          </w:p>
        </w:tc>
      </w:tr>
    </w:tbl>
    <w:p w:rsidR="00B56DBD" w:rsidRDefault="00B56DBD" w:rsidP="00B56DBD">
      <w:pPr>
        <w:pStyle w:val="jwbodyText"/>
      </w:pPr>
    </w:p>
    <w:p w:rsidR="00CA0722" w:rsidRDefault="00CA0722" w:rsidP="00CA0722">
      <w:pPr>
        <w:pStyle w:val="jwSSCHeading3"/>
        <w:numPr>
          <w:ilvl w:val="0"/>
          <w:numId w:val="0"/>
        </w:numPr>
        <w:rPr>
          <w:b/>
          <w:color w:val="2E74B5" w:themeColor="accent1" w:themeShade="BF"/>
          <w:lang w:val="en-GB"/>
        </w:rPr>
      </w:pPr>
      <w:r>
        <w:rPr>
          <w:b/>
          <w:color w:val="2E74B5" w:themeColor="accent1" w:themeShade="BF"/>
          <w:lang w:val="en-GB"/>
        </w:rPr>
        <w:t>4.</w:t>
      </w:r>
      <w:r w:rsidR="00F63DE2">
        <w:rPr>
          <w:b/>
          <w:color w:val="2E74B5" w:themeColor="accent1" w:themeShade="BF"/>
          <w:lang w:val="en-GB"/>
        </w:rPr>
        <w:t>3</w:t>
      </w:r>
      <w:r>
        <w:rPr>
          <w:b/>
          <w:color w:val="2E74B5" w:themeColor="accent1" w:themeShade="BF"/>
          <w:lang w:val="en-GB"/>
        </w:rPr>
        <w:t xml:space="preserve"> INTEL – </w:t>
      </w:r>
      <w:r w:rsidRPr="00B56DBD">
        <w:rPr>
          <w:b/>
          <w:color w:val="2E74B5" w:themeColor="accent1" w:themeShade="BF"/>
          <w:lang w:val="en-GB"/>
        </w:rPr>
        <w:t>NIFC Intel Military Analyst</w:t>
      </w:r>
      <w:r>
        <w:rPr>
          <w:b/>
          <w:color w:val="2E74B5" w:themeColor="accent1" w:themeShade="BF"/>
          <w:lang w:val="en-GB"/>
        </w:rPr>
        <w:t xml:space="preserve"> – Land</w:t>
      </w:r>
    </w:p>
    <w:p w:rsidR="00491373" w:rsidRPr="00491373" w:rsidRDefault="00491373" w:rsidP="00491373">
      <w:pPr>
        <w:pStyle w:val="jwbodyText"/>
        <w:rPr>
          <w:b/>
          <w:color w:val="000000" w:themeColor="text1"/>
          <w:lang w:val="en-GB"/>
        </w:rPr>
      </w:pPr>
      <w:r w:rsidRPr="009833B6">
        <w:rPr>
          <w:b/>
          <w:color w:val="000000" w:themeColor="text1"/>
          <w:lang w:val="en-GB"/>
        </w:rPr>
        <w:t>Taskings</w:t>
      </w:r>
    </w:p>
    <w:p w:rsidR="00F63DE2" w:rsidRPr="002043EF" w:rsidRDefault="00F63DE2" w:rsidP="00F543F8">
      <w:pPr>
        <w:pStyle w:val="ListParagraph"/>
        <w:numPr>
          <w:ilvl w:val="0"/>
          <w:numId w:val="61"/>
        </w:numPr>
        <w:spacing w:after="0" w:line="240" w:lineRule="auto"/>
        <w:contextualSpacing w:val="0"/>
        <w:jc w:val="both"/>
        <w:rPr>
          <w:rFonts w:ascii="Arial" w:hAnsi="Arial" w:cs="Arial"/>
          <w:bCs/>
          <w:color w:val="000000" w:themeColor="text1"/>
          <w:szCs w:val="24"/>
        </w:rPr>
      </w:pPr>
      <w:r w:rsidRPr="002043EF">
        <w:rPr>
          <w:rFonts w:ascii="Arial" w:eastAsia="MS Mincho" w:hAnsi="Arial" w:cs="Arial"/>
          <w:bCs/>
          <w:color w:val="000000" w:themeColor="text1"/>
          <w:szCs w:val="24"/>
          <w:lang w:eastAsia="ja-JP"/>
        </w:rPr>
        <w:t xml:space="preserve">Grant robust overall strategic situational awareness </w:t>
      </w:r>
    </w:p>
    <w:p w:rsidR="00F63DE2" w:rsidRPr="002043EF" w:rsidRDefault="00F63DE2" w:rsidP="00F543F8">
      <w:pPr>
        <w:pStyle w:val="ListParagraph"/>
        <w:numPr>
          <w:ilvl w:val="0"/>
          <w:numId w:val="61"/>
        </w:numPr>
        <w:spacing w:after="0" w:line="240" w:lineRule="auto"/>
        <w:jc w:val="both"/>
        <w:rPr>
          <w:rFonts w:ascii="Arial" w:hAnsi="Arial" w:cs="Arial"/>
          <w:bCs/>
          <w:color w:val="000000" w:themeColor="text1"/>
          <w:szCs w:val="24"/>
        </w:rPr>
      </w:pPr>
      <w:r w:rsidRPr="002043EF">
        <w:rPr>
          <w:rFonts w:ascii="Arial" w:hAnsi="Arial" w:cs="Arial"/>
          <w:bCs/>
          <w:color w:val="000000" w:themeColor="text1"/>
          <w:szCs w:val="24"/>
        </w:rPr>
        <w:t>Understand exercise and training objectives and ensure their representation of the scenario supports the training audience’s achievement of those objectives.</w:t>
      </w:r>
    </w:p>
    <w:p w:rsidR="00F63DE2" w:rsidRPr="002043EF" w:rsidRDefault="00F63DE2" w:rsidP="00F543F8">
      <w:pPr>
        <w:pStyle w:val="ListParagraph"/>
        <w:numPr>
          <w:ilvl w:val="0"/>
          <w:numId w:val="61"/>
        </w:numPr>
        <w:spacing w:after="0" w:line="240" w:lineRule="auto"/>
        <w:contextualSpacing w:val="0"/>
        <w:jc w:val="both"/>
        <w:rPr>
          <w:rFonts w:ascii="Arial" w:hAnsi="Arial" w:cs="Arial"/>
          <w:bCs/>
          <w:color w:val="000000" w:themeColor="text1"/>
          <w:szCs w:val="24"/>
        </w:rPr>
      </w:pPr>
      <w:r w:rsidRPr="002043EF">
        <w:rPr>
          <w:rFonts w:ascii="Arial" w:hAnsi="Arial" w:cs="Arial"/>
          <w:bCs/>
          <w:color w:val="000000" w:themeColor="text1"/>
          <w:szCs w:val="24"/>
        </w:rPr>
        <w:t>Assist JWC EXCON INTEL in the development of NIFC strategic and operational level scenario documents tailored to the TA and TO of exercise.</w:t>
      </w:r>
    </w:p>
    <w:p w:rsidR="00F63DE2" w:rsidRPr="002043EF" w:rsidRDefault="00F63DE2" w:rsidP="00F543F8">
      <w:pPr>
        <w:pStyle w:val="ListParagraph"/>
        <w:numPr>
          <w:ilvl w:val="0"/>
          <w:numId w:val="61"/>
        </w:numPr>
        <w:spacing w:after="0" w:line="240" w:lineRule="auto"/>
        <w:contextualSpacing w:val="0"/>
        <w:jc w:val="both"/>
        <w:rPr>
          <w:rFonts w:ascii="Arial" w:hAnsi="Arial" w:cs="Arial"/>
          <w:bCs/>
          <w:color w:val="000000" w:themeColor="text1"/>
          <w:szCs w:val="24"/>
        </w:rPr>
      </w:pPr>
      <w:r w:rsidRPr="002043EF">
        <w:rPr>
          <w:rFonts w:ascii="Arial" w:hAnsi="Arial" w:cs="Arial"/>
          <w:bCs/>
          <w:color w:val="000000" w:themeColor="text1"/>
          <w:szCs w:val="24"/>
        </w:rPr>
        <w:t xml:space="preserve">In accordance with JWC EXCON INTEL Chief’s guidance and management, and with all necessary coordination, generate appropriate exercise material to provide a challenging and realistic problem set to the TA in line with the TO and scenario. </w:t>
      </w:r>
    </w:p>
    <w:p w:rsidR="00F63DE2" w:rsidRPr="002043EF" w:rsidRDefault="00F63DE2" w:rsidP="00F543F8">
      <w:pPr>
        <w:pStyle w:val="ListParagraph"/>
        <w:numPr>
          <w:ilvl w:val="0"/>
          <w:numId w:val="61"/>
        </w:numPr>
        <w:spacing w:after="0" w:line="240" w:lineRule="auto"/>
        <w:contextualSpacing w:val="0"/>
        <w:jc w:val="both"/>
        <w:rPr>
          <w:rFonts w:ascii="Arial" w:hAnsi="Arial" w:cs="Arial"/>
          <w:bCs/>
          <w:color w:val="000000" w:themeColor="text1"/>
          <w:szCs w:val="24"/>
        </w:rPr>
      </w:pPr>
      <w:r w:rsidRPr="002043EF">
        <w:rPr>
          <w:rFonts w:ascii="Arial" w:hAnsi="Arial" w:cs="Arial"/>
          <w:bCs/>
          <w:color w:val="000000" w:themeColor="text1"/>
          <w:szCs w:val="24"/>
        </w:rPr>
        <w:t xml:space="preserve">Support the TA achievement of TO, through tailored and accurate delivery of scenario </w:t>
      </w:r>
      <w:r w:rsidR="004B76FB" w:rsidRPr="002043EF">
        <w:rPr>
          <w:rFonts w:ascii="Arial" w:hAnsi="Arial" w:cs="Arial"/>
          <w:bCs/>
          <w:color w:val="000000" w:themeColor="text1"/>
          <w:szCs w:val="24"/>
        </w:rPr>
        <w:t>Intel</w:t>
      </w:r>
      <w:r w:rsidRPr="002043EF">
        <w:rPr>
          <w:rFonts w:ascii="Arial" w:hAnsi="Arial" w:cs="Arial"/>
          <w:bCs/>
          <w:color w:val="000000" w:themeColor="text1"/>
          <w:szCs w:val="24"/>
        </w:rPr>
        <w:t>-related information.</w:t>
      </w:r>
    </w:p>
    <w:p w:rsidR="00F63DE2" w:rsidRPr="002043EF" w:rsidRDefault="00F63DE2" w:rsidP="00F543F8">
      <w:pPr>
        <w:pStyle w:val="ListParagraph"/>
        <w:numPr>
          <w:ilvl w:val="0"/>
          <w:numId w:val="61"/>
        </w:numPr>
        <w:spacing w:after="0" w:line="240" w:lineRule="auto"/>
        <w:contextualSpacing w:val="0"/>
        <w:jc w:val="both"/>
        <w:rPr>
          <w:rFonts w:ascii="Arial" w:hAnsi="Arial" w:cs="Arial"/>
          <w:bCs/>
          <w:color w:val="000000" w:themeColor="text1"/>
          <w:szCs w:val="24"/>
        </w:rPr>
      </w:pPr>
      <w:r w:rsidRPr="002043EF">
        <w:rPr>
          <w:rFonts w:ascii="Arial" w:hAnsi="Arial" w:cs="Arial"/>
          <w:bCs/>
          <w:color w:val="000000" w:themeColor="text1"/>
          <w:szCs w:val="24"/>
        </w:rPr>
        <w:lastRenderedPageBreak/>
        <w:t>Quickly read, digest, analyse and understand the comprehensive strategic/operational environment and situational awareness as depicted in the scenario documentation provided by JWC.</w:t>
      </w:r>
    </w:p>
    <w:p w:rsidR="00F63DE2" w:rsidRPr="002043EF" w:rsidRDefault="00F63DE2" w:rsidP="00F543F8">
      <w:pPr>
        <w:pStyle w:val="ListParagraph"/>
        <w:numPr>
          <w:ilvl w:val="0"/>
          <w:numId w:val="61"/>
        </w:numPr>
        <w:spacing w:after="0" w:line="240" w:lineRule="auto"/>
        <w:contextualSpacing w:val="0"/>
        <w:jc w:val="both"/>
        <w:rPr>
          <w:rFonts w:ascii="Arial" w:hAnsi="Arial" w:cs="Arial"/>
          <w:bCs/>
          <w:color w:val="000000" w:themeColor="text1"/>
          <w:szCs w:val="24"/>
        </w:rPr>
      </w:pPr>
      <w:r w:rsidRPr="002043EF">
        <w:rPr>
          <w:rFonts w:ascii="Arial" w:hAnsi="Arial" w:cs="Arial"/>
          <w:bCs/>
          <w:color w:val="000000" w:themeColor="text1"/>
          <w:szCs w:val="24"/>
        </w:rPr>
        <w:t xml:space="preserve">Understand and provide recommendations for improvement in the </w:t>
      </w:r>
      <w:r w:rsidRPr="002043EF">
        <w:rPr>
          <w:rFonts w:ascii="Arial" w:eastAsia="MS Mincho" w:hAnsi="Arial" w:cs="Arial"/>
          <w:bCs/>
          <w:color w:val="000000" w:themeColor="text1"/>
          <w:szCs w:val="24"/>
          <w:lang w:eastAsia="ja-JP"/>
        </w:rPr>
        <w:t xml:space="preserve">strategic/operational intelligence </w:t>
      </w:r>
      <w:r w:rsidRPr="002043EF">
        <w:rPr>
          <w:rFonts w:ascii="Arial" w:hAnsi="Arial" w:cs="Arial"/>
          <w:bCs/>
          <w:color w:val="000000" w:themeColor="text1"/>
          <w:szCs w:val="24"/>
        </w:rPr>
        <w:t xml:space="preserve">to refine or improve the scenario. </w:t>
      </w:r>
    </w:p>
    <w:p w:rsidR="00F63DE2" w:rsidRPr="002043EF" w:rsidRDefault="00F63DE2" w:rsidP="00F543F8">
      <w:pPr>
        <w:pStyle w:val="ListParagraph"/>
        <w:numPr>
          <w:ilvl w:val="0"/>
          <w:numId w:val="61"/>
        </w:numPr>
        <w:spacing w:after="0" w:line="240" w:lineRule="auto"/>
        <w:contextualSpacing w:val="0"/>
        <w:jc w:val="both"/>
        <w:rPr>
          <w:rFonts w:ascii="Arial" w:hAnsi="Arial" w:cs="Arial"/>
          <w:bCs/>
          <w:color w:val="000000" w:themeColor="text1"/>
          <w:szCs w:val="24"/>
        </w:rPr>
      </w:pPr>
      <w:r w:rsidRPr="002043EF">
        <w:rPr>
          <w:rFonts w:ascii="Arial" w:hAnsi="Arial" w:cs="Arial"/>
          <w:bCs/>
          <w:color w:val="000000" w:themeColor="text1"/>
          <w:szCs w:val="24"/>
        </w:rPr>
        <w:t>Be prepared to update and amend exercise and scenario documentation during the course of the exercise in order to ensure training objectives continue to be met.</w:t>
      </w:r>
    </w:p>
    <w:p w:rsidR="00F63DE2" w:rsidRPr="002043EF" w:rsidRDefault="00F63DE2" w:rsidP="00F543F8">
      <w:pPr>
        <w:pStyle w:val="ListParagraph"/>
        <w:numPr>
          <w:ilvl w:val="0"/>
          <w:numId w:val="61"/>
        </w:numPr>
        <w:spacing w:after="0" w:line="240" w:lineRule="auto"/>
        <w:contextualSpacing w:val="0"/>
        <w:jc w:val="both"/>
        <w:rPr>
          <w:rFonts w:ascii="Arial" w:hAnsi="Arial" w:cs="Arial"/>
          <w:bCs/>
          <w:color w:val="000000" w:themeColor="text1"/>
          <w:szCs w:val="24"/>
        </w:rPr>
      </w:pPr>
      <w:r w:rsidRPr="002043EF">
        <w:rPr>
          <w:rFonts w:ascii="Arial" w:hAnsi="Arial" w:cs="Arial"/>
          <w:bCs/>
          <w:color w:val="000000" w:themeColor="text1"/>
          <w:szCs w:val="24"/>
        </w:rPr>
        <w:t>Produce agendas, written speaking notes and minutes of meetings in support of scenario building, communication/coordination and knowledge management.</w:t>
      </w:r>
    </w:p>
    <w:p w:rsidR="00F63DE2" w:rsidRPr="002043EF" w:rsidRDefault="00F63DE2" w:rsidP="00F543F8">
      <w:pPr>
        <w:pStyle w:val="ListParagraph"/>
        <w:numPr>
          <w:ilvl w:val="0"/>
          <w:numId w:val="61"/>
        </w:numPr>
        <w:spacing w:after="0" w:line="240" w:lineRule="auto"/>
        <w:contextualSpacing w:val="0"/>
        <w:jc w:val="both"/>
        <w:rPr>
          <w:rFonts w:ascii="Arial" w:hAnsi="Arial" w:cs="Arial"/>
          <w:bCs/>
          <w:color w:val="000000" w:themeColor="text1"/>
          <w:szCs w:val="24"/>
        </w:rPr>
      </w:pPr>
      <w:r w:rsidRPr="002043EF">
        <w:rPr>
          <w:rFonts w:ascii="Arial" w:hAnsi="Arial" w:cs="Arial"/>
          <w:bCs/>
          <w:color w:val="000000" w:themeColor="text1"/>
          <w:szCs w:val="24"/>
        </w:rPr>
        <w:t xml:space="preserve">Monitor TA activity and output so as to provide timely feedback to JWC EXCON staff to amend and adapt the exercise as required. </w:t>
      </w:r>
    </w:p>
    <w:p w:rsidR="00F63DE2" w:rsidRPr="002043EF" w:rsidRDefault="00F63DE2" w:rsidP="00F543F8">
      <w:pPr>
        <w:pStyle w:val="ListParagraph"/>
        <w:numPr>
          <w:ilvl w:val="0"/>
          <w:numId w:val="61"/>
        </w:numPr>
        <w:spacing w:after="0" w:line="240" w:lineRule="auto"/>
        <w:contextualSpacing w:val="0"/>
        <w:jc w:val="both"/>
        <w:rPr>
          <w:rFonts w:ascii="Arial" w:hAnsi="Arial" w:cs="Arial"/>
          <w:bCs/>
          <w:color w:val="000000" w:themeColor="text1"/>
          <w:szCs w:val="24"/>
        </w:rPr>
      </w:pPr>
      <w:r w:rsidRPr="002043EF">
        <w:rPr>
          <w:rFonts w:ascii="Arial" w:eastAsia="Arial" w:hAnsi="Arial" w:cs="Arial"/>
          <w:color w:val="000000" w:themeColor="text1"/>
          <w:szCs w:val="24"/>
        </w:rPr>
        <w:t>Under JWC EXCON INTEL Chief’s guidance and management, be prepared to supply updates to JWC documentation to ensure representation of latest adversary doctrine/TTPs in area of intelligence subject matter expertise.</w:t>
      </w:r>
    </w:p>
    <w:p w:rsidR="00F63DE2" w:rsidRPr="002043EF" w:rsidRDefault="00F63DE2" w:rsidP="00F543F8">
      <w:pPr>
        <w:pStyle w:val="ListParagraph"/>
        <w:numPr>
          <w:ilvl w:val="0"/>
          <w:numId w:val="61"/>
        </w:numPr>
        <w:spacing w:after="0" w:line="240" w:lineRule="auto"/>
        <w:contextualSpacing w:val="0"/>
        <w:jc w:val="both"/>
        <w:rPr>
          <w:rFonts w:ascii="Arial" w:hAnsi="Arial" w:cs="Arial"/>
          <w:bCs/>
          <w:color w:val="000000" w:themeColor="text1"/>
          <w:szCs w:val="24"/>
        </w:rPr>
      </w:pPr>
      <w:r w:rsidRPr="002043EF">
        <w:rPr>
          <w:rFonts w:ascii="Arial" w:hAnsi="Arial" w:cs="Arial"/>
          <w:bCs/>
          <w:color w:val="000000" w:themeColor="text1"/>
          <w:szCs w:val="24"/>
        </w:rPr>
        <w:t xml:space="preserve">Attend JWC EXCON meetings as dictated by the EXCON battle rhythm and JWC EXCON INTEL Chief, providing NIFC Intelligence SME advice as required. </w:t>
      </w:r>
    </w:p>
    <w:p w:rsidR="00F63DE2" w:rsidRPr="002043EF" w:rsidRDefault="00F63DE2" w:rsidP="00F543F8">
      <w:pPr>
        <w:pStyle w:val="ListParagraph"/>
        <w:numPr>
          <w:ilvl w:val="0"/>
          <w:numId w:val="61"/>
        </w:numPr>
        <w:spacing w:after="0" w:line="240" w:lineRule="auto"/>
        <w:contextualSpacing w:val="0"/>
        <w:jc w:val="both"/>
        <w:rPr>
          <w:rFonts w:ascii="Arial" w:hAnsi="Arial" w:cs="Arial"/>
          <w:bCs/>
          <w:color w:val="000000" w:themeColor="text1"/>
          <w:szCs w:val="24"/>
        </w:rPr>
      </w:pPr>
      <w:r w:rsidRPr="002043EF">
        <w:rPr>
          <w:rFonts w:ascii="Arial" w:eastAsia="Arial" w:hAnsi="Arial" w:cs="Arial"/>
          <w:color w:val="000000" w:themeColor="text1"/>
          <w:szCs w:val="24"/>
        </w:rPr>
        <w:t>On request, provide feedback to JWC permanent staff for the improvement of NATO exercise processes.</w:t>
      </w:r>
    </w:p>
    <w:p w:rsidR="00F63DE2" w:rsidRPr="002043EF" w:rsidRDefault="00F63DE2" w:rsidP="00F543F8">
      <w:pPr>
        <w:pStyle w:val="ListParagraph"/>
        <w:numPr>
          <w:ilvl w:val="0"/>
          <w:numId w:val="61"/>
        </w:numPr>
        <w:spacing w:after="0" w:line="240" w:lineRule="auto"/>
        <w:contextualSpacing w:val="0"/>
        <w:jc w:val="both"/>
        <w:rPr>
          <w:rFonts w:ascii="Arial" w:eastAsia="MS Mincho" w:hAnsi="Arial" w:cs="Arial"/>
          <w:bCs/>
          <w:color w:val="000000" w:themeColor="text1"/>
          <w:szCs w:val="24"/>
          <w:lang w:eastAsia="ja-JP"/>
        </w:rPr>
      </w:pPr>
      <w:r w:rsidRPr="002043EF">
        <w:rPr>
          <w:rFonts w:ascii="Arial" w:hAnsi="Arial" w:cs="Arial"/>
          <w:bCs/>
          <w:color w:val="000000" w:themeColor="text1"/>
          <w:szCs w:val="24"/>
        </w:rPr>
        <w:t>Provide NATO Intelligence Fusion Centre (NIFC) subject matter expertise (SME) in MIL (Land) strategic/operational level intelligence to realistically represent the exercise scenario to include the adversary strategy, doctrine, TTPs and military thoughts to the training audience (TA).</w:t>
      </w:r>
    </w:p>
    <w:p w:rsidR="00F63DE2" w:rsidRPr="002043EF" w:rsidRDefault="00F63DE2" w:rsidP="00F543F8">
      <w:pPr>
        <w:pStyle w:val="ListParagraph"/>
        <w:numPr>
          <w:ilvl w:val="0"/>
          <w:numId w:val="61"/>
        </w:numPr>
        <w:rPr>
          <w:rFonts w:ascii="Arial" w:hAnsi="Arial" w:cs="Arial"/>
        </w:rPr>
      </w:pPr>
      <w:r w:rsidRPr="002043EF">
        <w:rPr>
          <w:rFonts w:ascii="Arial" w:hAnsi="Arial" w:cs="Arial"/>
        </w:rPr>
        <w:t>In line with relevant existing policy and doctrine (AJP-2 series, AJP-3, MC 348 and AD 065-011), understand and analyse developing TA planning process, plans, documentation and their impacts on the Commander’s decision-making process and Training Objectives (TO).</w:t>
      </w:r>
    </w:p>
    <w:p w:rsidR="00F63DE2" w:rsidRPr="002043EF" w:rsidRDefault="00F63DE2" w:rsidP="00F543F8">
      <w:pPr>
        <w:pStyle w:val="ListParagraph"/>
        <w:numPr>
          <w:ilvl w:val="0"/>
          <w:numId w:val="61"/>
        </w:numPr>
        <w:spacing w:after="0" w:line="240" w:lineRule="auto"/>
        <w:contextualSpacing w:val="0"/>
        <w:jc w:val="both"/>
        <w:rPr>
          <w:rFonts w:ascii="Arial" w:eastAsia="MS Mincho" w:hAnsi="Arial" w:cs="Arial"/>
          <w:bCs/>
          <w:color w:val="000000" w:themeColor="text1"/>
          <w:szCs w:val="24"/>
          <w:lang w:eastAsia="ja-JP"/>
        </w:rPr>
      </w:pPr>
      <w:r w:rsidRPr="002043EF">
        <w:rPr>
          <w:rFonts w:ascii="Arial" w:eastAsia="MS Mincho" w:hAnsi="Arial" w:cs="Arial"/>
          <w:bCs/>
          <w:color w:val="000000" w:themeColor="text1"/>
          <w:szCs w:val="24"/>
          <w:lang w:eastAsia="ja-JP"/>
        </w:rPr>
        <w:t xml:space="preserve">Act as one of the focal points for the TA for NIFC MIL (Land) </w:t>
      </w:r>
      <w:r w:rsidRPr="002043EF">
        <w:rPr>
          <w:rFonts w:ascii="Arial" w:hAnsi="Arial" w:cs="Arial"/>
          <w:bCs/>
          <w:color w:val="000000" w:themeColor="text1"/>
          <w:szCs w:val="24"/>
        </w:rPr>
        <w:t xml:space="preserve">strategic/operational </w:t>
      </w:r>
      <w:r w:rsidRPr="002043EF">
        <w:rPr>
          <w:rFonts w:ascii="Arial" w:eastAsia="MS Mincho" w:hAnsi="Arial" w:cs="Arial"/>
          <w:bCs/>
          <w:color w:val="000000" w:themeColor="text1"/>
          <w:szCs w:val="24"/>
          <w:lang w:eastAsia="ja-JP"/>
        </w:rPr>
        <w:t>level intelligence matters.</w:t>
      </w:r>
    </w:p>
    <w:p w:rsidR="00F63DE2" w:rsidRPr="002043EF" w:rsidRDefault="00F63DE2" w:rsidP="00F543F8">
      <w:pPr>
        <w:pStyle w:val="ListParagraph"/>
        <w:numPr>
          <w:ilvl w:val="0"/>
          <w:numId w:val="61"/>
        </w:numPr>
        <w:spacing w:after="0" w:line="240" w:lineRule="auto"/>
        <w:contextualSpacing w:val="0"/>
        <w:jc w:val="both"/>
        <w:rPr>
          <w:rFonts w:ascii="Arial" w:eastAsia="MS Mincho" w:hAnsi="Arial" w:cs="Arial"/>
          <w:bCs/>
          <w:color w:val="000000" w:themeColor="text1"/>
          <w:szCs w:val="24"/>
          <w:lang w:eastAsia="ja-JP"/>
        </w:rPr>
      </w:pPr>
      <w:r w:rsidRPr="002043EF">
        <w:rPr>
          <w:rFonts w:ascii="Arial" w:eastAsia="MS Mincho" w:hAnsi="Arial" w:cs="Arial"/>
          <w:bCs/>
          <w:color w:val="000000" w:themeColor="text1"/>
          <w:szCs w:val="24"/>
          <w:lang w:eastAsia="ja-JP"/>
        </w:rPr>
        <w:t>Contribute to the production of the MIL strategic level EXCON/NIFC Daily Intelligence Update (DIU) and strategic level assessment.</w:t>
      </w:r>
    </w:p>
    <w:p w:rsidR="00F63DE2" w:rsidRPr="002043EF" w:rsidRDefault="00F63DE2" w:rsidP="00F543F8">
      <w:pPr>
        <w:pStyle w:val="ListParagraph"/>
        <w:numPr>
          <w:ilvl w:val="0"/>
          <w:numId w:val="61"/>
        </w:numPr>
        <w:spacing w:after="0" w:line="240" w:lineRule="auto"/>
        <w:contextualSpacing w:val="0"/>
        <w:jc w:val="both"/>
        <w:rPr>
          <w:rFonts w:ascii="Arial" w:eastAsia="MS Mincho" w:hAnsi="Arial" w:cs="Arial"/>
          <w:bCs/>
          <w:color w:val="000000" w:themeColor="text1"/>
          <w:szCs w:val="24"/>
          <w:lang w:eastAsia="ja-JP"/>
        </w:rPr>
      </w:pPr>
      <w:r w:rsidRPr="002043EF">
        <w:rPr>
          <w:rFonts w:ascii="Arial" w:eastAsia="MS Mincho" w:hAnsi="Arial" w:cs="Arial"/>
          <w:bCs/>
          <w:color w:val="000000" w:themeColor="text1"/>
          <w:szCs w:val="24"/>
          <w:lang w:eastAsia="ja-JP"/>
        </w:rPr>
        <w:t>Coordinate the DIU production with NIFC MIL Strategic Analyst, NIFC P_ESII Analyst, other NIFC MIL Analyst(s), NIFC JISR CM and all the available Intel disciplines’ SMEs.</w:t>
      </w:r>
    </w:p>
    <w:p w:rsidR="00F63DE2" w:rsidRPr="002043EF" w:rsidRDefault="00F63DE2" w:rsidP="00F543F8">
      <w:pPr>
        <w:pStyle w:val="ListParagraph"/>
        <w:numPr>
          <w:ilvl w:val="0"/>
          <w:numId w:val="61"/>
        </w:numPr>
        <w:spacing w:after="0" w:line="240" w:lineRule="auto"/>
        <w:contextualSpacing w:val="0"/>
        <w:jc w:val="both"/>
        <w:rPr>
          <w:rFonts w:ascii="Arial" w:hAnsi="Arial" w:cs="Arial"/>
          <w:bCs/>
          <w:color w:val="000000" w:themeColor="text1"/>
          <w:szCs w:val="24"/>
        </w:rPr>
      </w:pPr>
      <w:r w:rsidRPr="002043EF">
        <w:rPr>
          <w:rFonts w:ascii="Arial" w:hAnsi="Arial" w:cs="Arial"/>
          <w:bCs/>
          <w:color w:val="000000" w:themeColor="text1"/>
          <w:szCs w:val="24"/>
        </w:rPr>
        <w:t xml:space="preserve">Support and advice, during MMIDWS and/or MMSWS, in line with scenario settings and TO, a NIFC/OPFOR coordinated understanding of adversary Concept of Operations, for the NIFC way ahead of </w:t>
      </w:r>
      <w:r w:rsidRPr="002043EF">
        <w:rPr>
          <w:rFonts w:ascii="Arial" w:eastAsia="MS Mincho" w:hAnsi="Arial" w:cs="Arial"/>
          <w:bCs/>
          <w:color w:val="000000" w:themeColor="text1"/>
          <w:szCs w:val="24"/>
          <w:lang w:eastAsia="ja-JP"/>
        </w:rPr>
        <w:t>strategic/operational level intelligence</w:t>
      </w:r>
      <w:r w:rsidRPr="002043EF">
        <w:rPr>
          <w:rFonts w:ascii="Arial" w:hAnsi="Arial" w:cs="Arial"/>
          <w:bCs/>
          <w:color w:val="000000" w:themeColor="text1"/>
          <w:szCs w:val="24"/>
        </w:rPr>
        <w:t xml:space="preserve"> and doctrines in the exercise conflict settings. </w:t>
      </w:r>
    </w:p>
    <w:p w:rsidR="00F63DE2" w:rsidRPr="002043EF" w:rsidRDefault="00F63DE2" w:rsidP="00F543F8">
      <w:pPr>
        <w:pStyle w:val="ListParagraph"/>
        <w:numPr>
          <w:ilvl w:val="0"/>
          <w:numId w:val="61"/>
        </w:numPr>
        <w:spacing w:after="0" w:line="240" w:lineRule="auto"/>
        <w:contextualSpacing w:val="0"/>
        <w:jc w:val="both"/>
        <w:rPr>
          <w:rFonts w:ascii="Arial" w:hAnsi="Arial" w:cs="Arial"/>
          <w:bCs/>
          <w:color w:val="000000" w:themeColor="text1"/>
          <w:szCs w:val="24"/>
        </w:rPr>
      </w:pPr>
      <w:r w:rsidRPr="002043EF">
        <w:rPr>
          <w:rFonts w:ascii="Arial" w:hAnsi="Arial" w:cs="Arial"/>
          <w:bCs/>
          <w:color w:val="000000" w:themeColor="text1"/>
          <w:szCs w:val="24"/>
        </w:rPr>
        <w:t>Replicate NIFC tasking to support the TA intelligence process and procedures in according with relevant doctrine.</w:t>
      </w:r>
    </w:p>
    <w:p w:rsidR="00F63DE2" w:rsidRPr="002043EF" w:rsidRDefault="00F63DE2" w:rsidP="00F543F8">
      <w:pPr>
        <w:pStyle w:val="ListParagraph"/>
        <w:numPr>
          <w:ilvl w:val="0"/>
          <w:numId w:val="61"/>
        </w:numPr>
        <w:spacing w:after="0" w:line="240" w:lineRule="auto"/>
        <w:jc w:val="both"/>
        <w:rPr>
          <w:rFonts w:ascii="Arial" w:hAnsi="Arial" w:cs="Arial"/>
          <w:bCs/>
          <w:color w:val="000000" w:themeColor="text1"/>
          <w:szCs w:val="24"/>
        </w:rPr>
      </w:pPr>
      <w:r w:rsidRPr="002043EF">
        <w:rPr>
          <w:rFonts w:ascii="Arial" w:hAnsi="Arial" w:cs="Arial"/>
          <w:bCs/>
          <w:color w:val="000000" w:themeColor="text1"/>
          <w:szCs w:val="24"/>
        </w:rPr>
        <w:t xml:space="preserve">Understand and analyse training audience plans (OPLAN) and other OPP documentation and their impacts on the INTEL development. </w:t>
      </w:r>
    </w:p>
    <w:p w:rsidR="00F63DE2" w:rsidRPr="002043EF" w:rsidRDefault="00F63DE2" w:rsidP="00F543F8">
      <w:pPr>
        <w:pStyle w:val="ListParagraph"/>
        <w:numPr>
          <w:ilvl w:val="0"/>
          <w:numId w:val="61"/>
        </w:numPr>
        <w:spacing w:after="0" w:line="240" w:lineRule="auto"/>
        <w:contextualSpacing w:val="0"/>
        <w:jc w:val="both"/>
        <w:rPr>
          <w:rFonts w:ascii="Arial" w:hAnsi="Arial" w:cs="Arial"/>
          <w:bCs/>
          <w:color w:val="000000" w:themeColor="text1"/>
          <w:szCs w:val="24"/>
        </w:rPr>
      </w:pPr>
      <w:r w:rsidRPr="002043EF">
        <w:rPr>
          <w:rFonts w:ascii="Arial" w:hAnsi="Arial" w:cs="Arial"/>
          <w:bCs/>
          <w:color w:val="000000" w:themeColor="text1"/>
          <w:szCs w:val="24"/>
        </w:rPr>
        <w:t xml:space="preserve">Assist TA by providing Land SME and scenario representation of NIFC DIU and appropriate </w:t>
      </w:r>
      <w:r w:rsidR="00E241F0" w:rsidRPr="002043EF">
        <w:rPr>
          <w:rFonts w:ascii="Arial" w:hAnsi="Arial" w:cs="Arial"/>
          <w:bCs/>
          <w:color w:val="000000" w:themeColor="text1"/>
          <w:szCs w:val="24"/>
        </w:rPr>
        <w:t>focused</w:t>
      </w:r>
      <w:r w:rsidRPr="002043EF">
        <w:rPr>
          <w:rFonts w:ascii="Arial" w:hAnsi="Arial" w:cs="Arial"/>
          <w:bCs/>
          <w:color w:val="000000" w:themeColor="text1"/>
          <w:szCs w:val="24"/>
        </w:rPr>
        <w:t xml:space="preserve"> strategic/operational intelligence assessments.</w:t>
      </w:r>
    </w:p>
    <w:p w:rsidR="00F63DE2" w:rsidRPr="002043EF" w:rsidRDefault="00F63DE2" w:rsidP="00F543F8">
      <w:pPr>
        <w:pStyle w:val="ListParagraph"/>
        <w:numPr>
          <w:ilvl w:val="0"/>
          <w:numId w:val="61"/>
        </w:numPr>
        <w:spacing w:after="0" w:line="240" w:lineRule="auto"/>
        <w:contextualSpacing w:val="0"/>
        <w:jc w:val="both"/>
        <w:rPr>
          <w:rFonts w:ascii="Arial" w:hAnsi="Arial" w:cs="Arial"/>
          <w:bCs/>
          <w:color w:val="000000" w:themeColor="text1"/>
          <w:szCs w:val="24"/>
        </w:rPr>
      </w:pPr>
      <w:r w:rsidRPr="002043EF">
        <w:rPr>
          <w:rFonts w:ascii="Arial" w:hAnsi="Arial" w:cs="Arial"/>
          <w:bCs/>
          <w:color w:val="000000" w:themeColor="text1"/>
          <w:szCs w:val="24"/>
        </w:rPr>
        <w:t>Support full spectrum PMESII strategic intelligence and doctrinal operational matters within EXCON and NIFC team.</w:t>
      </w:r>
    </w:p>
    <w:p w:rsidR="00F63DE2" w:rsidRPr="002043EF" w:rsidRDefault="00F63DE2" w:rsidP="00F543F8">
      <w:pPr>
        <w:pStyle w:val="ListParagraph"/>
        <w:numPr>
          <w:ilvl w:val="0"/>
          <w:numId w:val="61"/>
        </w:numPr>
        <w:spacing w:after="0" w:line="240" w:lineRule="auto"/>
        <w:contextualSpacing w:val="0"/>
        <w:jc w:val="both"/>
        <w:rPr>
          <w:rFonts w:ascii="Arial" w:hAnsi="Arial" w:cs="Arial"/>
          <w:bCs/>
          <w:color w:val="000000" w:themeColor="text1"/>
          <w:szCs w:val="24"/>
        </w:rPr>
      </w:pPr>
      <w:r w:rsidRPr="002043EF">
        <w:rPr>
          <w:rFonts w:ascii="Arial" w:hAnsi="Arial" w:cs="Arial"/>
          <w:bCs/>
          <w:color w:val="000000" w:themeColor="text1"/>
          <w:szCs w:val="24"/>
        </w:rPr>
        <w:t>Act as NIFC Mil (Land) Analyst in meetings with the TA during the exercise, whether face to face, by VTC, phone, email or letter.</w:t>
      </w:r>
    </w:p>
    <w:p w:rsidR="00F63DE2" w:rsidRPr="00F63DE2" w:rsidRDefault="00F63DE2" w:rsidP="00F63DE2">
      <w:pPr>
        <w:pStyle w:val="ListParagraph"/>
        <w:spacing w:after="0" w:line="240" w:lineRule="auto"/>
        <w:ind w:left="360"/>
        <w:contextualSpacing w:val="0"/>
        <w:jc w:val="both"/>
        <w:rPr>
          <w:rFonts w:ascii="Arial" w:hAnsi="Arial" w:cs="Arial"/>
          <w:bCs/>
          <w:color w:val="000000" w:themeColor="text1"/>
          <w:szCs w:val="24"/>
        </w:rPr>
      </w:pPr>
    </w:p>
    <w:p w:rsidR="00CA0722" w:rsidRPr="009833B6" w:rsidRDefault="00CA0722" w:rsidP="00CA0722">
      <w:pPr>
        <w:pStyle w:val="jwbodyText"/>
        <w:rPr>
          <w:b/>
          <w:color w:val="2E74B5" w:themeColor="accent1" w:themeShade="BF"/>
          <w:sz w:val="24"/>
          <w:szCs w:val="24"/>
          <w:lang w:val="en-GB"/>
        </w:rPr>
      </w:pPr>
      <w:r>
        <w:rPr>
          <w:b/>
          <w:color w:val="2E74B5" w:themeColor="accent1" w:themeShade="BF"/>
          <w:sz w:val="24"/>
          <w:szCs w:val="24"/>
          <w:lang w:val="en-GB"/>
        </w:rPr>
        <w:t>4.</w:t>
      </w:r>
      <w:r w:rsidR="00F63DE2">
        <w:rPr>
          <w:b/>
          <w:color w:val="2E74B5" w:themeColor="accent1" w:themeShade="BF"/>
          <w:sz w:val="24"/>
          <w:szCs w:val="24"/>
          <w:lang w:val="en-GB"/>
        </w:rPr>
        <w:t>3</w:t>
      </w:r>
      <w:r w:rsidRPr="009833B6">
        <w:rPr>
          <w:b/>
          <w:color w:val="2E74B5" w:themeColor="accent1" w:themeShade="BF"/>
          <w:sz w:val="24"/>
          <w:szCs w:val="24"/>
          <w:lang w:val="en-GB"/>
        </w:rPr>
        <w:t xml:space="preserve"> Technical Requirements and Evaluation Matrix:</w:t>
      </w:r>
      <w:r w:rsidR="00491373">
        <w:rPr>
          <w:b/>
          <w:color w:val="2E74B5" w:themeColor="accent1" w:themeShade="BF"/>
          <w:sz w:val="24"/>
          <w:szCs w:val="24"/>
          <w:lang w:val="en-GB"/>
        </w:rPr>
        <w:t xml:space="preserve">  (SAME AS 4.2/but not tasks)</w:t>
      </w:r>
    </w:p>
    <w:tbl>
      <w:tblPr>
        <w:tblStyle w:val="TableGrid"/>
        <w:tblW w:w="0" w:type="auto"/>
        <w:tblLook w:val="04A0" w:firstRow="1" w:lastRow="0" w:firstColumn="1" w:lastColumn="0" w:noHBand="0" w:noVBand="1"/>
      </w:tblPr>
      <w:tblGrid>
        <w:gridCol w:w="4219"/>
        <w:gridCol w:w="1134"/>
        <w:gridCol w:w="4223"/>
      </w:tblGrid>
      <w:tr w:rsidR="00F63DE2" w:rsidRPr="009833B6" w:rsidTr="007E626C">
        <w:tc>
          <w:tcPr>
            <w:tcW w:w="4219" w:type="dxa"/>
          </w:tcPr>
          <w:p w:rsidR="00F63DE2" w:rsidRPr="009833B6" w:rsidRDefault="00F63DE2" w:rsidP="007E626C">
            <w:pPr>
              <w:pStyle w:val="jwSSCHeading4"/>
            </w:pPr>
            <w:r w:rsidRPr="009833B6">
              <w:t>Technical Requirement</w:t>
            </w:r>
          </w:p>
        </w:tc>
        <w:tc>
          <w:tcPr>
            <w:tcW w:w="1134" w:type="dxa"/>
          </w:tcPr>
          <w:p w:rsidR="00F63DE2" w:rsidRPr="009833B6" w:rsidRDefault="00F63DE2" w:rsidP="007E626C">
            <w:pPr>
              <w:pStyle w:val="jwSSCHeading4"/>
            </w:pPr>
            <w:r w:rsidRPr="009833B6">
              <w:t xml:space="preserve">Meets: </w:t>
            </w:r>
          </w:p>
          <w:p w:rsidR="00F63DE2" w:rsidRPr="009833B6" w:rsidRDefault="00F63DE2" w:rsidP="007E626C">
            <w:pPr>
              <w:pStyle w:val="jwSSCHeading4"/>
            </w:pPr>
            <w:r w:rsidRPr="009833B6">
              <w:lastRenderedPageBreak/>
              <w:t>Y or N</w:t>
            </w:r>
          </w:p>
        </w:tc>
        <w:tc>
          <w:tcPr>
            <w:tcW w:w="4223" w:type="dxa"/>
          </w:tcPr>
          <w:p w:rsidR="00F63DE2" w:rsidRPr="009833B6" w:rsidRDefault="0068146A" w:rsidP="007E626C">
            <w:pPr>
              <w:pStyle w:val="jwSSCHeading4"/>
            </w:pPr>
            <w:r w:rsidRPr="0068146A">
              <w:lastRenderedPageBreak/>
              <w:t xml:space="preserve">For each line, please explain how the </w:t>
            </w:r>
            <w:r w:rsidRPr="0068146A">
              <w:rPr>
                <w:lang w:val="en-US"/>
              </w:rPr>
              <w:t xml:space="preserve">candidate meets the respective </w:t>
            </w:r>
            <w:r w:rsidRPr="0068146A">
              <w:rPr>
                <w:lang w:val="en-US"/>
              </w:rPr>
              <w:lastRenderedPageBreak/>
              <w:t>Technical Requirements.</w:t>
            </w:r>
          </w:p>
        </w:tc>
      </w:tr>
      <w:tr w:rsidR="00F63DE2" w:rsidRPr="009833B6" w:rsidTr="007E626C">
        <w:tc>
          <w:tcPr>
            <w:tcW w:w="4219" w:type="dxa"/>
          </w:tcPr>
          <w:p w:rsidR="00F63DE2" w:rsidRPr="00850192" w:rsidRDefault="00F63DE2" w:rsidP="007E626C">
            <w:pPr>
              <w:pStyle w:val="jwSSCHeading4"/>
            </w:pPr>
            <w:r w:rsidRPr="00850192">
              <w:rPr>
                <w:bCs/>
              </w:rPr>
              <w:lastRenderedPageBreak/>
              <w:t>1. Demonstrated 3 years’ experience in the last 10 years with working in a National or NATO Strategic or Operational level Command as Intelligence Analyst.</w:t>
            </w:r>
          </w:p>
        </w:tc>
        <w:tc>
          <w:tcPr>
            <w:tcW w:w="1134" w:type="dxa"/>
          </w:tcPr>
          <w:p w:rsidR="00F63DE2" w:rsidRPr="009833B6" w:rsidRDefault="00F63DE2" w:rsidP="007E626C">
            <w:pPr>
              <w:pStyle w:val="jwSSCHeading4"/>
            </w:pPr>
          </w:p>
        </w:tc>
        <w:tc>
          <w:tcPr>
            <w:tcW w:w="4223" w:type="dxa"/>
          </w:tcPr>
          <w:p w:rsidR="00F63DE2" w:rsidRPr="009833B6" w:rsidRDefault="00F63DE2" w:rsidP="007E626C">
            <w:pPr>
              <w:pStyle w:val="jwSSCHeading4"/>
            </w:pPr>
          </w:p>
        </w:tc>
      </w:tr>
      <w:tr w:rsidR="00F63DE2" w:rsidRPr="009833B6" w:rsidTr="007E626C">
        <w:tc>
          <w:tcPr>
            <w:tcW w:w="4219" w:type="dxa"/>
          </w:tcPr>
          <w:p w:rsidR="00F63DE2" w:rsidRPr="00850192" w:rsidRDefault="00F63DE2" w:rsidP="007E626C">
            <w:pPr>
              <w:pStyle w:val="jwSSCHeading4"/>
            </w:pPr>
            <w:r w:rsidRPr="00850192">
              <w:t xml:space="preserve">2. </w:t>
            </w:r>
            <w:r w:rsidRPr="00850192">
              <w:rPr>
                <w:bCs/>
              </w:rPr>
              <w:t>Demonstrated 3 years’ experience in the last 10 years operational knowledge of Intelligence, either as a Military Officer or as a civilian.</w:t>
            </w:r>
            <w:r w:rsidRPr="00850192">
              <w:t xml:space="preserve"> </w:t>
            </w:r>
          </w:p>
        </w:tc>
        <w:tc>
          <w:tcPr>
            <w:tcW w:w="1134" w:type="dxa"/>
          </w:tcPr>
          <w:p w:rsidR="00F63DE2" w:rsidRPr="009833B6" w:rsidRDefault="00F63DE2" w:rsidP="007E626C">
            <w:pPr>
              <w:pStyle w:val="jwSSCHeading4"/>
            </w:pPr>
          </w:p>
        </w:tc>
        <w:tc>
          <w:tcPr>
            <w:tcW w:w="4223" w:type="dxa"/>
          </w:tcPr>
          <w:p w:rsidR="00F63DE2" w:rsidRPr="009833B6" w:rsidRDefault="00F63DE2" w:rsidP="007E626C">
            <w:pPr>
              <w:pStyle w:val="jwSSCHeading4"/>
              <w:rPr>
                <w:highlight w:val="yellow"/>
              </w:rPr>
            </w:pPr>
          </w:p>
        </w:tc>
      </w:tr>
      <w:tr w:rsidR="00F63DE2" w:rsidRPr="009833B6" w:rsidTr="007E626C">
        <w:tc>
          <w:tcPr>
            <w:tcW w:w="4219" w:type="dxa"/>
          </w:tcPr>
          <w:p w:rsidR="00F63DE2" w:rsidRPr="00850192" w:rsidRDefault="00F63DE2" w:rsidP="007E626C">
            <w:pPr>
              <w:pStyle w:val="jwSSCHeading4"/>
            </w:pPr>
            <w:r w:rsidRPr="00850192">
              <w:t>3. Completion of the following courses:</w:t>
            </w:r>
          </w:p>
          <w:p w:rsidR="00F63DE2" w:rsidRPr="00850192" w:rsidRDefault="00F63DE2" w:rsidP="007E626C">
            <w:pPr>
              <w:pStyle w:val="jwSSCHeading4"/>
            </w:pPr>
            <w:r w:rsidRPr="00850192">
              <w:t>a. NATO Intelligence Course or National equivalent</w:t>
            </w:r>
          </w:p>
          <w:p w:rsidR="00F63DE2" w:rsidRPr="00850192" w:rsidRDefault="00F63DE2" w:rsidP="007E626C">
            <w:pPr>
              <w:pStyle w:val="jwSSCHeading4"/>
            </w:pPr>
            <w:r w:rsidRPr="00850192">
              <w:t>b. NATO Intelligence Analyst Course or National equivalent</w:t>
            </w:r>
          </w:p>
          <w:p w:rsidR="00F63DE2" w:rsidRPr="00850192" w:rsidRDefault="00F63DE2" w:rsidP="007E626C">
            <w:pPr>
              <w:pStyle w:val="jwSSCHeading4"/>
            </w:pPr>
            <w:r w:rsidRPr="00850192">
              <w:t>c. NATO IRM &amp; CM Course or National equivalent</w:t>
            </w:r>
          </w:p>
          <w:p w:rsidR="00F63DE2" w:rsidRPr="00850192" w:rsidRDefault="00F63DE2" w:rsidP="007E626C">
            <w:pPr>
              <w:pStyle w:val="jwSSCHeading4"/>
            </w:pPr>
          </w:p>
        </w:tc>
        <w:tc>
          <w:tcPr>
            <w:tcW w:w="1134" w:type="dxa"/>
          </w:tcPr>
          <w:p w:rsidR="00F63DE2" w:rsidRPr="009833B6" w:rsidRDefault="00F63DE2" w:rsidP="007E626C">
            <w:pPr>
              <w:pStyle w:val="jwSSCHeading4"/>
            </w:pPr>
          </w:p>
        </w:tc>
        <w:tc>
          <w:tcPr>
            <w:tcW w:w="4223" w:type="dxa"/>
          </w:tcPr>
          <w:p w:rsidR="00F63DE2" w:rsidRPr="009833B6" w:rsidRDefault="00F63DE2" w:rsidP="007E626C">
            <w:pPr>
              <w:pStyle w:val="jwSSCHeading4"/>
              <w:rPr>
                <w:highlight w:val="yellow"/>
              </w:rPr>
            </w:pPr>
          </w:p>
          <w:p w:rsidR="00F63DE2" w:rsidRPr="004C7B6D" w:rsidRDefault="00F63DE2" w:rsidP="007E626C">
            <w:pPr>
              <w:pStyle w:val="jwSSCHeading4"/>
              <w:rPr>
                <w:highlight w:val="green"/>
              </w:rPr>
            </w:pPr>
          </w:p>
          <w:p w:rsidR="00F63DE2" w:rsidRPr="009833B6" w:rsidRDefault="00F63DE2" w:rsidP="007E626C">
            <w:pPr>
              <w:pStyle w:val="jwSSCHeading4"/>
              <w:rPr>
                <w:highlight w:val="yellow"/>
              </w:rPr>
            </w:pPr>
          </w:p>
        </w:tc>
      </w:tr>
      <w:tr w:rsidR="00F63DE2" w:rsidRPr="009833B6" w:rsidTr="007E626C">
        <w:tc>
          <w:tcPr>
            <w:tcW w:w="4219" w:type="dxa"/>
          </w:tcPr>
          <w:p w:rsidR="00F63DE2" w:rsidRPr="00850192" w:rsidRDefault="00F63DE2" w:rsidP="007E626C">
            <w:pPr>
              <w:pStyle w:val="jwSSCHeading4"/>
            </w:pPr>
            <w:r w:rsidRPr="00850192">
              <w:t>4. Knowledge and Understanding of the following:</w:t>
            </w:r>
          </w:p>
          <w:p w:rsidR="00F63DE2" w:rsidRPr="00850192" w:rsidRDefault="00F63DE2" w:rsidP="007E626C">
            <w:pPr>
              <w:pStyle w:val="jwSSCHeading4"/>
            </w:pPr>
            <w:r w:rsidRPr="00850192">
              <w:t>a. NATO Air/Maritime/Ground/Space Sensor capabilities</w:t>
            </w:r>
          </w:p>
          <w:p w:rsidR="00F63DE2" w:rsidRPr="00850192" w:rsidRDefault="00F63DE2" w:rsidP="007E626C">
            <w:pPr>
              <w:pStyle w:val="jwSSCHeading4"/>
            </w:pPr>
            <w:r w:rsidRPr="00850192">
              <w:t>b. Space Collection</w:t>
            </w:r>
          </w:p>
          <w:p w:rsidR="00F63DE2" w:rsidRPr="00850192" w:rsidRDefault="00F63DE2" w:rsidP="007E626C">
            <w:pPr>
              <w:pStyle w:val="jwSSCHeading4"/>
            </w:pPr>
            <w:r w:rsidRPr="00850192">
              <w:t>c. NATO Targeting Process</w:t>
            </w:r>
          </w:p>
          <w:p w:rsidR="00F63DE2" w:rsidRPr="00850192" w:rsidRDefault="00F63DE2" w:rsidP="007E626C">
            <w:pPr>
              <w:pStyle w:val="jwSSCHeading4"/>
            </w:pPr>
          </w:p>
        </w:tc>
        <w:tc>
          <w:tcPr>
            <w:tcW w:w="1134" w:type="dxa"/>
          </w:tcPr>
          <w:p w:rsidR="00F63DE2" w:rsidRPr="009833B6" w:rsidRDefault="00F63DE2" w:rsidP="007E626C">
            <w:pPr>
              <w:pStyle w:val="jwSSCHeading4"/>
            </w:pPr>
          </w:p>
        </w:tc>
        <w:tc>
          <w:tcPr>
            <w:tcW w:w="4223" w:type="dxa"/>
          </w:tcPr>
          <w:p w:rsidR="00F63DE2" w:rsidRPr="009833B6" w:rsidRDefault="00F63DE2" w:rsidP="00850192">
            <w:pPr>
              <w:pStyle w:val="jwSSCHeading4"/>
            </w:pPr>
          </w:p>
        </w:tc>
      </w:tr>
      <w:tr w:rsidR="00F63DE2" w:rsidRPr="009833B6" w:rsidTr="007E626C">
        <w:tc>
          <w:tcPr>
            <w:tcW w:w="4219" w:type="dxa"/>
          </w:tcPr>
          <w:p w:rsidR="00F63DE2" w:rsidRPr="00850192" w:rsidRDefault="002E3BD9" w:rsidP="007E626C">
            <w:pPr>
              <w:jc w:val="both"/>
              <w:rPr>
                <w:rFonts w:ascii="Arial" w:hAnsi="Arial" w:cs="Arial"/>
                <w:bCs/>
                <w:color w:val="000000" w:themeColor="text1"/>
              </w:rPr>
            </w:pPr>
            <w:r>
              <w:rPr>
                <w:rFonts w:ascii="Arial" w:hAnsi="Arial" w:cs="Arial"/>
                <w:bCs/>
                <w:color w:val="000000" w:themeColor="text1"/>
              </w:rPr>
              <w:t>5</w:t>
            </w:r>
            <w:r w:rsidR="00F63DE2" w:rsidRPr="00850192">
              <w:rPr>
                <w:rFonts w:ascii="Arial" w:hAnsi="Arial" w:cs="Arial"/>
                <w:bCs/>
                <w:color w:val="000000" w:themeColor="text1"/>
              </w:rPr>
              <w:t xml:space="preserve">. Demonstrated participation in NATO and/or international strategic planning exercises and operations as intelligence SME in the last 10 years.  </w:t>
            </w:r>
          </w:p>
        </w:tc>
        <w:tc>
          <w:tcPr>
            <w:tcW w:w="1134" w:type="dxa"/>
          </w:tcPr>
          <w:p w:rsidR="00F63DE2" w:rsidRPr="009833B6" w:rsidRDefault="00F63DE2" w:rsidP="007E626C">
            <w:pPr>
              <w:pStyle w:val="jwSSCHeading4"/>
            </w:pPr>
          </w:p>
        </w:tc>
        <w:tc>
          <w:tcPr>
            <w:tcW w:w="4223" w:type="dxa"/>
          </w:tcPr>
          <w:p w:rsidR="00F63DE2" w:rsidRPr="009833B6" w:rsidRDefault="00F63DE2" w:rsidP="007E626C">
            <w:pPr>
              <w:pStyle w:val="jwSSCHeading4"/>
            </w:pPr>
          </w:p>
        </w:tc>
      </w:tr>
      <w:tr w:rsidR="00F63DE2" w:rsidRPr="009833B6" w:rsidTr="007E626C">
        <w:tc>
          <w:tcPr>
            <w:tcW w:w="4219" w:type="dxa"/>
          </w:tcPr>
          <w:p w:rsidR="00F63DE2" w:rsidRPr="00850192" w:rsidRDefault="002E3BD9" w:rsidP="007E626C">
            <w:pPr>
              <w:jc w:val="both"/>
              <w:rPr>
                <w:rFonts w:ascii="Arial" w:hAnsi="Arial" w:cs="Arial"/>
              </w:rPr>
            </w:pPr>
            <w:r>
              <w:rPr>
                <w:rFonts w:ascii="Arial" w:hAnsi="Arial" w:cs="Arial"/>
                <w:bCs/>
                <w:color w:val="000000" w:themeColor="text1"/>
              </w:rPr>
              <w:t>6</w:t>
            </w:r>
            <w:r w:rsidR="00F63DE2" w:rsidRPr="00850192">
              <w:rPr>
                <w:rFonts w:ascii="Arial" w:hAnsi="Arial" w:cs="Arial"/>
                <w:bCs/>
                <w:color w:val="000000" w:themeColor="text1"/>
              </w:rPr>
              <w:t>. Demonstrated 3 years’ experience in the last 10 years in briefing senior leaders at strategic/operational level in a National or Multinational environment.</w:t>
            </w:r>
          </w:p>
        </w:tc>
        <w:tc>
          <w:tcPr>
            <w:tcW w:w="1134" w:type="dxa"/>
          </w:tcPr>
          <w:p w:rsidR="00F63DE2" w:rsidRPr="009833B6" w:rsidRDefault="00F63DE2" w:rsidP="007E626C">
            <w:pPr>
              <w:pStyle w:val="jwSSCHeading4"/>
            </w:pPr>
          </w:p>
        </w:tc>
        <w:tc>
          <w:tcPr>
            <w:tcW w:w="4223" w:type="dxa"/>
          </w:tcPr>
          <w:p w:rsidR="00F63DE2" w:rsidRPr="009833B6" w:rsidRDefault="00F63DE2" w:rsidP="007E626C">
            <w:pPr>
              <w:pStyle w:val="jwSSCHeading4"/>
            </w:pPr>
          </w:p>
        </w:tc>
      </w:tr>
      <w:tr w:rsidR="00F63DE2" w:rsidRPr="009833B6" w:rsidTr="007E626C">
        <w:tc>
          <w:tcPr>
            <w:tcW w:w="4219" w:type="dxa"/>
          </w:tcPr>
          <w:p w:rsidR="00F63DE2" w:rsidRPr="00850192" w:rsidRDefault="005D452D" w:rsidP="007E626C">
            <w:pPr>
              <w:pStyle w:val="jwSSCHeading4"/>
            </w:pPr>
            <w:r>
              <w:t>7</w:t>
            </w:r>
            <w:r w:rsidR="00F63DE2" w:rsidRPr="00850192">
              <w:t xml:space="preserve">. Competent in Microsoft Word, Excel, </w:t>
            </w:r>
            <w:r w:rsidR="00E241F0" w:rsidRPr="00850192">
              <w:lastRenderedPageBreak/>
              <w:t>SharePoint</w:t>
            </w:r>
            <w:r w:rsidR="00F63DE2" w:rsidRPr="00850192">
              <w:t xml:space="preserve">, Outlook and </w:t>
            </w:r>
            <w:r w:rsidR="00E241F0" w:rsidRPr="00850192">
              <w:t>PowerPoint</w:t>
            </w:r>
          </w:p>
        </w:tc>
        <w:tc>
          <w:tcPr>
            <w:tcW w:w="1134" w:type="dxa"/>
          </w:tcPr>
          <w:p w:rsidR="00F63DE2" w:rsidRPr="009833B6" w:rsidRDefault="00F63DE2" w:rsidP="007E626C">
            <w:pPr>
              <w:pStyle w:val="jwSSCHeading4"/>
            </w:pPr>
          </w:p>
        </w:tc>
        <w:tc>
          <w:tcPr>
            <w:tcW w:w="4223" w:type="dxa"/>
          </w:tcPr>
          <w:p w:rsidR="00F63DE2" w:rsidRPr="009833B6" w:rsidRDefault="00F63DE2" w:rsidP="007E626C">
            <w:pPr>
              <w:pStyle w:val="jwSSCHeading4"/>
            </w:pPr>
          </w:p>
        </w:tc>
      </w:tr>
      <w:tr w:rsidR="00F63DE2" w:rsidRPr="009833B6" w:rsidTr="007E626C">
        <w:tc>
          <w:tcPr>
            <w:tcW w:w="4219" w:type="dxa"/>
          </w:tcPr>
          <w:p w:rsidR="00F63DE2" w:rsidRPr="00850192" w:rsidRDefault="005D452D" w:rsidP="007E626C">
            <w:pPr>
              <w:pStyle w:val="jwSSCHeading4"/>
            </w:pPr>
            <w:r>
              <w:lastRenderedPageBreak/>
              <w:t>8</w:t>
            </w:r>
            <w:r w:rsidR="00F63DE2" w:rsidRPr="00850192">
              <w:t>. Regular user of the following functional systems:</w:t>
            </w:r>
          </w:p>
          <w:p w:rsidR="00F63DE2" w:rsidRPr="00850192" w:rsidRDefault="00F63DE2" w:rsidP="007E626C">
            <w:pPr>
              <w:pStyle w:val="jwSSCHeading4"/>
            </w:pPr>
            <w:r w:rsidRPr="00850192">
              <w:t>a. INTEL-FS</w:t>
            </w:r>
          </w:p>
          <w:p w:rsidR="00F63DE2" w:rsidRPr="00850192" w:rsidRDefault="00F63DE2" w:rsidP="007E626C">
            <w:pPr>
              <w:pStyle w:val="jwSSCHeading4"/>
            </w:pPr>
            <w:r w:rsidRPr="00850192">
              <w:t>b. TOPFAS</w:t>
            </w:r>
          </w:p>
          <w:p w:rsidR="00F63DE2" w:rsidRPr="00850192" w:rsidRDefault="00F63DE2" w:rsidP="007E626C">
            <w:pPr>
              <w:pStyle w:val="jwSSCHeading4"/>
            </w:pPr>
            <w:r w:rsidRPr="00850192">
              <w:t>c. BICES</w:t>
            </w:r>
          </w:p>
        </w:tc>
        <w:tc>
          <w:tcPr>
            <w:tcW w:w="1134" w:type="dxa"/>
          </w:tcPr>
          <w:p w:rsidR="00F63DE2" w:rsidRPr="009833B6" w:rsidRDefault="00F63DE2" w:rsidP="007E626C">
            <w:pPr>
              <w:pStyle w:val="jwSSCHeading4"/>
            </w:pPr>
          </w:p>
        </w:tc>
        <w:tc>
          <w:tcPr>
            <w:tcW w:w="4223" w:type="dxa"/>
          </w:tcPr>
          <w:p w:rsidR="00F63DE2" w:rsidRPr="009833B6" w:rsidRDefault="00F63DE2" w:rsidP="007E626C">
            <w:pPr>
              <w:pStyle w:val="jwSSCHeading4"/>
            </w:pPr>
          </w:p>
        </w:tc>
      </w:tr>
      <w:tr w:rsidR="00F63DE2" w:rsidRPr="009833B6" w:rsidTr="007E626C">
        <w:tc>
          <w:tcPr>
            <w:tcW w:w="4219" w:type="dxa"/>
          </w:tcPr>
          <w:p w:rsidR="00F63DE2" w:rsidRPr="00850192" w:rsidRDefault="005D452D" w:rsidP="005D452D">
            <w:pPr>
              <w:pStyle w:val="jwSSCHeading4"/>
            </w:pPr>
            <w:r>
              <w:t>9</w:t>
            </w:r>
            <w:r w:rsidR="00F63DE2" w:rsidRPr="00850192">
              <w:t>. Current NATO Secret Security Clearance or National equivalent.</w:t>
            </w:r>
          </w:p>
        </w:tc>
        <w:tc>
          <w:tcPr>
            <w:tcW w:w="1134" w:type="dxa"/>
          </w:tcPr>
          <w:p w:rsidR="00F63DE2" w:rsidRPr="009833B6" w:rsidRDefault="00F63DE2" w:rsidP="007E626C">
            <w:pPr>
              <w:pStyle w:val="jwSSCHeading4"/>
            </w:pPr>
          </w:p>
        </w:tc>
        <w:tc>
          <w:tcPr>
            <w:tcW w:w="4223" w:type="dxa"/>
          </w:tcPr>
          <w:p w:rsidR="00F63DE2" w:rsidRPr="009833B6" w:rsidRDefault="00F63DE2" w:rsidP="007E626C">
            <w:pPr>
              <w:pStyle w:val="jwSSCHeading4"/>
            </w:pPr>
            <w:r w:rsidRPr="009833B6">
              <w:t>(Attach National Clearance)</w:t>
            </w:r>
          </w:p>
        </w:tc>
      </w:tr>
      <w:tr w:rsidR="00F63DE2" w:rsidRPr="009833B6" w:rsidTr="007E626C">
        <w:tc>
          <w:tcPr>
            <w:tcW w:w="4219" w:type="dxa"/>
          </w:tcPr>
          <w:p w:rsidR="00F63DE2" w:rsidRPr="00850192" w:rsidRDefault="002E3BD9" w:rsidP="005D452D">
            <w:pPr>
              <w:pStyle w:val="jwSSCHeading4"/>
            </w:pPr>
            <w:r>
              <w:t>1</w:t>
            </w:r>
            <w:r w:rsidR="005D452D">
              <w:t>0</w:t>
            </w:r>
            <w:r w:rsidR="00F63DE2" w:rsidRPr="00850192">
              <w:t>. Demonstrated proficiency in English as defined in STANAG 6001 (Standardized Linguistic Profile (SLP) 3333 – Listening, Speaking, Reading, and Writing) or equivalent.</w:t>
            </w:r>
          </w:p>
        </w:tc>
        <w:tc>
          <w:tcPr>
            <w:tcW w:w="1134" w:type="dxa"/>
          </w:tcPr>
          <w:p w:rsidR="00F63DE2" w:rsidRPr="009833B6" w:rsidRDefault="00F63DE2" w:rsidP="007E626C">
            <w:pPr>
              <w:pStyle w:val="jwSSCHeading4"/>
            </w:pPr>
          </w:p>
        </w:tc>
        <w:tc>
          <w:tcPr>
            <w:tcW w:w="4223" w:type="dxa"/>
          </w:tcPr>
          <w:p w:rsidR="00F63DE2" w:rsidRPr="009833B6" w:rsidRDefault="00F63DE2" w:rsidP="007E626C">
            <w:pPr>
              <w:pStyle w:val="jwSSCHeading4"/>
            </w:pPr>
          </w:p>
        </w:tc>
      </w:tr>
    </w:tbl>
    <w:p w:rsidR="00CA0722" w:rsidRDefault="00CA0722" w:rsidP="00B56DBD">
      <w:pPr>
        <w:pStyle w:val="jwbodyText"/>
      </w:pPr>
    </w:p>
    <w:p w:rsidR="00491373" w:rsidRDefault="00491373" w:rsidP="00491373">
      <w:pPr>
        <w:pStyle w:val="jwSSCHeading3"/>
        <w:numPr>
          <w:ilvl w:val="0"/>
          <w:numId w:val="0"/>
        </w:numPr>
        <w:rPr>
          <w:b/>
          <w:color w:val="2E74B5" w:themeColor="accent1" w:themeShade="BF"/>
          <w:lang w:val="en-GB"/>
        </w:rPr>
      </w:pPr>
      <w:r>
        <w:rPr>
          <w:b/>
          <w:color w:val="2E74B5" w:themeColor="accent1" w:themeShade="BF"/>
          <w:lang w:val="en-GB"/>
        </w:rPr>
        <w:t xml:space="preserve">4.4 INTEL – </w:t>
      </w:r>
      <w:r w:rsidRPr="00B56DBD">
        <w:rPr>
          <w:b/>
          <w:color w:val="2E74B5" w:themeColor="accent1" w:themeShade="BF"/>
          <w:lang w:val="en-GB"/>
        </w:rPr>
        <w:t>NIFC Intel Military Analyst</w:t>
      </w:r>
      <w:r>
        <w:rPr>
          <w:b/>
          <w:color w:val="2E74B5" w:themeColor="accent1" w:themeShade="BF"/>
          <w:lang w:val="en-GB"/>
        </w:rPr>
        <w:t xml:space="preserve"> – Maritime</w:t>
      </w:r>
    </w:p>
    <w:p w:rsidR="00491373" w:rsidRDefault="00491373" w:rsidP="00491373">
      <w:pPr>
        <w:pStyle w:val="jwbodyText"/>
        <w:rPr>
          <w:b/>
          <w:color w:val="000000" w:themeColor="text1"/>
          <w:lang w:val="en-GB"/>
        </w:rPr>
      </w:pPr>
      <w:r w:rsidRPr="009833B6">
        <w:rPr>
          <w:b/>
          <w:color w:val="000000" w:themeColor="text1"/>
          <w:lang w:val="en-GB"/>
        </w:rPr>
        <w:t>Taskings</w:t>
      </w:r>
    </w:p>
    <w:p w:rsidR="00491373" w:rsidRPr="00491373" w:rsidRDefault="00491373" w:rsidP="00F543F8">
      <w:pPr>
        <w:pStyle w:val="ListParagraph"/>
        <w:numPr>
          <w:ilvl w:val="0"/>
          <w:numId w:val="62"/>
        </w:numPr>
        <w:spacing w:after="0" w:line="240" w:lineRule="auto"/>
        <w:contextualSpacing w:val="0"/>
        <w:jc w:val="both"/>
        <w:rPr>
          <w:rFonts w:ascii="Arial" w:hAnsi="Arial" w:cs="Arial"/>
          <w:bCs/>
          <w:color w:val="000000" w:themeColor="text1"/>
        </w:rPr>
      </w:pPr>
      <w:r w:rsidRPr="00491373">
        <w:rPr>
          <w:rFonts w:ascii="Arial" w:eastAsia="MS Mincho" w:hAnsi="Arial" w:cs="Arial"/>
          <w:bCs/>
          <w:color w:val="000000" w:themeColor="text1"/>
          <w:lang w:eastAsia="ja-JP"/>
        </w:rPr>
        <w:t xml:space="preserve">Grant robust overall strategic situational awareness </w:t>
      </w:r>
    </w:p>
    <w:p w:rsidR="00491373" w:rsidRPr="00491373" w:rsidRDefault="00491373" w:rsidP="00F543F8">
      <w:pPr>
        <w:pStyle w:val="ListParagraph"/>
        <w:numPr>
          <w:ilvl w:val="0"/>
          <w:numId w:val="62"/>
        </w:numPr>
        <w:spacing w:after="0" w:line="240" w:lineRule="auto"/>
        <w:jc w:val="both"/>
        <w:rPr>
          <w:rFonts w:ascii="Arial" w:hAnsi="Arial" w:cs="Arial"/>
          <w:bCs/>
          <w:color w:val="000000" w:themeColor="text1"/>
        </w:rPr>
      </w:pPr>
      <w:r w:rsidRPr="00491373">
        <w:rPr>
          <w:rFonts w:ascii="Arial" w:hAnsi="Arial" w:cs="Arial"/>
          <w:bCs/>
          <w:color w:val="000000" w:themeColor="text1"/>
        </w:rPr>
        <w:t>Understand exercise and training objectives and ensure their representation of the scenario supports the training audience’s achievement of those objectives.</w:t>
      </w:r>
    </w:p>
    <w:p w:rsidR="00491373" w:rsidRPr="00491373" w:rsidRDefault="00491373" w:rsidP="00F543F8">
      <w:pPr>
        <w:pStyle w:val="ListParagraph"/>
        <w:numPr>
          <w:ilvl w:val="0"/>
          <w:numId w:val="62"/>
        </w:numPr>
        <w:spacing w:after="0" w:line="240" w:lineRule="auto"/>
        <w:contextualSpacing w:val="0"/>
        <w:jc w:val="both"/>
        <w:rPr>
          <w:rFonts w:ascii="Arial" w:hAnsi="Arial" w:cs="Arial"/>
          <w:bCs/>
          <w:color w:val="000000" w:themeColor="text1"/>
        </w:rPr>
      </w:pPr>
      <w:r w:rsidRPr="00491373">
        <w:rPr>
          <w:rFonts w:ascii="Arial" w:hAnsi="Arial" w:cs="Arial"/>
          <w:bCs/>
          <w:color w:val="000000" w:themeColor="text1"/>
        </w:rPr>
        <w:t>Assist JWC EXCON INTEL in the development of NIFC strategic and operational level scenario documents tailored to the TA and TO of exercise.</w:t>
      </w:r>
    </w:p>
    <w:p w:rsidR="00491373" w:rsidRPr="00491373" w:rsidRDefault="00491373" w:rsidP="00F543F8">
      <w:pPr>
        <w:pStyle w:val="ListParagraph"/>
        <w:numPr>
          <w:ilvl w:val="0"/>
          <w:numId w:val="62"/>
        </w:numPr>
        <w:spacing w:after="0" w:line="240" w:lineRule="auto"/>
        <w:contextualSpacing w:val="0"/>
        <w:jc w:val="both"/>
        <w:rPr>
          <w:rFonts w:ascii="Arial" w:hAnsi="Arial" w:cs="Arial"/>
          <w:bCs/>
          <w:color w:val="000000" w:themeColor="text1"/>
        </w:rPr>
      </w:pPr>
      <w:r w:rsidRPr="00491373">
        <w:rPr>
          <w:rFonts w:ascii="Arial" w:hAnsi="Arial" w:cs="Arial"/>
          <w:bCs/>
          <w:color w:val="000000" w:themeColor="text1"/>
        </w:rPr>
        <w:t xml:space="preserve">In accordance with JWC EXCON INTEL Chief’s guidance and management, and with all necessary coordination, generate appropriate exercise material to provide a challenging and realistic problem set to the TA in line with the TO and scenario. </w:t>
      </w:r>
    </w:p>
    <w:p w:rsidR="00491373" w:rsidRPr="00491373" w:rsidRDefault="00491373" w:rsidP="00F543F8">
      <w:pPr>
        <w:pStyle w:val="ListParagraph"/>
        <w:numPr>
          <w:ilvl w:val="0"/>
          <w:numId w:val="62"/>
        </w:numPr>
        <w:spacing w:after="0" w:line="240" w:lineRule="auto"/>
        <w:contextualSpacing w:val="0"/>
        <w:jc w:val="both"/>
        <w:rPr>
          <w:rFonts w:ascii="Arial" w:hAnsi="Arial" w:cs="Arial"/>
          <w:bCs/>
          <w:color w:val="000000" w:themeColor="text1"/>
        </w:rPr>
      </w:pPr>
      <w:r w:rsidRPr="00491373">
        <w:rPr>
          <w:rFonts w:ascii="Arial" w:hAnsi="Arial" w:cs="Arial"/>
          <w:bCs/>
          <w:color w:val="000000" w:themeColor="text1"/>
        </w:rPr>
        <w:t xml:space="preserve">Support the TA achievement of TO, through tailored and accurate delivery of scenario </w:t>
      </w:r>
      <w:r w:rsidR="004B76FB" w:rsidRPr="00491373">
        <w:rPr>
          <w:rFonts w:ascii="Arial" w:hAnsi="Arial" w:cs="Arial"/>
          <w:bCs/>
          <w:color w:val="000000" w:themeColor="text1"/>
        </w:rPr>
        <w:t>Intel</w:t>
      </w:r>
      <w:r w:rsidRPr="00491373">
        <w:rPr>
          <w:rFonts w:ascii="Arial" w:hAnsi="Arial" w:cs="Arial"/>
          <w:bCs/>
          <w:color w:val="000000" w:themeColor="text1"/>
        </w:rPr>
        <w:t>-related information.</w:t>
      </w:r>
    </w:p>
    <w:p w:rsidR="00491373" w:rsidRPr="00491373" w:rsidRDefault="00491373" w:rsidP="00F543F8">
      <w:pPr>
        <w:pStyle w:val="ListParagraph"/>
        <w:numPr>
          <w:ilvl w:val="0"/>
          <w:numId w:val="62"/>
        </w:numPr>
        <w:spacing w:after="0" w:line="240" w:lineRule="auto"/>
        <w:contextualSpacing w:val="0"/>
        <w:jc w:val="both"/>
        <w:rPr>
          <w:rFonts w:ascii="Arial" w:hAnsi="Arial" w:cs="Arial"/>
          <w:bCs/>
          <w:color w:val="000000" w:themeColor="text1"/>
        </w:rPr>
      </w:pPr>
      <w:r w:rsidRPr="00491373">
        <w:rPr>
          <w:rFonts w:ascii="Arial" w:hAnsi="Arial" w:cs="Arial"/>
          <w:bCs/>
          <w:color w:val="000000" w:themeColor="text1"/>
        </w:rPr>
        <w:t>Quickly read, digest, analyse and understand the comprehensive strategic/operational environment and situational awareness as depicted in the scenario documentation provided by JWC.</w:t>
      </w:r>
    </w:p>
    <w:p w:rsidR="00491373" w:rsidRPr="00491373" w:rsidRDefault="00491373" w:rsidP="00F543F8">
      <w:pPr>
        <w:pStyle w:val="ListParagraph"/>
        <w:numPr>
          <w:ilvl w:val="0"/>
          <w:numId w:val="62"/>
        </w:numPr>
        <w:spacing w:after="0" w:line="240" w:lineRule="auto"/>
        <w:contextualSpacing w:val="0"/>
        <w:jc w:val="both"/>
        <w:rPr>
          <w:rFonts w:ascii="Arial" w:hAnsi="Arial" w:cs="Arial"/>
          <w:bCs/>
          <w:color w:val="000000" w:themeColor="text1"/>
        </w:rPr>
      </w:pPr>
      <w:r w:rsidRPr="00491373">
        <w:rPr>
          <w:rFonts w:ascii="Arial" w:hAnsi="Arial" w:cs="Arial"/>
          <w:bCs/>
          <w:color w:val="000000" w:themeColor="text1"/>
        </w:rPr>
        <w:t xml:space="preserve">Understand and provide recommendations for improvement in the </w:t>
      </w:r>
      <w:r w:rsidRPr="00491373">
        <w:rPr>
          <w:rFonts w:ascii="Arial" w:eastAsia="MS Mincho" w:hAnsi="Arial" w:cs="Arial"/>
          <w:bCs/>
          <w:color w:val="000000" w:themeColor="text1"/>
          <w:lang w:eastAsia="ja-JP"/>
        </w:rPr>
        <w:t xml:space="preserve">strategic/operational intelligence </w:t>
      </w:r>
      <w:r w:rsidRPr="00491373">
        <w:rPr>
          <w:rFonts w:ascii="Arial" w:hAnsi="Arial" w:cs="Arial"/>
          <w:bCs/>
          <w:color w:val="000000" w:themeColor="text1"/>
        </w:rPr>
        <w:t xml:space="preserve">to refine or improve the scenario. </w:t>
      </w:r>
    </w:p>
    <w:p w:rsidR="00491373" w:rsidRPr="00491373" w:rsidRDefault="00491373" w:rsidP="00F543F8">
      <w:pPr>
        <w:pStyle w:val="ListParagraph"/>
        <w:numPr>
          <w:ilvl w:val="0"/>
          <w:numId w:val="62"/>
        </w:numPr>
        <w:spacing w:after="0" w:line="240" w:lineRule="auto"/>
        <w:contextualSpacing w:val="0"/>
        <w:jc w:val="both"/>
        <w:rPr>
          <w:rFonts w:ascii="Arial" w:hAnsi="Arial" w:cs="Arial"/>
          <w:bCs/>
          <w:color w:val="000000" w:themeColor="text1"/>
        </w:rPr>
      </w:pPr>
      <w:r w:rsidRPr="00491373">
        <w:rPr>
          <w:rFonts w:ascii="Arial" w:hAnsi="Arial" w:cs="Arial"/>
          <w:bCs/>
          <w:color w:val="000000" w:themeColor="text1"/>
        </w:rPr>
        <w:t>Be prepared to update and amend exercise and scenario documentation during the course of the exercise in order to ensure training objectives continue to be met.</w:t>
      </w:r>
    </w:p>
    <w:p w:rsidR="00491373" w:rsidRPr="00491373" w:rsidRDefault="00491373" w:rsidP="00F543F8">
      <w:pPr>
        <w:pStyle w:val="ListParagraph"/>
        <w:numPr>
          <w:ilvl w:val="0"/>
          <w:numId w:val="62"/>
        </w:numPr>
        <w:spacing w:after="0" w:line="240" w:lineRule="auto"/>
        <w:contextualSpacing w:val="0"/>
        <w:jc w:val="both"/>
        <w:rPr>
          <w:rFonts w:ascii="Arial" w:hAnsi="Arial" w:cs="Arial"/>
          <w:bCs/>
          <w:color w:val="000000" w:themeColor="text1"/>
        </w:rPr>
      </w:pPr>
      <w:r w:rsidRPr="00491373">
        <w:rPr>
          <w:rFonts w:ascii="Arial" w:hAnsi="Arial" w:cs="Arial"/>
          <w:bCs/>
          <w:color w:val="000000" w:themeColor="text1"/>
        </w:rPr>
        <w:t>Produce agendas, written speaking notes and minutes of meetings in support of scenario building, communication/coordination and knowledge management.</w:t>
      </w:r>
    </w:p>
    <w:p w:rsidR="00491373" w:rsidRPr="00491373" w:rsidRDefault="00491373" w:rsidP="00F543F8">
      <w:pPr>
        <w:pStyle w:val="ListParagraph"/>
        <w:numPr>
          <w:ilvl w:val="0"/>
          <w:numId w:val="62"/>
        </w:numPr>
        <w:spacing w:after="0" w:line="240" w:lineRule="auto"/>
        <w:contextualSpacing w:val="0"/>
        <w:jc w:val="both"/>
        <w:rPr>
          <w:rFonts w:ascii="Arial" w:hAnsi="Arial" w:cs="Arial"/>
          <w:bCs/>
          <w:color w:val="000000" w:themeColor="text1"/>
        </w:rPr>
      </w:pPr>
      <w:r w:rsidRPr="00491373">
        <w:rPr>
          <w:rFonts w:ascii="Arial" w:hAnsi="Arial" w:cs="Arial"/>
          <w:bCs/>
          <w:color w:val="000000" w:themeColor="text1"/>
        </w:rPr>
        <w:t xml:space="preserve">Monitor TA activity and output so as to provide timely feedback to JWC EXCON staff to amend and adapt the exercise as required. </w:t>
      </w:r>
    </w:p>
    <w:p w:rsidR="00491373" w:rsidRPr="00491373" w:rsidRDefault="00491373" w:rsidP="00F543F8">
      <w:pPr>
        <w:pStyle w:val="ListParagraph"/>
        <w:numPr>
          <w:ilvl w:val="0"/>
          <w:numId w:val="62"/>
        </w:numPr>
        <w:spacing w:after="0" w:line="240" w:lineRule="auto"/>
        <w:contextualSpacing w:val="0"/>
        <w:jc w:val="both"/>
        <w:rPr>
          <w:rFonts w:ascii="Arial" w:hAnsi="Arial" w:cs="Arial"/>
          <w:bCs/>
          <w:color w:val="000000" w:themeColor="text1"/>
        </w:rPr>
      </w:pPr>
      <w:r w:rsidRPr="00491373">
        <w:rPr>
          <w:rFonts w:ascii="Arial" w:eastAsia="Arial" w:hAnsi="Arial" w:cs="Arial"/>
          <w:color w:val="000000" w:themeColor="text1"/>
        </w:rPr>
        <w:t>Under JWC EXCON INTEL Chief’s guidance and management, be prepared to supply updates to JWC documentation to ensure representation of latest adversary doctrine/TTPs in area of intelligence subject matter expertise.</w:t>
      </w:r>
    </w:p>
    <w:p w:rsidR="00491373" w:rsidRPr="00491373" w:rsidRDefault="00491373" w:rsidP="00F543F8">
      <w:pPr>
        <w:pStyle w:val="ListParagraph"/>
        <w:numPr>
          <w:ilvl w:val="0"/>
          <w:numId w:val="62"/>
        </w:numPr>
        <w:spacing w:after="0" w:line="240" w:lineRule="auto"/>
        <w:contextualSpacing w:val="0"/>
        <w:jc w:val="both"/>
        <w:rPr>
          <w:rFonts w:ascii="Arial" w:hAnsi="Arial" w:cs="Arial"/>
          <w:bCs/>
          <w:color w:val="000000" w:themeColor="text1"/>
        </w:rPr>
      </w:pPr>
      <w:r w:rsidRPr="00491373">
        <w:rPr>
          <w:rFonts w:ascii="Arial" w:hAnsi="Arial" w:cs="Arial"/>
          <w:bCs/>
          <w:color w:val="000000" w:themeColor="text1"/>
        </w:rPr>
        <w:lastRenderedPageBreak/>
        <w:t xml:space="preserve">Attend JWC EXCON meetings as dictated by the EXCON battle rhythm and JWC EXCON INTEL Chief, providing NIFC Intelligence SME advice as required. </w:t>
      </w:r>
    </w:p>
    <w:p w:rsidR="00491373" w:rsidRPr="00491373" w:rsidRDefault="00491373" w:rsidP="00F543F8">
      <w:pPr>
        <w:pStyle w:val="ListParagraph"/>
        <w:numPr>
          <w:ilvl w:val="0"/>
          <w:numId w:val="62"/>
        </w:numPr>
        <w:spacing w:after="0" w:line="240" w:lineRule="auto"/>
        <w:contextualSpacing w:val="0"/>
        <w:jc w:val="both"/>
        <w:rPr>
          <w:rFonts w:ascii="Arial" w:hAnsi="Arial" w:cs="Arial"/>
          <w:bCs/>
          <w:color w:val="000000" w:themeColor="text1"/>
        </w:rPr>
      </w:pPr>
      <w:r w:rsidRPr="00491373">
        <w:rPr>
          <w:rFonts w:ascii="Arial" w:eastAsia="Arial" w:hAnsi="Arial" w:cs="Arial"/>
          <w:color w:val="000000" w:themeColor="text1"/>
        </w:rPr>
        <w:t>On request, provide feedback to JWC permanent staff for the improvement of NATO exercise processes.</w:t>
      </w:r>
    </w:p>
    <w:p w:rsidR="00491373" w:rsidRPr="00491373" w:rsidRDefault="00491373" w:rsidP="00F543F8">
      <w:pPr>
        <w:pStyle w:val="ListParagraph"/>
        <w:numPr>
          <w:ilvl w:val="0"/>
          <w:numId w:val="62"/>
        </w:numPr>
        <w:spacing w:after="0" w:line="240" w:lineRule="auto"/>
        <w:contextualSpacing w:val="0"/>
        <w:jc w:val="both"/>
        <w:rPr>
          <w:rFonts w:ascii="Arial" w:eastAsia="MS Mincho" w:hAnsi="Arial" w:cs="Arial"/>
          <w:bCs/>
          <w:color w:val="000000" w:themeColor="text1"/>
          <w:lang w:eastAsia="ja-JP"/>
        </w:rPr>
      </w:pPr>
      <w:r w:rsidRPr="00491373">
        <w:rPr>
          <w:rFonts w:ascii="Arial" w:hAnsi="Arial" w:cs="Arial"/>
          <w:bCs/>
          <w:color w:val="000000" w:themeColor="text1"/>
        </w:rPr>
        <w:t>Provide NATO Intelligence Fusion Centre (NIFC) subject matter expertise (SME) in MIL (Maritime) strategic/operational level intelligence to realistically represent the exercise scenario to include the adversary strategy, doctrine, TTPs and military thoughts to the training audience (TA).</w:t>
      </w:r>
    </w:p>
    <w:p w:rsidR="00491373" w:rsidRPr="00491373" w:rsidRDefault="00491373" w:rsidP="00F543F8">
      <w:pPr>
        <w:pStyle w:val="ListParagraph"/>
        <w:numPr>
          <w:ilvl w:val="0"/>
          <w:numId w:val="62"/>
        </w:numPr>
        <w:rPr>
          <w:rFonts w:ascii="Arial" w:hAnsi="Arial" w:cs="Arial"/>
        </w:rPr>
      </w:pPr>
      <w:r w:rsidRPr="00491373">
        <w:rPr>
          <w:rFonts w:ascii="Arial" w:hAnsi="Arial" w:cs="Arial"/>
        </w:rPr>
        <w:t>In line with relevant existing policy and doctrine (AJP-2 series, AJP-3, MC 348 and AD 065-011), understand and analyse developing TA planning process, plans, documentation and their impacts on the Commander’s decision-making process and Training Objectives (TO).</w:t>
      </w:r>
    </w:p>
    <w:p w:rsidR="00491373" w:rsidRPr="00491373" w:rsidRDefault="00491373" w:rsidP="00F543F8">
      <w:pPr>
        <w:pStyle w:val="ListParagraph"/>
        <w:numPr>
          <w:ilvl w:val="0"/>
          <w:numId w:val="62"/>
        </w:numPr>
        <w:spacing w:after="0" w:line="240" w:lineRule="auto"/>
        <w:contextualSpacing w:val="0"/>
        <w:jc w:val="both"/>
        <w:rPr>
          <w:rFonts w:ascii="Arial" w:eastAsia="MS Mincho" w:hAnsi="Arial" w:cs="Arial"/>
          <w:bCs/>
          <w:color w:val="000000" w:themeColor="text1"/>
          <w:lang w:eastAsia="ja-JP"/>
        </w:rPr>
      </w:pPr>
      <w:r w:rsidRPr="00491373">
        <w:rPr>
          <w:rFonts w:ascii="Arial" w:eastAsia="MS Mincho" w:hAnsi="Arial" w:cs="Arial"/>
          <w:bCs/>
          <w:color w:val="000000" w:themeColor="text1"/>
          <w:lang w:eastAsia="ja-JP"/>
        </w:rPr>
        <w:t xml:space="preserve">Act as one of the focal points for the TA for NIFC MIL (Maritime) </w:t>
      </w:r>
      <w:r w:rsidRPr="00491373">
        <w:rPr>
          <w:rFonts w:ascii="Arial" w:hAnsi="Arial" w:cs="Arial"/>
          <w:bCs/>
          <w:color w:val="000000" w:themeColor="text1"/>
        </w:rPr>
        <w:t xml:space="preserve">strategic/operational </w:t>
      </w:r>
      <w:r w:rsidRPr="00491373">
        <w:rPr>
          <w:rFonts w:ascii="Arial" w:eastAsia="MS Mincho" w:hAnsi="Arial" w:cs="Arial"/>
          <w:bCs/>
          <w:color w:val="000000" w:themeColor="text1"/>
          <w:lang w:eastAsia="ja-JP"/>
        </w:rPr>
        <w:t>level intelligence matters.</w:t>
      </w:r>
    </w:p>
    <w:p w:rsidR="00491373" w:rsidRPr="00491373" w:rsidRDefault="00491373" w:rsidP="00F543F8">
      <w:pPr>
        <w:pStyle w:val="ListParagraph"/>
        <w:numPr>
          <w:ilvl w:val="0"/>
          <w:numId w:val="62"/>
        </w:numPr>
        <w:spacing w:after="0" w:line="240" w:lineRule="auto"/>
        <w:contextualSpacing w:val="0"/>
        <w:jc w:val="both"/>
        <w:rPr>
          <w:rFonts w:ascii="Arial" w:eastAsia="MS Mincho" w:hAnsi="Arial" w:cs="Arial"/>
          <w:bCs/>
          <w:color w:val="000000" w:themeColor="text1"/>
          <w:lang w:eastAsia="ja-JP"/>
        </w:rPr>
      </w:pPr>
      <w:r w:rsidRPr="00491373">
        <w:rPr>
          <w:rFonts w:ascii="Arial" w:eastAsia="MS Mincho" w:hAnsi="Arial" w:cs="Arial"/>
          <w:bCs/>
          <w:color w:val="000000" w:themeColor="text1"/>
          <w:lang w:eastAsia="ja-JP"/>
        </w:rPr>
        <w:t>Contribute to the production of the MIL strategic level EXCON/NIFC Daily Intelligence Update (DIU) and strategic level assessment.</w:t>
      </w:r>
    </w:p>
    <w:p w:rsidR="00491373" w:rsidRPr="00491373" w:rsidRDefault="00491373" w:rsidP="00F543F8">
      <w:pPr>
        <w:pStyle w:val="ListParagraph"/>
        <w:numPr>
          <w:ilvl w:val="0"/>
          <w:numId w:val="62"/>
        </w:numPr>
        <w:spacing w:after="0" w:line="240" w:lineRule="auto"/>
        <w:contextualSpacing w:val="0"/>
        <w:jc w:val="both"/>
        <w:rPr>
          <w:rFonts w:ascii="Arial" w:eastAsia="MS Mincho" w:hAnsi="Arial" w:cs="Arial"/>
          <w:bCs/>
          <w:color w:val="000000" w:themeColor="text1"/>
          <w:lang w:eastAsia="ja-JP"/>
        </w:rPr>
      </w:pPr>
      <w:r w:rsidRPr="00491373">
        <w:rPr>
          <w:rFonts w:ascii="Arial" w:eastAsia="MS Mincho" w:hAnsi="Arial" w:cs="Arial"/>
          <w:bCs/>
          <w:color w:val="000000" w:themeColor="text1"/>
          <w:lang w:eastAsia="ja-JP"/>
        </w:rPr>
        <w:t>Coordinate the DIU production with NIFC MIL Strategic Analyst, NIFC P_ESII Analyst, other NIFC MIL Analyst(s), NIFC JISR CM and all the available Intel disciplines’ SMEs.</w:t>
      </w:r>
    </w:p>
    <w:p w:rsidR="00491373" w:rsidRPr="00491373" w:rsidRDefault="00491373" w:rsidP="00F543F8">
      <w:pPr>
        <w:pStyle w:val="ListParagraph"/>
        <w:numPr>
          <w:ilvl w:val="0"/>
          <w:numId w:val="62"/>
        </w:numPr>
        <w:spacing w:after="0" w:line="240" w:lineRule="auto"/>
        <w:contextualSpacing w:val="0"/>
        <w:jc w:val="both"/>
        <w:rPr>
          <w:rFonts w:ascii="Arial" w:hAnsi="Arial" w:cs="Arial"/>
          <w:bCs/>
          <w:color w:val="000000" w:themeColor="text1"/>
        </w:rPr>
      </w:pPr>
      <w:r w:rsidRPr="00491373">
        <w:rPr>
          <w:rFonts w:ascii="Arial" w:hAnsi="Arial" w:cs="Arial"/>
          <w:bCs/>
          <w:color w:val="000000" w:themeColor="text1"/>
        </w:rPr>
        <w:t xml:space="preserve">Support and advice, during MMIDWS and/or MMSWS, in line with scenario settings and TO, a NIFC/OPFOR coordinated understanding of adversary Concept of Operations, for the NIFC way ahead of </w:t>
      </w:r>
      <w:r w:rsidRPr="00491373">
        <w:rPr>
          <w:rFonts w:ascii="Arial" w:eastAsia="MS Mincho" w:hAnsi="Arial" w:cs="Arial"/>
          <w:bCs/>
          <w:color w:val="000000" w:themeColor="text1"/>
          <w:lang w:eastAsia="ja-JP"/>
        </w:rPr>
        <w:t>strategic/operational level intelligence</w:t>
      </w:r>
      <w:r w:rsidRPr="00491373">
        <w:rPr>
          <w:rFonts w:ascii="Arial" w:hAnsi="Arial" w:cs="Arial"/>
          <w:bCs/>
          <w:color w:val="000000" w:themeColor="text1"/>
        </w:rPr>
        <w:t xml:space="preserve"> and doctrines in the exercise conflict settings. </w:t>
      </w:r>
    </w:p>
    <w:p w:rsidR="00491373" w:rsidRPr="00491373" w:rsidRDefault="00491373" w:rsidP="00F543F8">
      <w:pPr>
        <w:pStyle w:val="ListParagraph"/>
        <w:numPr>
          <w:ilvl w:val="0"/>
          <w:numId w:val="62"/>
        </w:numPr>
        <w:spacing w:after="0" w:line="240" w:lineRule="auto"/>
        <w:contextualSpacing w:val="0"/>
        <w:jc w:val="both"/>
        <w:rPr>
          <w:rFonts w:ascii="Arial" w:hAnsi="Arial" w:cs="Arial"/>
          <w:bCs/>
          <w:color w:val="000000" w:themeColor="text1"/>
        </w:rPr>
      </w:pPr>
      <w:r w:rsidRPr="00491373">
        <w:rPr>
          <w:rFonts w:ascii="Arial" w:hAnsi="Arial" w:cs="Arial"/>
          <w:bCs/>
          <w:color w:val="000000" w:themeColor="text1"/>
        </w:rPr>
        <w:t>Replicate NIFC tasking to support the TA intelligence process and procedures in according with relevant doctrine.</w:t>
      </w:r>
    </w:p>
    <w:p w:rsidR="00491373" w:rsidRPr="00491373" w:rsidRDefault="00491373" w:rsidP="00F543F8">
      <w:pPr>
        <w:pStyle w:val="ListParagraph"/>
        <w:numPr>
          <w:ilvl w:val="0"/>
          <w:numId w:val="62"/>
        </w:numPr>
        <w:spacing w:after="0" w:line="240" w:lineRule="auto"/>
        <w:jc w:val="both"/>
        <w:rPr>
          <w:rFonts w:ascii="Arial" w:hAnsi="Arial" w:cs="Arial"/>
          <w:bCs/>
          <w:color w:val="000000" w:themeColor="text1"/>
        </w:rPr>
      </w:pPr>
      <w:r w:rsidRPr="00491373">
        <w:rPr>
          <w:rFonts w:ascii="Arial" w:hAnsi="Arial" w:cs="Arial"/>
          <w:bCs/>
          <w:color w:val="000000" w:themeColor="text1"/>
        </w:rPr>
        <w:t xml:space="preserve">Understand and analyse training audience plans (OPLAN) and other OPP documentation and their impacts on the INTEL development. </w:t>
      </w:r>
    </w:p>
    <w:p w:rsidR="00491373" w:rsidRPr="00491373" w:rsidRDefault="00491373" w:rsidP="00F543F8">
      <w:pPr>
        <w:pStyle w:val="ListParagraph"/>
        <w:numPr>
          <w:ilvl w:val="0"/>
          <w:numId w:val="62"/>
        </w:numPr>
        <w:spacing w:after="0" w:line="240" w:lineRule="auto"/>
        <w:contextualSpacing w:val="0"/>
        <w:jc w:val="both"/>
        <w:rPr>
          <w:rFonts w:ascii="Arial" w:hAnsi="Arial" w:cs="Arial"/>
          <w:bCs/>
          <w:color w:val="000000" w:themeColor="text1"/>
        </w:rPr>
      </w:pPr>
      <w:r w:rsidRPr="00491373">
        <w:rPr>
          <w:rFonts w:ascii="Arial" w:hAnsi="Arial" w:cs="Arial"/>
          <w:bCs/>
          <w:color w:val="000000" w:themeColor="text1"/>
        </w:rPr>
        <w:t xml:space="preserve">Assist TA by providing Maritime SME and scenario representation of NIFC DIU and appropriate </w:t>
      </w:r>
      <w:r w:rsidR="00E241F0" w:rsidRPr="00491373">
        <w:rPr>
          <w:rFonts w:ascii="Arial" w:hAnsi="Arial" w:cs="Arial"/>
          <w:bCs/>
          <w:color w:val="000000" w:themeColor="text1"/>
        </w:rPr>
        <w:t>focused</w:t>
      </w:r>
      <w:r w:rsidRPr="00491373">
        <w:rPr>
          <w:rFonts w:ascii="Arial" w:hAnsi="Arial" w:cs="Arial"/>
          <w:bCs/>
          <w:color w:val="000000" w:themeColor="text1"/>
        </w:rPr>
        <w:t xml:space="preserve"> strategic/operational intelligence assessments.</w:t>
      </w:r>
    </w:p>
    <w:p w:rsidR="00491373" w:rsidRDefault="00491373" w:rsidP="00F543F8">
      <w:pPr>
        <w:pStyle w:val="ListParagraph"/>
        <w:numPr>
          <w:ilvl w:val="0"/>
          <w:numId w:val="62"/>
        </w:numPr>
        <w:spacing w:after="0" w:line="240" w:lineRule="auto"/>
        <w:contextualSpacing w:val="0"/>
        <w:jc w:val="both"/>
        <w:rPr>
          <w:rFonts w:ascii="Arial" w:hAnsi="Arial" w:cs="Arial"/>
          <w:bCs/>
          <w:color w:val="000000" w:themeColor="text1"/>
        </w:rPr>
      </w:pPr>
      <w:r w:rsidRPr="00491373">
        <w:rPr>
          <w:rFonts w:ascii="Arial" w:hAnsi="Arial" w:cs="Arial"/>
          <w:bCs/>
          <w:color w:val="000000" w:themeColor="text1"/>
        </w:rPr>
        <w:t>Support full spectrum PMESII strategic intelligence and doctrinal operational matters within EXCON and NIFC team.</w:t>
      </w:r>
    </w:p>
    <w:p w:rsidR="002043EF" w:rsidRPr="002043EF" w:rsidRDefault="002043EF" w:rsidP="00F543F8">
      <w:pPr>
        <w:pStyle w:val="ListParagraph"/>
        <w:numPr>
          <w:ilvl w:val="0"/>
          <w:numId w:val="62"/>
        </w:numPr>
        <w:spacing w:after="0" w:line="240" w:lineRule="auto"/>
        <w:contextualSpacing w:val="0"/>
        <w:jc w:val="both"/>
        <w:rPr>
          <w:rFonts w:ascii="Arial" w:hAnsi="Arial" w:cs="Arial"/>
          <w:b/>
          <w:color w:val="2E74B5" w:themeColor="accent1" w:themeShade="BF"/>
          <w:lang w:val="en-GB"/>
        </w:rPr>
      </w:pPr>
      <w:r w:rsidRPr="002043EF">
        <w:rPr>
          <w:rFonts w:ascii="Arial" w:hAnsi="Arial" w:cs="Arial"/>
          <w:bCs/>
          <w:color w:val="000000" w:themeColor="text1"/>
        </w:rPr>
        <w:t>Act as NIFC Mil (Maritime) Analyst in meetings with the TA during the exercise, whether face to face, by VTC, phone, email or letter</w:t>
      </w:r>
    </w:p>
    <w:p w:rsidR="002043EF" w:rsidRPr="00491373" w:rsidRDefault="002043EF" w:rsidP="002043EF">
      <w:pPr>
        <w:pStyle w:val="ListParagraph"/>
        <w:spacing w:after="0" w:line="240" w:lineRule="auto"/>
        <w:contextualSpacing w:val="0"/>
        <w:jc w:val="both"/>
        <w:rPr>
          <w:rFonts w:ascii="Arial" w:hAnsi="Arial" w:cs="Arial"/>
          <w:bCs/>
          <w:color w:val="000000" w:themeColor="text1"/>
        </w:rPr>
      </w:pPr>
    </w:p>
    <w:p w:rsidR="00491373" w:rsidRPr="00491373" w:rsidRDefault="00491373" w:rsidP="00491373">
      <w:pPr>
        <w:pStyle w:val="jwbodyText"/>
        <w:rPr>
          <w:b/>
          <w:color w:val="2E74B5" w:themeColor="accent1" w:themeShade="BF"/>
          <w:sz w:val="24"/>
          <w:szCs w:val="24"/>
          <w:lang w:val="en-GB"/>
        </w:rPr>
      </w:pPr>
      <w:r>
        <w:rPr>
          <w:b/>
          <w:color w:val="2E74B5" w:themeColor="accent1" w:themeShade="BF"/>
          <w:sz w:val="24"/>
          <w:szCs w:val="24"/>
          <w:lang w:val="en-GB"/>
        </w:rPr>
        <w:t>4.4</w:t>
      </w:r>
      <w:r w:rsidRPr="009833B6">
        <w:rPr>
          <w:b/>
          <w:color w:val="2E74B5" w:themeColor="accent1" w:themeShade="BF"/>
          <w:sz w:val="24"/>
          <w:szCs w:val="24"/>
          <w:lang w:val="en-GB"/>
        </w:rPr>
        <w:t xml:space="preserve"> Technical Requirements and Evaluation Matrix:</w:t>
      </w:r>
      <w:r>
        <w:rPr>
          <w:b/>
          <w:color w:val="2E74B5" w:themeColor="accent1" w:themeShade="BF"/>
          <w:sz w:val="24"/>
          <w:szCs w:val="24"/>
          <w:lang w:val="en-GB"/>
        </w:rPr>
        <w:t xml:space="preserve">  (SAME AS 4.3/but not tasks)</w:t>
      </w:r>
    </w:p>
    <w:tbl>
      <w:tblPr>
        <w:tblStyle w:val="TableGrid"/>
        <w:tblW w:w="0" w:type="auto"/>
        <w:tblLook w:val="04A0" w:firstRow="1" w:lastRow="0" w:firstColumn="1" w:lastColumn="0" w:noHBand="0" w:noVBand="1"/>
      </w:tblPr>
      <w:tblGrid>
        <w:gridCol w:w="4219"/>
        <w:gridCol w:w="1134"/>
        <w:gridCol w:w="4223"/>
      </w:tblGrid>
      <w:tr w:rsidR="00491373" w:rsidRPr="009833B6" w:rsidTr="007E626C">
        <w:tc>
          <w:tcPr>
            <w:tcW w:w="4219" w:type="dxa"/>
          </w:tcPr>
          <w:p w:rsidR="00491373" w:rsidRPr="009833B6" w:rsidRDefault="00491373" w:rsidP="007E626C">
            <w:pPr>
              <w:pStyle w:val="jwSSCHeading4"/>
            </w:pPr>
            <w:r w:rsidRPr="009833B6">
              <w:t>Technical Requirement</w:t>
            </w:r>
          </w:p>
        </w:tc>
        <w:tc>
          <w:tcPr>
            <w:tcW w:w="1134" w:type="dxa"/>
          </w:tcPr>
          <w:p w:rsidR="00491373" w:rsidRPr="009833B6" w:rsidRDefault="00491373" w:rsidP="007E626C">
            <w:pPr>
              <w:pStyle w:val="jwSSCHeading4"/>
            </w:pPr>
            <w:r w:rsidRPr="009833B6">
              <w:t xml:space="preserve">Meets: </w:t>
            </w:r>
          </w:p>
          <w:p w:rsidR="00491373" w:rsidRPr="009833B6" w:rsidRDefault="00491373" w:rsidP="007E626C">
            <w:pPr>
              <w:pStyle w:val="jwSSCHeading4"/>
            </w:pPr>
            <w:r w:rsidRPr="009833B6">
              <w:t>Y or N</w:t>
            </w:r>
          </w:p>
        </w:tc>
        <w:tc>
          <w:tcPr>
            <w:tcW w:w="4223" w:type="dxa"/>
          </w:tcPr>
          <w:p w:rsidR="00491373" w:rsidRPr="009833B6" w:rsidRDefault="0068146A" w:rsidP="007E626C">
            <w:pPr>
              <w:pStyle w:val="jwSSCHeading4"/>
            </w:pPr>
            <w:r w:rsidRPr="0068146A">
              <w:t xml:space="preserve">For each line, please explain how the </w:t>
            </w:r>
            <w:r w:rsidRPr="0068146A">
              <w:rPr>
                <w:lang w:val="en-US"/>
              </w:rPr>
              <w:t>candidate meets the respective Technical Requirements.</w:t>
            </w:r>
          </w:p>
        </w:tc>
      </w:tr>
      <w:tr w:rsidR="00491373" w:rsidRPr="009833B6" w:rsidTr="007E626C">
        <w:tc>
          <w:tcPr>
            <w:tcW w:w="4219" w:type="dxa"/>
          </w:tcPr>
          <w:p w:rsidR="00491373" w:rsidRPr="00850192" w:rsidRDefault="00491373" w:rsidP="007E626C">
            <w:pPr>
              <w:pStyle w:val="jwSSCHeading4"/>
            </w:pPr>
            <w:r w:rsidRPr="00850192">
              <w:rPr>
                <w:bCs/>
              </w:rPr>
              <w:t>1. Demonstrated 3 years’ experience in the last 10 years with working in a National or NATO Strategic or Operational level Command as Intelligence Analyst.</w:t>
            </w:r>
          </w:p>
        </w:tc>
        <w:tc>
          <w:tcPr>
            <w:tcW w:w="1134" w:type="dxa"/>
          </w:tcPr>
          <w:p w:rsidR="00491373" w:rsidRPr="009833B6" w:rsidRDefault="00491373" w:rsidP="007E626C">
            <w:pPr>
              <w:pStyle w:val="jwSSCHeading4"/>
            </w:pPr>
          </w:p>
        </w:tc>
        <w:tc>
          <w:tcPr>
            <w:tcW w:w="4223" w:type="dxa"/>
          </w:tcPr>
          <w:p w:rsidR="00491373" w:rsidRPr="009833B6" w:rsidRDefault="00491373" w:rsidP="007E626C">
            <w:pPr>
              <w:pStyle w:val="jwSSCHeading4"/>
            </w:pPr>
          </w:p>
        </w:tc>
      </w:tr>
      <w:tr w:rsidR="00491373" w:rsidRPr="009833B6" w:rsidTr="007E626C">
        <w:tc>
          <w:tcPr>
            <w:tcW w:w="4219" w:type="dxa"/>
          </w:tcPr>
          <w:p w:rsidR="00491373" w:rsidRPr="00850192" w:rsidRDefault="00491373" w:rsidP="007E626C">
            <w:pPr>
              <w:pStyle w:val="jwSSCHeading4"/>
            </w:pPr>
            <w:r w:rsidRPr="00850192">
              <w:t xml:space="preserve">2. </w:t>
            </w:r>
            <w:r w:rsidRPr="00850192">
              <w:rPr>
                <w:bCs/>
              </w:rPr>
              <w:t>Demonstrated 3 years’ experience in the last 10 years operational knowledge of Intelligence, either as a Military Officer or as a civilian.</w:t>
            </w:r>
            <w:r w:rsidRPr="00850192">
              <w:t xml:space="preserve"> </w:t>
            </w:r>
          </w:p>
        </w:tc>
        <w:tc>
          <w:tcPr>
            <w:tcW w:w="1134" w:type="dxa"/>
          </w:tcPr>
          <w:p w:rsidR="00491373" w:rsidRPr="009833B6" w:rsidRDefault="00491373" w:rsidP="007E626C">
            <w:pPr>
              <w:pStyle w:val="jwSSCHeading4"/>
            </w:pPr>
          </w:p>
        </w:tc>
        <w:tc>
          <w:tcPr>
            <w:tcW w:w="4223" w:type="dxa"/>
          </w:tcPr>
          <w:p w:rsidR="00491373" w:rsidRPr="009833B6" w:rsidRDefault="00491373" w:rsidP="00850192">
            <w:pPr>
              <w:pStyle w:val="jwSSCHeading4"/>
              <w:rPr>
                <w:highlight w:val="yellow"/>
              </w:rPr>
            </w:pPr>
          </w:p>
        </w:tc>
      </w:tr>
      <w:tr w:rsidR="00491373" w:rsidRPr="009833B6" w:rsidTr="007E626C">
        <w:tc>
          <w:tcPr>
            <w:tcW w:w="4219" w:type="dxa"/>
          </w:tcPr>
          <w:p w:rsidR="00491373" w:rsidRPr="00850192" w:rsidRDefault="00491373" w:rsidP="007E626C">
            <w:pPr>
              <w:pStyle w:val="jwSSCHeading4"/>
            </w:pPr>
            <w:r w:rsidRPr="00850192">
              <w:lastRenderedPageBreak/>
              <w:t>3. Completion of the following courses:</w:t>
            </w:r>
          </w:p>
          <w:p w:rsidR="00491373" w:rsidRPr="00850192" w:rsidRDefault="00491373" w:rsidP="007E626C">
            <w:pPr>
              <w:pStyle w:val="jwSSCHeading4"/>
            </w:pPr>
            <w:r w:rsidRPr="00850192">
              <w:t>a. NATO Intelligence Course or National equivalent</w:t>
            </w:r>
          </w:p>
          <w:p w:rsidR="00491373" w:rsidRPr="00850192" w:rsidRDefault="00491373" w:rsidP="007E626C">
            <w:pPr>
              <w:pStyle w:val="jwSSCHeading4"/>
            </w:pPr>
            <w:r w:rsidRPr="00850192">
              <w:t>b. NATO Intelligence Analyst Course or National equivalent</w:t>
            </w:r>
          </w:p>
          <w:p w:rsidR="00491373" w:rsidRPr="00850192" w:rsidRDefault="00491373" w:rsidP="007E626C">
            <w:pPr>
              <w:pStyle w:val="jwSSCHeading4"/>
            </w:pPr>
            <w:r w:rsidRPr="00850192">
              <w:t>c. NATO IRM &amp; CM Course or National equivalent</w:t>
            </w:r>
          </w:p>
          <w:p w:rsidR="00491373" w:rsidRPr="00850192" w:rsidRDefault="00491373" w:rsidP="007E626C">
            <w:pPr>
              <w:pStyle w:val="jwSSCHeading4"/>
            </w:pPr>
          </w:p>
        </w:tc>
        <w:tc>
          <w:tcPr>
            <w:tcW w:w="1134" w:type="dxa"/>
          </w:tcPr>
          <w:p w:rsidR="00491373" w:rsidRPr="009833B6" w:rsidRDefault="00491373" w:rsidP="007E626C">
            <w:pPr>
              <w:pStyle w:val="jwSSCHeading4"/>
            </w:pPr>
          </w:p>
        </w:tc>
        <w:tc>
          <w:tcPr>
            <w:tcW w:w="4223" w:type="dxa"/>
          </w:tcPr>
          <w:p w:rsidR="00491373" w:rsidRPr="009833B6" w:rsidRDefault="00491373" w:rsidP="007E626C">
            <w:pPr>
              <w:pStyle w:val="jwSSCHeading4"/>
              <w:rPr>
                <w:highlight w:val="yellow"/>
              </w:rPr>
            </w:pPr>
          </w:p>
          <w:p w:rsidR="00491373" w:rsidRPr="009833B6" w:rsidRDefault="00491373" w:rsidP="00850192">
            <w:pPr>
              <w:pStyle w:val="jwSSCHeading4"/>
              <w:rPr>
                <w:highlight w:val="yellow"/>
              </w:rPr>
            </w:pPr>
          </w:p>
        </w:tc>
      </w:tr>
      <w:tr w:rsidR="00491373" w:rsidRPr="009833B6" w:rsidTr="007E626C">
        <w:tc>
          <w:tcPr>
            <w:tcW w:w="4219" w:type="dxa"/>
          </w:tcPr>
          <w:p w:rsidR="00491373" w:rsidRPr="00850192" w:rsidRDefault="00491373" w:rsidP="007E626C">
            <w:pPr>
              <w:pStyle w:val="jwSSCHeading4"/>
            </w:pPr>
            <w:r w:rsidRPr="00850192">
              <w:t>4. Knowledge and Understanding of the following:</w:t>
            </w:r>
          </w:p>
          <w:p w:rsidR="00491373" w:rsidRPr="00850192" w:rsidRDefault="00491373" w:rsidP="007E626C">
            <w:pPr>
              <w:pStyle w:val="jwSSCHeading4"/>
            </w:pPr>
            <w:r w:rsidRPr="00850192">
              <w:t>a. NATO Air/Maritime/Ground/Space Sensor capabilities</w:t>
            </w:r>
          </w:p>
          <w:p w:rsidR="00491373" w:rsidRPr="00850192" w:rsidRDefault="00491373" w:rsidP="007E626C">
            <w:pPr>
              <w:pStyle w:val="jwSSCHeading4"/>
            </w:pPr>
            <w:r w:rsidRPr="00850192">
              <w:t>b. Space Collection</w:t>
            </w:r>
          </w:p>
          <w:p w:rsidR="00491373" w:rsidRPr="00850192" w:rsidRDefault="00491373" w:rsidP="007E626C">
            <w:pPr>
              <w:pStyle w:val="jwSSCHeading4"/>
            </w:pPr>
            <w:r w:rsidRPr="00850192">
              <w:t>c. NATO Targeting Process</w:t>
            </w:r>
          </w:p>
          <w:p w:rsidR="00491373" w:rsidRPr="00850192" w:rsidRDefault="00491373" w:rsidP="007E626C">
            <w:pPr>
              <w:pStyle w:val="jwSSCHeading4"/>
            </w:pPr>
          </w:p>
        </w:tc>
        <w:tc>
          <w:tcPr>
            <w:tcW w:w="1134" w:type="dxa"/>
          </w:tcPr>
          <w:p w:rsidR="00491373" w:rsidRPr="009833B6" w:rsidRDefault="00491373" w:rsidP="007E626C">
            <w:pPr>
              <w:pStyle w:val="jwSSCHeading4"/>
            </w:pPr>
          </w:p>
        </w:tc>
        <w:tc>
          <w:tcPr>
            <w:tcW w:w="4223" w:type="dxa"/>
          </w:tcPr>
          <w:p w:rsidR="00491373" w:rsidRPr="009833B6" w:rsidRDefault="00491373" w:rsidP="007E626C">
            <w:pPr>
              <w:pStyle w:val="jwSSCHeading4"/>
            </w:pPr>
          </w:p>
        </w:tc>
      </w:tr>
      <w:tr w:rsidR="00491373" w:rsidRPr="009833B6" w:rsidTr="007E626C">
        <w:tc>
          <w:tcPr>
            <w:tcW w:w="4219" w:type="dxa"/>
          </w:tcPr>
          <w:p w:rsidR="00491373" w:rsidRPr="00850192" w:rsidRDefault="002E3BD9" w:rsidP="007E626C">
            <w:pPr>
              <w:jc w:val="both"/>
              <w:rPr>
                <w:rFonts w:ascii="Arial" w:hAnsi="Arial" w:cs="Arial"/>
                <w:bCs/>
                <w:color w:val="000000" w:themeColor="text1"/>
              </w:rPr>
            </w:pPr>
            <w:r>
              <w:rPr>
                <w:rFonts w:ascii="Arial" w:hAnsi="Arial" w:cs="Arial"/>
                <w:bCs/>
                <w:color w:val="000000" w:themeColor="text1"/>
              </w:rPr>
              <w:t>5</w:t>
            </w:r>
            <w:r w:rsidR="00491373" w:rsidRPr="00850192">
              <w:rPr>
                <w:rFonts w:ascii="Arial" w:hAnsi="Arial" w:cs="Arial"/>
                <w:bCs/>
                <w:color w:val="000000" w:themeColor="text1"/>
              </w:rPr>
              <w:t xml:space="preserve">. Demonstrated participation in NATO and/or international strategic planning exercises and operations as intelligence SME in the last 10 years.  </w:t>
            </w:r>
          </w:p>
        </w:tc>
        <w:tc>
          <w:tcPr>
            <w:tcW w:w="1134" w:type="dxa"/>
          </w:tcPr>
          <w:p w:rsidR="00491373" w:rsidRPr="009833B6" w:rsidRDefault="00491373" w:rsidP="007E626C">
            <w:pPr>
              <w:pStyle w:val="jwSSCHeading4"/>
            </w:pPr>
          </w:p>
        </w:tc>
        <w:tc>
          <w:tcPr>
            <w:tcW w:w="4223" w:type="dxa"/>
          </w:tcPr>
          <w:p w:rsidR="00491373" w:rsidRPr="009833B6" w:rsidRDefault="00491373" w:rsidP="007E626C">
            <w:pPr>
              <w:pStyle w:val="jwSSCHeading4"/>
            </w:pPr>
          </w:p>
        </w:tc>
      </w:tr>
      <w:tr w:rsidR="00491373" w:rsidRPr="009833B6" w:rsidTr="007E626C">
        <w:tc>
          <w:tcPr>
            <w:tcW w:w="4219" w:type="dxa"/>
          </w:tcPr>
          <w:p w:rsidR="00491373" w:rsidRPr="00850192" w:rsidRDefault="002E3BD9" w:rsidP="007E626C">
            <w:pPr>
              <w:jc w:val="both"/>
              <w:rPr>
                <w:rFonts w:ascii="Arial" w:hAnsi="Arial" w:cs="Arial"/>
              </w:rPr>
            </w:pPr>
            <w:r>
              <w:rPr>
                <w:rFonts w:ascii="Arial" w:hAnsi="Arial" w:cs="Arial"/>
                <w:bCs/>
                <w:color w:val="000000" w:themeColor="text1"/>
              </w:rPr>
              <w:t>6</w:t>
            </w:r>
            <w:r w:rsidR="00491373" w:rsidRPr="00850192">
              <w:rPr>
                <w:rFonts w:ascii="Arial" w:hAnsi="Arial" w:cs="Arial"/>
                <w:bCs/>
                <w:color w:val="000000" w:themeColor="text1"/>
              </w:rPr>
              <w:t>. Demonstrated 3 years’ experience in the last 10 years in briefing senior leaders at strategic/operational level in a National or Multinational environment.</w:t>
            </w:r>
          </w:p>
        </w:tc>
        <w:tc>
          <w:tcPr>
            <w:tcW w:w="1134" w:type="dxa"/>
          </w:tcPr>
          <w:p w:rsidR="00491373" w:rsidRPr="009833B6" w:rsidRDefault="00491373" w:rsidP="007E626C">
            <w:pPr>
              <w:pStyle w:val="jwSSCHeading4"/>
            </w:pPr>
          </w:p>
        </w:tc>
        <w:tc>
          <w:tcPr>
            <w:tcW w:w="4223" w:type="dxa"/>
          </w:tcPr>
          <w:p w:rsidR="00491373" w:rsidRPr="009833B6" w:rsidRDefault="00491373" w:rsidP="007E626C">
            <w:pPr>
              <w:pStyle w:val="jwSSCHeading4"/>
            </w:pPr>
          </w:p>
        </w:tc>
      </w:tr>
      <w:tr w:rsidR="00491373" w:rsidRPr="009833B6" w:rsidTr="007E626C">
        <w:tc>
          <w:tcPr>
            <w:tcW w:w="4219" w:type="dxa"/>
          </w:tcPr>
          <w:p w:rsidR="00491373" w:rsidRPr="00850192" w:rsidRDefault="005D452D" w:rsidP="007E626C">
            <w:pPr>
              <w:pStyle w:val="jwSSCHeading4"/>
            </w:pPr>
            <w:r>
              <w:t>7</w:t>
            </w:r>
            <w:r w:rsidR="00491373" w:rsidRPr="00850192">
              <w:t xml:space="preserve">. Competent in Microsoft Word, Excel, </w:t>
            </w:r>
            <w:r w:rsidR="00E241F0" w:rsidRPr="00850192">
              <w:t>SharePoint</w:t>
            </w:r>
            <w:r w:rsidR="00491373" w:rsidRPr="00850192">
              <w:t xml:space="preserve">, Outlook and </w:t>
            </w:r>
            <w:r w:rsidR="00E241F0" w:rsidRPr="00850192">
              <w:t>PowerPoint</w:t>
            </w:r>
          </w:p>
        </w:tc>
        <w:tc>
          <w:tcPr>
            <w:tcW w:w="1134" w:type="dxa"/>
          </w:tcPr>
          <w:p w:rsidR="00491373" w:rsidRPr="009833B6" w:rsidRDefault="00491373" w:rsidP="007E626C">
            <w:pPr>
              <w:pStyle w:val="jwSSCHeading4"/>
            </w:pPr>
          </w:p>
        </w:tc>
        <w:tc>
          <w:tcPr>
            <w:tcW w:w="4223" w:type="dxa"/>
          </w:tcPr>
          <w:p w:rsidR="00491373" w:rsidRPr="009833B6" w:rsidRDefault="00491373" w:rsidP="007E626C">
            <w:pPr>
              <w:pStyle w:val="jwSSCHeading4"/>
            </w:pPr>
          </w:p>
        </w:tc>
      </w:tr>
      <w:tr w:rsidR="00491373" w:rsidRPr="009833B6" w:rsidTr="007E626C">
        <w:tc>
          <w:tcPr>
            <w:tcW w:w="4219" w:type="dxa"/>
          </w:tcPr>
          <w:p w:rsidR="00491373" w:rsidRPr="00850192" w:rsidRDefault="005D452D" w:rsidP="007E626C">
            <w:pPr>
              <w:pStyle w:val="jwSSCHeading4"/>
            </w:pPr>
            <w:r>
              <w:t>8</w:t>
            </w:r>
            <w:r w:rsidR="00491373" w:rsidRPr="00850192">
              <w:t>. Regular user of the following functional systems:</w:t>
            </w:r>
          </w:p>
          <w:p w:rsidR="00491373" w:rsidRPr="00850192" w:rsidRDefault="00491373" w:rsidP="007E626C">
            <w:pPr>
              <w:pStyle w:val="jwSSCHeading4"/>
            </w:pPr>
            <w:r w:rsidRPr="00850192">
              <w:t>a. INTEL-FS</w:t>
            </w:r>
          </w:p>
          <w:p w:rsidR="00491373" w:rsidRPr="00850192" w:rsidRDefault="00491373" w:rsidP="007E626C">
            <w:pPr>
              <w:pStyle w:val="jwSSCHeading4"/>
            </w:pPr>
            <w:r w:rsidRPr="00850192">
              <w:t>b. TOPFAS</w:t>
            </w:r>
          </w:p>
          <w:p w:rsidR="00491373" w:rsidRPr="00850192" w:rsidRDefault="00491373" w:rsidP="007E626C">
            <w:pPr>
              <w:pStyle w:val="jwSSCHeading4"/>
            </w:pPr>
            <w:r w:rsidRPr="00850192">
              <w:t>c. BICES</w:t>
            </w:r>
          </w:p>
        </w:tc>
        <w:tc>
          <w:tcPr>
            <w:tcW w:w="1134" w:type="dxa"/>
          </w:tcPr>
          <w:p w:rsidR="00491373" w:rsidRPr="009833B6" w:rsidRDefault="00491373" w:rsidP="007E626C">
            <w:pPr>
              <w:pStyle w:val="jwSSCHeading4"/>
            </w:pPr>
          </w:p>
        </w:tc>
        <w:tc>
          <w:tcPr>
            <w:tcW w:w="4223" w:type="dxa"/>
          </w:tcPr>
          <w:p w:rsidR="00491373" w:rsidRPr="009833B6" w:rsidRDefault="00491373" w:rsidP="007E626C">
            <w:pPr>
              <w:pStyle w:val="jwSSCHeading4"/>
            </w:pPr>
          </w:p>
        </w:tc>
      </w:tr>
      <w:tr w:rsidR="00491373" w:rsidRPr="009833B6" w:rsidTr="007E626C">
        <w:tc>
          <w:tcPr>
            <w:tcW w:w="4219" w:type="dxa"/>
          </w:tcPr>
          <w:p w:rsidR="00491373" w:rsidRPr="00850192" w:rsidRDefault="005D452D" w:rsidP="005D452D">
            <w:pPr>
              <w:pStyle w:val="jwSSCHeading4"/>
            </w:pPr>
            <w:r>
              <w:t>9</w:t>
            </w:r>
            <w:r w:rsidR="00491373" w:rsidRPr="00850192">
              <w:t>. Current NATO Secret Security Clearance or National equivalent.</w:t>
            </w:r>
          </w:p>
        </w:tc>
        <w:tc>
          <w:tcPr>
            <w:tcW w:w="1134" w:type="dxa"/>
          </w:tcPr>
          <w:p w:rsidR="00491373" w:rsidRPr="009833B6" w:rsidRDefault="00491373" w:rsidP="007E626C">
            <w:pPr>
              <w:pStyle w:val="jwSSCHeading4"/>
            </w:pPr>
          </w:p>
        </w:tc>
        <w:tc>
          <w:tcPr>
            <w:tcW w:w="4223" w:type="dxa"/>
          </w:tcPr>
          <w:p w:rsidR="00491373" w:rsidRPr="009833B6" w:rsidRDefault="00491373" w:rsidP="007E626C">
            <w:pPr>
              <w:pStyle w:val="jwSSCHeading4"/>
            </w:pPr>
            <w:r w:rsidRPr="009833B6">
              <w:t>(Attach National Clearance)</w:t>
            </w:r>
          </w:p>
        </w:tc>
      </w:tr>
      <w:tr w:rsidR="00491373" w:rsidRPr="009833B6" w:rsidTr="007E626C">
        <w:tc>
          <w:tcPr>
            <w:tcW w:w="4219" w:type="dxa"/>
          </w:tcPr>
          <w:p w:rsidR="00491373" w:rsidRPr="00850192" w:rsidRDefault="002E3BD9" w:rsidP="005D452D">
            <w:pPr>
              <w:pStyle w:val="jwSSCHeading4"/>
            </w:pPr>
            <w:r>
              <w:lastRenderedPageBreak/>
              <w:t>1</w:t>
            </w:r>
            <w:r w:rsidR="005D452D">
              <w:t>0</w:t>
            </w:r>
            <w:r w:rsidR="00491373" w:rsidRPr="00850192">
              <w:t>. Demonstrated proficiency in English as defined in STANAG 6001 (Standardized Linguistic Profile (SLP) 3333 – Listening, Speaking, Reading, and Writing) or equivalent.</w:t>
            </w:r>
          </w:p>
        </w:tc>
        <w:tc>
          <w:tcPr>
            <w:tcW w:w="1134" w:type="dxa"/>
          </w:tcPr>
          <w:p w:rsidR="00491373" w:rsidRPr="009833B6" w:rsidRDefault="00491373" w:rsidP="007E626C">
            <w:pPr>
              <w:pStyle w:val="jwSSCHeading4"/>
            </w:pPr>
          </w:p>
        </w:tc>
        <w:tc>
          <w:tcPr>
            <w:tcW w:w="4223" w:type="dxa"/>
          </w:tcPr>
          <w:p w:rsidR="00491373" w:rsidRPr="009833B6" w:rsidRDefault="00491373" w:rsidP="007E626C">
            <w:pPr>
              <w:pStyle w:val="jwSSCHeading4"/>
            </w:pPr>
          </w:p>
        </w:tc>
      </w:tr>
    </w:tbl>
    <w:p w:rsidR="00491373" w:rsidRPr="00491373" w:rsidRDefault="00491373" w:rsidP="00491373">
      <w:pPr>
        <w:pStyle w:val="jwbodyText"/>
        <w:rPr>
          <w:b/>
          <w:color w:val="2E74B5" w:themeColor="accent1" w:themeShade="BF"/>
          <w:sz w:val="24"/>
          <w:szCs w:val="24"/>
        </w:rPr>
      </w:pPr>
    </w:p>
    <w:p w:rsidR="007E626C" w:rsidRPr="002043EF" w:rsidRDefault="00460CD0" w:rsidP="007E626C">
      <w:pPr>
        <w:pStyle w:val="jwSSCHeading3"/>
        <w:numPr>
          <w:ilvl w:val="0"/>
          <w:numId w:val="0"/>
        </w:numPr>
        <w:rPr>
          <w:b/>
          <w:color w:val="2E74B5" w:themeColor="accent1" w:themeShade="BF"/>
          <w:lang w:val="de-DE"/>
        </w:rPr>
      </w:pPr>
      <w:r>
        <w:rPr>
          <w:b/>
          <w:color w:val="2E74B5" w:themeColor="accent1" w:themeShade="BF"/>
          <w:lang w:val="de-DE"/>
        </w:rPr>
        <w:t>4.5 INTEL – NIFC P_</w:t>
      </w:r>
      <w:r w:rsidR="007E626C" w:rsidRPr="002043EF">
        <w:rPr>
          <w:b/>
          <w:color w:val="2E74B5" w:themeColor="accent1" w:themeShade="BF"/>
          <w:lang w:val="de-DE"/>
        </w:rPr>
        <w:t xml:space="preserve">ESII Analyst </w:t>
      </w:r>
    </w:p>
    <w:p w:rsidR="007E626C" w:rsidRDefault="007E626C" w:rsidP="007E626C">
      <w:pPr>
        <w:pStyle w:val="jwbodyText"/>
        <w:rPr>
          <w:b/>
          <w:color w:val="000000" w:themeColor="text1"/>
          <w:lang w:val="en-GB"/>
        </w:rPr>
      </w:pPr>
      <w:r w:rsidRPr="009833B6">
        <w:rPr>
          <w:b/>
          <w:color w:val="000000" w:themeColor="text1"/>
          <w:lang w:val="en-GB"/>
        </w:rPr>
        <w:t>Taskings</w:t>
      </w:r>
    </w:p>
    <w:p w:rsidR="007E626C" w:rsidRPr="001863E0" w:rsidRDefault="007E626C" w:rsidP="00F543F8">
      <w:pPr>
        <w:pStyle w:val="ListParagraph"/>
        <w:numPr>
          <w:ilvl w:val="0"/>
          <w:numId w:val="63"/>
        </w:numPr>
        <w:spacing w:after="0" w:line="240" w:lineRule="auto"/>
        <w:contextualSpacing w:val="0"/>
        <w:jc w:val="both"/>
        <w:rPr>
          <w:rFonts w:ascii="Arial" w:hAnsi="Arial" w:cs="Arial"/>
          <w:bCs/>
          <w:color w:val="000000" w:themeColor="text1"/>
          <w:szCs w:val="24"/>
        </w:rPr>
      </w:pPr>
      <w:r w:rsidRPr="001863E0">
        <w:rPr>
          <w:rFonts w:ascii="Arial" w:eastAsia="MS Mincho" w:hAnsi="Arial" w:cs="Arial"/>
          <w:bCs/>
          <w:color w:val="000000" w:themeColor="text1"/>
          <w:szCs w:val="24"/>
          <w:lang w:eastAsia="ja-JP"/>
        </w:rPr>
        <w:t xml:space="preserve">Grant robust overall strategic situational awareness </w:t>
      </w:r>
    </w:p>
    <w:p w:rsidR="007E626C" w:rsidRPr="001863E0" w:rsidRDefault="007E626C" w:rsidP="00F543F8">
      <w:pPr>
        <w:pStyle w:val="ListParagraph"/>
        <w:numPr>
          <w:ilvl w:val="0"/>
          <w:numId w:val="63"/>
        </w:numPr>
        <w:spacing w:after="0" w:line="240" w:lineRule="auto"/>
        <w:jc w:val="both"/>
        <w:rPr>
          <w:rFonts w:ascii="Arial" w:hAnsi="Arial" w:cs="Arial"/>
          <w:bCs/>
          <w:color w:val="000000" w:themeColor="text1"/>
          <w:szCs w:val="24"/>
        </w:rPr>
      </w:pPr>
      <w:r w:rsidRPr="001863E0">
        <w:rPr>
          <w:rFonts w:ascii="Arial" w:hAnsi="Arial" w:cs="Arial"/>
          <w:bCs/>
          <w:color w:val="000000" w:themeColor="text1"/>
          <w:szCs w:val="24"/>
        </w:rPr>
        <w:t>Understand exercise and training objectives and ensure their representation of the scenario supports the training audience’s achievement of those objectives.</w:t>
      </w:r>
    </w:p>
    <w:p w:rsidR="007E626C" w:rsidRPr="001863E0" w:rsidRDefault="007E626C" w:rsidP="00F543F8">
      <w:pPr>
        <w:pStyle w:val="ListParagraph"/>
        <w:numPr>
          <w:ilvl w:val="0"/>
          <w:numId w:val="63"/>
        </w:numPr>
        <w:spacing w:after="0" w:line="240" w:lineRule="auto"/>
        <w:contextualSpacing w:val="0"/>
        <w:jc w:val="both"/>
        <w:rPr>
          <w:rFonts w:ascii="Arial" w:hAnsi="Arial" w:cs="Arial"/>
          <w:bCs/>
          <w:color w:val="000000" w:themeColor="text1"/>
          <w:szCs w:val="24"/>
        </w:rPr>
      </w:pPr>
      <w:r w:rsidRPr="001863E0">
        <w:rPr>
          <w:rFonts w:ascii="Arial" w:hAnsi="Arial" w:cs="Arial"/>
          <w:bCs/>
          <w:color w:val="000000" w:themeColor="text1"/>
          <w:szCs w:val="24"/>
        </w:rPr>
        <w:t>Assist JWC EXCON INTEL in the development of NIFC strategic and operational level scenario documents tailored to the TA and TO of exercise.</w:t>
      </w:r>
    </w:p>
    <w:p w:rsidR="007E626C" w:rsidRPr="001863E0" w:rsidRDefault="007E626C" w:rsidP="00F543F8">
      <w:pPr>
        <w:pStyle w:val="ListParagraph"/>
        <w:numPr>
          <w:ilvl w:val="0"/>
          <w:numId w:val="63"/>
        </w:numPr>
        <w:spacing w:after="0" w:line="240" w:lineRule="auto"/>
        <w:contextualSpacing w:val="0"/>
        <w:jc w:val="both"/>
        <w:rPr>
          <w:rFonts w:ascii="Arial" w:hAnsi="Arial" w:cs="Arial"/>
          <w:bCs/>
          <w:color w:val="000000" w:themeColor="text1"/>
          <w:szCs w:val="24"/>
        </w:rPr>
      </w:pPr>
      <w:r w:rsidRPr="001863E0">
        <w:rPr>
          <w:rFonts w:ascii="Arial" w:hAnsi="Arial" w:cs="Arial"/>
          <w:bCs/>
          <w:color w:val="000000" w:themeColor="text1"/>
          <w:szCs w:val="24"/>
        </w:rPr>
        <w:t xml:space="preserve">In accordance with JWC EXCON INTEL Chief’s guidance and management, and with all necessary coordination, generate appropriate exercise material to provide a challenging and realistic problem set to the TA in line with the TO and scenario. </w:t>
      </w:r>
    </w:p>
    <w:p w:rsidR="007E626C" w:rsidRPr="001863E0" w:rsidRDefault="007E626C" w:rsidP="00F543F8">
      <w:pPr>
        <w:pStyle w:val="ListParagraph"/>
        <w:numPr>
          <w:ilvl w:val="0"/>
          <w:numId w:val="63"/>
        </w:numPr>
        <w:spacing w:after="0" w:line="240" w:lineRule="auto"/>
        <w:contextualSpacing w:val="0"/>
        <w:jc w:val="both"/>
        <w:rPr>
          <w:rFonts w:ascii="Arial" w:hAnsi="Arial" w:cs="Arial"/>
          <w:bCs/>
          <w:color w:val="000000" w:themeColor="text1"/>
          <w:szCs w:val="24"/>
        </w:rPr>
      </w:pPr>
      <w:r w:rsidRPr="001863E0">
        <w:rPr>
          <w:rFonts w:ascii="Arial" w:hAnsi="Arial" w:cs="Arial"/>
          <w:bCs/>
          <w:color w:val="000000" w:themeColor="text1"/>
          <w:szCs w:val="24"/>
        </w:rPr>
        <w:t xml:space="preserve">Support the TA achievement of TO, through tailored and accurate delivery of scenario </w:t>
      </w:r>
      <w:r w:rsidR="004B76FB" w:rsidRPr="001863E0">
        <w:rPr>
          <w:rFonts w:ascii="Arial" w:hAnsi="Arial" w:cs="Arial"/>
          <w:bCs/>
          <w:color w:val="000000" w:themeColor="text1"/>
          <w:szCs w:val="24"/>
        </w:rPr>
        <w:t>Intel</w:t>
      </w:r>
      <w:r w:rsidRPr="001863E0">
        <w:rPr>
          <w:rFonts w:ascii="Arial" w:hAnsi="Arial" w:cs="Arial"/>
          <w:bCs/>
          <w:color w:val="000000" w:themeColor="text1"/>
          <w:szCs w:val="24"/>
        </w:rPr>
        <w:t>-related information.</w:t>
      </w:r>
    </w:p>
    <w:p w:rsidR="007E626C" w:rsidRPr="001863E0" w:rsidRDefault="007E626C" w:rsidP="00F543F8">
      <w:pPr>
        <w:pStyle w:val="ListParagraph"/>
        <w:numPr>
          <w:ilvl w:val="0"/>
          <w:numId w:val="63"/>
        </w:numPr>
        <w:spacing w:after="0" w:line="240" w:lineRule="auto"/>
        <w:contextualSpacing w:val="0"/>
        <w:jc w:val="both"/>
        <w:rPr>
          <w:rFonts w:ascii="Arial" w:hAnsi="Arial" w:cs="Arial"/>
          <w:bCs/>
          <w:color w:val="000000" w:themeColor="text1"/>
          <w:szCs w:val="24"/>
        </w:rPr>
      </w:pPr>
      <w:r w:rsidRPr="001863E0">
        <w:rPr>
          <w:rFonts w:ascii="Arial" w:hAnsi="Arial" w:cs="Arial"/>
          <w:bCs/>
          <w:color w:val="000000" w:themeColor="text1"/>
          <w:szCs w:val="24"/>
        </w:rPr>
        <w:t>Quickly read, digest, analyse and understand the comprehensive strategic/operational environment and situational awareness as depicted in the scenario documentation provided by JWC.</w:t>
      </w:r>
    </w:p>
    <w:p w:rsidR="007E626C" w:rsidRPr="001863E0" w:rsidRDefault="007E626C" w:rsidP="00F543F8">
      <w:pPr>
        <w:pStyle w:val="ListParagraph"/>
        <w:numPr>
          <w:ilvl w:val="0"/>
          <w:numId w:val="63"/>
        </w:numPr>
        <w:spacing w:after="0" w:line="240" w:lineRule="auto"/>
        <w:contextualSpacing w:val="0"/>
        <w:jc w:val="both"/>
        <w:rPr>
          <w:rFonts w:ascii="Arial" w:hAnsi="Arial" w:cs="Arial"/>
          <w:bCs/>
          <w:color w:val="000000" w:themeColor="text1"/>
          <w:szCs w:val="24"/>
        </w:rPr>
      </w:pPr>
      <w:r w:rsidRPr="001863E0">
        <w:rPr>
          <w:rFonts w:ascii="Arial" w:hAnsi="Arial" w:cs="Arial"/>
          <w:bCs/>
          <w:color w:val="000000" w:themeColor="text1"/>
          <w:szCs w:val="24"/>
        </w:rPr>
        <w:t xml:space="preserve">Understand and provide recommendations for improvement in the </w:t>
      </w:r>
      <w:r w:rsidRPr="001863E0">
        <w:rPr>
          <w:rFonts w:ascii="Arial" w:eastAsia="MS Mincho" w:hAnsi="Arial" w:cs="Arial"/>
          <w:bCs/>
          <w:color w:val="000000" w:themeColor="text1"/>
          <w:szCs w:val="24"/>
          <w:lang w:eastAsia="ja-JP"/>
        </w:rPr>
        <w:t xml:space="preserve">strategic/operational intelligence </w:t>
      </w:r>
      <w:r w:rsidRPr="001863E0">
        <w:rPr>
          <w:rFonts w:ascii="Arial" w:hAnsi="Arial" w:cs="Arial"/>
          <w:bCs/>
          <w:color w:val="000000" w:themeColor="text1"/>
          <w:szCs w:val="24"/>
        </w:rPr>
        <w:t xml:space="preserve">to refine or improve the scenario. </w:t>
      </w:r>
    </w:p>
    <w:p w:rsidR="007E626C" w:rsidRPr="001863E0" w:rsidRDefault="007E626C" w:rsidP="00F543F8">
      <w:pPr>
        <w:pStyle w:val="ListParagraph"/>
        <w:numPr>
          <w:ilvl w:val="0"/>
          <w:numId w:val="63"/>
        </w:numPr>
        <w:spacing w:after="0" w:line="240" w:lineRule="auto"/>
        <w:contextualSpacing w:val="0"/>
        <w:jc w:val="both"/>
        <w:rPr>
          <w:rFonts w:ascii="Arial" w:hAnsi="Arial" w:cs="Arial"/>
          <w:bCs/>
          <w:color w:val="000000" w:themeColor="text1"/>
          <w:szCs w:val="24"/>
        </w:rPr>
      </w:pPr>
      <w:r w:rsidRPr="001863E0">
        <w:rPr>
          <w:rFonts w:ascii="Arial" w:hAnsi="Arial" w:cs="Arial"/>
          <w:bCs/>
          <w:color w:val="000000" w:themeColor="text1"/>
          <w:szCs w:val="24"/>
        </w:rPr>
        <w:t>Be prepared to update and amend exercise and scenario documentation during the course of the exercise in order to ensure training objectives continue to be met.</w:t>
      </w:r>
    </w:p>
    <w:p w:rsidR="007E626C" w:rsidRPr="001863E0" w:rsidRDefault="007E626C" w:rsidP="00F543F8">
      <w:pPr>
        <w:pStyle w:val="ListParagraph"/>
        <w:numPr>
          <w:ilvl w:val="0"/>
          <w:numId w:val="63"/>
        </w:numPr>
        <w:spacing w:after="0" w:line="240" w:lineRule="auto"/>
        <w:contextualSpacing w:val="0"/>
        <w:jc w:val="both"/>
        <w:rPr>
          <w:rFonts w:ascii="Arial" w:hAnsi="Arial" w:cs="Arial"/>
          <w:bCs/>
          <w:color w:val="000000" w:themeColor="text1"/>
          <w:szCs w:val="24"/>
        </w:rPr>
      </w:pPr>
      <w:r w:rsidRPr="001863E0">
        <w:rPr>
          <w:rFonts w:ascii="Arial" w:hAnsi="Arial" w:cs="Arial"/>
          <w:bCs/>
          <w:color w:val="000000" w:themeColor="text1"/>
          <w:szCs w:val="24"/>
        </w:rPr>
        <w:t>Produce agendas, written speaking notes and minutes of meetings in support of scenario building, communication/coordination and knowledge management.</w:t>
      </w:r>
    </w:p>
    <w:p w:rsidR="007E626C" w:rsidRPr="001863E0" w:rsidRDefault="007E626C" w:rsidP="00F543F8">
      <w:pPr>
        <w:pStyle w:val="ListParagraph"/>
        <w:numPr>
          <w:ilvl w:val="0"/>
          <w:numId w:val="63"/>
        </w:numPr>
        <w:spacing w:after="0" w:line="240" w:lineRule="auto"/>
        <w:contextualSpacing w:val="0"/>
        <w:jc w:val="both"/>
        <w:rPr>
          <w:rFonts w:ascii="Arial" w:hAnsi="Arial" w:cs="Arial"/>
          <w:bCs/>
          <w:color w:val="000000" w:themeColor="text1"/>
          <w:szCs w:val="24"/>
        </w:rPr>
      </w:pPr>
      <w:r w:rsidRPr="001863E0">
        <w:rPr>
          <w:rFonts w:ascii="Arial" w:hAnsi="Arial" w:cs="Arial"/>
          <w:bCs/>
          <w:color w:val="000000" w:themeColor="text1"/>
          <w:szCs w:val="24"/>
        </w:rPr>
        <w:t xml:space="preserve">Monitor TA activity and output so as to provide timely feedback to JWC EXCON staff to amend and adapt the exercise as required. </w:t>
      </w:r>
    </w:p>
    <w:p w:rsidR="007E626C" w:rsidRPr="001863E0" w:rsidRDefault="007E626C" w:rsidP="00F543F8">
      <w:pPr>
        <w:pStyle w:val="ListParagraph"/>
        <w:numPr>
          <w:ilvl w:val="0"/>
          <w:numId w:val="63"/>
        </w:numPr>
        <w:spacing w:after="0" w:line="240" w:lineRule="auto"/>
        <w:contextualSpacing w:val="0"/>
        <w:jc w:val="both"/>
        <w:rPr>
          <w:rFonts w:ascii="Arial" w:hAnsi="Arial" w:cs="Arial"/>
          <w:bCs/>
          <w:color w:val="000000" w:themeColor="text1"/>
          <w:szCs w:val="24"/>
        </w:rPr>
      </w:pPr>
      <w:r w:rsidRPr="001863E0">
        <w:rPr>
          <w:rFonts w:ascii="Arial" w:eastAsia="Arial" w:hAnsi="Arial" w:cs="Arial"/>
          <w:color w:val="000000" w:themeColor="text1"/>
          <w:szCs w:val="24"/>
        </w:rPr>
        <w:t>Under JWC EXCON INTEL Chief’s guidance and management, be prepared to supply updates to JWC documentation to ensure representation of latest adversary doctrine/TTPs in area of intelligence subject matter expertise.</w:t>
      </w:r>
    </w:p>
    <w:p w:rsidR="007E626C" w:rsidRPr="001863E0" w:rsidRDefault="007E626C" w:rsidP="00F543F8">
      <w:pPr>
        <w:pStyle w:val="ListParagraph"/>
        <w:numPr>
          <w:ilvl w:val="0"/>
          <w:numId w:val="63"/>
        </w:numPr>
        <w:spacing w:after="0" w:line="240" w:lineRule="auto"/>
        <w:contextualSpacing w:val="0"/>
        <w:jc w:val="both"/>
        <w:rPr>
          <w:rFonts w:ascii="Arial" w:hAnsi="Arial" w:cs="Arial"/>
          <w:bCs/>
          <w:color w:val="000000" w:themeColor="text1"/>
          <w:szCs w:val="24"/>
        </w:rPr>
      </w:pPr>
      <w:r w:rsidRPr="001863E0">
        <w:rPr>
          <w:rFonts w:ascii="Arial" w:hAnsi="Arial" w:cs="Arial"/>
          <w:bCs/>
          <w:color w:val="000000" w:themeColor="text1"/>
          <w:szCs w:val="24"/>
        </w:rPr>
        <w:t xml:space="preserve">Attend JWC EXCON meetings as dictated by the EXCON battle rhythm and JWC EXCON INTEL Chief, providing NIFC Intelligence SME advice as required. </w:t>
      </w:r>
    </w:p>
    <w:p w:rsidR="007E626C" w:rsidRPr="001863E0" w:rsidRDefault="007E626C" w:rsidP="00F543F8">
      <w:pPr>
        <w:pStyle w:val="ListParagraph"/>
        <w:numPr>
          <w:ilvl w:val="0"/>
          <w:numId w:val="63"/>
        </w:numPr>
        <w:spacing w:after="0" w:line="240" w:lineRule="auto"/>
        <w:contextualSpacing w:val="0"/>
        <w:jc w:val="both"/>
        <w:rPr>
          <w:rFonts w:ascii="Arial" w:hAnsi="Arial" w:cs="Arial"/>
          <w:bCs/>
          <w:color w:val="000000" w:themeColor="text1"/>
          <w:szCs w:val="24"/>
        </w:rPr>
      </w:pPr>
      <w:r w:rsidRPr="001863E0">
        <w:rPr>
          <w:rFonts w:ascii="Arial" w:eastAsia="Arial" w:hAnsi="Arial" w:cs="Arial"/>
          <w:color w:val="000000" w:themeColor="text1"/>
          <w:szCs w:val="24"/>
        </w:rPr>
        <w:t>On request, provide feedback to JWC permanent staff for the improvement of NATO exercise processes.</w:t>
      </w:r>
    </w:p>
    <w:p w:rsidR="007E626C" w:rsidRPr="001863E0" w:rsidRDefault="007E626C" w:rsidP="00F543F8">
      <w:pPr>
        <w:pStyle w:val="ListParagraph"/>
        <w:numPr>
          <w:ilvl w:val="0"/>
          <w:numId w:val="63"/>
        </w:numPr>
        <w:spacing w:after="0" w:line="240" w:lineRule="auto"/>
        <w:jc w:val="both"/>
        <w:rPr>
          <w:rFonts w:ascii="Arial" w:hAnsi="Arial" w:cs="Arial"/>
          <w:bCs/>
          <w:color w:val="000000" w:themeColor="text1"/>
          <w:szCs w:val="24"/>
        </w:rPr>
      </w:pPr>
      <w:r w:rsidRPr="001863E0">
        <w:rPr>
          <w:rFonts w:ascii="Arial" w:hAnsi="Arial" w:cs="Arial"/>
          <w:bCs/>
          <w:color w:val="000000" w:themeColor="text1"/>
          <w:szCs w:val="24"/>
        </w:rPr>
        <w:t>Provide comprehensive P_ESII subject matter expertise (SME) replicating NATO Intelligence Fusion Centre (NIFC), to realistically represent the exercise scenario, with the emphasis on non-linear/hybrid domain based on the adversary strategy, to the training audience (TA).</w:t>
      </w:r>
    </w:p>
    <w:p w:rsidR="007E626C" w:rsidRPr="001863E0" w:rsidRDefault="007E626C" w:rsidP="00F543F8">
      <w:pPr>
        <w:pStyle w:val="ListParagraph"/>
        <w:numPr>
          <w:ilvl w:val="0"/>
          <w:numId w:val="63"/>
        </w:numPr>
        <w:spacing w:after="0" w:line="240" w:lineRule="auto"/>
        <w:rPr>
          <w:rFonts w:ascii="Arial" w:hAnsi="Arial" w:cs="Arial"/>
        </w:rPr>
      </w:pPr>
      <w:r w:rsidRPr="001863E0">
        <w:rPr>
          <w:rFonts w:ascii="Arial" w:hAnsi="Arial" w:cs="Arial"/>
        </w:rPr>
        <w:t>In line with relevant existing policy and doctrine, understand and analyse developing TA planning process, plans, documentation and their impacts on the Commander’s decision-making process and Training Objectives (TO).</w:t>
      </w:r>
    </w:p>
    <w:p w:rsidR="007E626C" w:rsidRPr="001863E0" w:rsidRDefault="007E626C" w:rsidP="00F543F8">
      <w:pPr>
        <w:pStyle w:val="ListParagraph"/>
        <w:numPr>
          <w:ilvl w:val="0"/>
          <w:numId w:val="63"/>
        </w:numPr>
        <w:spacing w:after="0" w:line="240" w:lineRule="auto"/>
        <w:jc w:val="both"/>
        <w:rPr>
          <w:rFonts w:ascii="Arial" w:hAnsi="Arial" w:cs="Arial"/>
          <w:bCs/>
          <w:color w:val="000000" w:themeColor="text1"/>
          <w:szCs w:val="24"/>
        </w:rPr>
      </w:pPr>
      <w:r w:rsidRPr="001863E0">
        <w:rPr>
          <w:rFonts w:ascii="Arial" w:hAnsi="Arial" w:cs="Arial"/>
          <w:bCs/>
          <w:color w:val="000000" w:themeColor="text1"/>
          <w:szCs w:val="24"/>
        </w:rPr>
        <w:t xml:space="preserve">Act as one of the focal points for the TA for NIFC P_ESII strategic/operational level intelligence matters to include strategy, doctrine, TTPs as well as contribute to write/produce </w:t>
      </w:r>
      <w:r w:rsidRPr="001863E0">
        <w:rPr>
          <w:rFonts w:ascii="Arial" w:hAnsi="Arial" w:cs="Arial"/>
          <w:bCs/>
          <w:color w:val="000000" w:themeColor="text1"/>
          <w:szCs w:val="24"/>
        </w:rPr>
        <w:lastRenderedPageBreak/>
        <w:t>the P_ESII Strategic-operational level EXCON-NIFC Daily Intelligence Update (DIU) and strategic level assessment.</w:t>
      </w:r>
    </w:p>
    <w:p w:rsidR="007E626C" w:rsidRPr="001863E0" w:rsidRDefault="007E626C" w:rsidP="00F543F8">
      <w:pPr>
        <w:pStyle w:val="ListParagraph"/>
        <w:numPr>
          <w:ilvl w:val="0"/>
          <w:numId w:val="63"/>
        </w:numPr>
        <w:spacing w:after="0" w:line="240" w:lineRule="auto"/>
        <w:contextualSpacing w:val="0"/>
        <w:jc w:val="both"/>
        <w:rPr>
          <w:rFonts w:ascii="Arial" w:eastAsia="MS Mincho" w:hAnsi="Arial" w:cs="Arial"/>
          <w:bCs/>
          <w:color w:val="000000" w:themeColor="text1"/>
          <w:szCs w:val="24"/>
          <w:lang w:eastAsia="ja-JP"/>
        </w:rPr>
      </w:pPr>
      <w:r w:rsidRPr="001863E0">
        <w:rPr>
          <w:rFonts w:ascii="Arial" w:eastAsia="MS Mincho" w:hAnsi="Arial" w:cs="Arial"/>
          <w:bCs/>
          <w:color w:val="000000" w:themeColor="text1"/>
          <w:szCs w:val="24"/>
          <w:lang w:eastAsia="ja-JP"/>
        </w:rPr>
        <w:t>Contribute to the production of the MIL strategic level EXCON/NIFC Daily Intelligence Update (DIU) and strategic level assessment.</w:t>
      </w:r>
    </w:p>
    <w:p w:rsidR="007E626C" w:rsidRPr="001863E0" w:rsidRDefault="007E626C" w:rsidP="00F543F8">
      <w:pPr>
        <w:pStyle w:val="ListParagraph"/>
        <w:numPr>
          <w:ilvl w:val="0"/>
          <w:numId w:val="63"/>
        </w:numPr>
        <w:spacing w:after="0" w:line="240" w:lineRule="auto"/>
        <w:contextualSpacing w:val="0"/>
        <w:jc w:val="both"/>
        <w:rPr>
          <w:rFonts w:ascii="Arial" w:hAnsi="Arial" w:cs="Arial"/>
          <w:bCs/>
          <w:color w:val="000000" w:themeColor="text1"/>
          <w:szCs w:val="24"/>
        </w:rPr>
      </w:pPr>
      <w:r w:rsidRPr="001863E0">
        <w:rPr>
          <w:rFonts w:ascii="Arial" w:eastAsia="MS Mincho" w:hAnsi="Arial" w:cs="Arial"/>
          <w:bCs/>
          <w:color w:val="000000" w:themeColor="text1"/>
          <w:szCs w:val="24"/>
          <w:lang w:eastAsia="ja-JP"/>
        </w:rPr>
        <w:t>Coordinate the DIU production with NIFC Mil Strategic Analyst, other NIFC MIL Analyst(s), NIFC JISR CM and all the available Intel disciplines’ SMEs. Liaise with s</w:t>
      </w:r>
      <w:r w:rsidRPr="001863E0">
        <w:rPr>
          <w:rFonts w:ascii="Arial" w:hAnsi="Arial" w:cs="Arial"/>
          <w:bCs/>
          <w:color w:val="000000" w:themeColor="text1"/>
          <w:szCs w:val="24"/>
        </w:rPr>
        <w:t>pecific domain experts, such as Cyber, Space, Human Threat Network, StratCom.</w:t>
      </w:r>
    </w:p>
    <w:p w:rsidR="007E626C" w:rsidRPr="001863E0" w:rsidRDefault="007E626C" w:rsidP="00F543F8">
      <w:pPr>
        <w:pStyle w:val="ListParagraph"/>
        <w:numPr>
          <w:ilvl w:val="0"/>
          <w:numId w:val="63"/>
        </w:numPr>
        <w:spacing w:after="0" w:line="240" w:lineRule="auto"/>
        <w:jc w:val="both"/>
        <w:rPr>
          <w:rFonts w:ascii="Arial" w:hAnsi="Arial" w:cs="Arial"/>
          <w:bCs/>
          <w:color w:val="000000" w:themeColor="text1"/>
          <w:szCs w:val="24"/>
        </w:rPr>
      </w:pPr>
      <w:r w:rsidRPr="001863E0">
        <w:rPr>
          <w:rFonts w:ascii="Arial" w:hAnsi="Arial" w:cs="Arial"/>
          <w:bCs/>
          <w:color w:val="000000" w:themeColor="text1"/>
          <w:szCs w:val="24"/>
        </w:rPr>
        <w:t xml:space="preserve">Provide sufficient P_ESII SME knowledge to the TA in the NIFC DIUs with the holistic assessments injected into JEMM and published into INTEL-FS. Therefore, coordinate and support full comprehensive PMESII methodology on strategic-operational level, in line with doctrine and within EXCON. </w:t>
      </w:r>
    </w:p>
    <w:p w:rsidR="007E626C" w:rsidRPr="001863E0" w:rsidRDefault="007E626C" w:rsidP="00F543F8">
      <w:pPr>
        <w:pStyle w:val="ListParagraph"/>
        <w:numPr>
          <w:ilvl w:val="0"/>
          <w:numId w:val="63"/>
        </w:numPr>
        <w:spacing w:after="0" w:line="240" w:lineRule="auto"/>
        <w:contextualSpacing w:val="0"/>
        <w:jc w:val="both"/>
        <w:rPr>
          <w:rFonts w:ascii="Arial" w:hAnsi="Arial" w:cs="Arial"/>
          <w:bCs/>
          <w:color w:val="000000" w:themeColor="text1"/>
          <w:szCs w:val="24"/>
        </w:rPr>
      </w:pPr>
      <w:r w:rsidRPr="001863E0">
        <w:rPr>
          <w:rFonts w:ascii="Arial" w:hAnsi="Arial" w:cs="Arial"/>
          <w:bCs/>
          <w:color w:val="000000" w:themeColor="text1"/>
          <w:szCs w:val="24"/>
        </w:rPr>
        <w:t xml:space="preserve">Support and advice, during MMIDWS and/or MMSWS, in line with scenario settings and TO, a NIFC/OPFOR coordinated understanding of adversary Concept of Operations, for the NIFC way ahead of </w:t>
      </w:r>
      <w:r w:rsidRPr="001863E0">
        <w:rPr>
          <w:rFonts w:ascii="Arial" w:eastAsia="MS Mincho" w:hAnsi="Arial" w:cs="Arial"/>
          <w:bCs/>
          <w:color w:val="000000" w:themeColor="text1"/>
          <w:szCs w:val="24"/>
          <w:lang w:eastAsia="ja-JP"/>
        </w:rPr>
        <w:t>strategic/operational level intelligence</w:t>
      </w:r>
      <w:r w:rsidRPr="001863E0">
        <w:rPr>
          <w:rFonts w:ascii="Arial" w:hAnsi="Arial" w:cs="Arial"/>
          <w:bCs/>
          <w:color w:val="000000" w:themeColor="text1"/>
          <w:szCs w:val="24"/>
        </w:rPr>
        <w:t xml:space="preserve"> and doctrines in the exercise conflict settings. </w:t>
      </w:r>
    </w:p>
    <w:p w:rsidR="007E626C" w:rsidRPr="001863E0" w:rsidRDefault="007E626C" w:rsidP="00F543F8">
      <w:pPr>
        <w:pStyle w:val="ListParagraph"/>
        <w:numPr>
          <w:ilvl w:val="0"/>
          <w:numId w:val="63"/>
        </w:numPr>
        <w:spacing w:after="0" w:line="240" w:lineRule="auto"/>
        <w:contextualSpacing w:val="0"/>
        <w:jc w:val="both"/>
        <w:rPr>
          <w:rFonts w:ascii="Arial" w:hAnsi="Arial" w:cs="Arial"/>
          <w:bCs/>
          <w:color w:val="000000" w:themeColor="text1"/>
          <w:szCs w:val="24"/>
        </w:rPr>
      </w:pPr>
      <w:r w:rsidRPr="001863E0">
        <w:rPr>
          <w:rFonts w:ascii="Arial" w:hAnsi="Arial" w:cs="Arial"/>
          <w:bCs/>
          <w:color w:val="000000" w:themeColor="text1"/>
          <w:szCs w:val="24"/>
        </w:rPr>
        <w:t>Replicate NIFC tasking to support the TA intelligence process and procedures in according with relevant doctrine.</w:t>
      </w:r>
    </w:p>
    <w:p w:rsidR="007E626C" w:rsidRPr="001863E0" w:rsidRDefault="007E626C" w:rsidP="00F543F8">
      <w:pPr>
        <w:pStyle w:val="ListParagraph"/>
        <w:numPr>
          <w:ilvl w:val="0"/>
          <w:numId w:val="63"/>
        </w:numPr>
        <w:spacing w:after="0" w:line="240" w:lineRule="auto"/>
        <w:jc w:val="both"/>
        <w:rPr>
          <w:rFonts w:ascii="Arial" w:hAnsi="Arial" w:cs="Arial"/>
          <w:bCs/>
          <w:color w:val="000000" w:themeColor="text1"/>
          <w:szCs w:val="24"/>
        </w:rPr>
      </w:pPr>
      <w:r w:rsidRPr="001863E0">
        <w:rPr>
          <w:rFonts w:ascii="Arial" w:hAnsi="Arial" w:cs="Arial"/>
          <w:bCs/>
          <w:color w:val="000000" w:themeColor="text1"/>
          <w:szCs w:val="24"/>
        </w:rPr>
        <w:t xml:space="preserve">Understand and analyse training audience plans (OPLAN) and other OPP documentation and their impacts on the INTEL development. </w:t>
      </w:r>
    </w:p>
    <w:p w:rsidR="007E626C" w:rsidRPr="001863E0" w:rsidRDefault="007E626C" w:rsidP="00F543F8">
      <w:pPr>
        <w:pStyle w:val="ListParagraph"/>
        <w:numPr>
          <w:ilvl w:val="0"/>
          <w:numId w:val="63"/>
        </w:numPr>
        <w:spacing w:after="0" w:line="240" w:lineRule="auto"/>
        <w:contextualSpacing w:val="0"/>
        <w:jc w:val="both"/>
        <w:rPr>
          <w:rFonts w:ascii="Arial" w:hAnsi="Arial" w:cs="Arial"/>
          <w:bCs/>
          <w:color w:val="000000" w:themeColor="text1"/>
          <w:szCs w:val="24"/>
        </w:rPr>
      </w:pPr>
      <w:r w:rsidRPr="001863E0">
        <w:rPr>
          <w:rFonts w:ascii="Arial" w:hAnsi="Arial" w:cs="Arial"/>
          <w:bCs/>
          <w:color w:val="000000" w:themeColor="text1"/>
          <w:szCs w:val="24"/>
        </w:rPr>
        <w:t>Assist TA by providing SME and scenario representation of</w:t>
      </w:r>
      <w:r w:rsidR="001863E0">
        <w:rPr>
          <w:rFonts w:ascii="Arial" w:hAnsi="Arial" w:cs="Arial"/>
          <w:bCs/>
          <w:color w:val="000000" w:themeColor="text1"/>
          <w:szCs w:val="24"/>
        </w:rPr>
        <w:t xml:space="preserve"> NIFC DIU and appropriate focus</w:t>
      </w:r>
      <w:r w:rsidRPr="001863E0">
        <w:rPr>
          <w:rFonts w:ascii="Arial" w:hAnsi="Arial" w:cs="Arial"/>
          <w:bCs/>
          <w:color w:val="000000" w:themeColor="text1"/>
          <w:szCs w:val="24"/>
        </w:rPr>
        <w:t>ed strategic/operational intelligence assessments.</w:t>
      </w:r>
    </w:p>
    <w:p w:rsidR="007E626C" w:rsidRPr="001863E0" w:rsidRDefault="007E626C" w:rsidP="00F543F8">
      <w:pPr>
        <w:pStyle w:val="ListParagraph"/>
        <w:numPr>
          <w:ilvl w:val="0"/>
          <w:numId w:val="63"/>
        </w:numPr>
        <w:spacing w:after="0" w:line="240" w:lineRule="auto"/>
        <w:contextualSpacing w:val="0"/>
        <w:jc w:val="both"/>
        <w:rPr>
          <w:rFonts w:ascii="Arial" w:hAnsi="Arial" w:cs="Arial"/>
          <w:bCs/>
          <w:color w:val="000000" w:themeColor="text1"/>
          <w:szCs w:val="24"/>
        </w:rPr>
      </w:pPr>
      <w:r w:rsidRPr="001863E0">
        <w:rPr>
          <w:rFonts w:ascii="Arial" w:hAnsi="Arial" w:cs="Arial"/>
          <w:bCs/>
          <w:color w:val="000000" w:themeColor="text1"/>
          <w:szCs w:val="24"/>
        </w:rPr>
        <w:t>Coordinate and support full spectrum PMESII strategic intelligence and doctrinal operational matters within EXCON and NIFC team.</w:t>
      </w:r>
    </w:p>
    <w:p w:rsidR="007E626C" w:rsidRPr="001863E0" w:rsidRDefault="007E626C" w:rsidP="00F543F8">
      <w:pPr>
        <w:pStyle w:val="ListParagraph"/>
        <w:numPr>
          <w:ilvl w:val="0"/>
          <w:numId w:val="63"/>
        </w:numPr>
        <w:spacing w:after="0" w:line="240" w:lineRule="auto"/>
        <w:contextualSpacing w:val="0"/>
        <w:jc w:val="both"/>
        <w:rPr>
          <w:rFonts w:ascii="Arial" w:hAnsi="Arial" w:cs="Arial"/>
          <w:bCs/>
          <w:color w:val="000000" w:themeColor="text1"/>
          <w:szCs w:val="24"/>
        </w:rPr>
      </w:pPr>
      <w:r w:rsidRPr="001863E0">
        <w:rPr>
          <w:rFonts w:ascii="Arial" w:hAnsi="Arial" w:cs="Arial"/>
          <w:bCs/>
          <w:color w:val="000000" w:themeColor="text1"/>
          <w:szCs w:val="24"/>
        </w:rPr>
        <w:t>Act as NIFC P_ESII Analyst in meetings with the TA during the exercise, whether face to face, by VTC, phone, email or letter.</w:t>
      </w:r>
    </w:p>
    <w:p w:rsidR="007E626C" w:rsidRPr="007E626C" w:rsidRDefault="007E626C" w:rsidP="007E626C">
      <w:pPr>
        <w:pStyle w:val="jwbodyText"/>
        <w:rPr>
          <w:b/>
          <w:color w:val="2E74B5" w:themeColor="accent1" w:themeShade="BF"/>
          <w:sz w:val="24"/>
          <w:szCs w:val="24"/>
        </w:rPr>
      </w:pPr>
    </w:p>
    <w:p w:rsidR="007E626C" w:rsidRPr="00491373" w:rsidRDefault="007E626C" w:rsidP="007E626C">
      <w:pPr>
        <w:pStyle w:val="jwbodyText"/>
        <w:rPr>
          <w:b/>
          <w:color w:val="2E74B5" w:themeColor="accent1" w:themeShade="BF"/>
          <w:sz w:val="24"/>
          <w:szCs w:val="24"/>
          <w:lang w:val="en-GB"/>
        </w:rPr>
      </w:pPr>
      <w:r>
        <w:rPr>
          <w:b/>
          <w:color w:val="2E74B5" w:themeColor="accent1" w:themeShade="BF"/>
          <w:sz w:val="24"/>
          <w:szCs w:val="24"/>
          <w:lang w:val="en-GB"/>
        </w:rPr>
        <w:t>4.5</w:t>
      </w:r>
      <w:r w:rsidRPr="009833B6">
        <w:rPr>
          <w:b/>
          <w:color w:val="2E74B5" w:themeColor="accent1" w:themeShade="BF"/>
          <w:sz w:val="24"/>
          <w:szCs w:val="24"/>
          <w:lang w:val="en-GB"/>
        </w:rPr>
        <w:t xml:space="preserve"> Technical Requirements and Evaluation Matrix:</w:t>
      </w:r>
      <w:r>
        <w:rPr>
          <w:b/>
          <w:color w:val="2E74B5" w:themeColor="accent1" w:themeShade="BF"/>
          <w:sz w:val="24"/>
          <w:szCs w:val="24"/>
          <w:lang w:val="en-GB"/>
        </w:rPr>
        <w:t xml:space="preserve">  </w:t>
      </w:r>
    </w:p>
    <w:tbl>
      <w:tblPr>
        <w:tblStyle w:val="TableGrid"/>
        <w:tblW w:w="0" w:type="auto"/>
        <w:tblLook w:val="04A0" w:firstRow="1" w:lastRow="0" w:firstColumn="1" w:lastColumn="0" w:noHBand="0" w:noVBand="1"/>
      </w:tblPr>
      <w:tblGrid>
        <w:gridCol w:w="4219"/>
        <w:gridCol w:w="1134"/>
        <w:gridCol w:w="4223"/>
      </w:tblGrid>
      <w:tr w:rsidR="007E626C" w:rsidRPr="009833B6" w:rsidTr="007E626C">
        <w:tc>
          <w:tcPr>
            <w:tcW w:w="4219" w:type="dxa"/>
          </w:tcPr>
          <w:p w:rsidR="007E626C" w:rsidRPr="007E626C" w:rsidRDefault="007E626C" w:rsidP="007E626C">
            <w:pPr>
              <w:pStyle w:val="jwSSCHeading4"/>
            </w:pPr>
            <w:r w:rsidRPr="007E626C">
              <w:t>Technical Requirement</w:t>
            </w:r>
          </w:p>
        </w:tc>
        <w:tc>
          <w:tcPr>
            <w:tcW w:w="1134" w:type="dxa"/>
          </w:tcPr>
          <w:p w:rsidR="007E626C" w:rsidRPr="009833B6" w:rsidRDefault="007E626C" w:rsidP="007E626C">
            <w:pPr>
              <w:pStyle w:val="jwSSCHeading4"/>
            </w:pPr>
            <w:r w:rsidRPr="009833B6">
              <w:t xml:space="preserve">Meets: </w:t>
            </w:r>
          </w:p>
          <w:p w:rsidR="007E626C" w:rsidRPr="009833B6" w:rsidRDefault="007E626C" w:rsidP="007E626C">
            <w:pPr>
              <w:pStyle w:val="jwSSCHeading4"/>
            </w:pPr>
            <w:r w:rsidRPr="009833B6">
              <w:t>Y or N</w:t>
            </w:r>
          </w:p>
        </w:tc>
        <w:tc>
          <w:tcPr>
            <w:tcW w:w="4223" w:type="dxa"/>
          </w:tcPr>
          <w:p w:rsidR="007E626C" w:rsidRPr="009833B6" w:rsidRDefault="0068146A" w:rsidP="007E626C">
            <w:pPr>
              <w:pStyle w:val="jwSSCHeading4"/>
            </w:pPr>
            <w:r w:rsidRPr="0068146A">
              <w:t xml:space="preserve">For each line, please explain how the </w:t>
            </w:r>
            <w:r w:rsidRPr="0068146A">
              <w:rPr>
                <w:lang w:val="en-US"/>
              </w:rPr>
              <w:t>candidate meets the respective Technical Requirements.</w:t>
            </w:r>
          </w:p>
        </w:tc>
      </w:tr>
      <w:tr w:rsidR="007E626C" w:rsidRPr="009833B6" w:rsidTr="007E626C">
        <w:tc>
          <w:tcPr>
            <w:tcW w:w="4219" w:type="dxa"/>
          </w:tcPr>
          <w:p w:rsidR="007E626C" w:rsidRPr="007E626C" w:rsidRDefault="007E626C" w:rsidP="007E626C">
            <w:pPr>
              <w:pStyle w:val="jwSSCHeading4"/>
            </w:pPr>
            <w:r w:rsidRPr="00FF3E82">
              <w:rPr>
                <w:bCs/>
              </w:rPr>
              <w:t>1. Demonstrated 3 years’ experience in the last 10 years with working in a National or NATO Strategic or Operational level Command as Intelligence Analyst.</w:t>
            </w:r>
          </w:p>
        </w:tc>
        <w:tc>
          <w:tcPr>
            <w:tcW w:w="1134" w:type="dxa"/>
          </w:tcPr>
          <w:p w:rsidR="007E626C" w:rsidRPr="009833B6" w:rsidRDefault="007E626C" w:rsidP="007E626C">
            <w:pPr>
              <w:pStyle w:val="jwSSCHeading4"/>
            </w:pPr>
          </w:p>
        </w:tc>
        <w:tc>
          <w:tcPr>
            <w:tcW w:w="4223" w:type="dxa"/>
          </w:tcPr>
          <w:p w:rsidR="007E626C" w:rsidRPr="009833B6" w:rsidRDefault="007E626C" w:rsidP="007E626C">
            <w:pPr>
              <w:pStyle w:val="jwSSCHeading4"/>
            </w:pPr>
          </w:p>
        </w:tc>
      </w:tr>
      <w:tr w:rsidR="007E626C" w:rsidRPr="009833B6" w:rsidTr="007E626C">
        <w:tc>
          <w:tcPr>
            <w:tcW w:w="4219" w:type="dxa"/>
          </w:tcPr>
          <w:p w:rsidR="007E626C" w:rsidRPr="00FF3E82" w:rsidRDefault="007E626C" w:rsidP="007E626C">
            <w:pPr>
              <w:pStyle w:val="jwSSCHeading4"/>
            </w:pPr>
            <w:r w:rsidRPr="00FF3E82">
              <w:t xml:space="preserve">2. </w:t>
            </w:r>
            <w:r w:rsidRPr="00FF3E82">
              <w:rPr>
                <w:bCs/>
              </w:rPr>
              <w:t>Demonstrated 3 years’ experience in the last 10 years operational knowledge of Intelligence, either as a Military Officer or as a civilian.</w:t>
            </w:r>
            <w:r w:rsidRPr="00FF3E82">
              <w:t xml:space="preserve"> </w:t>
            </w:r>
          </w:p>
        </w:tc>
        <w:tc>
          <w:tcPr>
            <w:tcW w:w="1134" w:type="dxa"/>
          </w:tcPr>
          <w:p w:rsidR="007E626C" w:rsidRPr="009833B6" w:rsidRDefault="007E626C" w:rsidP="007E626C">
            <w:pPr>
              <w:pStyle w:val="jwSSCHeading4"/>
            </w:pPr>
          </w:p>
        </w:tc>
        <w:tc>
          <w:tcPr>
            <w:tcW w:w="4223" w:type="dxa"/>
          </w:tcPr>
          <w:p w:rsidR="007E626C" w:rsidRPr="009833B6" w:rsidRDefault="007E626C" w:rsidP="00850192">
            <w:pPr>
              <w:pStyle w:val="jwSSCHeading4"/>
              <w:rPr>
                <w:highlight w:val="yellow"/>
              </w:rPr>
            </w:pPr>
          </w:p>
        </w:tc>
      </w:tr>
      <w:tr w:rsidR="007E626C" w:rsidRPr="009833B6" w:rsidTr="007E626C">
        <w:tc>
          <w:tcPr>
            <w:tcW w:w="4219" w:type="dxa"/>
          </w:tcPr>
          <w:p w:rsidR="007E626C" w:rsidRPr="00FF3E82" w:rsidRDefault="007E626C" w:rsidP="007E626C">
            <w:pPr>
              <w:pStyle w:val="jwSSCHeading4"/>
            </w:pPr>
            <w:r w:rsidRPr="00FF3E82">
              <w:t>3. Completion of the following courses:</w:t>
            </w:r>
          </w:p>
          <w:p w:rsidR="007E626C" w:rsidRPr="00FF3E82" w:rsidRDefault="007E626C" w:rsidP="007E626C">
            <w:pPr>
              <w:pStyle w:val="jwSSCHeading4"/>
            </w:pPr>
            <w:r w:rsidRPr="00FF3E82">
              <w:t>a. NATO Intelligence Course or National equivalent</w:t>
            </w:r>
          </w:p>
          <w:p w:rsidR="007E626C" w:rsidRPr="00FF3E82" w:rsidRDefault="007E626C" w:rsidP="007E626C">
            <w:pPr>
              <w:pStyle w:val="jwSSCHeading4"/>
            </w:pPr>
            <w:r w:rsidRPr="00FF3E82">
              <w:t xml:space="preserve">b. NATO Intelligence Analyst Course or </w:t>
            </w:r>
            <w:r w:rsidRPr="00FF3E82">
              <w:lastRenderedPageBreak/>
              <w:t>National equivalent</w:t>
            </w:r>
          </w:p>
          <w:p w:rsidR="007E626C" w:rsidRPr="00FF3E82" w:rsidRDefault="007E626C" w:rsidP="007E626C">
            <w:pPr>
              <w:pStyle w:val="jwSSCHeading4"/>
            </w:pPr>
            <w:r w:rsidRPr="00FF3E82">
              <w:t>c. NATO IRM &amp; CM Course or National equivalent</w:t>
            </w:r>
          </w:p>
          <w:p w:rsidR="00460CD0" w:rsidRPr="00FF3E82" w:rsidRDefault="00460CD0" w:rsidP="00460CD0">
            <w:pPr>
              <w:pStyle w:val="jwSSCHeading4"/>
            </w:pPr>
          </w:p>
          <w:p w:rsidR="007E626C" w:rsidRPr="00FF3E82" w:rsidRDefault="007E626C" w:rsidP="007E626C">
            <w:pPr>
              <w:pStyle w:val="jwSSCHeading4"/>
            </w:pPr>
          </w:p>
        </w:tc>
        <w:tc>
          <w:tcPr>
            <w:tcW w:w="1134" w:type="dxa"/>
          </w:tcPr>
          <w:p w:rsidR="007E626C" w:rsidRPr="009833B6" w:rsidRDefault="007E626C" w:rsidP="007E626C">
            <w:pPr>
              <w:pStyle w:val="jwSSCHeading4"/>
            </w:pPr>
          </w:p>
        </w:tc>
        <w:tc>
          <w:tcPr>
            <w:tcW w:w="4223" w:type="dxa"/>
          </w:tcPr>
          <w:p w:rsidR="007E626C" w:rsidRPr="009833B6" w:rsidRDefault="007E626C" w:rsidP="00850192">
            <w:pPr>
              <w:pStyle w:val="jwSSCHeading4"/>
              <w:rPr>
                <w:highlight w:val="yellow"/>
              </w:rPr>
            </w:pPr>
          </w:p>
        </w:tc>
      </w:tr>
      <w:tr w:rsidR="007E626C" w:rsidRPr="009833B6" w:rsidTr="007E626C">
        <w:tc>
          <w:tcPr>
            <w:tcW w:w="4219" w:type="dxa"/>
          </w:tcPr>
          <w:p w:rsidR="007E626C" w:rsidRPr="00FF3E82" w:rsidRDefault="007E626C" w:rsidP="007E626C">
            <w:pPr>
              <w:pStyle w:val="jwSSCHeading4"/>
            </w:pPr>
            <w:r w:rsidRPr="00FF3E82">
              <w:lastRenderedPageBreak/>
              <w:t>4. Knowledge and Understanding of the following:</w:t>
            </w:r>
          </w:p>
          <w:p w:rsidR="007E626C" w:rsidRPr="00FF3E82" w:rsidRDefault="007E626C" w:rsidP="007E626C">
            <w:pPr>
              <w:pStyle w:val="jwSSCHeading4"/>
            </w:pPr>
            <w:r w:rsidRPr="00FF3E82">
              <w:t>a. NATO Air/Maritime/Ground/Space Sensor capabilities</w:t>
            </w:r>
          </w:p>
          <w:p w:rsidR="007E626C" w:rsidRPr="00FF3E82" w:rsidRDefault="007E626C" w:rsidP="007E626C">
            <w:pPr>
              <w:pStyle w:val="jwSSCHeading4"/>
            </w:pPr>
            <w:r w:rsidRPr="00FF3E82">
              <w:t>b. Space Collection</w:t>
            </w:r>
          </w:p>
          <w:p w:rsidR="007E626C" w:rsidRPr="00491373" w:rsidRDefault="007E626C" w:rsidP="007E626C">
            <w:pPr>
              <w:pStyle w:val="jwSSCHeading4"/>
            </w:pPr>
            <w:r w:rsidRPr="00FF3E82">
              <w:t>c. NATO Targeting Process</w:t>
            </w:r>
          </w:p>
          <w:p w:rsidR="007E626C" w:rsidRPr="00491373" w:rsidRDefault="007E626C" w:rsidP="007E626C">
            <w:pPr>
              <w:pStyle w:val="jwSSCHeading4"/>
            </w:pPr>
          </w:p>
        </w:tc>
        <w:tc>
          <w:tcPr>
            <w:tcW w:w="1134" w:type="dxa"/>
          </w:tcPr>
          <w:p w:rsidR="007E626C" w:rsidRPr="009833B6" w:rsidRDefault="007E626C" w:rsidP="007E626C">
            <w:pPr>
              <w:pStyle w:val="jwSSCHeading4"/>
            </w:pPr>
          </w:p>
        </w:tc>
        <w:tc>
          <w:tcPr>
            <w:tcW w:w="4223" w:type="dxa"/>
          </w:tcPr>
          <w:p w:rsidR="007E626C" w:rsidRPr="009833B6" w:rsidRDefault="007E626C" w:rsidP="00FF3E82">
            <w:pPr>
              <w:pStyle w:val="jwSSCHeading4"/>
            </w:pPr>
          </w:p>
        </w:tc>
      </w:tr>
      <w:tr w:rsidR="007E626C" w:rsidRPr="009833B6" w:rsidTr="007E626C">
        <w:tc>
          <w:tcPr>
            <w:tcW w:w="4219" w:type="dxa"/>
          </w:tcPr>
          <w:p w:rsidR="007E626C" w:rsidRPr="00FF3E82" w:rsidRDefault="002E3BD9" w:rsidP="007E626C">
            <w:pPr>
              <w:jc w:val="both"/>
              <w:rPr>
                <w:rFonts w:ascii="Arial" w:hAnsi="Arial" w:cs="Arial"/>
                <w:bCs/>
                <w:color w:val="000000" w:themeColor="text1"/>
              </w:rPr>
            </w:pPr>
            <w:r>
              <w:rPr>
                <w:rFonts w:ascii="Arial" w:hAnsi="Arial" w:cs="Arial"/>
                <w:bCs/>
                <w:color w:val="000000" w:themeColor="text1"/>
              </w:rPr>
              <w:t>5</w:t>
            </w:r>
            <w:r w:rsidR="007E626C" w:rsidRPr="00FF3E82">
              <w:rPr>
                <w:rFonts w:ascii="Arial" w:hAnsi="Arial" w:cs="Arial"/>
                <w:bCs/>
                <w:color w:val="000000" w:themeColor="text1"/>
              </w:rPr>
              <w:t xml:space="preserve">. Demonstrated participation in NATO and/or international strategic planning exercises and operations as intelligence SME in the last 10 years.  </w:t>
            </w:r>
          </w:p>
        </w:tc>
        <w:tc>
          <w:tcPr>
            <w:tcW w:w="1134" w:type="dxa"/>
          </w:tcPr>
          <w:p w:rsidR="007E626C" w:rsidRPr="009833B6" w:rsidRDefault="007E626C" w:rsidP="007E626C">
            <w:pPr>
              <w:pStyle w:val="jwSSCHeading4"/>
            </w:pPr>
          </w:p>
        </w:tc>
        <w:tc>
          <w:tcPr>
            <w:tcW w:w="4223" w:type="dxa"/>
          </w:tcPr>
          <w:p w:rsidR="007E626C" w:rsidRPr="009833B6" w:rsidRDefault="007E626C" w:rsidP="007E626C">
            <w:pPr>
              <w:pStyle w:val="jwSSCHeading4"/>
            </w:pPr>
          </w:p>
        </w:tc>
      </w:tr>
      <w:tr w:rsidR="007E626C" w:rsidRPr="009833B6" w:rsidTr="007E626C">
        <w:tc>
          <w:tcPr>
            <w:tcW w:w="4219" w:type="dxa"/>
          </w:tcPr>
          <w:p w:rsidR="007E626C" w:rsidRPr="00FF3E82" w:rsidRDefault="002E3BD9" w:rsidP="007E626C">
            <w:pPr>
              <w:jc w:val="both"/>
              <w:rPr>
                <w:rFonts w:ascii="Arial" w:hAnsi="Arial" w:cs="Arial"/>
              </w:rPr>
            </w:pPr>
            <w:r>
              <w:rPr>
                <w:rFonts w:ascii="Arial" w:hAnsi="Arial" w:cs="Arial"/>
                <w:bCs/>
                <w:color w:val="000000" w:themeColor="text1"/>
              </w:rPr>
              <w:t>6</w:t>
            </w:r>
            <w:r w:rsidR="007E626C" w:rsidRPr="00FF3E82">
              <w:rPr>
                <w:rFonts w:ascii="Arial" w:hAnsi="Arial" w:cs="Arial"/>
                <w:bCs/>
                <w:color w:val="000000" w:themeColor="text1"/>
              </w:rPr>
              <w:t>. Demonstrated 3 years’ experience in the last 10 years in briefing senior leaders at strategic/operational level in a National or Multinational environment.</w:t>
            </w:r>
          </w:p>
        </w:tc>
        <w:tc>
          <w:tcPr>
            <w:tcW w:w="1134" w:type="dxa"/>
          </w:tcPr>
          <w:p w:rsidR="007E626C" w:rsidRPr="009833B6" w:rsidRDefault="007E626C" w:rsidP="007E626C">
            <w:pPr>
              <w:pStyle w:val="jwSSCHeading4"/>
            </w:pPr>
          </w:p>
        </w:tc>
        <w:tc>
          <w:tcPr>
            <w:tcW w:w="4223" w:type="dxa"/>
          </w:tcPr>
          <w:p w:rsidR="007E626C" w:rsidRPr="009833B6" w:rsidRDefault="007E626C" w:rsidP="00FF3E82">
            <w:pPr>
              <w:pStyle w:val="jwSSCHeading4"/>
            </w:pPr>
          </w:p>
        </w:tc>
      </w:tr>
      <w:tr w:rsidR="007E626C" w:rsidRPr="009833B6" w:rsidTr="007E626C">
        <w:tc>
          <w:tcPr>
            <w:tcW w:w="4219" w:type="dxa"/>
          </w:tcPr>
          <w:p w:rsidR="007E626C" w:rsidRPr="00FF3E82" w:rsidRDefault="005D452D" w:rsidP="007E626C">
            <w:pPr>
              <w:pStyle w:val="jwSSCHeading4"/>
            </w:pPr>
            <w:r>
              <w:t>7</w:t>
            </w:r>
            <w:r w:rsidR="007E626C" w:rsidRPr="00FF3E82">
              <w:t xml:space="preserve">. Competent in Microsoft Word, Excel, </w:t>
            </w:r>
            <w:r w:rsidR="00E241F0" w:rsidRPr="00FF3E82">
              <w:t>SharePoint</w:t>
            </w:r>
            <w:r w:rsidR="007E626C" w:rsidRPr="00FF3E82">
              <w:t xml:space="preserve">, Outlook and </w:t>
            </w:r>
            <w:r w:rsidR="00E241F0" w:rsidRPr="00FF3E82">
              <w:t>PowerPoint</w:t>
            </w:r>
          </w:p>
        </w:tc>
        <w:tc>
          <w:tcPr>
            <w:tcW w:w="1134" w:type="dxa"/>
          </w:tcPr>
          <w:p w:rsidR="007E626C" w:rsidRPr="009833B6" w:rsidRDefault="007E626C" w:rsidP="007E626C">
            <w:pPr>
              <w:pStyle w:val="jwSSCHeading4"/>
            </w:pPr>
          </w:p>
        </w:tc>
        <w:tc>
          <w:tcPr>
            <w:tcW w:w="4223" w:type="dxa"/>
          </w:tcPr>
          <w:p w:rsidR="007E626C" w:rsidRPr="009833B6" w:rsidRDefault="007E626C" w:rsidP="007E626C">
            <w:pPr>
              <w:pStyle w:val="jwSSCHeading4"/>
            </w:pPr>
          </w:p>
        </w:tc>
      </w:tr>
      <w:tr w:rsidR="007E626C" w:rsidRPr="009833B6" w:rsidTr="007E626C">
        <w:tc>
          <w:tcPr>
            <w:tcW w:w="4219" w:type="dxa"/>
          </w:tcPr>
          <w:p w:rsidR="007E626C" w:rsidRPr="00FF3E82" w:rsidRDefault="005D452D" w:rsidP="007E626C">
            <w:pPr>
              <w:pStyle w:val="jwSSCHeading4"/>
            </w:pPr>
            <w:r>
              <w:t>8</w:t>
            </w:r>
            <w:r w:rsidR="007E626C" w:rsidRPr="00FF3E82">
              <w:t>. Regular user of the following functional systems:</w:t>
            </w:r>
          </w:p>
          <w:p w:rsidR="007E626C" w:rsidRPr="00FF3E82" w:rsidRDefault="007E626C" w:rsidP="007E626C">
            <w:pPr>
              <w:pStyle w:val="jwSSCHeading4"/>
            </w:pPr>
            <w:r w:rsidRPr="00FF3E82">
              <w:t>a. INTEL-FS</w:t>
            </w:r>
          </w:p>
          <w:p w:rsidR="007E626C" w:rsidRPr="00FF3E82" w:rsidRDefault="007E626C" w:rsidP="007E626C">
            <w:pPr>
              <w:pStyle w:val="jwSSCHeading4"/>
            </w:pPr>
            <w:r w:rsidRPr="00FF3E82">
              <w:t>b. TOPFAS</w:t>
            </w:r>
          </w:p>
          <w:p w:rsidR="007E626C" w:rsidRPr="00FF3E82" w:rsidRDefault="007E626C" w:rsidP="007E626C">
            <w:pPr>
              <w:pStyle w:val="jwSSCHeading4"/>
            </w:pPr>
            <w:r w:rsidRPr="00FF3E82">
              <w:t>c. BICES</w:t>
            </w:r>
          </w:p>
        </w:tc>
        <w:tc>
          <w:tcPr>
            <w:tcW w:w="1134" w:type="dxa"/>
          </w:tcPr>
          <w:p w:rsidR="007E626C" w:rsidRPr="009833B6" w:rsidRDefault="007E626C" w:rsidP="007E626C">
            <w:pPr>
              <w:pStyle w:val="jwSSCHeading4"/>
            </w:pPr>
          </w:p>
        </w:tc>
        <w:tc>
          <w:tcPr>
            <w:tcW w:w="4223" w:type="dxa"/>
          </w:tcPr>
          <w:p w:rsidR="007E626C" w:rsidRPr="009833B6" w:rsidRDefault="007E626C" w:rsidP="007E626C">
            <w:pPr>
              <w:pStyle w:val="jwSSCHeading4"/>
            </w:pPr>
          </w:p>
        </w:tc>
      </w:tr>
      <w:tr w:rsidR="007E626C" w:rsidRPr="009833B6" w:rsidTr="007E626C">
        <w:tc>
          <w:tcPr>
            <w:tcW w:w="4219" w:type="dxa"/>
          </w:tcPr>
          <w:p w:rsidR="007E626C" w:rsidRPr="00FF3E82" w:rsidRDefault="005D452D" w:rsidP="005D452D">
            <w:pPr>
              <w:pStyle w:val="jwSSCHeading4"/>
            </w:pPr>
            <w:r>
              <w:t>9</w:t>
            </w:r>
            <w:r w:rsidR="007E626C" w:rsidRPr="00FF3E82">
              <w:t>. Current NATO Secret Security Clearance or National equivalent.</w:t>
            </w:r>
          </w:p>
        </w:tc>
        <w:tc>
          <w:tcPr>
            <w:tcW w:w="1134" w:type="dxa"/>
          </w:tcPr>
          <w:p w:rsidR="007E626C" w:rsidRPr="009833B6" w:rsidRDefault="007E626C" w:rsidP="007E626C">
            <w:pPr>
              <w:pStyle w:val="jwSSCHeading4"/>
            </w:pPr>
          </w:p>
        </w:tc>
        <w:tc>
          <w:tcPr>
            <w:tcW w:w="4223" w:type="dxa"/>
          </w:tcPr>
          <w:p w:rsidR="007E626C" w:rsidRPr="009833B6" w:rsidRDefault="007E626C" w:rsidP="007E626C">
            <w:pPr>
              <w:pStyle w:val="jwSSCHeading4"/>
            </w:pPr>
            <w:r w:rsidRPr="009833B6">
              <w:t>(Attach National Clearance)</w:t>
            </w:r>
          </w:p>
        </w:tc>
      </w:tr>
      <w:tr w:rsidR="007E626C" w:rsidRPr="009833B6" w:rsidTr="007E626C">
        <w:tc>
          <w:tcPr>
            <w:tcW w:w="4219" w:type="dxa"/>
          </w:tcPr>
          <w:p w:rsidR="007E626C" w:rsidRPr="00FF3E82" w:rsidRDefault="002E3BD9" w:rsidP="005D452D">
            <w:pPr>
              <w:pStyle w:val="jwSSCHeading4"/>
            </w:pPr>
            <w:r>
              <w:t>1</w:t>
            </w:r>
            <w:r w:rsidR="005D452D">
              <w:t>0</w:t>
            </w:r>
            <w:r w:rsidR="007E626C" w:rsidRPr="00FF3E82">
              <w:t xml:space="preserve">. Demonstrated proficiency in English as defined in STANAG 6001 (Standardized Linguistic Profile (SLP) 3333 – Listening, Speaking, Reading, </w:t>
            </w:r>
            <w:r w:rsidR="007E626C" w:rsidRPr="00FF3E82">
              <w:lastRenderedPageBreak/>
              <w:t>and Writing) or equivalent.</w:t>
            </w:r>
          </w:p>
        </w:tc>
        <w:tc>
          <w:tcPr>
            <w:tcW w:w="1134" w:type="dxa"/>
          </w:tcPr>
          <w:p w:rsidR="007E626C" w:rsidRPr="009833B6" w:rsidRDefault="007E626C" w:rsidP="007E626C">
            <w:pPr>
              <w:pStyle w:val="jwSSCHeading4"/>
            </w:pPr>
          </w:p>
        </w:tc>
        <w:tc>
          <w:tcPr>
            <w:tcW w:w="4223" w:type="dxa"/>
          </w:tcPr>
          <w:p w:rsidR="007E626C" w:rsidRPr="009833B6" w:rsidRDefault="007E626C" w:rsidP="007E626C">
            <w:pPr>
              <w:pStyle w:val="jwSSCHeading4"/>
            </w:pPr>
          </w:p>
        </w:tc>
      </w:tr>
    </w:tbl>
    <w:p w:rsidR="007E626C" w:rsidRPr="007E626C" w:rsidRDefault="007E626C" w:rsidP="00CA0722">
      <w:pPr>
        <w:pStyle w:val="jwSSCHeading3"/>
        <w:numPr>
          <w:ilvl w:val="0"/>
          <w:numId w:val="0"/>
        </w:numPr>
        <w:spacing w:before="0"/>
        <w:ind w:left="142"/>
        <w:rPr>
          <w:color w:val="000000" w:themeColor="text1"/>
        </w:rPr>
      </w:pPr>
    </w:p>
    <w:p w:rsidR="00EA4D4F" w:rsidRPr="00EA4D4F" w:rsidRDefault="00EA4D4F" w:rsidP="00EA4D4F">
      <w:pPr>
        <w:pStyle w:val="jwSSCHeading3"/>
        <w:numPr>
          <w:ilvl w:val="0"/>
          <w:numId w:val="0"/>
        </w:numPr>
        <w:rPr>
          <w:b/>
          <w:color w:val="2E74B5" w:themeColor="accent1" w:themeShade="BF"/>
          <w:lang w:val="de-DE"/>
        </w:rPr>
      </w:pPr>
      <w:r w:rsidRPr="00EA4D4F">
        <w:rPr>
          <w:b/>
          <w:color w:val="2E74B5" w:themeColor="accent1" w:themeShade="BF"/>
          <w:lang w:val="de-DE"/>
        </w:rPr>
        <w:t>4.6</w:t>
      </w:r>
      <w:r>
        <w:rPr>
          <w:b/>
          <w:color w:val="2E74B5" w:themeColor="accent1" w:themeShade="BF"/>
          <w:lang w:val="de-DE"/>
        </w:rPr>
        <w:t xml:space="preserve"> INTEL – NIFC IMINT SME</w:t>
      </w:r>
    </w:p>
    <w:p w:rsidR="00EA4D4F" w:rsidRDefault="00EA4D4F" w:rsidP="00EA4D4F">
      <w:pPr>
        <w:pStyle w:val="jwbodyText"/>
        <w:rPr>
          <w:b/>
          <w:color w:val="000000" w:themeColor="text1"/>
          <w:lang w:val="en-GB"/>
        </w:rPr>
      </w:pPr>
      <w:r w:rsidRPr="009833B6">
        <w:rPr>
          <w:b/>
          <w:color w:val="000000" w:themeColor="text1"/>
          <w:lang w:val="en-GB"/>
        </w:rPr>
        <w:t>Taskings</w:t>
      </w:r>
    </w:p>
    <w:p w:rsidR="00EA4D4F" w:rsidRPr="00EA4D4F" w:rsidRDefault="00EA4D4F" w:rsidP="00F543F8">
      <w:pPr>
        <w:pStyle w:val="ListParagraph"/>
        <w:numPr>
          <w:ilvl w:val="0"/>
          <w:numId w:val="64"/>
        </w:numPr>
        <w:spacing w:after="0" w:line="240" w:lineRule="auto"/>
        <w:contextualSpacing w:val="0"/>
        <w:jc w:val="both"/>
        <w:rPr>
          <w:rFonts w:ascii="Arial" w:hAnsi="Arial" w:cs="Arial"/>
          <w:bCs/>
          <w:color w:val="000000" w:themeColor="text1"/>
          <w:szCs w:val="24"/>
        </w:rPr>
      </w:pPr>
      <w:r w:rsidRPr="00EA4D4F">
        <w:rPr>
          <w:rFonts w:ascii="Arial" w:eastAsia="MS Mincho" w:hAnsi="Arial" w:cs="Arial"/>
          <w:bCs/>
          <w:color w:val="000000" w:themeColor="text1"/>
          <w:szCs w:val="24"/>
          <w:lang w:eastAsia="ja-JP"/>
        </w:rPr>
        <w:t xml:space="preserve">Grant robust overall strategic situational awareness </w:t>
      </w:r>
    </w:p>
    <w:p w:rsidR="00EA4D4F" w:rsidRPr="00EA4D4F" w:rsidRDefault="00EA4D4F" w:rsidP="00F543F8">
      <w:pPr>
        <w:pStyle w:val="ListParagraph"/>
        <w:numPr>
          <w:ilvl w:val="0"/>
          <w:numId w:val="64"/>
        </w:numPr>
        <w:spacing w:after="0" w:line="240" w:lineRule="auto"/>
        <w:jc w:val="both"/>
        <w:rPr>
          <w:rFonts w:ascii="Arial" w:hAnsi="Arial" w:cs="Arial"/>
          <w:bCs/>
          <w:color w:val="000000" w:themeColor="text1"/>
          <w:szCs w:val="24"/>
        </w:rPr>
      </w:pPr>
      <w:r w:rsidRPr="00EA4D4F">
        <w:rPr>
          <w:rFonts w:ascii="Arial" w:hAnsi="Arial" w:cs="Arial"/>
          <w:bCs/>
          <w:color w:val="000000" w:themeColor="text1"/>
          <w:szCs w:val="24"/>
        </w:rPr>
        <w:t>Understand exercise and training objectives and ensure their representation of the scenario supports the training audience’s achievement of those objectives.</w:t>
      </w:r>
    </w:p>
    <w:p w:rsidR="00EA4D4F" w:rsidRPr="00EA4D4F" w:rsidRDefault="00EA4D4F" w:rsidP="00F543F8">
      <w:pPr>
        <w:pStyle w:val="ListParagraph"/>
        <w:numPr>
          <w:ilvl w:val="0"/>
          <w:numId w:val="64"/>
        </w:numPr>
        <w:spacing w:after="0" w:line="240" w:lineRule="auto"/>
        <w:contextualSpacing w:val="0"/>
        <w:jc w:val="both"/>
        <w:rPr>
          <w:rFonts w:ascii="Arial" w:hAnsi="Arial" w:cs="Arial"/>
          <w:bCs/>
          <w:color w:val="000000" w:themeColor="text1"/>
          <w:szCs w:val="24"/>
        </w:rPr>
      </w:pPr>
      <w:r w:rsidRPr="00EA4D4F">
        <w:rPr>
          <w:rFonts w:ascii="Arial" w:hAnsi="Arial" w:cs="Arial"/>
          <w:bCs/>
          <w:color w:val="000000" w:themeColor="text1"/>
          <w:szCs w:val="24"/>
        </w:rPr>
        <w:t>Assist JWC EXCON INTEL in the development of NIFC strategic and operational level scenario documents tailored to the TA and TO of exercise.</w:t>
      </w:r>
    </w:p>
    <w:p w:rsidR="00EA4D4F" w:rsidRPr="00EA4D4F" w:rsidRDefault="00EA4D4F" w:rsidP="00F543F8">
      <w:pPr>
        <w:pStyle w:val="ListParagraph"/>
        <w:numPr>
          <w:ilvl w:val="0"/>
          <w:numId w:val="64"/>
        </w:numPr>
        <w:spacing w:after="0" w:line="240" w:lineRule="auto"/>
        <w:contextualSpacing w:val="0"/>
        <w:jc w:val="both"/>
        <w:rPr>
          <w:rFonts w:ascii="Arial" w:hAnsi="Arial" w:cs="Arial"/>
          <w:bCs/>
          <w:color w:val="000000" w:themeColor="text1"/>
          <w:szCs w:val="24"/>
        </w:rPr>
      </w:pPr>
      <w:r w:rsidRPr="00EA4D4F">
        <w:rPr>
          <w:rFonts w:ascii="Arial" w:hAnsi="Arial" w:cs="Arial"/>
          <w:bCs/>
          <w:color w:val="000000" w:themeColor="text1"/>
          <w:szCs w:val="24"/>
        </w:rPr>
        <w:t xml:space="preserve">In accordance with JWC EXCON INTEL Chief’s guidance and management, and with all necessary coordination, generate appropriate exercise material to provide a challenging and realistic problem set to the TA in line with the TO and scenario. </w:t>
      </w:r>
    </w:p>
    <w:p w:rsidR="00EA4D4F" w:rsidRPr="00EA4D4F" w:rsidRDefault="00EA4D4F" w:rsidP="00F543F8">
      <w:pPr>
        <w:pStyle w:val="ListParagraph"/>
        <w:numPr>
          <w:ilvl w:val="0"/>
          <w:numId w:val="64"/>
        </w:numPr>
        <w:spacing w:after="0" w:line="240" w:lineRule="auto"/>
        <w:contextualSpacing w:val="0"/>
        <w:jc w:val="both"/>
        <w:rPr>
          <w:rFonts w:ascii="Arial" w:hAnsi="Arial" w:cs="Arial"/>
          <w:bCs/>
          <w:color w:val="000000" w:themeColor="text1"/>
          <w:szCs w:val="24"/>
        </w:rPr>
      </w:pPr>
      <w:r w:rsidRPr="00EA4D4F">
        <w:rPr>
          <w:rFonts w:ascii="Arial" w:hAnsi="Arial" w:cs="Arial"/>
          <w:bCs/>
          <w:color w:val="000000" w:themeColor="text1"/>
          <w:szCs w:val="24"/>
        </w:rPr>
        <w:t xml:space="preserve">Support the TA achievement of TO, through tailored and accurate delivery of scenario </w:t>
      </w:r>
      <w:r w:rsidR="004B76FB" w:rsidRPr="00EA4D4F">
        <w:rPr>
          <w:rFonts w:ascii="Arial" w:hAnsi="Arial" w:cs="Arial"/>
          <w:bCs/>
          <w:color w:val="000000" w:themeColor="text1"/>
          <w:szCs w:val="24"/>
        </w:rPr>
        <w:t>Intel</w:t>
      </w:r>
      <w:r w:rsidRPr="00EA4D4F">
        <w:rPr>
          <w:rFonts w:ascii="Arial" w:hAnsi="Arial" w:cs="Arial"/>
          <w:bCs/>
          <w:color w:val="000000" w:themeColor="text1"/>
          <w:szCs w:val="24"/>
        </w:rPr>
        <w:t>-related information.</w:t>
      </w:r>
    </w:p>
    <w:p w:rsidR="00EA4D4F" w:rsidRPr="00EA4D4F" w:rsidRDefault="00EA4D4F" w:rsidP="00F543F8">
      <w:pPr>
        <w:pStyle w:val="ListParagraph"/>
        <w:numPr>
          <w:ilvl w:val="0"/>
          <w:numId w:val="64"/>
        </w:numPr>
        <w:spacing w:after="0" w:line="240" w:lineRule="auto"/>
        <w:contextualSpacing w:val="0"/>
        <w:jc w:val="both"/>
        <w:rPr>
          <w:rFonts w:ascii="Arial" w:hAnsi="Arial" w:cs="Arial"/>
          <w:bCs/>
          <w:color w:val="000000" w:themeColor="text1"/>
          <w:szCs w:val="24"/>
        </w:rPr>
      </w:pPr>
      <w:r w:rsidRPr="00EA4D4F">
        <w:rPr>
          <w:rFonts w:ascii="Arial" w:hAnsi="Arial" w:cs="Arial"/>
          <w:bCs/>
          <w:color w:val="000000" w:themeColor="text1"/>
          <w:szCs w:val="24"/>
        </w:rPr>
        <w:t>Quickly read, digest, analyse and understand the comprehensive strategic/operational environment and situational awareness as depicted in the scenario documentation provided by JWC.</w:t>
      </w:r>
    </w:p>
    <w:p w:rsidR="00EA4D4F" w:rsidRPr="00EA4D4F" w:rsidRDefault="00EA4D4F" w:rsidP="00F543F8">
      <w:pPr>
        <w:pStyle w:val="ListParagraph"/>
        <w:numPr>
          <w:ilvl w:val="0"/>
          <w:numId w:val="64"/>
        </w:numPr>
        <w:spacing w:after="0" w:line="240" w:lineRule="auto"/>
        <w:contextualSpacing w:val="0"/>
        <w:jc w:val="both"/>
        <w:rPr>
          <w:rFonts w:ascii="Arial" w:hAnsi="Arial" w:cs="Arial"/>
          <w:bCs/>
          <w:color w:val="000000" w:themeColor="text1"/>
          <w:szCs w:val="24"/>
        </w:rPr>
      </w:pPr>
      <w:r w:rsidRPr="00EA4D4F">
        <w:rPr>
          <w:rFonts w:ascii="Arial" w:hAnsi="Arial" w:cs="Arial"/>
          <w:bCs/>
          <w:color w:val="000000" w:themeColor="text1"/>
          <w:szCs w:val="24"/>
        </w:rPr>
        <w:t xml:space="preserve">Understand and provide recommendations for improvement in the </w:t>
      </w:r>
      <w:r w:rsidRPr="00EA4D4F">
        <w:rPr>
          <w:rFonts w:ascii="Arial" w:eastAsia="MS Mincho" w:hAnsi="Arial" w:cs="Arial"/>
          <w:bCs/>
          <w:color w:val="000000" w:themeColor="text1"/>
          <w:szCs w:val="24"/>
          <w:lang w:eastAsia="ja-JP"/>
        </w:rPr>
        <w:t xml:space="preserve">strategic/operational intelligence </w:t>
      </w:r>
      <w:r w:rsidRPr="00EA4D4F">
        <w:rPr>
          <w:rFonts w:ascii="Arial" w:hAnsi="Arial" w:cs="Arial"/>
          <w:bCs/>
          <w:color w:val="000000" w:themeColor="text1"/>
          <w:szCs w:val="24"/>
        </w:rPr>
        <w:t xml:space="preserve">to refine or improve the scenario. </w:t>
      </w:r>
    </w:p>
    <w:p w:rsidR="00EA4D4F" w:rsidRPr="00EA4D4F" w:rsidRDefault="00EA4D4F" w:rsidP="00F543F8">
      <w:pPr>
        <w:pStyle w:val="ListParagraph"/>
        <w:numPr>
          <w:ilvl w:val="0"/>
          <w:numId w:val="64"/>
        </w:numPr>
        <w:spacing w:after="0" w:line="240" w:lineRule="auto"/>
        <w:contextualSpacing w:val="0"/>
        <w:jc w:val="both"/>
        <w:rPr>
          <w:rFonts w:ascii="Arial" w:hAnsi="Arial" w:cs="Arial"/>
          <w:bCs/>
          <w:color w:val="000000" w:themeColor="text1"/>
          <w:szCs w:val="24"/>
        </w:rPr>
      </w:pPr>
      <w:r w:rsidRPr="00EA4D4F">
        <w:rPr>
          <w:rFonts w:ascii="Arial" w:hAnsi="Arial" w:cs="Arial"/>
          <w:bCs/>
          <w:color w:val="000000" w:themeColor="text1"/>
          <w:szCs w:val="24"/>
        </w:rPr>
        <w:t>Be prepared to update and amend exercise and scenario documentation during the course of the exercise in order to ensure training objectives continue to be met.</w:t>
      </w:r>
    </w:p>
    <w:p w:rsidR="00EA4D4F" w:rsidRPr="00EA4D4F" w:rsidRDefault="00EA4D4F" w:rsidP="00F543F8">
      <w:pPr>
        <w:pStyle w:val="ListParagraph"/>
        <w:numPr>
          <w:ilvl w:val="0"/>
          <w:numId w:val="64"/>
        </w:numPr>
        <w:spacing w:after="0" w:line="240" w:lineRule="auto"/>
        <w:contextualSpacing w:val="0"/>
        <w:jc w:val="both"/>
        <w:rPr>
          <w:rFonts w:ascii="Arial" w:hAnsi="Arial" w:cs="Arial"/>
          <w:bCs/>
          <w:color w:val="000000" w:themeColor="text1"/>
          <w:szCs w:val="24"/>
        </w:rPr>
      </w:pPr>
      <w:r w:rsidRPr="00EA4D4F">
        <w:rPr>
          <w:rFonts w:ascii="Arial" w:hAnsi="Arial" w:cs="Arial"/>
          <w:bCs/>
          <w:color w:val="000000" w:themeColor="text1"/>
          <w:szCs w:val="24"/>
        </w:rPr>
        <w:t>Produce agendas, written speaking notes and minutes of meetings in support of scenario building, communication/coordination and knowledge management.</w:t>
      </w:r>
    </w:p>
    <w:p w:rsidR="00EA4D4F" w:rsidRPr="00EA4D4F" w:rsidRDefault="00EA4D4F" w:rsidP="00F543F8">
      <w:pPr>
        <w:pStyle w:val="ListParagraph"/>
        <w:numPr>
          <w:ilvl w:val="0"/>
          <w:numId w:val="64"/>
        </w:numPr>
        <w:spacing w:after="0" w:line="240" w:lineRule="auto"/>
        <w:contextualSpacing w:val="0"/>
        <w:jc w:val="both"/>
        <w:rPr>
          <w:rFonts w:ascii="Arial" w:hAnsi="Arial" w:cs="Arial"/>
          <w:bCs/>
          <w:color w:val="000000" w:themeColor="text1"/>
          <w:szCs w:val="24"/>
        </w:rPr>
      </w:pPr>
      <w:r w:rsidRPr="00EA4D4F">
        <w:rPr>
          <w:rFonts w:ascii="Arial" w:hAnsi="Arial" w:cs="Arial"/>
          <w:bCs/>
          <w:color w:val="000000" w:themeColor="text1"/>
          <w:szCs w:val="24"/>
        </w:rPr>
        <w:t xml:space="preserve">Monitor TA activity and output so as to provide timely feedback to JWC EXCON staff to amend and adapt the exercise as required. </w:t>
      </w:r>
    </w:p>
    <w:p w:rsidR="00EA4D4F" w:rsidRPr="00EA4D4F" w:rsidRDefault="00EA4D4F" w:rsidP="00F543F8">
      <w:pPr>
        <w:pStyle w:val="ListParagraph"/>
        <w:numPr>
          <w:ilvl w:val="0"/>
          <w:numId w:val="64"/>
        </w:numPr>
        <w:spacing w:after="0" w:line="240" w:lineRule="auto"/>
        <w:contextualSpacing w:val="0"/>
        <w:jc w:val="both"/>
        <w:rPr>
          <w:rFonts w:ascii="Arial" w:hAnsi="Arial" w:cs="Arial"/>
          <w:bCs/>
          <w:color w:val="000000" w:themeColor="text1"/>
          <w:szCs w:val="24"/>
        </w:rPr>
      </w:pPr>
      <w:r w:rsidRPr="00EA4D4F">
        <w:rPr>
          <w:rFonts w:ascii="Arial" w:eastAsia="Arial" w:hAnsi="Arial" w:cs="Arial"/>
          <w:color w:val="000000" w:themeColor="text1"/>
          <w:szCs w:val="24"/>
        </w:rPr>
        <w:t>Under JWC EXCON INTEL Chief’s guidance and management, be prepared to supply updates to JWC documentation to ensure representation of latest adversary doctrine/TTPs in area of intelligence subject matter expertise.</w:t>
      </w:r>
    </w:p>
    <w:p w:rsidR="00EA4D4F" w:rsidRPr="00EA4D4F" w:rsidRDefault="00EA4D4F" w:rsidP="00F543F8">
      <w:pPr>
        <w:pStyle w:val="ListParagraph"/>
        <w:numPr>
          <w:ilvl w:val="0"/>
          <w:numId w:val="64"/>
        </w:numPr>
        <w:spacing w:after="0" w:line="240" w:lineRule="auto"/>
        <w:contextualSpacing w:val="0"/>
        <w:jc w:val="both"/>
        <w:rPr>
          <w:rFonts w:ascii="Arial" w:hAnsi="Arial" w:cs="Arial"/>
          <w:bCs/>
          <w:color w:val="000000" w:themeColor="text1"/>
          <w:szCs w:val="24"/>
        </w:rPr>
      </w:pPr>
      <w:r w:rsidRPr="00EA4D4F">
        <w:rPr>
          <w:rFonts w:ascii="Arial" w:hAnsi="Arial" w:cs="Arial"/>
          <w:bCs/>
          <w:color w:val="000000" w:themeColor="text1"/>
          <w:szCs w:val="24"/>
        </w:rPr>
        <w:t xml:space="preserve">Attend JWC EXCON meetings as dictated by the EXCON battle rhythm and JWC EXCON INTEL Chief, providing NIFC Intelligence SME advice as required. </w:t>
      </w:r>
    </w:p>
    <w:p w:rsidR="00EA4D4F" w:rsidRPr="00EA4D4F" w:rsidRDefault="00EA4D4F" w:rsidP="00F543F8">
      <w:pPr>
        <w:pStyle w:val="ListParagraph"/>
        <w:numPr>
          <w:ilvl w:val="0"/>
          <w:numId w:val="64"/>
        </w:numPr>
        <w:spacing w:after="0" w:line="240" w:lineRule="auto"/>
        <w:contextualSpacing w:val="0"/>
        <w:jc w:val="both"/>
        <w:rPr>
          <w:rFonts w:ascii="Arial" w:hAnsi="Arial" w:cs="Arial"/>
          <w:bCs/>
          <w:color w:val="000000" w:themeColor="text1"/>
          <w:szCs w:val="24"/>
        </w:rPr>
      </w:pPr>
      <w:r w:rsidRPr="00EA4D4F">
        <w:rPr>
          <w:rFonts w:ascii="Arial" w:eastAsia="Arial" w:hAnsi="Arial" w:cs="Arial"/>
          <w:color w:val="000000" w:themeColor="text1"/>
          <w:szCs w:val="24"/>
        </w:rPr>
        <w:t>On request, provide feedback to JWC permanent staff for the improvement of NATO exercise processes.</w:t>
      </w:r>
    </w:p>
    <w:p w:rsidR="00EA4D4F" w:rsidRPr="00EA4D4F" w:rsidRDefault="00EA4D4F" w:rsidP="00F543F8">
      <w:pPr>
        <w:pStyle w:val="ListParagraph"/>
        <w:numPr>
          <w:ilvl w:val="0"/>
          <w:numId w:val="64"/>
        </w:numPr>
        <w:spacing w:after="0" w:line="240" w:lineRule="auto"/>
        <w:jc w:val="both"/>
        <w:rPr>
          <w:rFonts w:ascii="Arial" w:hAnsi="Arial" w:cs="Arial"/>
          <w:bCs/>
          <w:color w:val="000000" w:themeColor="text1"/>
          <w:szCs w:val="24"/>
        </w:rPr>
      </w:pPr>
      <w:r w:rsidRPr="00EA4D4F">
        <w:rPr>
          <w:rFonts w:ascii="Arial" w:hAnsi="Arial" w:cs="Arial"/>
          <w:bCs/>
          <w:color w:val="000000" w:themeColor="text1"/>
          <w:szCs w:val="24"/>
        </w:rPr>
        <w:t>Under direction and guidance received from JISR CM, provide updates to JWC documentation to ensure representation of latest JISR doctrine/TTPs.</w:t>
      </w:r>
    </w:p>
    <w:p w:rsidR="00EA4D4F" w:rsidRPr="00EA4D4F" w:rsidRDefault="00EA4D4F" w:rsidP="00F543F8">
      <w:pPr>
        <w:pStyle w:val="ListParagraph"/>
        <w:numPr>
          <w:ilvl w:val="0"/>
          <w:numId w:val="64"/>
        </w:numPr>
        <w:spacing w:after="0" w:line="240" w:lineRule="auto"/>
        <w:jc w:val="both"/>
        <w:rPr>
          <w:rFonts w:ascii="Arial" w:hAnsi="Arial" w:cs="Arial"/>
          <w:bCs/>
          <w:color w:val="000000" w:themeColor="text1"/>
          <w:szCs w:val="24"/>
        </w:rPr>
      </w:pPr>
      <w:r w:rsidRPr="00EA4D4F">
        <w:rPr>
          <w:rFonts w:ascii="Arial" w:hAnsi="Arial" w:cs="Arial"/>
          <w:bCs/>
          <w:color w:val="000000" w:themeColor="text1"/>
          <w:szCs w:val="24"/>
        </w:rPr>
        <w:t>Assist TA with initial planning stages by providing IMINT subject matter expertise and scenario representation.</w:t>
      </w:r>
    </w:p>
    <w:p w:rsidR="00EA4D4F" w:rsidRPr="00EA4D4F" w:rsidRDefault="00EA4D4F" w:rsidP="00F543F8">
      <w:pPr>
        <w:pStyle w:val="ListParagraph"/>
        <w:numPr>
          <w:ilvl w:val="0"/>
          <w:numId w:val="64"/>
        </w:numPr>
        <w:spacing w:after="0" w:line="240" w:lineRule="auto"/>
        <w:jc w:val="both"/>
        <w:rPr>
          <w:rFonts w:ascii="Arial" w:hAnsi="Arial" w:cs="Arial"/>
          <w:bCs/>
          <w:color w:val="000000" w:themeColor="text1"/>
          <w:szCs w:val="24"/>
        </w:rPr>
      </w:pPr>
      <w:r w:rsidRPr="00EA4D4F">
        <w:rPr>
          <w:rFonts w:ascii="Arial" w:hAnsi="Arial" w:cs="Arial"/>
          <w:bCs/>
          <w:color w:val="000000" w:themeColor="text1"/>
          <w:szCs w:val="24"/>
        </w:rPr>
        <w:t>Act as the focal point for the training audience for IMINT matters during exercise preparation and execution to include advice on Nations IMINT capabilities &amp; tasking processes, SPACE collection and Operational sensor capabilities.</w:t>
      </w:r>
    </w:p>
    <w:p w:rsidR="00EA4D4F" w:rsidRPr="00EA4D4F" w:rsidRDefault="00EA4D4F" w:rsidP="00F543F8">
      <w:pPr>
        <w:pStyle w:val="ListParagraph"/>
        <w:numPr>
          <w:ilvl w:val="0"/>
          <w:numId w:val="64"/>
        </w:numPr>
        <w:spacing w:after="0" w:line="240" w:lineRule="auto"/>
        <w:jc w:val="both"/>
        <w:rPr>
          <w:rFonts w:ascii="Arial" w:hAnsi="Arial" w:cs="Arial"/>
          <w:bCs/>
          <w:color w:val="000000" w:themeColor="text1"/>
          <w:szCs w:val="24"/>
        </w:rPr>
      </w:pPr>
      <w:r w:rsidRPr="00EA4D4F">
        <w:rPr>
          <w:rFonts w:ascii="Arial" w:hAnsi="Arial" w:cs="Arial"/>
          <w:bCs/>
          <w:color w:val="000000" w:themeColor="text1"/>
          <w:szCs w:val="24"/>
        </w:rPr>
        <w:t>Provide IMINT support and advice within EXCON &amp; OPFOR during MMIDWS and or MMSWS in line with scenario settings and agreed exercise collection capabilities in order to provide guidance for likely TA understanding of the OPFOR Plan and contribute to the identification of a realistic/agreed reporting concept based on TA JISR sensor capabilities and likely CTL submissions.</w:t>
      </w:r>
    </w:p>
    <w:p w:rsidR="00EA4D4F" w:rsidRPr="00EA4D4F" w:rsidRDefault="00EA4D4F" w:rsidP="00F543F8">
      <w:pPr>
        <w:pStyle w:val="ListParagraph"/>
        <w:numPr>
          <w:ilvl w:val="0"/>
          <w:numId w:val="64"/>
        </w:numPr>
        <w:spacing w:after="0" w:line="240" w:lineRule="auto"/>
        <w:jc w:val="both"/>
        <w:rPr>
          <w:rFonts w:ascii="Arial" w:hAnsi="Arial" w:cs="Arial"/>
          <w:bCs/>
          <w:color w:val="000000" w:themeColor="text1"/>
          <w:szCs w:val="24"/>
        </w:rPr>
      </w:pPr>
      <w:r w:rsidRPr="00EA4D4F">
        <w:rPr>
          <w:rFonts w:ascii="Arial" w:hAnsi="Arial" w:cs="Arial"/>
          <w:bCs/>
          <w:color w:val="000000" w:themeColor="text1"/>
          <w:szCs w:val="24"/>
        </w:rPr>
        <w:lastRenderedPageBreak/>
        <w:t>Assist the JISR CM to develop a basic Concept of Operations for the use of NNI IMINT in the conflict, reflecting NATO Collection Requests (CRs) to Nations. If required, develop and present plans.</w:t>
      </w:r>
    </w:p>
    <w:p w:rsidR="00EA4D4F" w:rsidRPr="00EA4D4F" w:rsidRDefault="00EA4D4F" w:rsidP="00F543F8">
      <w:pPr>
        <w:pStyle w:val="ListParagraph"/>
        <w:numPr>
          <w:ilvl w:val="0"/>
          <w:numId w:val="64"/>
        </w:numPr>
        <w:spacing w:after="0" w:line="240" w:lineRule="auto"/>
        <w:jc w:val="both"/>
        <w:rPr>
          <w:rFonts w:ascii="Arial" w:hAnsi="Arial" w:cs="Arial"/>
          <w:bCs/>
          <w:color w:val="000000" w:themeColor="text1"/>
          <w:szCs w:val="24"/>
        </w:rPr>
      </w:pPr>
      <w:r w:rsidRPr="00EA4D4F">
        <w:rPr>
          <w:rFonts w:ascii="Arial" w:hAnsi="Arial" w:cs="Arial"/>
          <w:bCs/>
          <w:color w:val="000000" w:themeColor="text1"/>
          <w:szCs w:val="24"/>
        </w:rPr>
        <w:t>Close coordinate with the NIFC analysts in order to contribute to the DIU production and to ensure IMINT reporting is reflected within DIU itself.</w:t>
      </w:r>
    </w:p>
    <w:p w:rsidR="00EA4D4F" w:rsidRPr="00EA4D4F" w:rsidRDefault="00EA4D4F" w:rsidP="00F543F8">
      <w:pPr>
        <w:pStyle w:val="ListParagraph"/>
        <w:numPr>
          <w:ilvl w:val="0"/>
          <w:numId w:val="64"/>
        </w:numPr>
        <w:spacing w:after="0" w:line="240" w:lineRule="auto"/>
        <w:jc w:val="both"/>
        <w:rPr>
          <w:rFonts w:ascii="Arial" w:hAnsi="Arial" w:cs="Arial"/>
          <w:bCs/>
          <w:color w:val="000000" w:themeColor="text1"/>
          <w:szCs w:val="24"/>
        </w:rPr>
      </w:pPr>
      <w:r w:rsidRPr="00EA4D4F">
        <w:rPr>
          <w:rFonts w:ascii="Arial" w:hAnsi="Arial" w:cs="Arial"/>
          <w:bCs/>
          <w:color w:val="000000" w:themeColor="text1"/>
          <w:szCs w:val="24"/>
        </w:rPr>
        <w:t>Liaise with the relevant EXCON LOCON Response Cells to ensure that IMINT reflects TA tasking and that the reporting is reflected in the appropriate formats and through the agreed communication systems or software applications.</w:t>
      </w:r>
    </w:p>
    <w:p w:rsidR="00EA4D4F" w:rsidRPr="00EA4D4F" w:rsidRDefault="00EA4D4F" w:rsidP="00F543F8">
      <w:pPr>
        <w:pStyle w:val="ListParagraph"/>
        <w:numPr>
          <w:ilvl w:val="0"/>
          <w:numId w:val="64"/>
        </w:numPr>
        <w:spacing w:after="0" w:line="240" w:lineRule="auto"/>
        <w:jc w:val="both"/>
        <w:rPr>
          <w:rFonts w:ascii="Arial" w:hAnsi="Arial" w:cs="Arial"/>
          <w:bCs/>
          <w:color w:val="000000" w:themeColor="text1"/>
          <w:szCs w:val="24"/>
        </w:rPr>
      </w:pPr>
      <w:r w:rsidRPr="00EA4D4F">
        <w:rPr>
          <w:rFonts w:ascii="Arial" w:hAnsi="Arial" w:cs="Arial"/>
          <w:bCs/>
          <w:color w:val="000000" w:themeColor="text1"/>
          <w:szCs w:val="24"/>
        </w:rPr>
        <w:t>Coordinate IMINT serials within the JWC EXCON INTEL office and TA’s Intel community.</w:t>
      </w:r>
    </w:p>
    <w:p w:rsidR="00EA4D4F" w:rsidRPr="00EA4D4F" w:rsidRDefault="00EA4D4F" w:rsidP="00EA4D4F">
      <w:pPr>
        <w:pStyle w:val="jwSSCHeading3"/>
        <w:numPr>
          <w:ilvl w:val="0"/>
          <w:numId w:val="0"/>
        </w:numPr>
        <w:spacing w:before="0"/>
        <w:rPr>
          <w:color w:val="000000" w:themeColor="text1"/>
        </w:rPr>
      </w:pPr>
    </w:p>
    <w:p w:rsidR="00EA4D4F" w:rsidRPr="00491373" w:rsidRDefault="00EA4D4F" w:rsidP="00EA4D4F">
      <w:pPr>
        <w:pStyle w:val="jwbodyText"/>
        <w:rPr>
          <w:b/>
          <w:color w:val="2E74B5" w:themeColor="accent1" w:themeShade="BF"/>
          <w:sz w:val="24"/>
          <w:szCs w:val="24"/>
          <w:lang w:val="en-GB"/>
        </w:rPr>
      </w:pPr>
      <w:r>
        <w:rPr>
          <w:b/>
          <w:color w:val="2E74B5" w:themeColor="accent1" w:themeShade="BF"/>
          <w:sz w:val="24"/>
          <w:szCs w:val="24"/>
          <w:lang w:val="en-GB"/>
        </w:rPr>
        <w:t>4.6</w:t>
      </w:r>
      <w:r w:rsidRPr="009833B6">
        <w:rPr>
          <w:b/>
          <w:color w:val="2E74B5" w:themeColor="accent1" w:themeShade="BF"/>
          <w:sz w:val="24"/>
          <w:szCs w:val="24"/>
          <w:lang w:val="en-GB"/>
        </w:rPr>
        <w:t xml:space="preserve"> Technical Requirements and Evaluation Matrix:</w:t>
      </w:r>
      <w:r>
        <w:rPr>
          <w:b/>
          <w:color w:val="2E74B5" w:themeColor="accent1" w:themeShade="BF"/>
          <w:sz w:val="24"/>
          <w:szCs w:val="24"/>
          <w:lang w:val="en-GB"/>
        </w:rPr>
        <w:t xml:space="preserve">  </w:t>
      </w:r>
    </w:p>
    <w:tbl>
      <w:tblPr>
        <w:tblStyle w:val="TableGrid"/>
        <w:tblW w:w="0" w:type="auto"/>
        <w:tblLook w:val="04A0" w:firstRow="1" w:lastRow="0" w:firstColumn="1" w:lastColumn="0" w:noHBand="0" w:noVBand="1"/>
      </w:tblPr>
      <w:tblGrid>
        <w:gridCol w:w="4219"/>
        <w:gridCol w:w="1134"/>
        <w:gridCol w:w="4223"/>
      </w:tblGrid>
      <w:tr w:rsidR="00EA4D4F" w:rsidRPr="009833B6" w:rsidTr="006E7093">
        <w:tc>
          <w:tcPr>
            <w:tcW w:w="4219" w:type="dxa"/>
          </w:tcPr>
          <w:p w:rsidR="00EA4D4F" w:rsidRPr="007E626C" w:rsidRDefault="00EA4D4F" w:rsidP="006E7093">
            <w:pPr>
              <w:pStyle w:val="jwSSCHeading4"/>
            </w:pPr>
            <w:r w:rsidRPr="007E626C">
              <w:t>Technical Requirement</w:t>
            </w:r>
          </w:p>
        </w:tc>
        <w:tc>
          <w:tcPr>
            <w:tcW w:w="1134" w:type="dxa"/>
          </w:tcPr>
          <w:p w:rsidR="00EA4D4F" w:rsidRPr="009833B6" w:rsidRDefault="00EA4D4F" w:rsidP="006E7093">
            <w:pPr>
              <w:pStyle w:val="jwSSCHeading4"/>
            </w:pPr>
            <w:r w:rsidRPr="009833B6">
              <w:t xml:space="preserve">Meets: </w:t>
            </w:r>
          </w:p>
          <w:p w:rsidR="00EA4D4F" w:rsidRPr="009833B6" w:rsidRDefault="00EA4D4F" w:rsidP="006E7093">
            <w:pPr>
              <w:pStyle w:val="jwSSCHeading4"/>
            </w:pPr>
            <w:r w:rsidRPr="009833B6">
              <w:t>Y or N</w:t>
            </w:r>
          </w:p>
        </w:tc>
        <w:tc>
          <w:tcPr>
            <w:tcW w:w="4223" w:type="dxa"/>
          </w:tcPr>
          <w:p w:rsidR="00EA4D4F" w:rsidRPr="009833B6" w:rsidRDefault="0068146A" w:rsidP="006E7093">
            <w:pPr>
              <w:pStyle w:val="jwSSCHeading4"/>
            </w:pPr>
            <w:r w:rsidRPr="0068146A">
              <w:t xml:space="preserve">For each line, please explain how the </w:t>
            </w:r>
            <w:r w:rsidRPr="0068146A">
              <w:rPr>
                <w:lang w:val="en-US"/>
              </w:rPr>
              <w:t>candidate meets the respective Technical Requirements.</w:t>
            </w:r>
          </w:p>
        </w:tc>
      </w:tr>
      <w:tr w:rsidR="00EA4D4F" w:rsidRPr="009833B6" w:rsidTr="006E7093">
        <w:tc>
          <w:tcPr>
            <w:tcW w:w="4219" w:type="dxa"/>
          </w:tcPr>
          <w:p w:rsidR="00EA4D4F" w:rsidRPr="00FF3E82" w:rsidRDefault="007941D1" w:rsidP="006E7093">
            <w:pPr>
              <w:pStyle w:val="jwSSCHeading4"/>
            </w:pPr>
            <w:r w:rsidRPr="00FF3E82">
              <w:rPr>
                <w:bCs/>
              </w:rPr>
              <w:t>1. Demonstrated 5</w:t>
            </w:r>
            <w:r w:rsidR="00EA4D4F" w:rsidRPr="00FF3E82">
              <w:rPr>
                <w:bCs/>
              </w:rPr>
              <w:t xml:space="preserve"> years’ experience in the last 10 years with working in a National or NATO Strategic or Operation</w:t>
            </w:r>
            <w:r w:rsidR="006E7093" w:rsidRPr="00FF3E82">
              <w:rPr>
                <w:bCs/>
              </w:rPr>
              <w:t>al level Command as Imagery</w:t>
            </w:r>
            <w:r w:rsidR="00EA4D4F" w:rsidRPr="00FF3E82">
              <w:rPr>
                <w:bCs/>
              </w:rPr>
              <w:t xml:space="preserve"> Analyst</w:t>
            </w:r>
            <w:r w:rsidR="006E7093" w:rsidRPr="00FF3E82">
              <w:rPr>
                <w:bCs/>
              </w:rPr>
              <w:t xml:space="preserve"> (or similar post)</w:t>
            </w:r>
            <w:r w:rsidR="00EA4D4F" w:rsidRPr="00FF3E82">
              <w:rPr>
                <w:bCs/>
              </w:rPr>
              <w:t>.</w:t>
            </w:r>
          </w:p>
        </w:tc>
        <w:tc>
          <w:tcPr>
            <w:tcW w:w="1134" w:type="dxa"/>
          </w:tcPr>
          <w:p w:rsidR="00EA4D4F" w:rsidRPr="009833B6" w:rsidRDefault="00EA4D4F" w:rsidP="006E7093">
            <w:pPr>
              <w:pStyle w:val="jwSSCHeading4"/>
            </w:pPr>
          </w:p>
        </w:tc>
        <w:tc>
          <w:tcPr>
            <w:tcW w:w="4223" w:type="dxa"/>
          </w:tcPr>
          <w:p w:rsidR="00EA4D4F" w:rsidRPr="009833B6" w:rsidRDefault="00EA4D4F" w:rsidP="006E7093">
            <w:pPr>
              <w:pStyle w:val="jwSSCHeading4"/>
            </w:pPr>
          </w:p>
        </w:tc>
      </w:tr>
      <w:tr w:rsidR="00EA4D4F" w:rsidRPr="009833B6" w:rsidTr="006E7093">
        <w:tc>
          <w:tcPr>
            <w:tcW w:w="4219" w:type="dxa"/>
          </w:tcPr>
          <w:p w:rsidR="00EA4D4F" w:rsidRPr="00FF3E82" w:rsidRDefault="00EA4D4F" w:rsidP="006E7093">
            <w:pPr>
              <w:pStyle w:val="jwSSCHeading4"/>
            </w:pPr>
            <w:r w:rsidRPr="00FF3E82">
              <w:t xml:space="preserve">2. </w:t>
            </w:r>
            <w:r w:rsidRPr="00FF3E82">
              <w:rPr>
                <w:bCs/>
              </w:rPr>
              <w:t>Demonstrated 3 years’ experience in the last 10 years operational knowledge of Intelligence, either as a Military Officer or as a civilian.</w:t>
            </w:r>
            <w:r w:rsidRPr="00FF3E82">
              <w:t xml:space="preserve"> </w:t>
            </w:r>
          </w:p>
        </w:tc>
        <w:tc>
          <w:tcPr>
            <w:tcW w:w="1134" w:type="dxa"/>
          </w:tcPr>
          <w:p w:rsidR="00EA4D4F" w:rsidRPr="009833B6" w:rsidRDefault="00EA4D4F" w:rsidP="006E7093">
            <w:pPr>
              <w:pStyle w:val="jwSSCHeading4"/>
            </w:pPr>
          </w:p>
        </w:tc>
        <w:tc>
          <w:tcPr>
            <w:tcW w:w="4223" w:type="dxa"/>
          </w:tcPr>
          <w:p w:rsidR="00EA4D4F" w:rsidRPr="009833B6" w:rsidRDefault="00EA4D4F" w:rsidP="00FF3E82">
            <w:pPr>
              <w:pStyle w:val="jwSSCHeading4"/>
              <w:rPr>
                <w:highlight w:val="yellow"/>
              </w:rPr>
            </w:pPr>
          </w:p>
        </w:tc>
      </w:tr>
      <w:tr w:rsidR="00EA4D4F" w:rsidRPr="009833B6" w:rsidTr="006E7093">
        <w:tc>
          <w:tcPr>
            <w:tcW w:w="4219" w:type="dxa"/>
          </w:tcPr>
          <w:p w:rsidR="00EA4D4F" w:rsidRPr="00FF3E82" w:rsidRDefault="00EA4D4F" w:rsidP="006E7093">
            <w:pPr>
              <w:pStyle w:val="jwSSCHeading4"/>
            </w:pPr>
            <w:r w:rsidRPr="00FF3E82">
              <w:t>3. Completion of the following courses:</w:t>
            </w:r>
          </w:p>
          <w:p w:rsidR="00EA4D4F" w:rsidRPr="00FF3E82" w:rsidRDefault="00EA4D4F" w:rsidP="006E7093">
            <w:pPr>
              <w:pStyle w:val="jwSSCHeading4"/>
            </w:pPr>
            <w:r w:rsidRPr="00FF3E82">
              <w:t>a. NATO Intelligence Course or National equivalent</w:t>
            </w:r>
          </w:p>
          <w:p w:rsidR="00EA4D4F" w:rsidRPr="00FF3E82" w:rsidRDefault="00FF3E82" w:rsidP="006E7093">
            <w:pPr>
              <w:pStyle w:val="jwSSCHeading4"/>
            </w:pPr>
            <w:r w:rsidRPr="00FF3E82">
              <w:t>b</w:t>
            </w:r>
            <w:r w:rsidR="00EA4D4F" w:rsidRPr="00FF3E82">
              <w:t xml:space="preserve">. NATO Imagery and IMINT Course or National equivalent </w:t>
            </w:r>
          </w:p>
          <w:p w:rsidR="00EA4D4F" w:rsidRPr="00FF3E82" w:rsidRDefault="00FF3E82" w:rsidP="006E7093">
            <w:pPr>
              <w:pStyle w:val="jwSSCHeading4"/>
            </w:pPr>
            <w:r w:rsidRPr="00FF3E82">
              <w:t>c</w:t>
            </w:r>
            <w:r w:rsidR="00EA4D4F" w:rsidRPr="00FF3E82">
              <w:t>. NATO Targeting Course or National equivalent</w:t>
            </w:r>
          </w:p>
        </w:tc>
        <w:tc>
          <w:tcPr>
            <w:tcW w:w="1134" w:type="dxa"/>
          </w:tcPr>
          <w:p w:rsidR="00EA4D4F" w:rsidRPr="009833B6" w:rsidRDefault="00EA4D4F" w:rsidP="006E7093">
            <w:pPr>
              <w:pStyle w:val="jwSSCHeading4"/>
            </w:pPr>
          </w:p>
        </w:tc>
        <w:tc>
          <w:tcPr>
            <w:tcW w:w="4223" w:type="dxa"/>
          </w:tcPr>
          <w:p w:rsidR="00EA4D4F" w:rsidRPr="004C7B6D" w:rsidRDefault="00EA4D4F" w:rsidP="006E7093">
            <w:pPr>
              <w:pStyle w:val="jwSSCHeading4"/>
              <w:rPr>
                <w:highlight w:val="green"/>
              </w:rPr>
            </w:pPr>
          </w:p>
          <w:p w:rsidR="00EA4D4F" w:rsidRPr="009833B6" w:rsidRDefault="00EA4D4F" w:rsidP="006E7093">
            <w:pPr>
              <w:pStyle w:val="jwSSCHeading4"/>
              <w:rPr>
                <w:highlight w:val="yellow"/>
              </w:rPr>
            </w:pPr>
          </w:p>
        </w:tc>
      </w:tr>
      <w:tr w:rsidR="00EA4D4F" w:rsidRPr="009833B6" w:rsidTr="006E7093">
        <w:tc>
          <w:tcPr>
            <w:tcW w:w="4219" w:type="dxa"/>
          </w:tcPr>
          <w:p w:rsidR="00EA4D4F" w:rsidRPr="00FF3E82" w:rsidRDefault="00EA4D4F" w:rsidP="006E7093">
            <w:pPr>
              <w:pStyle w:val="jwSSCHeading4"/>
            </w:pPr>
            <w:r w:rsidRPr="00FF3E82">
              <w:t>4. Knowledge and Understanding of the following:</w:t>
            </w:r>
          </w:p>
          <w:p w:rsidR="00EA4D4F" w:rsidRPr="00FF3E82" w:rsidRDefault="00EA4D4F" w:rsidP="006E7093">
            <w:pPr>
              <w:pStyle w:val="jwSSCHeading4"/>
            </w:pPr>
            <w:r w:rsidRPr="00FF3E82">
              <w:t>a. NATO Air/Maritime/Ground/Space Sensor capabilities</w:t>
            </w:r>
          </w:p>
          <w:p w:rsidR="00EA4D4F" w:rsidRPr="00FF3E82" w:rsidRDefault="00EA4D4F" w:rsidP="006E7093">
            <w:pPr>
              <w:pStyle w:val="jwSSCHeading4"/>
            </w:pPr>
            <w:r w:rsidRPr="00FF3E82">
              <w:t>b. Space Collection</w:t>
            </w:r>
          </w:p>
          <w:p w:rsidR="00EA4D4F" w:rsidRPr="00FF3E82" w:rsidRDefault="00EA4D4F" w:rsidP="006E7093">
            <w:pPr>
              <w:pStyle w:val="jwSSCHeading4"/>
            </w:pPr>
            <w:r w:rsidRPr="00FF3E82">
              <w:t>c. NATO Targeting Process</w:t>
            </w:r>
          </w:p>
          <w:p w:rsidR="00EA4D4F" w:rsidRPr="00FF3E82" w:rsidRDefault="00EA4D4F" w:rsidP="006E7093">
            <w:pPr>
              <w:pStyle w:val="jwSSCHeading4"/>
            </w:pPr>
          </w:p>
        </w:tc>
        <w:tc>
          <w:tcPr>
            <w:tcW w:w="1134" w:type="dxa"/>
          </w:tcPr>
          <w:p w:rsidR="00EA4D4F" w:rsidRPr="009833B6" w:rsidRDefault="00EA4D4F" w:rsidP="006E7093">
            <w:pPr>
              <w:pStyle w:val="jwSSCHeading4"/>
            </w:pPr>
          </w:p>
        </w:tc>
        <w:tc>
          <w:tcPr>
            <w:tcW w:w="4223" w:type="dxa"/>
          </w:tcPr>
          <w:p w:rsidR="00EA4D4F" w:rsidRPr="009833B6" w:rsidRDefault="00EA4D4F" w:rsidP="006E7093">
            <w:pPr>
              <w:pStyle w:val="jwSSCHeading4"/>
            </w:pPr>
          </w:p>
        </w:tc>
      </w:tr>
      <w:tr w:rsidR="00EA4D4F" w:rsidRPr="009833B6" w:rsidTr="006E7093">
        <w:tc>
          <w:tcPr>
            <w:tcW w:w="4219" w:type="dxa"/>
          </w:tcPr>
          <w:p w:rsidR="00EA4D4F" w:rsidRPr="00FF3E82" w:rsidRDefault="002E3BD9" w:rsidP="006E7093">
            <w:pPr>
              <w:jc w:val="both"/>
              <w:rPr>
                <w:rFonts w:ascii="Arial" w:hAnsi="Arial" w:cs="Arial"/>
                <w:bCs/>
                <w:color w:val="000000" w:themeColor="text1"/>
              </w:rPr>
            </w:pPr>
            <w:r>
              <w:rPr>
                <w:rFonts w:ascii="Arial" w:hAnsi="Arial" w:cs="Arial"/>
                <w:bCs/>
                <w:color w:val="000000" w:themeColor="text1"/>
              </w:rPr>
              <w:lastRenderedPageBreak/>
              <w:t>5</w:t>
            </w:r>
            <w:r w:rsidR="00EA4D4F" w:rsidRPr="00FF3E82">
              <w:rPr>
                <w:rFonts w:ascii="Arial" w:hAnsi="Arial" w:cs="Arial"/>
                <w:bCs/>
                <w:color w:val="000000" w:themeColor="text1"/>
              </w:rPr>
              <w:t xml:space="preserve">. Demonstrated participation in NATO and/or international strategic planning exercises and operations as intelligence SME in the last 10 years.  </w:t>
            </w:r>
          </w:p>
        </w:tc>
        <w:tc>
          <w:tcPr>
            <w:tcW w:w="1134" w:type="dxa"/>
          </w:tcPr>
          <w:p w:rsidR="00EA4D4F" w:rsidRPr="009833B6" w:rsidRDefault="00EA4D4F" w:rsidP="006E7093">
            <w:pPr>
              <w:pStyle w:val="jwSSCHeading4"/>
            </w:pPr>
          </w:p>
        </w:tc>
        <w:tc>
          <w:tcPr>
            <w:tcW w:w="4223" w:type="dxa"/>
          </w:tcPr>
          <w:p w:rsidR="00EA4D4F" w:rsidRPr="009833B6" w:rsidRDefault="00EA4D4F" w:rsidP="006E7093">
            <w:pPr>
              <w:pStyle w:val="jwSSCHeading4"/>
            </w:pPr>
          </w:p>
        </w:tc>
      </w:tr>
      <w:tr w:rsidR="00EA4D4F" w:rsidRPr="009833B6" w:rsidTr="006E7093">
        <w:tc>
          <w:tcPr>
            <w:tcW w:w="4219" w:type="dxa"/>
          </w:tcPr>
          <w:p w:rsidR="00EA4D4F" w:rsidRPr="00FF3E82" w:rsidRDefault="002E3BD9" w:rsidP="006E7093">
            <w:pPr>
              <w:jc w:val="both"/>
              <w:rPr>
                <w:rFonts w:ascii="Arial" w:hAnsi="Arial" w:cs="Arial"/>
              </w:rPr>
            </w:pPr>
            <w:r>
              <w:rPr>
                <w:rFonts w:ascii="Arial" w:hAnsi="Arial" w:cs="Arial"/>
                <w:bCs/>
                <w:color w:val="000000" w:themeColor="text1"/>
              </w:rPr>
              <w:t>6</w:t>
            </w:r>
            <w:r w:rsidR="00EA4D4F" w:rsidRPr="00FF3E82">
              <w:rPr>
                <w:rFonts w:ascii="Arial" w:hAnsi="Arial" w:cs="Arial"/>
                <w:bCs/>
                <w:color w:val="000000" w:themeColor="text1"/>
              </w:rPr>
              <w:t>. Demonstrated 3 years’ experience in the last 10 years in briefing senior leaders at strategic/operational level in a National or Multinational environment.</w:t>
            </w:r>
          </w:p>
        </w:tc>
        <w:tc>
          <w:tcPr>
            <w:tcW w:w="1134" w:type="dxa"/>
          </w:tcPr>
          <w:p w:rsidR="00EA4D4F" w:rsidRPr="009833B6" w:rsidRDefault="00EA4D4F" w:rsidP="006E7093">
            <w:pPr>
              <w:pStyle w:val="jwSSCHeading4"/>
            </w:pPr>
          </w:p>
        </w:tc>
        <w:tc>
          <w:tcPr>
            <w:tcW w:w="4223" w:type="dxa"/>
          </w:tcPr>
          <w:p w:rsidR="00EA4D4F" w:rsidRPr="009833B6" w:rsidRDefault="00EA4D4F" w:rsidP="006E7093">
            <w:pPr>
              <w:pStyle w:val="jwSSCHeading4"/>
            </w:pPr>
          </w:p>
        </w:tc>
      </w:tr>
      <w:tr w:rsidR="00EA4D4F" w:rsidRPr="009833B6" w:rsidTr="006E7093">
        <w:tc>
          <w:tcPr>
            <w:tcW w:w="4219" w:type="dxa"/>
          </w:tcPr>
          <w:p w:rsidR="00EA4D4F" w:rsidRPr="00FF3E82" w:rsidRDefault="002E3BD9" w:rsidP="006E7093">
            <w:pPr>
              <w:pStyle w:val="jwSSCHeading4"/>
            </w:pPr>
            <w:r>
              <w:t>7</w:t>
            </w:r>
            <w:r w:rsidR="00EA4D4F" w:rsidRPr="00FF3E82">
              <w:t xml:space="preserve">. Competent in Microsoft Word, Excel, </w:t>
            </w:r>
            <w:r w:rsidR="00E241F0" w:rsidRPr="00FF3E82">
              <w:t>SharePoint</w:t>
            </w:r>
            <w:r w:rsidR="00EA4D4F" w:rsidRPr="00FF3E82">
              <w:t xml:space="preserve">, Outlook and </w:t>
            </w:r>
            <w:r w:rsidR="00E241F0" w:rsidRPr="00FF3E82">
              <w:t>PowerPoint</w:t>
            </w:r>
          </w:p>
        </w:tc>
        <w:tc>
          <w:tcPr>
            <w:tcW w:w="1134" w:type="dxa"/>
          </w:tcPr>
          <w:p w:rsidR="00EA4D4F" w:rsidRPr="009833B6" w:rsidRDefault="00EA4D4F" w:rsidP="006E7093">
            <w:pPr>
              <w:pStyle w:val="jwSSCHeading4"/>
            </w:pPr>
          </w:p>
        </w:tc>
        <w:tc>
          <w:tcPr>
            <w:tcW w:w="4223" w:type="dxa"/>
          </w:tcPr>
          <w:p w:rsidR="00EA4D4F" w:rsidRPr="009833B6" w:rsidRDefault="00EA4D4F" w:rsidP="006E7093">
            <w:pPr>
              <w:pStyle w:val="jwSSCHeading4"/>
            </w:pPr>
          </w:p>
        </w:tc>
      </w:tr>
      <w:tr w:rsidR="00EA4D4F" w:rsidRPr="009833B6" w:rsidTr="006E7093">
        <w:tc>
          <w:tcPr>
            <w:tcW w:w="4219" w:type="dxa"/>
          </w:tcPr>
          <w:p w:rsidR="00EA4D4F" w:rsidRPr="00FF3E82" w:rsidRDefault="002E3BD9" w:rsidP="006E7093">
            <w:pPr>
              <w:pStyle w:val="jwSSCHeading4"/>
            </w:pPr>
            <w:r>
              <w:t>8</w:t>
            </w:r>
            <w:r w:rsidR="00EA4D4F" w:rsidRPr="00FF3E82">
              <w:t>. Regular user of the following functional systems:</w:t>
            </w:r>
          </w:p>
          <w:p w:rsidR="00EA4D4F" w:rsidRPr="00FF3E82" w:rsidRDefault="00EA4D4F" w:rsidP="006E7093">
            <w:pPr>
              <w:pStyle w:val="jwSSCHeading4"/>
            </w:pPr>
            <w:r w:rsidRPr="00FF3E82">
              <w:t>a. INTEL-FS</w:t>
            </w:r>
          </w:p>
          <w:p w:rsidR="00EA4D4F" w:rsidRPr="00FF3E82" w:rsidRDefault="00EA4D4F" w:rsidP="006E7093">
            <w:pPr>
              <w:pStyle w:val="jwSSCHeading4"/>
            </w:pPr>
            <w:r w:rsidRPr="00FF3E82">
              <w:t>b. TOPFAS</w:t>
            </w:r>
          </w:p>
          <w:p w:rsidR="00EA4D4F" w:rsidRPr="00FF3E82" w:rsidRDefault="00EA4D4F" w:rsidP="006E7093">
            <w:pPr>
              <w:pStyle w:val="jwSSCHeading4"/>
            </w:pPr>
            <w:r w:rsidRPr="00FF3E82">
              <w:t>c. BICES</w:t>
            </w:r>
          </w:p>
        </w:tc>
        <w:tc>
          <w:tcPr>
            <w:tcW w:w="1134" w:type="dxa"/>
          </w:tcPr>
          <w:p w:rsidR="00EA4D4F" w:rsidRPr="009833B6" w:rsidRDefault="00EA4D4F" w:rsidP="006E7093">
            <w:pPr>
              <w:pStyle w:val="jwSSCHeading4"/>
            </w:pPr>
          </w:p>
        </w:tc>
        <w:tc>
          <w:tcPr>
            <w:tcW w:w="4223" w:type="dxa"/>
          </w:tcPr>
          <w:p w:rsidR="00EA4D4F" w:rsidRPr="009833B6" w:rsidRDefault="00EA4D4F" w:rsidP="006E7093">
            <w:pPr>
              <w:pStyle w:val="jwSSCHeading4"/>
            </w:pPr>
          </w:p>
        </w:tc>
      </w:tr>
      <w:tr w:rsidR="00EA4D4F" w:rsidRPr="009833B6" w:rsidTr="006E7093">
        <w:tc>
          <w:tcPr>
            <w:tcW w:w="4219" w:type="dxa"/>
          </w:tcPr>
          <w:p w:rsidR="00EA4D4F" w:rsidRPr="00FF3E82" w:rsidRDefault="002E3BD9" w:rsidP="006E7093">
            <w:pPr>
              <w:pStyle w:val="jwSSCHeading4"/>
            </w:pPr>
            <w:r>
              <w:t>9</w:t>
            </w:r>
            <w:r w:rsidR="00EA4D4F" w:rsidRPr="00FF3E82">
              <w:t>. Current NATO Secret Security Clearance or National equivalent.</w:t>
            </w:r>
          </w:p>
        </w:tc>
        <w:tc>
          <w:tcPr>
            <w:tcW w:w="1134" w:type="dxa"/>
          </w:tcPr>
          <w:p w:rsidR="00EA4D4F" w:rsidRPr="009833B6" w:rsidRDefault="00EA4D4F" w:rsidP="006E7093">
            <w:pPr>
              <w:pStyle w:val="jwSSCHeading4"/>
            </w:pPr>
          </w:p>
        </w:tc>
        <w:tc>
          <w:tcPr>
            <w:tcW w:w="4223" w:type="dxa"/>
          </w:tcPr>
          <w:p w:rsidR="00EA4D4F" w:rsidRPr="009833B6" w:rsidRDefault="00EA4D4F" w:rsidP="006E7093">
            <w:pPr>
              <w:pStyle w:val="jwSSCHeading4"/>
            </w:pPr>
            <w:r w:rsidRPr="009833B6">
              <w:t>(Attach National Clearance)</w:t>
            </w:r>
          </w:p>
        </w:tc>
      </w:tr>
      <w:tr w:rsidR="00EA4D4F" w:rsidRPr="009833B6" w:rsidTr="006E7093">
        <w:tc>
          <w:tcPr>
            <w:tcW w:w="4219" w:type="dxa"/>
          </w:tcPr>
          <w:p w:rsidR="00EA4D4F" w:rsidRPr="00FF3E82" w:rsidRDefault="002E3BD9" w:rsidP="006E7093">
            <w:pPr>
              <w:pStyle w:val="jwSSCHeading4"/>
            </w:pPr>
            <w:r>
              <w:t>10</w:t>
            </w:r>
            <w:r w:rsidR="00EA4D4F" w:rsidRPr="00FF3E82">
              <w:t>. Demonstrated proficiency in English as defined in STANAG 6001 (Standardized Linguistic Profile (SLP) 3333 – Listening, Speaking, Reading, and Writing) or equivalent.</w:t>
            </w:r>
          </w:p>
        </w:tc>
        <w:tc>
          <w:tcPr>
            <w:tcW w:w="1134" w:type="dxa"/>
          </w:tcPr>
          <w:p w:rsidR="00EA4D4F" w:rsidRPr="009833B6" w:rsidRDefault="00EA4D4F" w:rsidP="006E7093">
            <w:pPr>
              <w:pStyle w:val="jwSSCHeading4"/>
            </w:pPr>
          </w:p>
        </w:tc>
        <w:tc>
          <w:tcPr>
            <w:tcW w:w="4223" w:type="dxa"/>
          </w:tcPr>
          <w:p w:rsidR="00EA4D4F" w:rsidRPr="009833B6" w:rsidRDefault="00EA4D4F" w:rsidP="006E7093">
            <w:pPr>
              <w:pStyle w:val="jwSSCHeading4"/>
            </w:pPr>
          </w:p>
        </w:tc>
      </w:tr>
    </w:tbl>
    <w:p w:rsidR="00EA4D4F" w:rsidRPr="00EA4D4F" w:rsidRDefault="00EA4D4F" w:rsidP="00CA0722">
      <w:pPr>
        <w:pStyle w:val="jwSSCHeading3"/>
        <w:numPr>
          <w:ilvl w:val="0"/>
          <w:numId w:val="0"/>
        </w:numPr>
        <w:spacing w:before="0"/>
        <w:ind w:left="142"/>
        <w:rPr>
          <w:color w:val="000000" w:themeColor="text1"/>
        </w:rPr>
      </w:pPr>
    </w:p>
    <w:p w:rsidR="004B61F3" w:rsidRPr="004B61F3" w:rsidRDefault="00310988" w:rsidP="004B61F3">
      <w:pPr>
        <w:pStyle w:val="jwSSCHeading3"/>
        <w:numPr>
          <w:ilvl w:val="0"/>
          <w:numId w:val="0"/>
        </w:numPr>
        <w:rPr>
          <w:b/>
          <w:color w:val="2E74B5" w:themeColor="accent1" w:themeShade="BF"/>
        </w:rPr>
      </w:pPr>
      <w:r>
        <w:rPr>
          <w:b/>
          <w:color w:val="2E74B5" w:themeColor="accent1" w:themeShade="BF"/>
        </w:rPr>
        <w:t>4.7</w:t>
      </w:r>
      <w:r w:rsidR="004B61F3" w:rsidRPr="004B61F3">
        <w:rPr>
          <w:b/>
          <w:color w:val="2E74B5" w:themeColor="accent1" w:themeShade="BF"/>
        </w:rPr>
        <w:t xml:space="preserve"> INTEL – NIFC RFI Manager</w:t>
      </w:r>
    </w:p>
    <w:p w:rsidR="004B61F3" w:rsidRPr="004B61F3" w:rsidRDefault="004B61F3" w:rsidP="004B61F3">
      <w:pPr>
        <w:pStyle w:val="jwbodyText"/>
        <w:rPr>
          <w:b/>
          <w:color w:val="000000" w:themeColor="text1"/>
          <w:lang w:val="en-GB"/>
        </w:rPr>
      </w:pPr>
      <w:r w:rsidRPr="009833B6">
        <w:rPr>
          <w:b/>
          <w:color w:val="000000" w:themeColor="text1"/>
          <w:lang w:val="en-GB"/>
        </w:rPr>
        <w:t>Taskings</w:t>
      </w:r>
    </w:p>
    <w:p w:rsidR="004B61F3" w:rsidRPr="004B61F3" w:rsidRDefault="004B61F3" w:rsidP="00F543F8">
      <w:pPr>
        <w:pStyle w:val="ListParagraph"/>
        <w:numPr>
          <w:ilvl w:val="0"/>
          <w:numId w:val="65"/>
        </w:numPr>
        <w:spacing w:after="0" w:line="240" w:lineRule="auto"/>
        <w:contextualSpacing w:val="0"/>
        <w:jc w:val="both"/>
        <w:rPr>
          <w:rFonts w:ascii="Arial" w:eastAsia="MS Mincho" w:hAnsi="Arial" w:cs="Arial"/>
          <w:bCs/>
          <w:color w:val="000000" w:themeColor="text1"/>
          <w:szCs w:val="24"/>
          <w:lang w:eastAsia="ja-JP"/>
        </w:rPr>
      </w:pPr>
      <w:r w:rsidRPr="004B61F3">
        <w:rPr>
          <w:rFonts w:ascii="Arial" w:eastAsia="MS Mincho" w:hAnsi="Arial" w:cs="Arial"/>
          <w:bCs/>
          <w:color w:val="000000" w:themeColor="text1"/>
          <w:szCs w:val="24"/>
          <w:lang w:eastAsia="ja-JP"/>
        </w:rPr>
        <w:t xml:space="preserve">Grant robust overall strategic situational awareness </w:t>
      </w:r>
    </w:p>
    <w:p w:rsidR="004B61F3" w:rsidRPr="004B61F3" w:rsidRDefault="004B61F3" w:rsidP="00F543F8">
      <w:pPr>
        <w:pStyle w:val="ListParagraph"/>
        <w:numPr>
          <w:ilvl w:val="0"/>
          <w:numId w:val="65"/>
        </w:numPr>
        <w:spacing w:after="0" w:line="240" w:lineRule="auto"/>
        <w:jc w:val="both"/>
        <w:rPr>
          <w:rFonts w:ascii="Arial" w:hAnsi="Arial" w:cs="Arial"/>
          <w:bCs/>
          <w:color w:val="000000" w:themeColor="text1"/>
          <w:szCs w:val="24"/>
        </w:rPr>
      </w:pPr>
      <w:r w:rsidRPr="004B61F3">
        <w:rPr>
          <w:rFonts w:ascii="Arial" w:hAnsi="Arial" w:cs="Arial"/>
          <w:bCs/>
          <w:color w:val="000000" w:themeColor="text1"/>
          <w:szCs w:val="24"/>
        </w:rPr>
        <w:t>Understand exercise and training objectives and ensure their representation of the scenario supports the training audience’s achievement of those objectives.</w:t>
      </w:r>
    </w:p>
    <w:p w:rsidR="004B61F3" w:rsidRPr="004B61F3" w:rsidRDefault="004B61F3" w:rsidP="00F543F8">
      <w:pPr>
        <w:pStyle w:val="ListParagraph"/>
        <w:numPr>
          <w:ilvl w:val="0"/>
          <w:numId w:val="65"/>
        </w:numPr>
        <w:spacing w:after="0" w:line="240" w:lineRule="auto"/>
        <w:contextualSpacing w:val="0"/>
        <w:jc w:val="both"/>
        <w:rPr>
          <w:rFonts w:ascii="Arial" w:hAnsi="Arial" w:cs="Arial"/>
          <w:bCs/>
          <w:color w:val="000000" w:themeColor="text1"/>
          <w:szCs w:val="24"/>
        </w:rPr>
      </w:pPr>
      <w:r w:rsidRPr="004B61F3">
        <w:rPr>
          <w:rFonts w:ascii="Arial" w:hAnsi="Arial" w:cs="Arial"/>
          <w:bCs/>
          <w:color w:val="000000" w:themeColor="text1"/>
          <w:szCs w:val="24"/>
        </w:rPr>
        <w:t>Assist JWC EXCON INTEL in the development of NIFC strategic and operational level scenario documents tailored to the TA and TO of exercise.</w:t>
      </w:r>
    </w:p>
    <w:p w:rsidR="004B61F3" w:rsidRPr="004B61F3" w:rsidRDefault="004B61F3" w:rsidP="00F543F8">
      <w:pPr>
        <w:pStyle w:val="ListParagraph"/>
        <w:numPr>
          <w:ilvl w:val="0"/>
          <w:numId w:val="65"/>
        </w:numPr>
        <w:spacing w:after="0" w:line="240" w:lineRule="auto"/>
        <w:contextualSpacing w:val="0"/>
        <w:jc w:val="both"/>
        <w:rPr>
          <w:rFonts w:ascii="Arial" w:hAnsi="Arial" w:cs="Arial"/>
          <w:bCs/>
          <w:color w:val="000000" w:themeColor="text1"/>
          <w:szCs w:val="24"/>
        </w:rPr>
      </w:pPr>
      <w:r w:rsidRPr="004B61F3">
        <w:rPr>
          <w:rFonts w:ascii="Arial" w:hAnsi="Arial" w:cs="Arial"/>
          <w:bCs/>
          <w:color w:val="000000" w:themeColor="text1"/>
          <w:szCs w:val="24"/>
        </w:rPr>
        <w:t xml:space="preserve">In accordance with JWC EXCON INTEL Chief’s guidance and management, and with all necessary coordination, generate appropriate exercise material to provide a challenging and realistic problem set to the TA in line with the TO and scenario. </w:t>
      </w:r>
    </w:p>
    <w:p w:rsidR="004B61F3" w:rsidRPr="004B61F3" w:rsidRDefault="004B61F3" w:rsidP="00F543F8">
      <w:pPr>
        <w:pStyle w:val="ListParagraph"/>
        <w:numPr>
          <w:ilvl w:val="0"/>
          <w:numId w:val="65"/>
        </w:numPr>
        <w:spacing w:after="0" w:line="240" w:lineRule="auto"/>
        <w:contextualSpacing w:val="0"/>
        <w:jc w:val="both"/>
        <w:rPr>
          <w:rFonts w:ascii="Arial" w:hAnsi="Arial" w:cs="Arial"/>
          <w:bCs/>
          <w:color w:val="000000" w:themeColor="text1"/>
          <w:szCs w:val="24"/>
        </w:rPr>
      </w:pPr>
      <w:r w:rsidRPr="004B61F3">
        <w:rPr>
          <w:rFonts w:ascii="Arial" w:hAnsi="Arial" w:cs="Arial"/>
          <w:bCs/>
          <w:color w:val="000000" w:themeColor="text1"/>
          <w:szCs w:val="24"/>
        </w:rPr>
        <w:t xml:space="preserve">Support the TA achievement of TO, through tailored and accurate delivery of scenario </w:t>
      </w:r>
      <w:r w:rsidR="004B76FB" w:rsidRPr="004B61F3">
        <w:rPr>
          <w:rFonts w:ascii="Arial" w:hAnsi="Arial" w:cs="Arial"/>
          <w:bCs/>
          <w:color w:val="000000" w:themeColor="text1"/>
          <w:szCs w:val="24"/>
        </w:rPr>
        <w:t>Intel</w:t>
      </w:r>
      <w:r w:rsidRPr="004B61F3">
        <w:rPr>
          <w:rFonts w:ascii="Arial" w:hAnsi="Arial" w:cs="Arial"/>
          <w:bCs/>
          <w:color w:val="000000" w:themeColor="text1"/>
          <w:szCs w:val="24"/>
        </w:rPr>
        <w:t>-related information.</w:t>
      </w:r>
    </w:p>
    <w:p w:rsidR="004B61F3" w:rsidRPr="004B61F3" w:rsidRDefault="004B61F3" w:rsidP="00F543F8">
      <w:pPr>
        <w:pStyle w:val="ListParagraph"/>
        <w:numPr>
          <w:ilvl w:val="0"/>
          <w:numId w:val="65"/>
        </w:numPr>
        <w:spacing w:after="0" w:line="240" w:lineRule="auto"/>
        <w:contextualSpacing w:val="0"/>
        <w:jc w:val="both"/>
        <w:rPr>
          <w:rFonts w:ascii="Arial" w:hAnsi="Arial" w:cs="Arial"/>
          <w:bCs/>
          <w:color w:val="000000" w:themeColor="text1"/>
          <w:szCs w:val="24"/>
        </w:rPr>
      </w:pPr>
      <w:r w:rsidRPr="004B61F3">
        <w:rPr>
          <w:rFonts w:ascii="Arial" w:hAnsi="Arial" w:cs="Arial"/>
          <w:bCs/>
          <w:color w:val="000000" w:themeColor="text1"/>
          <w:szCs w:val="24"/>
        </w:rPr>
        <w:lastRenderedPageBreak/>
        <w:t>Quickly read, digest, analyse and understand the comprehensive strategic/operational environment and situational awareness as depicted in the scenario documentation provided by JWC.</w:t>
      </w:r>
    </w:p>
    <w:p w:rsidR="004B61F3" w:rsidRPr="004B61F3" w:rsidRDefault="004B61F3" w:rsidP="00F543F8">
      <w:pPr>
        <w:pStyle w:val="ListParagraph"/>
        <w:numPr>
          <w:ilvl w:val="0"/>
          <w:numId w:val="65"/>
        </w:numPr>
        <w:spacing w:after="0" w:line="240" w:lineRule="auto"/>
        <w:contextualSpacing w:val="0"/>
        <w:jc w:val="both"/>
        <w:rPr>
          <w:rFonts w:ascii="Arial" w:hAnsi="Arial" w:cs="Arial"/>
          <w:bCs/>
          <w:color w:val="000000" w:themeColor="text1"/>
          <w:szCs w:val="24"/>
        </w:rPr>
      </w:pPr>
      <w:r w:rsidRPr="004B61F3">
        <w:rPr>
          <w:rFonts w:ascii="Arial" w:hAnsi="Arial" w:cs="Arial"/>
          <w:bCs/>
          <w:color w:val="000000" w:themeColor="text1"/>
          <w:szCs w:val="24"/>
        </w:rPr>
        <w:t xml:space="preserve">Understand and provide recommendations for improvement in the </w:t>
      </w:r>
      <w:r w:rsidRPr="004B61F3">
        <w:rPr>
          <w:rFonts w:ascii="Arial" w:eastAsia="MS Mincho" w:hAnsi="Arial" w:cs="Arial"/>
          <w:bCs/>
          <w:color w:val="000000" w:themeColor="text1"/>
          <w:szCs w:val="24"/>
          <w:lang w:eastAsia="ja-JP"/>
        </w:rPr>
        <w:t xml:space="preserve">strategic/operational intelligence, with specific reference to the IRM process, </w:t>
      </w:r>
      <w:r w:rsidRPr="004B61F3">
        <w:rPr>
          <w:rFonts w:ascii="Arial" w:hAnsi="Arial" w:cs="Arial"/>
          <w:bCs/>
          <w:color w:val="000000" w:themeColor="text1"/>
          <w:szCs w:val="24"/>
        </w:rPr>
        <w:t xml:space="preserve">to refine or improve the scenario. </w:t>
      </w:r>
    </w:p>
    <w:p w:rsidR="004B61F3" w:rsidRPr="004B61F3" w:rsidRDefault="004B61F3" w:rsidP="00F543F8">
      <w:pPr>
        <w:pStyle w:val="ListParagraph"/>
        <w:numPr>
          <w:ilvl w:val="0"/>
          <w:numId w:val="65"/>
        </w:numPr>
        <w:spacing w:after="0" w:line="240" w:lineRule="auto"/>
        <w:contextualSpacing w:val="0"/>
        <w:jc w:val="both"/>
        <w:rPr>
          <w:rFonts w:ascii="Arial" w:hAnsi="Arial" w:cs="Arial"/>
          <w:bCs/>
          <w:color w:val="000000" w:themeColor="text1"/>
          <w:szCs w:val="24"/>
        </w:rPr>
      </w:pPr>
      <w:r w:rsidRPr="004B61F3">
        <w:rPr>
          <w:rFonts w:ascii="Arial" w:hAnsi="Arial" w:cs="Arial"/>
          <w:bCs/>
          <w:color w:val="000000" w:themeColor="text1"/>
          <w:szCs w:val="24"/>
        </w:rPr>
        <w:t>Be prepared to update and amend exercise and scenario documentation during the course of the exercise in order to ensure training objectives continue to be met.</w:t>
      </w:r>
    </w:p>
    <w:p w:rsidR="004B61F3" w:rsidRPr="004B61F3" w:rsidRDefault="004B61F3" w:rsidP="00F543F8">
      <w:pPr>
        <w:pStyle w:val="ListParagraph"/>
        <w:numPr>
          <w:ilvl w:val="0"/>
          <w:numId w:val="65"/>
        </w:numPr>
        <w:spacing w:after="0" w:line="240" w:lineRule="auto"/>
        <w:contextualSpacing w:val="0"/>
        <w:jc w:val="both"/>
        <w:rPr>
          <w:rFonts w:ascii="Arial" w:hAnsi="Arial" w:cs="Arial"/>
          <w:bCs/>
          <w:color w:val="000000" w:themeColor="text1"/>
          <w:szCs w:val="24"/>
        </w:rPr>
      </w:pPr>
      <w:r w:rsidRPr="004B61F3">
        <w:rPr>
          <w:rFonts w:ascii="Arial" w:hAnsi="Arial" w:cs="Arial"/>
          <w:bCs/>
          <w:color w:val="000000" w:themeColor="text1"/>
          <w:szCs w:val="24"/>
        </w:rPr>
        <w:t>Produce agendas, written speaking notes and minutes of meetings in support of scenario building, communication/coordination and knowledge management.</w:t>
      </w:r>
    </w:p>
    <w:p w:rsidR="004B61F3" w:rsidRPr="004B61F3" w:rsidRDefault="004B61F3" w:rsidP="00F543F8">
      <w:pPr>
        <w:pStyle w:val="ListParagraph"/>
        <w:numPr>
          <w:ilvl w:val="0"/>
          <w:numId w:val="65"/>
        </w:numPr>
        <w:spacing w:after="0" w:line="240" w:lineRule="auto"/>
        <w:contextualSpacing w:val="0"/>
        <w:jc w:val="both"/>
        <w:rPr>
          <w:rFonts w:ascii="Arial" w:hAnsi="Arial" w:cs="Arial"/>
          <w:bCs/>
          <w:color w:val="000000" w:themeColor="text1"/>
          <w:szCs w:val="24"/>
        </w:rPr>
      </w:pPr>
      <w:r w:rsidRPr="004B61F3">
        <w:rPr>
          <w:rFonts w:ascii="Arial" w:hAnsi="Arial" w:cs="Arial"/>
          <w:bCs/>
          <w:color w:val="000000" w:themeColor="text1"/>
          <w:szCs w:val="24"/>
        </w:rPr>
        <w:t xml:space="preserve">Monitor TA activity and output so as to provide timely feedback to JWC EXCON staff to amend and adapt the exercise as required. </w:t>
      </w:r>
    </w:p>
    <w:p w:rsidR="004B61F3" w:rsidRPr="004B61F3" w:rsidRDefault="004B61F3" w:rsidP="00F543F8">
      <w:pPr>
        <w:pStyle w:val="ListParagraph"/>
        <w:numPr>
          <w:ilvl w:val="0"/>
          <w:numId w:val="65"/>
        </w:numPr>
        <w:spacing w:after="0" w:line="240" w:lineRule="auto"/>
        <w:contextualSpacing w:val="0"/>
        <w:jc w:val="both"/>
        <w:rPr>
          <w:rFonts w:ascii="Arial" w:hAnsi="Arial" w:cs="Arial"/>
          <w:bCs/>
          <w:color w:val="000000" w:themeColor="text1"/>
          <w:szCs w:val="24"/>
        </w:rPr>
      </w:pPr>
      <w:r w:rsidRPr="004B61F3">
        <w:rPr>
          <w:rFonts w:ascii="Arial" w:eastAsia="Arial" w:hAnsi="Arial" w:cs="Arial"/>
          <w:color w:val="000000" w:themeColor="text1"/>
          <w:szCs w:val="24"/>
        </w:rPr>
        <w:t>Under JWC EXCON INTEL Chief’s guidance and management, be prepared to supply updates to JWC documentation to ensure representation of latest adversary doctrine/TTPs in area of intelligence subject matter expertise.</w:t>
      </w:r>
    </w:p>
    <w:p w:rsidR="004B61F3" w:rsidRPr="004B61F3" w:rsidRDefault="004B61F3" w:rsidP="00F543F8">
      <w:pPr>
        <w:pStyle w:val="ListParagraph"/>
        <w:numPr>
          <w:ilvl w:val="0"/>
          <w:numId w:val="65"/>
        </w:numPr>
        <w:spacing w:after="0" w:line="240" w:lineRule="auto"/>
        <w:contextualSpacing w:val="0"/>
        <w:jc w:val="both"/>
        <w:rPr>
          <w:rFonts w:ascii="Arial" w:hAnsi="Arial" w:cs="Arial"/>
          <w:bCs/>
          <w:color w:val="000000" w:themeColor="text1"/>
          <w:szCs w:val="24"/>
        </w:rPr>
      </w:pPr>
      <w:r w:rsidRPr="004B61F3">
        <w:rPr>
          <w:rFonts w:ascii="Arial" w:hAnsi="Arial" w:cs="Arial"/>
          <w:bCs/>
          <w:color w:val="000000" w:themeColor="text1"/>
          <w:szCs w:val="24"/>
        </w:rPr>
        <w:t xml:space="preserve">Attend JWC EXCON meetings as dictated by the EXCON battle rhythm and JWC EXCON INTEL Chief, providing NIFC Intelligence SME advice as required. </w:t>
      </w:r>
    </w:p>
    <w:p w:rsidR="004B61F3" w:rsidRPr="004B61F3" w:rsidRDefault="004B61F3" w:rsidP="00F543F8">
      <w:pPr>
        <w:pStyle w:val="ListParagraph"/>
        <w:numPr>
          <w:ilvl w:val="0"/>
          <w:numId w:val="65"/>
        </w:numPr>
        <w:spacing w:after="0" w:line="240" w:lineRule="auto"/>
        <w:contextualSpacing w:val="0"/>
        <w:jc w:val="both"/>
        <w:rPr>
          <w:rFonts w:ascii="Arial" w:hAnsi="Arial" w:cs="Arial"/>
          <w:bCs/>
          <w:color w:val="000000" w:themeColor="text1"/>
          <w:szCs w:val="24"/>
        </w:rPr>
      </w:pPr>
      <w:r w:rsidRPr="004B61F3">
        <w:rPr>
          <w:rFonts w:ascii="Arial" w:eastAsia="Arial" w:hAnsi="Arial" w:cs="Arial"/>
          <w:color w:val="000000" w:themeColor="text1"/>
          <w:szCs w:val="24"/>
        </w:rPr>
        <w:t>On request, provide feedback to JWC permanent staff for the improvement of NATO exercise processes.</w:t>
      </w:r>
    </w:p>
    <w:p w:rsidR="004B61F3" w:rsidRPr="004B61F3" w:rsidRDefault="004B61F3" w:rsidP="00F543F8">
      <w:pPr>
        <w:pStyle w:val="ListParagraph"/>
        <w:numPr>
          <w:ilvl w:val="0"/>
          <w:numId w:val="65"/>
        </w:numPr>
        <w:spacing w:after="0" w:line="240" w:lineRule="auto"/>
        <w:jc w:val="both"/>
        <w:rPr>
          <w:rFonts w:ascii="Arial" w:hAnsi="Arial" w:cs="Arial"/>
          <w:bCs/>
          <w:color w:val="000000" w:themeColor="text1"/>
          <w:szCs w:val="24"/>
        </w:rPr>
      </w:pPr>
      <w:r w:rsidRPr="004B61F3">
        <w:rPr>
          <w:rFonts w:ascii="Arial" w:hAnsi="Arial" w:cs="Arial"/>
          <w:bCs/>
          <w:color w:val="000000" w:themeColor="text1"/>
          <w:szCs w:val="24"/>
        </w:rPr>
        <w:t xml:space="preserve">Provide subject matter expertise, acting as NIFC RFI Manager to realistically represent the NIFC IRM processes and agreed IRM capabilities within the scenario to the Training Audience (TA). </w:t>
      </w:r>
    </w:p>
    <w:p w:rsidR="004B61F3" w:rsidRPr="004B61F3" w:rsidRDefault="004B61F3" w:rsidP="00F543F8">
      <w:pPr>
        <w:pStyle w:val="ListParagraph"/>
        <w:numPr>
          <w:ilvl w:val="0"/>
          <w:numId w:val="65"/>
        </w:numPr>
        <w:rPr>
          <w:rFonts w:ascii="Arial" w:hAnsi="Arial" w:cs="Arial"/>
          <w:bCs/>
          <w:color w:val="000000" w:themeColor="text1"/>
          <w:szCs w:val="24"/>
        </w:rPr>
      </w:pPr>
      <w:r w:rsidRPr="004B61F3">
        <w:rPr>
          <w:rFonts w:ascii="Arial" w:hAnsi="Arial" w:cs="Arial"/>
          <w:bCs/>
          <w:color w:val="000000" w:themeColor="text1"/>
          <w:szCs w:val="24"/>
        </w:rPr>
        <w:t>Act as the focal point for the training audience for IRM matters during exercise preparation and execution.</w:t>
      </w:r>
    </w:p>
    <w:p w:rsidR="004B61F3" w:rsidRPr="004B61F3" w:rsidRDefault="004B61F3" w:rsidP="00F543F8">
      <w:pPr>
        <w:pStyle w:val="ListParagraph"/>
        <w:numPr>
          <w:ilvl w:val="0"/>
          <w:numId w:val="65"/>
        </w:numPr>
        <w:rPr>
          <w:rFonts w:ascii="Arial" w:hAnsi="Arial" w:cs="Arial"/>
          <w:bCs/>
          <w:color w:val="000000" w:themeColor="text1"/>
          <w:szCs w:val="24"/>
        </w:rPr>
      </w:pPr>
      <w:r w:rsidRPr="004B61F3">
        <w:rPr>
          <w:rFonts w:ascii="Arial" w:hAnsi="Arial" w:cs="Arial"/>
          <w:bCs/>
          <w:color w:val="000000" w:themeColor="text1"/>
          <w:szCs w:val="24"/>
        </w:rPr>
        <w:t>Coordinate IRM operational matters within JWC SCENARIO team and JWC EXCON INTEL.</w:t>
      </w:r>
    </w:p>
    <w:p w:rsidR="004B61F3" w:rsidRPr="004B61F3" w:rsidRDefault="004B61F3" w:rsidP="00F543F8">
      <w:pPr>
        <w:pStyle w:val="ListParagraph"/>
        <w:numPr>
          <w:ilvl w:val="0"/>
          <w:numId w:val="65"/>
        </w:numPr>
        <w:spacing w:after="0" w:line="240" w:lineRule="auto"/>
        <w:jc w:val="both"/>
        <w:rPr>
          <w:rFonts w:ascii="Arial" w:eastAsia="MS Mincho" w:hAnsi="Arial" w:cs="Arial"/>
          <w:bCs/>
          <w:color w:val="000000" w:themeColor="text1"/>
          <w:szCs w:val="24"/>
          <w:lang w:eastAsia="ja-JP"/>
        </w:rPr>
      </w:pPr>
      <w:r w:rsidRPr="004B61F3">
        <w:rPr>
          <w:rFonts w:ascii="Arial" w:eastAsia="MS Mincho" w:hAnsi="Arial" w:cs="Arial"/>
          <w:bCs/>
          <w:color w:val="000000" w:themeColor="text1"/>
          <w:szCs w:val="24"/>
          <w:lang w:eastAsia="ja-JP"/>
        </w:rPr>
        <w:t>Assist TA throughout all the exercise stages by providing IRM subject matter expertise and scenario representation.</w:t>
      </w:r>
    </w:p>
    <w:p w:rsidR="004B61F3" w:rsidRPr="004B61F3" w:rsidRDefault="004B61F3" w:rsidP="00F543F8">
      <w:pPr>
        <w:pStyle w:val="ListParagraph"/>
        <w:numPr>
          <w:ilvl w:val="0"/>
          <w:numId w:val="65"/>
        </w:numPr>
        <w:spacing w:after="0" w:line="240" w:lineRule="auto"/>
        <w:jc w:val="both"/>
        <w:rPr>
          <w:rFonts w:ascii="Arial" w:hAnsi="Arial" w:cs="Arial"/>
          <w:bCs/>
          <w:color w:val="000000" w:themeColor="text1"/>
          <w:szCs w:val="24"/>
        </w:rPr>
      </w:pPr>
      <w:r w:rsidRPr="004B61F3">
        <w:rPr>
          <w:rFonts w:ascii="Arial" w:eastAsia="MS Mincho" w:hAnsi="Arial" w:cs="Arial"/>
          <w:bCs/>
          <w:color w:val="000000" w:themeColor="text1"/>
          <w:szCs w:val="24"/>
          <w:lang w:eastAsia="ja-JP"/>
        </w:rPr>
        <w:t xml:space="preserve">Provide support and advice within EXCON &amp; OPFOR during MMIDWS and or MMSWS in line with scenario settings and agreed exercise collection capabilities. </w:t>
      </w:r>
    </w:p>
    <w:p w:rsidR="004B61F3" w:rsidRPr="00A56B80" w:rsidRDefault="004B61F3" w:rsidP="00F543F8">
      <w:pPr>
        <w:pStyle w:val="ListParagraph"/>
        <w:numPr>
          <w:ilvl w:val="0"/>
          <w:numId w:val="65"/>
        </w:numPr>
        <w:spacing w:after="0" w:line="240" w:lineRule="auto"/>
        <w:jc w:val="both"/>
        <w:rPr>
          <w:rFonts w:eastAsia="MS Mincho" w:cs="Arial"/>
          <w:bCs/>
          <w:color w:val="000000" w:themeColor="text1"/>
          <w:szCs w:val="24"/>
          <w:lang w:eastAsia="ja-JP"/>
        </w:rPr>
      </w:pPr>
      <w:r w:rsidRPr="004B61F3">
        <w:rPr>
          <w:rFonts w:ascii="Arial" w:eastAsia="MS Mincho" w:hAnsi="Arial" w:cs="Arial"/>
          <w:bCs/>
          <w:color w:val="000000" w:themeColor="text1"/>
          <w:szCs w:val="24"/>
          <w:lang w:eastAsia="ja-JP"/>
        </w:rPr>
        <w:t>Act as NIFC (or SHAPE, based on the exercise) IRM and RFI manager in meetings with the TA during the exercise, whether face to face, by VTC, phone, email or letter.</w:t>
      </w:r>
    </w:p>
    <w:p w:rsidR="004B61F3" w:rsidRPr="004B61F3" w:rsidRDefault="004B61F3" w:rsidP="004B61F3">
      <w:pPr>
        <w:pStyle w:val="jwbodyText"/>
        <w:rPr>
          <w:b/>
          <w:color w:val="2E74B5" w:themeColor="accent1" w:themeShade="BF"/>
          <w:sz w:val="24"/>
          <w:szCs w:val="24"/>
        </w:rPr>
      </w:pPr>
    </w:p>
    <w:p w:rsidR="004B61F3" w:rsidRPr="00491373" w:rsidRDefault="004B61F3" w:rsidP="004B61F3">
      <w:pPr>
        <w:pStyle w:val="jwbodyText"/>
        <w:rPr>
          <w:b/>
          <w:color w:val="2E74B5" w:themeColor="accent1" w:themeShade="BF"/>
          <w:sz w:val="24"/>
          <w:szCs w:val="24"/>
          <w:lang w:val="en-GB"/>
        </w:rPr>
      </w:pPr>
      <w:r>
        <w:rPr>
          <w:b/>
          <w:color w:val="2E74B5" w:themeColor="accent1" w:themeShade="BF"/>
          <w:sz w:val="24"/>
          <w:szCs w:val="24"/>
          <w:lang w:val="en-GB"/>
        </w:rPr>
        <w:t>4.7</w:t>
      </w:r>
      <w:r w:rsidRPr="009833B6">
        <w:rPr>
          <w:b/>
          <w:color w:val="2E74B5" w:themeColor="accent1" w:themeShade="BF"/>
          <w:sz w:val="24"/>
          <w:szCs w:val="24"/>
          <w:lang w:val="en-GB"/>
        </w:rPr>
        <w:t xml:space="preserve"> Technical Requirements and Evaluation Matrix:</w:t>
      </w:r>
      <w:r>
        <w:rPr>
          <w:b/>
          <w:color w:val="2E74B5" w:themeColor="accent1" w:themeShade="BF"/>
          <w:sz w:val="24"/>
          <w:szCs w:val="24"/>
          <w:lang w:val="en-GB"/>
        </w:rPr>
        <w:t xml:space="preserve">  </w:t>
      </w:r>
    </w:p>
    <w:tbl>
      <w:tblPr>
        <w:tblStyle w:val="TableGrid"/>
        <w:tblW w:w="0" w:type="auto"/>
        <w:tblLook w:val="04A0" w:firstRow="1" w:lastRow="0" w:firstColumn="1" w:lastColumn="0" w:noHBand="0" w:noVBand="1"/>
      </w:tblPr>
      <w:tblGrid>
        <w:gridCol w:w="4219"/>
        <w:gridCol w:w="1134"/>
        <w:gridCol w:w="4223"/>
      </w:tblGrid>
      <w:tr w:rsidR="004B61F3" w:rsidRPr="009833B6" w:rsidTr="004B61F3">
        <w:tc>
          <w:tcPr>
            <w:tcW w:w="4219" w:type="dxa"/>
          </w:tcPr>
          <w:p w:rsidR="004B61F3" w:rsidRPr="007E626C" w:rsidRDefault="004B61F3" w:rsidP="004B61F3">
            <w:pPr>
              <w:pStyle w:val="jwSSCHeading4"/>
            </w:pPr>
            <w:r w:rsidRPr="007E626C">
              <w:t>Technical Requirement</w:t>
            </w:r>
          </w:p>
        </w:tc>
        <w:tc>
          <w:tcPr>
            <w:tcW w:w="1134" w:type="dxa"/>
          </w:tcPr>
          <w:p w:rsidR="004B61F3" w:rsidRPr="009833B6" w:rsidRDefault="004B61F3" w:rsidP="004B61F3">
            <w:pPr>
              <w:pStyle w:val="jwSSCHeading4"/>
            </w:pPr>
            <w:r w:rsidRPr="009833B6">
              <w:t xml:space="preserve">Meets: </w:t>
            </w:r>
          </w:p>
          <w:p w:rsidR="004B61F3" w:rsidRPr="009833B6" w:rsidRDefault="004B61F3" w:rsidP="004B61F3">
            <w:pPr>
              <w:pStyle w:val="jwSSCHeading4"/>
            </w:pPr>
            <w:r w:rsidRPr="009833B6">
              <w:t>Y or N</w:t>
            </w:r>
          </w:p>
        </w:tc>
        <w:tc>
          <w:tcPr>
            <w:tcW w:w="4223" w:type="dxa"/>
          </w:tcPr>
          <w:p w:rsidR="004B61F3" w:rsidRPr="009833B6" w:rsidRDefault="0068146A" w:rsidP="004B61F3">
            <w:pPr>
              <w:pStyle w:val="jwSSCHeading4"/>
            </w:pPr>
            <w:r w:rsidRPr="0068146A">
              <w:t xml:space="preserve">For each line, please explain how the </w:t>
            </w:r>
            <w:r w:rsidRPr="0068146A">
              <w:rPr>
                <w:lang w:val="en-US"/>
              </w:rPr>
              <w:t>candidate meets the respective Technical Requirements.</w:t>
            </w:r>
          </w:p>
        </w:tc>
      </w:tr>
      <w:tr w:rsidR="004B61F3" w:rsidRPr="009833B6" w:rsidTr="004B61F3">
        <w:tc>
          <w:tcPr>
            <w:tcW w:w="4219" w:type="dxa"/>
          </w:tcPr>
          <w:p w:rsidR="004B61F3" w:rsidRPr="00FF3E82" w:rsidRDefault="004B61F3" w:rsidP="004B61F3">
            <w:pPr>
              <w:pStyle w:val="jwSSCHeading4"/>
            </w:pPr>
            <w:r w:rsidRPr="00FF3E82">
              <w:rPr>
                <w:bCs/>
              </w:rPr>
              <w:t>1. Demonstrated 3 years’ experience in the last 10 years with working in a National or NATO Strategic or Operational level Command as Intelligence Analyst.</w:t>
            </w:r>
          </w:p>
        </w:tc>
        <w:tc>
          <w:tcPr>
            <w:tcW w:w="1134" w:type="dxa"/>
          </w:tcPr>
          <w:p w:rsidR="004B61F3" w:rsidRPr="009833B6" w:rsidRDefault="004B61F3" w:rsidP="004B61F3">
            <w:pPr>
              <w:pStyle w:val="jwSSCHeading4"/>
            </w:pPr>
          </w:p>
        </w:tc>
        <w:tc>
          <w:tcPr>
            <w:tcW w:w="4223" w:type="dxa"/>
          </w:tcPr>
          <w:p w:rsidR="004B61F3" w:rsidRPr="009833B6" w:rsidRDefault="004B61F3" w:rsidP="004B61F3">
            <w:pPr>
              <w:pStyle w:val="jwSSCHeading4"/>
            </w:pPr>
          </w:p>
        </w:tc>
      </w:tr>
      <w:tr w:rsidR="004B61F3" w:rsidRPr="009833B6" w:rsidTr="004B61F3">
        <w:tc>
          <w:tcPr>
            <w:tcW w:w="4219" w:type="dxa"/>
          </w:tcPr>
          <w:p w:rsidR="004B61F3" w:rsidRPr="00FF3E82" w:rsidRDefault="004B61F3" w:rsidP="004B61F3">
            <w:pPr>
              <w:pStyle w:val="jwSSCHeading4"/>
            </w:pPr>
            <w:r w:rsidRPr="00FF3E82">
              <w:t xml:space="preserve">2. </w:t>
            </w:r>
            <w:r w:rsidRPr="00FF3E82">
              <w:rPr>
                <w:bCs/>
              </w:rPr>
              <w:t>Demonstrated 3 years’ experience in the last 10 years operational knowledge of Intelligence, either as a Military Officer or as a civilian.</w:t>
            </w:r>
            <w:r w:rsidRPr="00FF3E82">
              <w:t xml:space="preserve"> </w:t>
            </w:r>
          </w:p>
        </w:tc>
        <w:tc>
          <w:tcPr>
            <w:tcW w:w="1134" w:type="dxa"/>
          </w:tcPr>
          <w:p w:rsidR="004B61F3" w:rsidRPr="009833B6" w:rsidRDefault="004B61F3" w:rsidP="004B61F3">
            <w:pPr>
              <w:pStyle w:val="jwSSCHeading4"/>
            </w:pPr>
          </w:p>
        </w:tc>
        <w:tc>
          <w:tcPr>
            <w:tcW w:w="4223" w:type="dxa"/>
          </w:tcPr>
          <w:p w:rsidR="004B61F3" w:rsidRPr="009833B6" w:rsidRDefault="004B61F3" w:rsidP="00FF3E82">
            <w:pPr>
              <w:pStyle w:val="jwSSCHeading4"/>
              <w:rPr>
                <w:highlight w:val="yellow"/>
              </w:rPr>
            </w:pPr>
          </w:p>
        </w:tc>
      </w:tr>
      <w:tr w:rsidR="004B61F3" w:rsidRPr="009833B6" w:rsidTr="004B61F3">
        <w:tc>
          <w:tcPr>
            <w:tcW w:w="4219" w:type="dxa"/>
          </w:tcPr>
          <w:p w:rsidR="004B61F3" w:rsidRPr="00FF3E82" w:rsidRDefault="004B61F3" w:rsidP="004B61F3">
            <w:pPr>
              <w:pStyle w:val="jwSSCHeading4"/>
            </w:pPr>
            <w:r w:rsidRPr="00FF3E82">
              <w:lastRenderedPageBreak/>
              <w:t>3. Completion of the following courses:</w:t>
            </w:r>
          </w:p>
          <w:p w:rsidR="004B61F3" w:rsidRPr="00FF3E82" w:rsidRDefault="004B61F3" w:rsidP="004B61F3">
            <w:pPr>
              <w:pStyle w:val="jwSSCHeading4"/>
            </w:pPr>
            <w:r w:rsidRPr="00FF3E82">
              <w:t>a. NATO Intelligence Course or National equivalent</w:t>
            </w:r>
          </w:p>
          <w:p w:rsidR="004B61F3" w:rsidRPr="00FF3E82" w:rsidRDefault="00FF3E82" w:rsidP="004B61F3">
            <w:pPr>
              <w:pStyle w:val="jwSSCHeading4"/>
            </w:pPr>
            <w:r>
              <w:t>b</w:t>
            </w:r>
            <w:r w:rsidR="004B61F3" w:rsidRPr="00FF3E82">
              <w:t>. NATO IRM &amp; CM Course or National equivalent</w:t>
            </w:r>
          </w:p>
          <w:p w:rsidR="004B61F3" w:rsidRPr="00FF3E82" w:rsidRDefault="004B61F3" w:rsidP="004B61F3">
            <w:pPr>
              <w:pStyle w:val="jwSSCHeading4"/>
            </w:pPr>
          </w:p>
        </w:tc>
        <w:tc>
          <w:tcPr>
            <w:tcW w:w="1134" w:type="dxa"/>
          </w:tcPr>
          <w:p w:rsidR="004B61F3" w:rsidRPr="009833B6" w:rsidRDefault="004B61F3" w:rsidP="004B61F3">
            <w:pPr>
              <w:pStyle w:val="jwSSCHeading4"/>
            </w:pPr>
          </w:p>
        </w:tc>
        <w:tc>
          <w:tcPr>
            <w:tcW w:w="4223" w:type="dxa"/>
          </w:tcPr>
          <w:p w:rsidR="004B61F3" w:rsidRPr="009833B6" w:rsidRDefault="004B61F3" w:rsidP="004B61F3">
            <w:pPr>
              <w:pStyle w:val="jwSSCHeading4"/>
              <w:rPr>
                <w:highlight w:val="yellow"/>
              </w:rPr>
            </w:pPr>
          </w:p>
          <w:p w:rsidR="004B61F3" w:rsidRPr="009833B6" w:rsidRDefault="004B61F3" w:rsidP="00FF3E82">
            <w:pPr>
              <w:pStyle w:val="jwSSCHeading4"/>
              <w:rPr>
                <w:highlight w:val="yellow"/>
              </w:rPr>
            </w:pPr>
          </w:p>
        </w:tc>
      </w:tr>
      <w:tr w:rsidR="004B61F3" w:rsidRPr="009833B6" w:rsidTr="004B61F3">
        <w:tc>
          <w:tcPr>
            <w:tcW w:w="4219" w:type="dxa"/>
          </w:tcPr>
          <w:p w:rsidR="004B61F3" w:rsidRPr="00FF3E82" w:rsidRDefault="004B61F3" w:rsidP="004B61F3">
            <w:pPr>
              <w:pStyle w:val="jwSSCHeading4"/>
            </w:pPr>
            <w:r w:rsidRPr="00FF3E82">
              <w:t>4. Knowledge and Understanding of the following:</w:t>
            </w:r>
          </w:p>
          <w:p w:rsidR="004B61F3" w:rsidRPr="00FF3E82" w:rsidRDefault="004B61F3" w:rsidP="004B61F3">
            <w:pPr>
              <w:pStyle w:val="jwSSCHeading4"/>
            </w:pPr>
            <w:r w:rsidRPr="00FF3E82">
              <w:t>a. NATO Air/Maritime/Ground/Space Sensor capabilities</w:t>
            </w:r>
          </w:p>
          <w:p w:rsidR="004B61F3" w:rsidRPr="00FF3E82" w:rsidRDefault="004B61F3" w:rsidP="004B61F3">
            <w:pPr>
              <w:pStyle w:val="jwSSCHeading4"/>
            </w:pPr>
            <w:r w:rsidRPr="00FF3E82">
              <w:t>b. Space Collection</w:t>
            </w:r>
          </w:p>
          <w:p w:rsidR="004B61F3" w:rsidRPr="00FF3E82" w:rsidRDefault="004B61F3" w:rsidP="004B61F3">
            <w:pPr>
              <w:pStyle w:val="jwSSCHeading4"/>
            </w:pPr>
            <w:r w:rsidRPr="00FF3E82">
              <w:t>c. NATO Targeting Process</w:t>
            </w:r>
          </w:p>
          <w:p w:rsidR="004B61F3" w:rsidRPr="00FF3E82" w:rsidRDefault="004B61F3" w:rsidP="004B61F3">
            <w:pPr>
              <w:pStyle w:val="jwSSCHeading4"/>
            </w:pPr>
          </w:p>
        </w:tc>
        <w:tc>
          <w:tcPr>
            <w:tcW w:w="1134" w:type="dxa"/>
          </w:tcPr>
          <w:p w:rsidR="004B61F3" w:rsidRPr="009833B6" w:rsidRDefault="004B61F3" w:rsidP="004B61F3">
            <w:pPr>
              <w:pStyle w:val="jwSSCHeading4"/>
            </w:pPr>
          </w:p>
        </w:tc>
        <w:tc>
          <w:tcPr>
            <w:tcW w:w="4223" w:type="dxa"/>
          </w:tcPr>
          <w:p w:rsidR="004B61F3" w:rsidRPr="009833B6" w:rsidRDefault="004B61F3" w:rsidP="004B61F3">
            <w:pPr>
              <w:pStyle w:val="jwSSCHeading4"/>
            </w:pPr>
          </w:p>
        </w:tc>
      </w:tr>
      <w:tr w:rsidR="004B61F3" w:rsidRPr="009833B6" w:rsidTr="004B61F3">
        <w:tc>
          <w:tcPr>
            <w:tcW w:w="4219" w:type="dxa"/>
          </w:tcPr>
          <w:p w:rsidR="004B61F3" w:rsidRPr="00FF3E82" w:rsidRDefault="002E3BD9" w:rsidP="004B61F3">
            <w:pPr>
              <w:jc w:val="both"/>
              <w:rPr>
                <w:rFonts w:ascii="Arial" w:hAnsi="Arial" w:cs="Arial"/>
                <w:bCs/>
                <w:color w:val="000000" w:themeColor="text1"/>
              </w:rPr>
            </w:pPr>
            <w:r>
              <w:rPr>
                <w:rFonts w:ascii="Arial" w:hAnsi="Arial" w:cs="Arial"/>
                <w:bCs/>
                <w:color w:val="000000" w:themeColor="text1"/>
              </w:rPr>
              <w:t>5</w:t>
            </w:r>
            <w:r w:rsidR="004B61F3" w:rsidRPr="00FF3E82">
              <w:rPr>
                <w:rFonts w:ascii="Arial" w:hAnsi="Arial" w:cs="Arial"/>
                <w:bCs/>
                <w:color w:val="000000" w:themeColor="text1"/>
              </w:rPr>
              <w:t xml:space="preserve">. Demonstrated participation in NATO and/or international strategic planning exercises and operations as intelligence SME in the last 10 years.  </w:t>
            </w:r>
          </w:p>
        </w:tc>
        <w:tc>
          <w:tcPr>
            <w:tcW w:w="1134" w:type="dxa"/>
          </w:tcPr>
          <w:p w:rsidR="004B61F3" w:rsidRPr="00FF3E82" w:rsidRDefault="004B61F3" w:rsidP="004B61F3">
            <w:pPr>
              <w:pStyle w:val="jwSSCHeading4"/>
            </w:pPr>
          </w:p>
        </w:tc>
        <w:tc>
          <w:tcPr>
            <w:tcW w:w="4223" w:type="dxa"/>
          </w:tcPr>
          <w:p w:rsidR="004B61F3" w:rsidRPr="00FF3E82" w:rsidRDefault="004B61F3" w:rsidP="004B61F3">
            <w:pPr>
              <w:pStyle w:val="jwSSCHeading4"/>
            </w:pPr>
          </w:p>
        </w:tc>
      </w:tr>
      <w:tr w:rsidR="004B61F3" w:rsidRPr="009833B6" w:rsidTr="004B61F3">
        <w:tc>
          <w:tcPr>
            <w:tcW w:w="4219" w:type="dxa"/>
          </w:tcPr>
          <w:p w:rsidR="004B61F3" w:rsidRPr="00FF3E82" w:rsidRDefault="002E3BD9" w:rsidP="004B61F3">
            <w:pPr>
              <w:jc w:val="both"/>
              <w:rPr>
                <w:rFonts w:ascii="Arial" w:hAnsi="Arial" w:cs="Arial"/>
              </w:rPr>
            </w:pPr>
            <w:r>
              <w:rPr>
                <w:rFonts w:ascii="Arial" w:hAnsi="Arial" w:cs="Arial"/>
                <w:bCs/>
                <w:color w:val="000000" w:themeColor="text1"/>
              </w:rPr>
              <w:t>6</w:t>
            </w:r>
            <w:r w:rsidR="004B61F3" w:rsidRPr="00FF3E82">
              <w:rPr>
                <w:rFonts w:ascii="Arial" w:hAnsi="Arial" w:cs="Arial"/>
                <w:bCs/>
                <w:color w:val="000000" w:themeColor="text1"/>
              </w:rPr>
              <w:t>. Demonstrated 3 years’ experience in the last 10 years in briefing senior leaders at strategic/operational level in a National or Multinational environment.</w:t>
            </w:r>
          </w:p>
        </w:tc>
        <w:tc>
          <w:tcPr>
            <w:tcW w:w="1134" w:type="dxa"/>
          </w:tcPr>
          <w:p w:rsidR="004B61F3" w:rsidRPr="00FF3E82" w:rsidRDefault="004B61F3" w:rsidP="004B61F3">
            <w:pPr>
              <w:pStyle w:val="jwSSCHeading4"/>
            </w:pPr>
          </w:p>
        </w:tc>
        <w:tc>
          <w:tcPr>
            <w:tcW w:w="4223" w:type="dxa"/>
          </w:tcPr>
          <w:p w:rsidR="004B61F3" w:rsidRPr="00FF3E82" w:rsidRDefault="004B61F3" w:rsidP="00FF3E82">
            <w:pPr>
              <w:pStyle w:val="jwSSCHeading4"/>
            </w:pPr>
          </w:p>
        </w:tc>
      </w:tr>
      <w:tr w:rsidR="004B61F3" w:rsidRPr="009833B6" w:rsidTr="004B61F3">
        <w:tc>
          <w:tcPr>
            <w:tcW w:w="4219" w:type="dxa"/>
          </w:tcPr>
          <w:p w:rsidR="004B61F3" w:rsidRPr="00FF3E82" w:rsidRDefault="005D452D" w:rsidP="004B61F3">
            <w:pPr>
              <w:pStyle w:val="jwSSCHeading4"/>
            </w:pPr>
            <w:r>
              <w:t>7</w:t>
            </w:r>
            <w:r w:rsidR="004B61F3" w:rsidRPr="00FF3E82">
              <w:t xml:space="preserve">. Competent in Microsoft Word, Excel, </w:t>
            </w:r>
            <w:r w:rsidR="00E241F0" w:rsidRPr="00FF3E82">
              <w:t>SharePoint</w:t>
            </w:r>
            <w:r w:rsidR="004B61F3" w:rsidRPr="00FF3E82">
              <w:t xml:space="preserve">, Outlook and </w:t>
            </w:r>
            <w:r w:rsidR="00E241F0" w:rsidRPr="00FF3E82">
              <w:t>PowerPoint</w:t>
            </w:r>
          </w:p>
        </w:tc>
        <w:tc>
          <w:tcPr>
            <w:tcW w:w="1134" w:type="dxa"/>
          </w:tcPr>
          <w:p w:rsidR="004B61F3" w:rsidRPr="00FF3E82" w:rsidRDefault="004B61F3" w:rsidP="004B61F3">
            <w:pPr>
              <w:pStyle w:val="jwSSCHeading4"/>
            </w:pPr>
          </w:p>
        </w:tc>
        <w:tc>
          <w:tcPr>
            <w:tcW w:w="4223" w:type="dxa"/>
          </w:tcPr>
          <w:p w:rsidR="004B61F3" w:rsidRPr="00FF3E82" w:rsidRDefault="004B61F3" w:rsidP="004B61F3">
            <w:pPr>
              <w:pStyle w:val="jwSSCHeading4"/>
            </w:pPr>
          </w:p>
        </w:tc>
      </w:tr>
      <w:tr w:rsidR="004B61F3" w:rsidRPr="009833B6" w:rsidTr="004B61F3">
        <w:tc>
          <w:tcPr>
            <w:tcW w:w="4219" w:type="dxa"/>
          </w:tcPr>
          <w:p w:rsidR="004B61F3" w:rsidRPr="00FF3E82" w:rsidRDefault="005D452D" w:rsidP="004B61F3">
            <w:pPr>
              <w:pStyle w:val="jwSSCHeading4"/>
            </w:pPr>
            <w:r>
              <w:t>8</w:t>
            </w:r>
            <w:r w:rsidR="004B61F3" w:rsidRPr="00FF3E82">
              <w:t>. Regular user of the following functional systems:</w:t>
            </w:r>
          </w:p>
          <w:p w:rsidR="004B61F3" w:rsidRPr="00FF3E82" w:rsidRDefault="004B61F3" w:rsidP="004B61F3">
            <w:pPr>
              <w:pStyle w:val="jwSSCHeading4"/>
            </w:pPr>
            <w:r w:rsidRPr="00FF3E82">
              <w:t>a. INTEL-FS</w:t>
            </w:r>
          </w:p>
          <w:p w:rsidR="004B61F3" w:rsidRPr="00FF3E82" w:rsidRDefault="004B61F3" w:rsidP="004B61F3">
            <w:pPr>
              <w:pStyle w:val="jwSSCHeading4"/>
            </w:pPr>
            <w:r w:rsidRPr="00FF3E82">
              <w:t>b. TOPFAS</w:t>
            </w:r>
          </w:p>
          <w:p w:rsidR="004B61F3" w:rsidRPr="00FF3E82" w:rsidRDefault="004B61F3" w:rsidP="004B61F3">
            <w:pPr>
              <w:pStyle w:val="jwSSCHeading4"/>
            </w:pPr>
            <w:r w:rsidRPr="00FF3E82">
              <w:t>c. BICES</w:t>
            </w:r>
          </w:p>
        </w:tc>
        <w:tc>
          <w:tcPr>
            <w:tcW w:w="1134" w:type="dxa"/>
          </w:tcPr>
          <w:p w:rsidR="004B61F3" w:rsidRPr="00FF3E82" w:rsidRDefault="004B61F3" w:rsidP="004B61F3">
            <w:pPr>
              <w:pStyle w:val="jwSSCHeading4"/>
            </w:pPr>
          </w:p>
        </w:tc>
        <w:tc>
          <w:tcPr>
            <w:tcW w:w="4223" w:type="dxa"/>
          </w:tcPr>
          <w:p w:rsidR="004B61F3" w:rsidRPr="00FF3E82" w:rsidRDefault="004B61F3" w:rsidP="004B61F3">
            <w:pPr>
              <w:pStyle w:val="jwSSCHeading4"/>
            </w:pPr>
          </w:p>
        </w:tc>
      </w:tr>
      <w:tr w:rsidR="004B61F3" w:rsidRPr="009833B6" w:rsidTr="004B61F3">
        <w:tc>
          <w:tcPr>
            <w:tcW w:w="4219" w:type="dxa"/>
          </w:tcPr>
          <w:p w:rsidR="004B61F3" w:rsidRPr="00FF3E82" w:rsidRDefault="005D452D" w:rsidP="005D452D">
            <w:pPr>
              <w:pStyle w:val="jwSSCHeading4"/>
            </w:pPr>
            <w:r>
              <w:t>9</w:t>
            </w:r>
            <w:r w:rsidR="004B61F3" w:rsidRPr="00FF3E82">
              <w:t>. Current NATO Secret Security Clearance or National equivalent.</w:t>
            </w:r>
          </w:p>
        </w:tc>
        <w:tc>
          <w:tcPr>
            <w:tcW w:w="1134" w:type="dxa"/>
          </w:tcPr>
          <w:p w:rsidR="004B61F3" w:rsidRPr="009833B6" w:rsidRDefault="004B61F3" w:rsidP="004B61F3">
            <w:pPr>
              <w:pStyle w:val="jwSSCHeading4"/>
            </w:pPr>
          </w:p>
        </w:tc>
        <w:tc>
          <w:tcPr>
            <w:tcW w:w="4223" w:type="dxa"/>
          </w:tcPr>
          <w:p w:rsidR="004B61F3" w:rsidRPr="009833B6" w:rsidRDefault="004B61F3" w:rsidP="004B61F3">
            <w:pPr>
              <w:pStyle w:val="jwSSCHeading4"/>
            </w:pPr>
            <w:r w:rsidRPr="009833B6">
              <w:t>(Attach National Clearance)</w:t>
            </w:r>
          </w:p>
        </w:tc>
      </w:tr>
      <w:tr w:rsidR="004B61F3" w:rsidRPr="009833B6" w:rsidTr="004B61F3">
        <w:tc>
          <w:tcPr>
            <w:tcW w:w="4219" w:type="dxa"/>
          </w:tcPr>
          <w:p w:rsidR="004B61F3" w:rsidRPr="00FF3E82" w:rsidRDefault="002E3BD9" w:rsidP="005D452D">
            <w:pPr>
              <w:pStyle w:val="jwSSCHeading4"/>
            </w:pPr>
            <w:r>
              <w:t>1</w:t>
            </w:r>
            <w:r w:rsidR="005D452D">
              <w:t>0</w:t>
            </w:r>
            <w:r w:rsidR="004B61F3" w:rsidRPr="00FF3E82">
              <w:t xml:space="preserve">. Demonstrated proficiency in English as defined in STANAG 6001 (Standardized Linguistic Profile (SLP) </w:t>
            </w:r>
            <w:r w:rsidR="004B61F3" w:rsidRPr="00FF3E82">
              <w:lastRenderedPageBreak/>
              <w:t>3333 – Listening, Speaking, Reading, and Writing) or equivalent.</w:t>
            </w:r>
          </w:p>
        </w:tc>
        <w:tc>
          <w:tcPr>
            <w:tcW w:w="1134" w:type="dxa"/>
          </w:tcPr>
          <w:p w:rsidR="004B61F3" w:rsidRPr="009833B6" w:rsidRDefault="004B61F3" w:rsidP="004B61F3">
            <w:pPr>
              <w:pStyle w:val="jwSSCHeading4"/>
            </w:pPr>
          </w:p>
        </w:tc>
        <w:tc>
          <w:tcPr>
            <w:tcW w:w="4223" w:type="dxa"/>
          </w:tcPr>
          <w:p w:rsidR="004B61F3" w:rsidRPr="009833B6" w:rsidRDefault="004B61F3" w:rsidP="004B61F3">
            <w:pPr>
              <w:pStyle w:val="jwSSCHeading4"/>
            </w:pPr>
          </w:p>
        </w:tc>
      </w:tr>
    </w:tbl>
    <w:p w:rsidR="00CA0722" w:rsidRPr="00CA0722" w:rsidRDefault="00CA0722" w:rsidP="00B56DBD">
      <w:pPr>
        <w:pStyle w:val="jwbodyText"/>
        <w:rPr>
          <w:lang w:val="en-GB"/>
        </w:rPr>
      </w:pPr>
    </w:p>
    <w:p w:rsidR="00A51DBF" w:rsidRDefault="00A51DBF">
      <w:pPr>
        <w:spacing w:after="160" w:line="259" w:lineRule="auto"/>
        <w:rPr>
          <w:rFonts w:ascii="Arial" w:hAnsi="Arial" w:cs="Arial"/>
          <w:b/>
          <w:color w:val="000000" w:themeColor="text1"/>
          <w:sz w:val="36"/>
          <w:szCs w:val="36"/>
          <w:lang w:val="en-GB"/>
        </w:rPr>
      </w:pPr>
      <w:r>
        <w:rPr>
          <w:b/>
          <w:color w:val="000000" w:themeColor="text1"/>
          <w:sz w:val="36"/>
          <w:szCs w:val="36"/>
          <w:lang w:val="en-GB"/>
        </w:rPr>
        <w:br w:type="page"/>
      </w:r>
    </w:p>
    <w:p w:rsidR="00070B70" w:rsidRPr="009833B6" w:rsidRDefault="00070B70" w:rsidP="00070B70">
      <w:pPr>
        <w:pStyle w:val="jwSSCHeading2"/>
        <w:jc w:val="center"/>
        <w:rPr>
          <w:b/>
          <w:color w:val="000000" w:themeColor="text1"/>
          <w:sz w:val="36"/>
          <w:szCs w:val="36"/>
          <w:lang w:val="en-GB"/>
        </w:rPr>
      </w:pPr>
      <w:r w:rsidRPr="009833B6">
        <w:rPr>
          <w:b/>
          <w:color w:val="000000" w:themeColor="text1"/>
          <w:sz w:val="36"/>
          <w:szCs w:val="36"/>
          <w:lang w:val="en-GB"/>
        </w:rPr>
        <w:lastRenderedPageBreak/>
        <w:t>Support Area 5- MEDIA</w:t>
      </w:r>
    </w:p>
    <w:p w:rsidR="00070B70" w:rsidRPr="001863E0" w:rsidRDefault="00070B70" w:rsidP="00070B70">
      <w:pPr>
        <w:pStyle w:val="jwSSCHeading3"/>
        <w:numPr>
          <w:ilvl w:val="0"/>
          <w:numId w:val="0"/>
        </w:numPr>
        <w:spacing w:before="0"/>
        <w:ind w:left="142"/>
        <w:rPr>
          <w:color w:val="000000" w:themeColor="text1"/>
          <w:lang w:val="en-GB"/>
        </w:rPr>
      </w:pPr>
      <w:r w:rsidRPr="001863E0">
        <w:rPr>
          <w:color w:val="000000" w:themeColor="text1"/>
          <w:lang w:val="en-GB"/>
        </w:rPr>
        <w:t>5.1 MEDIA – Online Media Content Manager</w:t>
      </w:r>
    </w:p>
    <w:p w:rsidR="00070B70" w:rsidRPr="001863E0" w:rsidRDefault="00070B70" w:rsidP="00070B70">
      <w:pPr>
        <w:pStyle w:val="jwSSCHeading3"/>
        <w:numPr>
          <w:ilvl w:val="0"/>
          <w:numId w:val="0"/>
        </w:numPr>
        <w:spacing w:before="0"/>
        <w:ind w:left="142"/>
        <w:rPr>
          <w:color w:val="000000" w:themeColor="text1"/>
          <w:lang w:val="en-GB"/>
        </w:rPr>
      </w:pPr>
      <w:r w:rsidRPr="001863E0">
        <w:rPr>
          <w:color w:val="000000" w:themeColor="text1"/>
          <w:lang w:val="en-GB"/>
        </w:rPr>
        <w:t xml:space="preserve">5.2 </w:t>
      </w:r>
      <w:r w:rsidR="006D2E32" w:rsidRPr="001863E0">
        <w:rPr>
          <w:color w:val="000000" w:themeColor="text1"/>
          <w:lang w:val="en-GB"/>
        </w:rPr>
        <w:t>MEDIA – TV and Online Media Role</w:t>
      </w:r>
      <w:r w:rsidR="001F16D8" w:rsidRPr="001863E0">
        <w:rPr>
          <w:color w:val="000000" w:themeColor="text1"/>
          <w:lang w:val="en-GB"/>
        </w:rPr>
        <w:t>-</w:t>
      </w:r>
      <w:r w:rsidR="006D2E32" w:rsidRPr="001863E0">
        <w:rPr>
          <w:color w:val="000000" w:themeColor="text1"/>
          <w:lang w:val="en-GB"/>
        </w:rPr>
        <w:t>player</w:t>
      </w:r>
    </w:p>
    <w:p w:rsidR="00070B70" w:rsidRPr="001863E0" w:rsidRDefault="00070B70" w:rsidP="00070B70">
      <w:pPr>
        <w:pStyle w:val="jwSSCHeading3"/>
        <w:numPr>
          <w:ilvl w:val="0"/>
          <w:numId w:val="0"/>
        </w:numPr>
        <w:spacing w:before="0"/>
        <w:ind w:left="142"/>
        <w:rPr>
          <w:color w:val="000000" w:themeColor="text1"/>
          <w:lang w:val="en-GB"/>
        </w:rPr>
      </w:pPr>
      <w:r w:rsidRPr="001863E0">
        <w:rPr>
          <w:color w:val="000000" w:themeColor="text1"/>
          <w:lang w:val="en-GB"/>
        </w:rPr>
        <w:t xml:space="preserve">5.3 </w:t>
      </w:r>
      <w:r w:rsidR="006D2E32" w:rsidRPr="001863E0">
        <w:rPr>
          <w:color w:val="000000" w:themeColor="text1"/>
          <w:lang w:val="en-GB"/>
        </w:rPr>
        <w:t>MEDIA – Online Media Writer and Role</w:t>
      </w:r>
      <w:r w:rsidR="001F16D8" w:rsidRPr="001863E0">
        <w:rPr>
          <w:color w:val="000000" w:themeColor="text1"/>
          <w:lang w:val="en-GB"/>
        </w:rPr>
        <w:t>-</w:t>
      </w:r>
      <w:r w:rsidR="006D2E32" w:rsidRPr="001863E0">
        <w:rPr>
          <w:color w:val="000000" w:themeColor="text1"/>
          <w:lang w:val="en-GB"/>
        </w:rPr>
        <w:t>player</w:t>
      </w:r>
    </w:p>
    <w:p w:rsidR="00070B70" w:rsidRPr="001863E0" w:rsidRDefault="00070B70" w:rsidP="00070B70">
      <w:pPr>
        <w:pStyle w:val="jwSSCHeading3"/>
        <w:numPr>
          <w:ilvl w:val="0"/>
          <w:numId w:val="0"/>
        </w:numPr>
        <w:spacing w:before="0"/>
        <w:ind w:left="142"/>
        <w:rPr>
          <w:color w:val="000000" w:themeColor="text1"/>
          <w:lang w:val="en-GB"/>
        </w:rPr>
      </w:pPr>
      <w:r w:rsidRPr="001863E0">
        <w:rPr>
          <w:color w:val="000000" w:themeColor="text1"/>
          <w:lang w:val="en-GB"/>
        </w:rPr>
        <w:t xml:space="preserve">5.4 </w:t>
      </w:r>
      <w:r w:rsidR="001F16D8" w:rsidRPr="001863E0">
        <w:rPr>
          <w:color w:val="000000" w:themeColor="text1"/>
          <w:lang w:val="en-GB"/>
        </w:rPr>
        <w:t>MEDIA – Media OPFOR IO Writer and Role-player</w:t>
      </w:r>
    </w:p>
    <w:p w:rsidR="006D2E32" w:rsidRPr="001863E0" w:rsidRDefault="006D2E32" w:rsidP="00070B70">
      <w:pPr>
        <w:pStyle w:val="jwSSCHeading3"/>
        <w:numPr>
          <w:ilvl w:val="0"/>
          <w:numId w:val="0"/>
        </w:numPr>
        <w:spacing w:before="0"/>
        <w:ind w:left="142"/>
        <w:rPr>
          <w:color w:val="000000" w:themeColor="text1"/>
          <w:lang w:val="en-GB"/>
        </w:rPr>
      </w:pPr>
      <w:r w:rsidRPr="001863E0">
        <w:rPr>
          <w:color w:val="000000" w:themeColor="text1"/>
          <w:lang w:val="en-GB"/>
        </w:rPr>
        <w:t>5.5 MEDIA – Multimedia Technical Specialist</w:t>
      </w:r>
    </w:p>
    <w:p w:rsidR="006D2E32" w:rsidRPr="001863E0" w:rsidRDefault="006D2E32" w:rsidP="00070B70">
      <w:pPr>
        <w:pStyle w:val="jwSSCHeading3"/>
        <w:numPr>
          <w:ilvl w:val="0"/>
          <w:numId w:val="0"/>
        </w:numPr>
        <w:spacing w:before="0"/>
        <w:ind w:left="142"/>
        <w:rPr>
          <w:color w:val="000000" w:themeColor="text1"/>
          <w:lang w:val="nb-NO"/>
        </w:rPr>
      </w:pPr>
      <w:r w:rsidRPr="001863E0">
        <w:rPr>
          <w:color w:val="000000" w:themeColor="text1"/>
          <w:lang w:val="nb-NO"/>
        </w:rPr>
        <w:t>5.6 MEDIA – Social Media Scripter</w:t>
      </w:r>
    </w:p>
    <w:p w:rsidR="006D2E32" w:rsidRPr="00995DCD" w:rsidRDefault="006D2E32" w:rsidP="00070B70">
      <w:pPr>
        <w:pStyle w:val="jwSSCHeading3"/>
        <w:numPr>
          <w:ilvl w:val="0"/>
          <w:numId w:val="0"/>
        </w:numPr>
        <w:spacing w:before="0"/>
        <w:ind w:left="142"/>
        <w:rPr>
          <w:color w:val="000000" w:themeColor="text1"/>
          <w:lang w:val="nb-NO"/>
        </w:rPr>
      </w:pPr>
      <w:r w:rsidRPr="001863E0">
        <w:rPr>
          <w:color w:val="000000" w:themeColor="text1"/>
          <w:lang w:val="nb-NO"/>
        </w:rPr>
        <w:t>5.7 MEDIA – Online Media Platform Manager</w:t>
      </w:r>
    </w:p>
    <w:p w:rsidR="00070B70" w:rsidRPr="00995DCD" w:rsidRDefault="00070B70" w:rsidP="002B6944">
      <w:pPr>
        <w:tabs>
          <w:tab w:val="left" w:pos="4039"/>
        </w:tabs>
        <w:rPr>
          <w:rFonts w:ascii="Arial" w:hAnsi="Arial" w:cs="Arial"/>
          <w:lang w:val="nb-NO"/>
        </w:rPr>
      </w:pPr>
    </w:p>
    <w:p w:rsidR="00A51DBF" w:rsidRDefault="00A51DBF">
      <w:pPr>
        <w:spacing w:after="160" w:line="259" w:lineRule="auto"/>
        <w:rPr>
          <w:rFonts w:ascii="Arial" w:hAnsi="Arial" w:cs="Arial"/>
          <w:b/>
          <w:color w:val="2E74B5" w:themeColor="accent1" w:themeShade="BF"/>
          <w:sz w:val="24"/>
          <w:lang w:val="nb-NO"/>
        </w:rPr>
      </w:pPr>
      <w:r>
        <w:rPr>
          <w:b/>
          <w:color w:val="2E74B5" w:themeColor="accent1" w:themeShade="BF"/>
          <w:lang w:val="nb-NO"/>
        </w:rPr>
        <w:br w:type="page"/>
      </w:r>
    </w:p>
    <w:p w:rsidR="00236889" w:rsidRPr="00995DCD" w:rsidRDefault="00236889" w:rsidP="006D2E32">
      <w:pPr>
        <w:pStyle w:val="jwSSCHeading3"/>
        <w:numPr>
          <w:ilvl w:val="0"/>
          <w:numId w:val="0"/>
        </w:numPr>
        <w:rPr>
          <w:b/>
          <w:color w:val="2E74B5" w:themeColor="accent1" w:themeShade="BF"/>
          <w:lang w:val="nb-NO"/>
        </w:rPr>
      </w:pPr>
      <w:r w:rsidRPr="00995DCD">
        <w:rPr>
          <w:b/>
          <w:color w:val="2E74B5" w:themeColor="accent1" w:themeShade="BF"/>
          <w:lang w:val="nb-NO"/>
        </w:rPr>
        <w:lastRenderedPageBreak/>
        <w:t>5.1 MEDIA – Online Media Content Manager</w:t>
      </w:r>
    </w:p>
    <w:p w:rsidR="00236889" w:rsidRPr="009833B6" w:rsidRDefault="00236889" w:rsidP="00C8475E">
      <w:pPr>
        <w:pStyle w:val="jwSSCHeading4"/>
      </w:pPr>
      <w:r w:rsidRPr="009833B6">
        <w:t>Tasking:</w:t>
      </w:r>
    </w:p>
    <w:p w:rsidR="00F543F8" w:rsidRPr="00E72E8F" w:rsidRDefault="00F543F8" w:rsidP="00F543F8">
      <w:pPr>
        <w:rPr>
          <w:rFonts w:ascii="Arial" w:hAnsi="Arial" w:cs="Arial"/>
          <w:b/>
        </w:rPr>
      </w:pPr>
      <w:r w:rsidRPr="00E72E8F">
        <w:rPr>
          <w:rFonts w:ascii="Arial" w:eastAsia="Arial" w:hAnsi="Arial" w:cs="Arial"/>
          <w:b/>
          <w:bCs/>
        </w:rPr>
        <w:t>Phase II</w:t>
      </w:r>
    </w:p>
    <w:p w:rsidR="00F543F8" w:rsidRPr="00F543F8" w:rsidRDefault="00F543F8" w:rsidP="00F543F8">
      <w:pPr>
        <w:pStyle w:val="ListParagraph"/>
        <w:numPr>
          <w:ilvl w:val="0"/>
          <w:numId w:val="69"/>
        </w:numPr>
        <w:rPr>
          <w:rFonts w:ascii="Arial" w:hAnsi="Arial" w:cs="Arial"/>
        </w:rPr>
      </w:pPr>
      <w:r w:rsidRPr="00F543F8">
        <w:rPr>
          <w:rFonts w:ascii="Arial" w:hAnsi="Arial" w:cs="Arial"/>
        </w:rPr>
        <w:t>Analyze exercise and scenario documentation to determine</w:t>
      </w:r>
      <w:r w:rsidRPr="00F543F8">
        <w:rPr>
          <w:rFonts w:ascii="Arial" w:hAnsi="Arial" w:cs="Arial"/>
          <w:sz w:val="20"/>
        </w:rPr>
        <w:t xml:space="preserve"> </w:t>
      </w:r>
      <w:r w:rsidRPr="00F543F8">
        <w:rPr>
          <w:rFonts w:ascii="Arial" w:hAnsi="Arial" w:cs="Arial"/>
        </w:rPr>
        <w:t>specific online media requirements to support exercise media and information play.</w:t>
      </w:r>
    </w:p>
    <w:p w:rsidR="00F543F8" w:rsidRPr="00F543F8" w:rsidRDefault="00F543F8" w:rsidP="00F543F8">
      <w:pPr>
        <w:pStyle w:val="ListParagraph"/>
        <w:numPr>
          <w:ilvl w:val="0"/>
          <w:numId w:val="69"/>
        </w:numPr>
        <w:rPr>
          <w:rFonts w:ascii="Arial" w:hAnsi="Arial" w:cs="Arial"/>
        </w:rPr>
      </w:pPr>
      <w:r w:rsidRPr="00F543F8">
        <w:rPr>
          <w:rFonts w:ascii="Arial" w:hAnsi="Arial" w:cs="Arial"/>
        </w:rPr>
        <w:t xml:space="preserve">Identify and develop simulated media outlets/journalists to support Chief Media’s plan for the exercise media landscape, including OPFOR outlets. </w:t>
      </w:r>
    </w:p>
    <w:p w:rsidR="00F543F8" w:rsidRPr="00F543F8" w:rsidRDefault="00F543F8" w:rsidP="00F543F8">
      <w:pPr>
        <w:pStyle w:val="ListParagraph"/>
        <w:numPr>
          <w:ilvl w:val="0"/>
          <w:numId w:val="69"/>
        </w:numPr>
        <w:rPr>
          <w:rFonts w:ascii="Arial" w:hAnsi="Arial" w:cs="Arial"/>
        </w:rPr>
      </w:pPr>
      <w:r w:rsidRPr="00F543F8">
        <w:rPr>
          <w:rFonts w:ascii="Arial" w:hAnsi="Arial" w:cs="Arial"/>
        </w:rPr>
        <w:t xml:space="preserve">Develop background biographical data for simulated journalists. </w:t>
      </w:r>
    </w:p>
    <w:p w:rsidR="00F543F8" w:rsidRPr="00F543F8" w:rsidRDefault="00F543F8" w:rsidP="00F543F8">
      <w:pPr>
        <w:pStyle w:val="ListParagraph"/>
        <w:numPr>
          <w:ilvl w:val="0"/>
          <w:numId w:val="69"/>
        </w:numPr>
        <w:rPr>
          <w:rFonts w:ascii="Arial" w:hAnsi="Arial" w:cs="Arial"/>
        </w:rPr>
      </w:pPr>
      <w:r w:rsidRPr="00F543F8">
        <w:rPr>
          <w:rFonts w:ascii="Arial" w:hAnsi="Arial" w:cs="Arial"/>
        </w:rPr>
        <w:t xml:space="preserve">Identify content requirements against scenario documents, including Road to Crisis, CSUs, OPFOR Campaign Plan, strategic documentation and other sources as appropriate. </w:t>
      </w:r>
    </w:p>
    <w:p w:rsidR="00F543F8" w:rsidRPr="00F543F8" w:rsidRDefault="00F543F8" w:rsidP="00F543F8">
      <w:pPr>
        <w:pStyle w:val="ListParagraph"/>
        <w:numPr>
          <w:ilvl w:val="0"/>
          <w:numId w:val="69"/>
        </w:numPr>
        <w:rPr>
          <w:rFonts w:ascii="Arial" w:hAnsi="Arial" w:cs="Arial"/>
        </w:rPr>
      </w:pPr>
      <w:r w:rsidRPr="00F543F8">
        <w:rPr>
          <w:rFonts w:ascii="Arial" w:hAnsi="Arial" w:cs="Arial"/>
        </w:rPr>
        <w:t xml:space="preserve">Identify imagery and logo requirements to support online media content design plan. </w:t>
      </w:r>
    </w:p>
    <w:p w:rsidR="00F543F8" w:rsidRPr="00F543F8" w:rsidRDefault="00F543F8" w:rsidP="00F543F8">
      <w:pPr>
        <w:pStyle w:val="ListParagraph"/>
        <w:numPr>
          <w:ilvl w:val="0"/>
          <w:numId w:val="69"/>
        </w:numPr>
        <w:rPr>
          <w:rFonts w:ascii="Arial" w:hAnsi="Arial" w:cs="Arial"/>
        </w:rPr>
      </w:pPr>
      <w:r w:rsidRPr="00F543F8">
        <w:rPr>
          <w:rFonts w:ascii="Arial" w:hAnsi="Arial" w:cs="Arial"/>
        </w:rPr>
        <w:t xml:space="preserve">Script online and social media content for each outlet/journalist as required by Chief Media’s exercise plan. </w:t>
      </w:r>
    </w:p>
    <w:p w:rsidR="00F543F8" w:rsidRPr="00F543F8" w:rsidRDefault="00F543F8" w:rsidP="00F543F8">
      <w:pPr>
        <w:pStyle w:val="ListParagraph"/>
        <w:numPr>
          <w:ilvl w:val="0"/>
          <w:numId w:val="69"/>
        </w:numPr>
        <w:rPr>
          <w:rFonts w:ascii="Arial" w:hAnsi="Arial" w:cs="Arial"/>
        </w:rPr>
      </w:pPr>
      <w:r w:rsidRPr="00F543F8">
        <w:rPr>
          <w:rFonts w:ascii="Arial" w:hAnsi="Arial" w:cs="Arial"/>
        </w:rPr>
        <w:t xml:space="preserve">Collaborate with Chief Media and OPFOR command cell to develop analytics plan to supplement online content in support of TA processes. </w:t>
      </w:r>
    </w:p>
    <w:p w:rsidR="00F543F8" w:rsidRDefault="00F543F8" w:rsidP="00F543F8">
      <w:pPr>
        <w:pStyle w:val="ListParagraph"/>
        <w:ind w:left="1080"/>
        <w:rPr>
          <w:rFonts w:ascii="Arial" w:hAnsi="Arial" w:cs="Arial"/>
        </w:rPr>
      </w:pPr>
    </w:p>
    <w:p w:rsidR="00F543F8" w:rsidRPr="00F543F8" w:rsidRDefault="00F543F8" w:rsidP="00F543F8">
      <w:pPr>
        <w:pStyle w:val="ListParagraph"/>
        <w:numPr>
          <w:ilvl w:val="0"/>
          <w:numId w:val="66"/>
        </w:numPr>
        <w:rPr>
          <w:rFonts w:ascii="Arial" w:hAnsi="Arial" w:cs="Arial"/>
          <w:b/>
        </w:rPr>
      </w:pPr>
      <w:r w:rsidRPr="00F543F8">
        <w:rPr>
          <w:rFonts w:ascii="Arial" w:hAnsi="Arial" w:cs="Arial"/>
          <w:b/>
        </w:rPr>
        <w:t xml:space="preserve">Scripting Events </w:t>
      </w:r>
    </w:p>
    <w:p w:rsidR="00F543F8" w:rsidRDefault="00F543F8" w:rsidP="00F543F8">
      <w:pPr>
        <w:pStyle w:val="ListParagraph"/>
        <w:numPr>
          <w:ilvl w:val="1"/>
          <w:numId w:val="68"/>
        </w:numPr>
        <w:rPr>
          <w:rFonts w:ascii="Arial" w:hAnsi="Arial" w:cs="Arial"/>
        </w:rPr>
      </w:pPr>
      <w:r>
        <w:rPr>
          <w:rFonts w:ascii="Arial" w:hAnsi="Arial" w:cs="Arial"/>
        </w:rPr>
        <w:t xml:space="preserve">Support Incident Development Conference to ensure wide understanding of media implications within events, incidents, storylines and themes and identify opportunities for information effects to further develop during scripting.  </w:t>
      </w:r>
    </w:p>
    <w:p w:rsidR="00F543F8" w:rsidRDefault="00F543F8" w:rsidP="00F543F8">
      <w:pPr>
        <w:pStyle w:val="ListParagraph"/>
        <w:numPr>
          <w:ilvl w:val="1"/>
          <w:numId w:val="68"/>
        </w:numPr>
        <w:rPr>
          <w:rFonts w:ascii="Arial" w:hAnsi="Arial" w:cs="Arial"/>
        </w:rPr>
      </w:pPr>
      <w:r>
        <w:rPr>
          <w:rFonts w:ascii="Arial" w:hAnsi="Arial" w:cs="Arial"/>
        </w:rPr>
        <w:t xml:space="preserve">Support MEL/MIL Scripting Conference, translating guidance from Media and OPFOR into a deliverable plan and </w:t>
      </w:r>
      <w:r w:rsidRPr="009D439D">
        <w:rPr>
          <w:rFonts w:ascii="Arial" w:hAnsi="Arial" w:cs="Arial"/>
        </w:rPr>
        <w:t xml:space="preserve">overseeing design of </w:t>
      </w:r>
      <w:r>
        <w:rPr>
          <w:rFonts w:ascii="Arial" w:hAnsi="Arial" w:cs="Arial"/>
        </w:rPr>
        <w:t>o</w:t>
      </w:r>
      <w:r w:rsidRPr="009D439D">
        <w:rPr>
          <w:rFonts w:ascii="Arial" w:hAnsi="Arial" w:cs="Arial"/>
        </w:rPr>
        <w:t xml:space="preserve">nline </w:t>
      </w:r>
      <w:r>
        <w:rPr>
          <w:rFonts w:ascii="Arial" w:hAnsi="Arial" w:cs="Arial"/>
        </w:rPr>
        <w:t>c</w:t>
      </w:r>
      <w:r w:rsidRPr="009D439D">
        <w:rPr>
          <w:rFonts w:ascii="Arial" w:hAnsi="Arial" w:cs="Arial"/>
        </w:rPr>
        <w:t>ontent framework across all events</w:t>
      </w:r>
      <w:r>
        <w:rPr>
          <w:rFonts w:ascii="Arial" w:hAnsi="Arial" w:cs="Arial"/>
        </w:rPr>
        <w:t xml:space="preserve">. </w:t>
      </w:r>
    </w:p>
    <w:p w:rsidR="00F543F8" w:rsidRDefault="00F543F8" w:rsidP="00F543F8">
      <w:pPr>
        <w:pStyle w:val="ListParagraph"/>
        <w:numPr>
          <w:ilvl w:val="1"/>
          <w:numId w:val="68"/>
        </w:numPr>
        <w:rPr>
          <w:rFonts w:ascii="Arial" w:hAnsi="Arial" w:cs="Arial"/>
        </w:rPr>
      </w:pPr>
      <w:r>
        <w:rPr>
          <w:rFonts w:ascii="Arial" w:hAnsi="Arial" w:cs="Arial"/>
        </w:rPr>
        <w:t>Oversee online media script development and</w:t>
      </w:r>
      <w:r w:rsidRPr="009D439D">
        <w:rPr>
          <w:rFonts w:ascii="Arial" w:hAnsi="Arial" w:cs="Arial"/>
        </w:rPr>
        <w:t xml:space="preserve"> ensur</w:t>
      </w:r>
      <w:r>
        <w:rPr>
          <w:rFonts w:ascii="Arial" w:hAnsi="Arial" w:cs="Arial"/>
        </w:rPr>
        <w:t>e</w:t>
      </w:r>
      <w:r w:rsidRPr="009D439D">
        <w:rPr>
          <w:rFonts w:ascii="Arial" w:hAnsi="Arial" w:cs="Arial"/>
        </w:rPr>
        <w:t xml:space="preserve"> OPFOR and </w:t>
      </w:r>
      <w:r>
        <w:rPr>
          <w:rFonts w:ascii="Arial" w:hAnsi="Arial" w:cs="Arial"/>
        </w:rPr>
        <w:t>m</w:t>
      </w:r>
      <w:r w:rsidRPr="009D439D">
        <w:rPr>
          <w:rFonts w:ascii="Arial" w:hAnsi="Arial" w:cs="Arial"/>
        </w:rPr>
        <w:t xml:space="preserve">ainstream </w:t>
      </w:r>
      <w:r>
        <w:rPr>
          <w:rFonts w:ascii="Arial" w:hAnsi="Arial" w:cs="Arial"/>
        </w:rPr>
        <w:t>m</w:t>
      </w:r>
      <w:r w:rsidRPr="009D439D">
        <w:rPr>
          <w:rFonts w:ascii="Arial" w:hAnsi="Arial" w:cs="Arial"/>
        </w:rPr>
        <w:t xml:space="preserve">edia effects are designed in accordance with the media lifecycle and in line with </w:t>
      </w:r>
      <w:r>
        <w:rPr>
          <w:rFonts w:ascii="Arial" w:hAnsi="Arial" w:cs="Arial"/>
        </w:rPr>
        <w:t xml:space="preserve">the </w:t>
      </w:r>
      <w:r w:rsidRPr="009D439D">
        <w:rPr>
          <w:rFonts w:ascii="Arial" w:hAnsi="Arial" w:cs="Arial"/>
        </w:rPr>
        <w:t>Media</w:t>
      </w:r>
      <w:r>
        <w:rPr>
          <w:rFonts w:ascii="Arial" w:hAnsi="Arial" w:cs="Arial"/>
        </w:rPr>
        <w:t xml:space="preserve"> and OPFOR</w:t>
      </w:r>
      <w:r w:rsidRPr="009D439D">
        <w:rPr>
          <w:rFonts w:ascii="Arial" w:hAnsi="Arial" w:cs="Arial"/>
        </w:rPr>
        <w:t xml:space="preserve"> exercise plan</w:t>
      </w:r>
      <w:r>
        <w:rPr>
          <w:rFonts w:ascii="Arial" w:hAnsi="Arial" w:cs="Arial"/>
        </w:rPr>
        <w:t xml:space="preserve">s. </w:t>
      </w:r>
    </w:p>
    <w:p w:rsidR="00F543F8" w:rsidRPr="009D439D" w:rsidRDefault="00F543F8" w:rsidP="00F543F8">
      <w:pPr>
        <w:pStyle w:val="ListParagraph"/>
        <w:numPr>
          <w:ilvl w:val="1"/>
          <w:numId w:val="68"/>
        </w:numPr>
        <w:rPr>
          <w:rFonts w:ascii="Arial" w:hAnsi="Arial" w:cs="Arial"/>
        </w:rPr>
      </w:pPr>
      <w:r>
        <w:rPr>
          <w:rFonts w:ascii="Arial" w:hAnsi="Arial" w:cs="Arial"/>
        </w:rPr>
        <w:t xml:space="preserve">Ensure wider understanding. </w:t>
      </w:r>
    </w:p>
    <w:p w:rsidR="00F543F8" w:rsidRDefault="00F543F8" w:rsidP="00F543F8">
      <w:pPr>
        <w:pStyle w:val="ListParagraph"/>
        <w:numPr>
          <w:ilvl w:val="1"/>
          <w:numId w:val="68"/>
        </w:numPr>
        <w:rPr>
          <w:rFonts w:ascii="Arial" w:hAnsi="Arial" w:cs="Arial"/>
        </w:rPr>
      </w:pPr>
      <w:r>
        <w:rPr>
          <w:rFonts w:ascii="Arial" w:hAnsi="Arial" w:cs="Arial"/>
        </w:rPr>
        <w:t xml:space="preserve">Script online content as required and edit submitted online content to ensure it is delivered in accordance with established standards for NewsWeb distribution. </w:t>
      </w:r>
    </w:p>
    <w:p w:rsidR="00F543F8" w:rsidRDefault="00F543F8" w:rsidP="00F543F8">
      <w:pPr>
        <w:pStyle w:val="ListParagraph"/>
        <w:numPr>
          <w:ilvl w:val="1"/>
          <w:numId w:val="68"/>
        </w:numPr>
        <w:rPr>
          <w:rFonts w:ascii="Arial" w:hAnsi="Arial" w:cs="Arial"/>
        </w:rPr>
      </w:pPr>
      <w:r>
        <w:rPr>
          <w:rFonts w:ascii="Arial" w:hAnsi="Arial" w:cs="Arial"/>
        </w:rPr>
        <w:t xml:space="preserve">Provide guidance to online scripters as required. </w:t>
      </w:r>
    </w:p>
    <w:p w:rsidR="00F543F8" w:rsidRDefault="00F543F8" w:rsidP="00F543F8">
      <w:pPr>
        <w:pStyle w:val="ListParagraph"/>
        <w:ind w:left="1080"/>
        <w:rPr>
          <w:rFonts w:ascii="Arial" w:hAnsi="Arial" w:cs="Arial"/>
        </w:rPr>
      </w:pPr>
    </w:p>
    <w:p w:rsidR="00F543F8" w:rsidRPr="00F543F8" w:rsidRDefault="00F543F8" w:rsidP="00F543F8">
      <w:pPr>
        <w:pStyle w:val="ListParagraph"/>
        <w:numPr>
          <w:ilvl w:val="0"/>
          <w:numId w:val="66"/>
        </w:numPr>
        <w:rPr>
          <w:rFonts w:ascii="Arial" w:hAnsi="Arial" w:cs="Arial"/>
          <w:b/>
        </w:rPr>
      </w:pPr>
      <w:r w:rsidRPr="00F543F8">
        <w:rPr>
          <w:rFonts w:ascii="Arial" w:eastAsia="Arial" w:hAnsi="Arial" w:cs="Arial"/>
          <w:b/>
          <w:bCs/>
        </w:rPr>
        <w:t>Phase IIIB</w:t>
      </w:r>
    </w:p>
    <w:p w:rsidR="00F543F8" w:rsidRDefault="00F543F8" w:rsidP="00F543F8">
      <w:pPr>
        <w:pStyle w:val="ListParagraph"/>
        <w:numPr>
          <w:ilvl w:val="1"/>
          <w:numId w:val="67"/>
        </w:numPr>
        <w:rPr>
          <w:rFonts w:ascii="Arial" w:hAnsi="Arial" w:cs="Arial"/>
        </w:rPr>
      </w:pPr>
      <w:r>
        <w:rPr>
          <w:rFonts w:ascii="Arial" w:hAnsi="Arial" w:cs="Arial"/>
        </w:rPr>
        <w:t>Prior to STARTEX, r</w:t>
      </w:r>
      <w:r w:rsidRPr="009D439D">
        <w:rPr>
          <w:rFonts w:ascii="Arial" w:hAnsi="Arial" w:cs="Arial"/>
        </w:rPr>
        <w:t>eview JEMM database to ensure media framework for each storyline is complete and in line with established standards for NewsWeb distribution with appropriate social media support</w:t>
      </w:r>
      <w:r>
        <w:rPr>
          <w:rFonts w:ascii="Arial" w:hAnsi="Arial" w:cs="Arial"/>
        </w:rPr>
        <w:t>.</w:t>
      </w:r>
    </w:p>
    <w:p w:rsidR="00F543F8" w:rsidRPr="008673A2" w:rsidRDefault="00F543F8" w:rsidP="00F543F8">
      <w:pPr>
        <w:pStyle w:val="ListParagraph"/>
        <w:numPr>
          <w:ilvl w:val="1"/>
          <w:numId w:val="67"/>
        </w:numPr>
        <w:rPr>
          <w:rFonts w:ascii="Arial" w:hAnsi="Arial" w:cs="Arial"/>
        </w:rPr>
      </w:pPr>
      <w:r>
        <w:rPr>
          <w:rFonts w:ascii="Arial" w:hAnsi="Arial" w:cs="Arial"/>
        </w:rPr>
        <w:t>Update analytics package with expected sentiment estimates and make adjustments as required and in line with Chief Media’s guidance, and post analytics periodically throughout exercise according to agreed schedule.</w:t>
      </w:r>
    </w:p>
    <w:p w:rsidR="00F543F8" w:rsidRDefault="00F543F8" w:rsidP="00F543F8">
      <w:pPr>
        <w:pStyle w:val="ListParagraph"/>
        <w:numPr>
          <w:ilvl w:val="1"/>
          <w:numId w:val="67"/>
        </w:numPr>
        <w:rPr>
          <w:rFonts w:ascii="Arial" w:hAnsi="Arial" w:cs="Arial"/>
        </w:rPr>
      </w:pPr>
      <w:r>
        <w:rPr>
          <w:rFonts w:ascii="Arial" w:hAnsi="Arial" w:cs="Arial"/>
        </w:rPr>
        <w:t>Manage JEMM to ensure media content is prepared in due course, posted in a timely manner, and updated to accommodate dynamic changes.</w:t>
      </w:r>
    </w:p>
    <w:p w:rsidR="00F543F8" w:rsidRDefault="00F543F8" w:rsidP="00F543F8">
      <w:pPr>
        <w:pStyle w:val="ListParagraph"/>
        <w:numPr>
          <w:ilvl w:val="1"/>
          <w:numId w:val="67"/>
        </w:numPr>
        <w:rPr>
          <w:rFonts w:ascii="Arial" w:hAnsi="Arial" w:cs="Arial"/>
        </w:rPr>
      </w:pPr>
      <w:r>
        <w:rPr>
          <w:rFonts w:ascii="Arial" w:hAnsi="Arial" w:cs="Arial"/>
        </w:rPr>
        <w:lastRenderedPageBreak/>
        <w:t>Post content from JEMM onto backend of JOOMLA server for NewsWeb, Chatter and Facepage platforms; add imagery, memes, and other graphics as required and adjust technical aspects to ensure content layout remains in balance.</w:t>
      </w:r>
    </w:p>
    <w:p w:rsidR="00F543F8" w:rsidRDefault="00F543F8" w:rsidP="00F543F8">
      <w:pPr>
        <w:pStyle w:val="ListParagraph"/>
        <w:numPr>
          <w:ilvl w:val="1"/>
          <w:numId w:val="67"/>
        </w:numPr>
        <w:rPr>
          <w:rFonts w:ascii="Arial" w:hAnsi="Arial" w:cs="Arial"/>
        </w:rPr>
      </w:pPr>
      <w:r>
        <w:rPr>
          <w:rFonts w:ascii="Arial" w:hAnsi="Arial" w:cs="Arial"/>
        </w:rPr>
        <w:t>Take regular guidance from Media and OPFOR on dynamic changes and translate guidance into timely media content.</w:t>
      </w:r>
    </w:p>
    <w:p w:rsidR="00F543F8" w:rsidRDefault="00F543F8" w:rsidP="00F543F8">
      <w:pPr>
        <w:pStyle w:val="ListParagraph"/>
        <w:numPr>
          <w:ilvl w:val="1"/>
          <w:numId w:val="67"/>
        </w:numPr>
        <w:rPr>
          <w:rFonts w:ascii="Arial" w:hAnsi="Arial" w:cs="Arial"/>
        </w:rPr>
      </w:pPr>
      <w:r>
        <w:rPr>
          <w:rFonts w:ascii="Arial" w:hAnsi="Arial" w:cs="Arial"/>
        </w:rPr>
        <w:t>Coordinate as required with other subject matter experts from CAX, Intel, HICON, LOCON, and others necessary to ensure media content is accurate and relevant.</w:t>
      </w:r>
    </w:p>
    <w:p w:rsidR="00F543F8" w:rsidRDefault="00F543F8" w:rsidP="00F543F8">
      <w:pPr>
        <w:pStyle w:val="ListParagraph"/>
        <w:numPr>
          <w:ilvl w:val="1"/>
          <w:numId w:val="67"/>
        </w:numPr>
        <w:rPr>
          <w:rFonts w:ascii="Arial" w:hAnsi="Arial" w:cs="Arial"/>
        </w:rPr>
      </w:pPr>
      <w:r>
        <w:rPr>
          <w:rFonts w:ascii="Arial" w:hAnsi="Arial" w:cs="Arial"/>
        </w:rPr>
        <w:t>Collaborate daily with Chief Media to develop/adjust strategic hashtags, troll and botnet activity as required to support upcoming exercise play.</w:t>
      </w:r>
    </w:p>
    <w:p w:rsidR="00F543F8" w:rsidRDefault="00F543F8" w:rsidP="00F543F8">
      <w:pPr>
        <w:pStyle w:val="ListParagraph"/>
        <w:numPr>
          <w:ilvl w:val="1"/>
          <w:numId w:val="67"/>
        </w:numPr>
        <w:rPr>
          <w:rFonts w:ascii="Arial" w:hAnsi="Arial" w:cs="Arial"/>
        </w:rPr>
      </w:pPr>
      <w:r>
        <w:rPr>
          <w:rFonts w:ascii="Arial" w:hAnsi="Arial" w:cs="Arial"/>
        </w:rPr>
        <w:t>Provide daily and continuing guidance to role players and scripters to ensure dynamic changes are reflected in online media content.</w:t>
      </w:r>
    </w:p>
    <w:p w:rsidR="00F543F8" w:rsidRDefault="00F543F8" w:rsidP="00F543F8">
      <w:pPr>
        <w:pStyle w:val="ListParagraph"/>
        <w:numPr>
          <w:ilvl w:val="1"/>
          <w:numId w:val="67"/>
        </w:numPr>
        <w:rPr>
          <w:rFonts w:ascii="Arial" w:hAnsi="Arial" w:cs="Arial"/>
        </w:rPr>
      </w:pPr>
      <w:r>
        <w:rPr>
          <w:rFonts w:ascii="Arial" w:hAnsi="Arial" w:cs="Arial"/>
        </w:rPr>
        <w:t>Provide daily analytics and feedback to Chief Media on exercise media content production and consumption.</w:t>
      </w:r>
    </w:p>
    <w:p w:rsidR="00F543F8" w:rsidRDefault="00F543F8" w:rsidP="00F543F8">
      <w:pPr>
        <w:pStyle w:val="ListParagraph"/>
        <w:numPr>
          <w:ilvl w:val="1"/>
          <w:numId w:val="67"/>
        </w:numPr>
        <w:rPr>
          <w:rFonts w:ascii="Arial" w:hAnsi="Arial" w:cs="Arial"/>
        </w:rPr>
      </w:pPr>
      <w:r>
        <w:rPr>
          <w:rFonts w:ascii="Arial" w:hAnsi="Arial" w:cs="Arial"/>
        </w:rPr>
        <w:t>Role-play as journalist when required, attending press conferences and conducting interviews.</w:t>
      </w:r>
    </w:p>
    <w:p w:rsidR="00F543F8" w:rsidRPr="007073D9" w:rsidRDefault="00F543F8" w:rsidP="00F543F8">
      <w:pPr>
        <w:pStyle w:val="ListParagraph"/>
        <w:numPr>
          <w:ilvl w:val="1"/>
          <w:numId w:val="67"/>
        </w:numPr>
        <w:rPr>
          <w:rFonts w:ascii="Arial" w:hAnsi="Arial" w:cs="Arial"/>
        </w:rPr>
      </w:pPr>
      <w:r>
        <w:rPr>
          <w:rFonts w:ascii="Arial" w:hAnsi="Arial" w:cs="Arial"/>
        </w:rPr>
        <w:t>Attend/chair meetings as required to include boards, working groups, cell coordination, and Crisis Action Teams.</w:t>
      </w:r>
    </w:p>
    <w:p w:rsidR="00F543F8" w:rsidRPr="00F543F8" w:rsidRDefault="00F543F8" w:rsidP="005A122E">
      <w:pPr>
        <w:pStyle w:val="jwbodyText"/>
        <w:rPr>
          <w:b/>
          <w:color w:val="2E74B5" w:themeColor="accent1" w:themeShade="BF"/>
          <w:sz w:val="24"/>
          <w:szCs w:val="24"/>
        </w:rPr>
      </w:pPr>
    </w:p>
    <w:p w:rsidR="005A122E" w:rsidRPr="009833B6" w:rsidRDefault="00A530D4" w:rsidP="005A122E">
      <w:pPr>
        <w:pStyle w:val="jwbodyText"/>
        <w:rPr>
          <w:b/>
          <w:color w:val="2E74B5" w:themeColor="accent1" w:themeShade="BF"/>
          <w:sz w:val="24"/>
          <w:szCs w:val="24"/>
          <w:lang w:val="en-GB"/>
        </w:rPr>
      </w:pPr>
      <w:r w:rsidRPr="009833B6">
        <w:rPr>
          <w:b/>
          <w:color w:val="2E74B5" w:themeColor="accent1" w:themeShade="BF"/>
          <w:sz w:val="24"/>
          <w:szCs w:val="24"/>
          <w:lang w:val="en-GB"/>
        </w:rPr>
        <w:t>5.1</w:t>
      </w:r>
      <w:r w:rsidR="00236889" w:rsidRPr="009833B6">
        <w:rPr>
          <w:b/>
          <w:color w:val="2E74B5" w:themeColor="accent1" w:themeShade="BF"/>
          <w:sz w:val="24"/>
          <w:szCs w:val="24"/>
          <w:lang w:val="en-GB"/>
        </w:rPr>
        <w:t xml:space="preserve"> </w:t>
      </w:r>
      <w:r w:rsidR="005A122E" w:rsidRPr="009833B6">
        <w:rPr>
          <w:b/>
          <w:color w:val="2E74B5" w:themeColor="accent1" w:themeShade="BF"/>
          <w:sz w:val="24"/>
          <w:szCs w:val="24"/>
          <w:lang w:val="en-GB"/>
        </w:rPr>
        <w:t>Technical Requirements and Evaluation Matrix:</w:t>
      </w:r>
    </w:p>
    <w:tbl>
      <w:tblPr>
        <w:tblStyle w:val="TableGrid"/>
        <w:tblW w:w="0" w:type="auto"/>
        <w:tblLook w:val="04A0" w:firstRow="1" w:lastRow="0" w:firstColumn="1" w:lastColumn="0" w:noHBand="0" w:noVBand="1"/>
      </w:tblPr>
      <w:tblGrid>
        <w:gridCol w:w="4219"/>
        <w:gridCol w:w="1134"/>
        <w:gridCol w:w="4223"/>
      </w:tblGrid>
      <w:tr w:rsidR="00F543F8" w:rsidTr="00602971">
        <w:tc>
          <w:tcPr>
            <w:tcW w:w="4219" w:type="dxa"/>
          </w:tcPr>
          <w:p w:rsidR="00F543F8" w:rsidRPr="00312EA2" w:rsidRDefault="00F543F8" w:rsidP="00602971">
            <w:pPr>
              <w:pStyle w:val="jwSSCHeading4"/>
            </w:pPr>
            <w:r w:rsidRPr="00312EA2">
              <w:t>Technical Requirement</w:t>
            </w:r>
          </w:p>
        </w:tc>
        <w:tc>
          <w:tcPr>
            <w:tcW w:w="1134" w:type="dxa"/>
          </w:tcPr>
          <w:p w:rsidR="00F543F8" w:rsidRPr="00312EA2" w:rsidRDefault="00F543F8" w:rsidP="00602971">
            <w:pPr>
              <w:pStyle w:val="jwSSCHeading4"/>
            </w:pPr>
            <w:r w:rsidRPr="00312EA2">
              <w:t xml:space="preserve">Meets: </w:t>
            </w:r>
          </w:p>
          <w:p w:rsidR="00F543F8" w:rsidRPr="00312EA2" w:rsidRDefault="00F543F8" w:rsidP="00602971">
            <w:pPr>
              <w:pStyle w:val="jwSSCHeading4"/>
            </w:pPr>
            <w:r w:rsidRPr="00312EA2">
              <w:t>Y or N</w:t>
            </w:r>
          </w:p>
        </w:tc>
        <w:tc>
          <w:tcPr>
            <w:tcW w:w="4223" w:type="dxa"/>
          </w:tcPr>
          <w:p w:rsidR="00F543F8" w:rsidRPr="00312EA2" w:rsidRDefault="0068146A" w:rsidP="00602971">
            <w:pPr>
              <w:pStyle w:val="jwSSCHeading4"/>
            </w:pPr>
            <w:r w:rsidRPr="0068146A">
              <w:t xml:space="preserve">For each line, please explain how the </w:t>
            </w:r>
            <w:r w:rsidRPr="0068146A">
              <w:rPr>
                <w:lang w:val="en-US"/>
              </w:rPr>
              <w:t>candidate meets the respective Technical Requirements.</w:t>
            </w:r>
          </w:p>
        </w:tc>
      </w:tr>
      <w:tr w:rsidR="00F543F8" w:rsidTr="00602971">
        <w:tc>
          <w:tcPr>
            <w:tcW w:w="4219" w:type="dxa"/>
          </w:tcPr>
          <w:p w:rsidR="00F543F8" w:rsidRPr="007073D9" w:rsidRDefault="00F543F8" w:rsidP="00602971">
            <w:pPr>
              <w:pStyle w:val="jwSSCHeading4"/>
            </w:pPr>
            <w:r w:rsidRPr="007073D9">
              <w:t xml:space="preserve">1. A </w:t>
            </w:r>
            <w:r>
              <w:t>u</w:t>
            </w:r>
            <w:r w:rsidRPr="007073D9">
              <w:t xml:space="preserve">niversity </w:t>
            </w:r>
            <w:r>
              <w:t>m</w:t>
            </w:r>
            <w:r w:rsidRPr="007073D9">
              <w:t xml:space="preserve">aster’s </w:t>
            </w:r>
            <w:r>
              <w:t>d</w:t>
            </w:r>
            <w:r w:rsidRPr="007073D9">
              <w:t>egree in</w:t>
            </w:r>
            <w:r>
              <w:t xml:space="preserve"> a</w:t>
            </w:r>
            <w:r w:rsidRPr="007073D9">
              <w:t xml:space="preserve"> communication related field plus 4 years relevant experience or a </w:t>
            </w:r>
            <w:r>
              <w:t>u</w:t>
            </w:r>
            <w:r w:rsidRPr="007073D9">
              <w:t xml:space="preserve">niversity </w:t>
            </w:r>
            <w:r>
              <w:t>b</w:t>
            </w:r>
            <w:r w:rsidRPr="007073D9">
              <w:t xml:space="preserve">achelor’s </w:t>
            </w:r>
            <w:r>
              <w:t>d</w:t>
            </w:r>
            <w:r w:rsidRPr="007073D9">
              <w:t>egree in a communication related field plus 8 years relevant experience</w:t>
            </w:r>
            <w:r>
              <w:t>.</w:t>
            </w:r>
            <w:r w:rsidRPr="007B27C1">
              <w:t xml:space="preserve"> </w:t>
            </w:r>
          </w:p>
        </w:tc>
        <w:tc>
          <w:tcPr>
            <w:tcW w:w="1134" w:type="dxa"/>
          </w:tcPr>
          <w:p w:rsidR="00F543F8" w:rsidRPr="00312EA2" w:rsidRDefault="00F543F8" w:rsidP="00602971">
            <w:pPr>
              <w:pStyle w:val="jwSSCHeading4"/>
            </w:pPr>
          </w:p>
        </w:tc>
        <w:tc>
          <w:tcPr>
            <w:tcW w:w="4223" w:type="dxa"/>
          </w:tcPr>
          <w:p w:rsidR="00F543F8" w:rsidRPr="00312EA2" w:rsidRDefault="00F543F8" w:rsidP="00602971">
            <w:pPr>
              <w:pStyle w:val="jwSSCHeading4"/>
            </w:pPr>
          </w:p>
        </w:tc>
      </w:tr>
      <w:tr w:rsidR="00F543F8" w:rsidTr="00602971">
        <w:tc>
          <w:tcPr>
            <w:tcW w:w="4219" w:type="dxa"/>
          </w:tcPr>
          <w:p w:rsidR="00F543F8" w:rsidRPr="007073D9" w:rsidRDefault="00F543F8" w:rsidP="00602971">
            <w:pPr>
              <w:pStyle w:val="jwSSCHeading4"/>
            </w:pPr>
            <w:r w:rsidRPr="007073D9">
              <w:t>2. 4 years</w:t>
            </w:r>
            <w:r>
              <w:t>’</w:t>
            </w:r>
            <w:r w:rsidRPr="007073D9">
              <w:t xml:space="preserve"> (in last 10 years) </w:t>
            </w:r>
            <w:r>
              <w:t>of</w:t>
            </w:r>
            <w:r w:rsidRPr="007073D9">
              <w:t xml:space="preserve"> military Public Affairs experience </w:t>
            </w:r>
            <w:r>
              <w:t xml:space="preserve">(as a service member or civilian) </w:t>
            </w:r>
            <w:r w:rsidRPr="007073D9">
              <w:t>including</w:t>
            </w:r>
            <w:r>
              <w:t xml:space="preserve"> media relations work.</w:t>
            </w:r>
          </w:p>
        </w:tc>
        <w:tc>
          <w:tcPr>
            <w:tcW w:w="1134" w:type="dxa"/>
          </w:tcPr>
          <w:p w:rsidR="00F543F8" w:rsidRPr="00312EA2" w:rsidRDefault="00F543F8" w:rsidP="00602971">
            <w:pPr>
              <w:pStyle w:val="jwSSCHeading4"/>
            </w:pPr>
          </w:p>
        </w:tc>
        <w:tc>
          <w:tcPr>
            <w:tcW w:w="4223" w:type="dxa"/>
          </w:tcPr>
          <w:p w:rsidR="00F543F8" w:rsidRPr="00312EA2" w:rsidRDefault="00F543F8" w:rsidP="00602971">
            <w:pPr>
              <w:pStyle w:val="jwSSCHeading4"/>
            </w:pPr>
          </w:p>
        </w:tc>
      </w:tr>
      <w:tr w:rsidR="00F543F8" w:rsidTr="00602971">
        <w:tc>
          <w:tcPr>
            <w:tcW w:w="4219" w:type="dxa"/>
          </w:tcPr>
          <w:p w:rsidR="00F543F8" w:rsidRPr="007073D9" w:rsidRDefault="00F543F8" w:rsidP="00602971">
            <w:pPr>
              <w:pStyle w:val="jwSSCHeading4"/>
            </w:pPr>
            <w:r>
              <w:t>3</w:t>
            </w:r>
            <w:r w:rsidRPr="007073D9">
              <w:t>. 2 years</w:t>
            </w:r>
            <w:r>
              <w:t>’</w:t>
            </w:r>
            <w:r w:rsidRPr="007073D9">
              <w:t xml:space="preserve"> professional experience administering </w:t>
            </w:r>
            <w:r>
              <w:t xml:space="preserve">the </w:t>
            </w:r>
            <w:r w:rsidRPr="007073D9">
              <w:t>JOOMLA content management s</w:t>
            </w:r>
            <w:r>
              <w:t>ystem (CMS)</w:t>
            </w:r>
            <w:r w:rsidRPr="007073D9">
              <w:t xml:space="preserve"> on Microsoft Windows servers</w:t>
            </w:r>
            <w:r>
              <w:t>.</w:t>
            </w:r>
            <w:r w:rsidRPr="007073D9">
              <w:t xml:space="preserve"> </w:t>
            </w:r>
          </w:p>
        </w:tc>
        <w:tc>
          <w:tcPr>
            <w:tcW w:w="1134" w:type="dxa"/>
          </w:tcPr>
          <w:p w:rsidR="00F543F8" w:rsidRPr="00312EA2" w:rsidRDefault="00F543F8" w:rsidP="00602971">
            <w:pPr>
              <w:pStyle w:val="jwSSCHeading4"/>
            </w:pPr>
          </w:p>
        </w:tc>
        <w:tc>
          <w:tcPr>
            <w:tcW w:w="4223" w:type="dxa"/>
          </w:tcPr>
          <w:p w:rsidR="00F543F8" w:rsidRPr="00312EA2" w:rsidRDefault="00F543F8" w:rsidP="00602971">
            <w:pPr>
              <w:pStyle w:val="jwSSCHeading4"/>
            </w:pPr>
          </w:p>
        </w:tc>
      </w:tr>
      <w:tr w:rsidR="00F543F8" w:rsidTr="00602971">
        <w:tc>
          <w:tcPr>
            <w:tcW w:w="4219" w:type="dxa"/>
          </w:tcPr>
          <w:p w:rsidR="00F543F8" w:rsidRPr="007073D9" w:rsidRDefault="00F543F8" w:rsidP="00602971">
            <w:pPr>
              <w:pStyle w:val="jwSSCHeading4"/>
            </w:pPr>
            <w:r>
              <w:t>4</w:t>
            </w:r>
            <w:r w:rsidRPr="007073D9">
              <w:t xml:space="preserve">. </w:t>
            </w:r>
            <w:r>
              <w:t>J</w:t>
            </w:r>
            <w:r w:rsidRPr="007073D9">
              <w:t xml:space="preserve">ournalism and/or academic </w:t>
            </w:r>
            <w:r>
              <w:t>writing</w:t>
            </w:r>
            <w:r w:rsidRPr="007073D9">
              <w:t xml:space="preserve"> experience within past 8 years</w:t>
            </w:r>
            <w:r>
              <w:t xml:space="preserve"> for real-world and/or military exercise publications indicating understanding of journalism standards and practices </w:t>
            </w:r>
            <w:r>
              <w:lastRenderedPageBreak/>
              <w:t>including adherence to Associated Press or similar style guidelines.</w:t>
            </w:r>
            <w:r w:rsidRPr="007073D9">
              <w:t xml:space="preserve"> </w:t>
            </w:r>
          </w:p>
        </w:tc>
        <w:tc>
          <w:tcPr>
            <w:tcW w:w="1134" w:type="dxa"/>
          </w:tcPr>
          <w:p w:rsidR="00F543F8" w:rsidRPr="00312EA2" w:rsidRDefault="00F543F8" w:rsidP="00602971">
            <w:pPr>
              <w:pStyle w:val="jwSSCHeading4"/>
            </w:pPr>
          </w:p>
        </w:tc>
        <w:tc>
          <w:tcPr>
            <w:tcW w:w="4223" w:type="dxa"/>
          </w:tcPr>
          <w:p w:rsidR="00F543F8" w:rsidRPr="00312EA2" w:rsidRDefault="00F543F8" w:rsidP="00602971">
            <w:pPr>
              <w:pStyle w:val="jwSSCHeading4"/>
            </w:pPr>
          </w:p>
        </w:tc>
      </w:tr>
      <w:tr w:rsidR="00F543F8" w:rsidTr="00602971">
        <w:tc>
          <w:tcPr>
            <w:tcW w:w="4219" w:type="dxa"/>
          </w:tcPr>
          <w:p w:rsidR="00F543F8" w:rsidRPr="007073D9" w:rsidRDefault="00F543F8" w:rsidP="00602971">
            <w:pPr>
              <w:pStyle w:val="jwSSCHeading4"/>
            </w:pPr>
            <w:r>
              <w:lastRenderedPageBreak/>
              <w:t>5</w:t>
            </w:r>
            <w:r w:rsidRPr="007073D9">
              <w:t>. Advanced knowledge of J</w:t>
            </w:r>
            <w:r>
              <w:t xml:space="preserve">oint </w:t>
            </w:r>
            <w:r w:rsidRPr="007073D9">
              <w:t>E</w:t>
            </w:r>
            <w:r>
              <w:t xml:space="preserve">xercise </w:t>
            </w:r>
            <w:r w:rsidRPr="007073D9">
              <w:t>M</w:t>
            </w:r>
            <w:r>
              <w:t xml:space="preserve">anagement </w:t>
            </w:r>
            <w:r w:rsidRPr="007073D9">
              <w:t>M</w:t>
            </w:r>
            <w:r>
              <w:t xml:space="preserve">odule (JEMM) </w:t>
            </w:r>
            <w:r w:rsidRPr="007073D9">
              <w:t>or</w:t>
            </w:r>
            <w:r>
              <w:t xml:space="preserve"> a similar</w:t>
            </w:r>
            <w:r w:rsidRPr="007073D9">
              <w:t xml:space="preserve"> database management system including the ability to export content to MS Office to produce pivot tables and analytics</w:t>
            </w:r>
            <w:r>
              <w:t>.</w:t>
            </w:r>
          </w:p>
        </w:tc>
        <w:tc>
          <w:tcPr>
            <w:tcW w:w="1134" w:type="dxa"/>
          </w:tcPr>
          <w:p w:rsidR="00F543F8" w:rsidRPr="00312EA2" w:rsidRDefault="00F543F8" w:rsidP="00602971">
            <w:pPr>
              <w:pStyle w:val="jwSSCHeading4"/>
            </w:pPr>
          </w:p>
        </w:tc>
        <w:tc>
          <w:tcPr>
            <w:tcW w:w="4223" w:type="dxa"/>
          </w:tcPr>
          <w:p w:rsidR="00F543F8" w:rsidRPr="00312EA2" w:rsidRDefault="00F543F8" w:rsidP="00602971">
            <w:pPr>
              <w:pStyle w:val="jwSSCHeading4"/>
            </w:pPr>
          </w:p>
        </w:tc>
      </w:tr>
      <w:tr w:rsidR="00F543F8" w:rsidTr="00602971">
        <w:tc>
          <w:tcPr>
            <w:tcW w:w="4219" w:type="dxa"/>
          </w:tcPr>
          <w:p w:rsidR="00F543F8" w:rsidRPr="007073D9" w:rsidRDefault="00F543F8" w:rsidP="00602971">
            <w:pPr>
              <w:pStyle w:val="jwSSCHeading4"/>
            </w:pPr>
            <w:r>
              <w:t xml:space="preserve">6. </w:t>
            </w:r>
            <w:r w:rsidRPr="007073D9">
              <w:t>Working knowledge</w:t>
            </w:r>
            <w:r>
              <w:t xml:space="preserve"> and experience in</w:t>
            </w:r>
            <w:r w:rsidRPr="007073D9">
              <w:t xml:space="preserve"> </w:t>
            </w:r>
            <w:r>
              <w:t>military</w:t>
            </w:r>
            <w:r w:rsidRPr="007073D9">
              <w:t xml:space="preserve"> operational processes</w:t>
            </w:r>
            <w:r>
              <w:t xml:space="preserve"> and exercises.</w:t>
            </w:r>
          </w:p>
        </w:tc>
        <w:tc>
          <w:tcPr>
            <w:tcW w:w="1134" w:type="dxa"/>
          </w:tcPr>
          <w:p w:rsidR="00F543F8" w:rsidRPr="00312EA2" w:rsidRDefault="00F543F8" w:rsidP="00602971">
            <w:pPr>
              <w:pStyle w:val="jwSSCHeading4"/>
            </w:pPr>
          </w:p>
        </w:tc>
        <w:tc>
          <w:tcPr>
            <w:tcW w:w="4223" w:type="dxa"/>
          </w:tcPr>
          <w:p w:rsidR="00F543F8" w:rsidRPr="00872A62" w:rsidRDefault="00F543F8" w:rsidP="00602971">
            <w:pPr>
              <w:pStyle w:val="jwSSCHeading4"/>
              <w:rPr>
                <w:highlight w:val="yellow"/>
              </w:rPr>
            </w:pPr>
          </w:p>
        </w:tc>
      </w:tr>
      <w:tr w:rsidR="00F543F8" w:rsidTr="00602971">
        <w:tc>
          <w:tcPr>
            <w:tcW w:w="4219" w:type="dxa"/>
          </w:tcPr>
          <w:p w:rsidR="00F543F8" w:rsidRDefault="00F543F8" w:rsidP="00602971">
            <w:pPr>
              <w:pStyle w:val="jwSSCHeading4"/>
            </w:pPr>
            <w:r>
              <w:t>7. U</w:t>
            </w:r>
            <w:r w:rsidRPr="007073D9">
              <w:t xml:space="preserve">nderstanding of </w:t>
            </w:r>
            <w:r>
              <w:t>military</w:t>
            </w:r>
            <w:r w:rsidRPr="007073D9">
              <w:t xml:space="preserve"> </w:t>
            </w:r>
            <w:r>
              <w:t>strategic communications p</w:t>
            </w:r>
            <w:r w:rsidRPr="007073D9">
              <w:t>ractices and policies</w:t>
            </w:r>
            <w:r>
              <w:t>.</w:t>
            </w:r>
          </w:p>
        </w:tc>
        <w:tc>
          <w:tcPr>
            <w:tcW w:w="1134" w:type="dxa"/>
          </w:tcPr>
          <w:p w:rsidR="00F543F8" w:rsidRPr="00312EA2" w:rsidRDefault="00F543F8" w:rsidP="00602971">
            <w:pPr>
              <w:pStyle w:val="jwSSCHeading4"/>
            </w:pPr>
          </w:p>
        </w:tc>
        <w:tc>
          <w:tcPr>
            <w:tcW w:w="4223" w:type="dxa"/>
          </w:tcPr>
          <w:p w:rsidR="00F543F8" w:rsidRPr="00872A62" w:rsidRDefault="00F543F8" w:rsidP="00602971">
            <w:pPr>
              <w:pStyle w:val="jwSSCHeading4"/>
              <w:rPr>
                <w:highlight w:val="yellow"/>
              </w:rPr>
            </w:pPr>
          </w:p>
        </w:tc>
      </w:tr>
      <w:tr w:rsidR="00F543F8" w:rsidTr="00602971">
        <w:tc>
          <w:tcPr>
            <w:tcW w:w="4219" w:type="dxa"/>
          </w:tcPr>
          <w:p w:rsidR="00F543F8" w:rsidRDefault="00F543F8" w:rsidP="00602971">
            <w:pPr>
              <w:pStyle w:val="jwSSCHeading4"/>
            </w:pPr>
            <w:r>
              <w:t>8. Advanced kn</w:t>
            </w:r>
            <w:r w:rsidRPr="007073D9">
              <w:t xml:space="preserve">owledge of Microsoft </w:t>
            </w:r>
            <w:r>
              <w:t xml:space="preserve">Word, Excel and PowerPoint. </w:t>
            </w:r>
            <w:r w:rsidRPr="007073D9">
              <w:t xml:space="preserve"> </w:t>
            </w:r>
          </w:p>
        </w:tc>
        <w:tc>
          <w:tcPr>
            <w:tcW w:w="1134" w:type="dxa"/>
          </w:tcPr>
          <w:p w:rsidR="00F543F8" w:rsidRPr="00312EA2" w:rsidRDefault="00F543F8" w:rsidP="00602971">
            <w:pPr>
              <w:pStyle w:val="jwSSCHeading4"/>
            </w:pPr>
          </w:p>
        </w:tc>
        <w:tc>
          <w:tcPr>
            <w:tcW w:w="4223" w:type="dxa"/>
          </w:tcPr>
          <w:p w:rsidR="00F543F8" w:rsidRPr="00872A62" w:rsidRDefault="00F543F8" w:rsidP="00602971">
            <w:pPr>
              <w:pStyle w:val="jwSSCHeading4"/>
              <w:rPr>
                <w:highlight w:val="yellow"/>
              </w:rPr>
            </w:pPr>
          </w:p>
        </w:tc>
      </w:tr>
      <w:tr w:rsidR="00F543F8" w:rsidTr="00602971">
        <w:tc>
          <w:tcPr>
            <w:tcW w:w="4219" w:type="dxa"/>
          </w:tcPr>
          <w:p w:rsidR="00F543F8" w:rsidRDefault="00F543F8" w:rsidP="00602971">
            <w:pPr>
              <w:spacing w:before="120" w:after="0"/>
              <w:rPr>
                <w:rFonts w:ascii="Arial" w:hAnsi="Arial" w:cs="Arial"/>
              </w:rPr>
            </w:pPr>
            <w:r>
              <w:rPr>
                <w:rFonts w:ascii="Arial" w:hAnsi="Arial" w:cs="Arial"/>
              </w:rPr>
              <w:t xml:space="preserve">9. </w:t>
            </w:r>
            <w:r w:rsidRPr="007073D9">
              <w:rPr>
                <w:rFonts w:ascii="Arial" w:hAnsi="Arial" w:cs="Arial"/>
              </w:rPr>
              <w:t>Working level knowledge of Adobe Photoshop</w:t>
            </w:r>
            <w:r>
              <w:rPr>
                <w:rFonts w:ascii="Arial" w:hAnsi="Arial" w:cs="Arial"/>
              </w:rPr>
              <w:t>.</w:t>
            </w:r>
          </w:p>
        </w:tc>
        <w:tc>
          <w:tcPr>
            <w:tcW w:w="1134" w:type="dxa"/>
          </w:tcPr>
          <w:p w:rsidR="00F543F8" w:rsidRPr="00312EA2" w:rsidRDefault="00F543F8" w:rsidP="00602971">
            <w:pPr>
              <w:pStyle w:val="jwSSCHeading4"/>
            </w:pPr>
          </w:p>
        </w:tc>
        <w:tc>
          <w:tcPr>
            <w:tcW w:w="4223" w:type="dxa"/>
          </w:tcPr>
          <w:p w:rsidR="00F543F8" w:rsidRPr="00872A62" w:rsidRDefault="00F543F8" w:rsidP="00602971">
            <w:pPr>
              <w:pStyle w:val="jwSSCHeading4"/>
              <w:rPr>
                <w:highlight w:val="yellow"/>
              </w:rPr>
            </w:pPr>
          </w:p>
        </w:tc>
      </w:tr>
      <w:tr w:rsidR="00F543F8" w:rsidTr="00602971">
        <w:tc>
          <w:tcPr>
            <w:tcW w:w="4219" w:type="dxa"/>
          </w:tcPr>
          <w:p w:rsidR="00F543F8" w:rsidRDefault="00F543F8" w:rsidP="00602971">
            <w:pPr>
              <w:spacing w:before="120" w:after="0"/>
              <w:rPr>
                <w:rFonts w:ascii="Arial" w:hAnsi="Arial" w:cs="Arial"/>
              </w:rPr>
            </w:pPr>
            <w:r>
              <w:rPr>
                <w:rFonts w:ascii="Arial" w:hAnsi="Arial" w:cs="Arial"/>
              </w:rPr>
              <w:t xml:space="preserve">10. </w:t>
            </w:r>
            <w:r w:rsidRPr="00B94136">
              <w:rPr>
                <w:rFonts w:ascii="Arial" w:hAnsi="Arial" w:cs="Arial"/>
              </w:rPr>
              <w:t xml:space="preserve">Candidate must provide a link to an online portfolio containing: 2 examples of journalism and/or published academic work; and </w:t>
            </w:r>
            <w:r>
              <w:rPr>
                <w:rFonts w:ascii="Arial" w:hAnsi="Arial" w:cs="Arial"/>
              </w:rPr>
              <w:t xml:space="preserve">a </w:t>
            </w:r>
            <w:r w:rsidRPr="00B94136">
              <w:rPr>
                <w:rFonts w:ascii="Arial" w:hAnsi="Arial" w:cs="Arial"/>
              </w:rPr>
              <w:t>link to a</w:t>
            </w:r>
            <w:r>
              <w:rPr>
                <w:rFonts w:ascii="Arial" w:hAnsi="Arial" w:cs="Arial"/>
              </w:rPr>
              <w:t>n</w:t>
            </w:r>
            <w:r w:rsidRPr="00B94136">
              <w:rPr>
                <w:rFonts w:ascii="Arial" w:hAnsi="Arial" w:cs="Arial"/>
              </w:rPr>
              <w:t xml:space="preserve"> administered website using the JOOMLA CMS.</w:t>
            </w:r>
          </w:p>
        </w:tc>
        <w:tc>
          <w:tcPr>
            <w:tcW w:w="1134" w:type="dxa"/>
          </w:tcPr>
          <w:p w:rsidR="00F543F8" w:rsidRPr="00312EA2" w:rsidRDefault="00F543F8" w:rsidP="00602971">
            <w:pPr>
              <w:pStyle w:val="jwSSCHeading4"/>
            </w:pPr>
          </w:p>
        </w:tc>
        <w:tc>
          <w:tcPr>
            <w:tcW w:w="4223" w:type="dxa"/>
          </w:tcPr>
          <w:p w:rsidR="00F543F8" w:rsidRPr="00872A62" w:rsidRDefault="00F543F8" w:rsidP="00602971">
            <w:pPr>
              <w:pStyle w:val="jwSSCHeading4"/>
              <w:rPr>
                <w:highlight w:val="yellow"/>
              </w:rPr>
            </w:pPr>
          </w:p>
        </w:tc>
      </w:tr>
      <w:tr w:rsidR="00F543F8" w:rsidTr="00602971">
        <w:tc>
          <w:tcPr>
            <w:tcW w:w="4219" w:type="dxa"/>
          </w:tcPr>
          <w:p w:rsidR="00F543F8" w:rsidRPr="00E72E8F" w:rsidRDefault="00F543F8" w:rsidP="00602971">
            <w:pPr>
              <w:pStyle w:val="jwSSCHeading4"/>
            </w:pPr>
            <w:r w:rsidRPr="00E72E8F">
              <w:t>1</w:t>
            </w:r>
            <w:r>
              <w:t>1</w:t>
            </w:r>
            <w:r w:rsidRPr="00E72E8F">
              <w:t>. Current NATO Secret Security Clearance or National equivalent.</w:t>
            </w:r>
          </w:p>
        </w:tc>
        <w:tc>
          <w:tcPr>
            <w:tcW w:w="1134" w:type="dxa"/>
          </w:tcPr>
          <w:p w:rsidR="00F543F8" w:rsidRPr="00312EA2" w:rsidRDefault="00F543F8" w:rsidP="00602971">
            <w:pPr>
              <w:pStyle w:val="jwSSCHeading4"/>
            </w:pPr>
          </w:p>
        </w:tc>
        <w:tc>
          <w:tcPr>
            <w:tcW w:w="4223" w:type="dxa"/>
          </w:tcPr>
          <w:p w:rsidR="00F543F8" w:rsidRPr="00312EA2" w:rsidRDefault="00F543F8" w:rsidP="00602971">
            <w:pPr>
              <w:pStyle w:val="jwSSCHeading4"/>
            </w:pPr>
            <w:r w:rsidRPr="00312EA2">
              <w:t>(Attach National Clearance)</w:t>
            </w:r>
          </w:p>
        </w:tc>
      </w:tr>
      <w:tr w:rsidR="00F543F8" w:rsidTr="00602971">
        <w:tc>
          <w:tcPr>
            <w:tcW w:w="4219" w:type="dxa"/>
          </w:tcPr>
          <w:p w:rsidR="00F543F8" w:rsidRPr="00E72E8F" w:rsidRDefault="00F543F8" w:rsidP="00602971">
            <w:pPr>
              <w:pStyle w:val="jwSSCHeading4"/>
            </w:pPr>
            <w:r w:rsidRPr="00E72E8F">
              <w:t>1</w:t>
            </w:r>
            <w:r>
              <w:t>2</w:t>
            </w:r>
            <w:r w:rsidRPr="00E72E8F">
              <w:t>. Demonstrated proficiency in English as defined in STANAG 6001 (Standardized Linguistic Profile (SLP) 4444 – Listening, Speaking, Reading, and Writing) or equivalent.</w:t>
            </w:r>
          </w:p>
        </w:tc>
        <w:tc>
          <w:tcPr>
            <w:tcW w:w="1134" w:type="dxa"/>
          </w:tcPr>
          <w:p w:rsidR="00F543F8" w:rsidRPr="00312EA2" w:rsidRDefault="00F543F8" w:rsidP="00602971">
            <w:pPr>
              <w:pStyle w:val="jwSSCHeading4"/>
            </w:pPr>
          </w:p>
        </w:tc>
        <w:tc>
          <w:tcPr>
            <w:tcW w:w="4223" w:type="dxa"/>
          </w:tcPr>
          <w:p w:rsidR="00F543F8" w:rsidRPr="00312EA2" w:rsidRDefault="00F543F8" w:rsidP="00602971">
            <w:pPr>
              <w:pStyle w:val="jwSSCHeading4"/>
            </w:pPr>
          </w:p>
        </w:tc>
      </w:tr>
    </w:tbl>
    <w:p w:rsidR="00815A01" w:rsidRPr="009833B6" w:rsidRDefault="00815A01" w:rsidP="00815A01">
      <w:pPr>
        <w:pStyle w:val="jwSSCHeading3"/>
        <w:numPr>
          <w:ilvl w:val="0"/>
          <w:numId w:val="0"/>
        </w:numPr>
        <w:rPr>
          <w:b/>
          <w:color w:val="2E74B5" w:themeColor="accent1" w:themeShade="BF"/>
          <w:lang w:val="en-GB"/>
        </w:rPr>
      </w:pPr>
      <w:r w:rsidRPr="009833B6">
        <w:rPr>
          <w:b/>
          <w:color w:val="2E74B5" w:themeColor="accent1" w:themeShade="BF"/>
          <w:lang w:val="en-GB"/>
        </w:rPr>
        <w:t>5.2 MEDIA – TV and Online Media Roleplayer</w:t>
      </w:r>
    </w:p>
    <w:p w:rsidR="002B2301" w:rsidRPr="009833B6" w:rsidRDefault="002B2301" w:rsidP="002B2301">
      <w:pPr>
        <w:tabs>
          <w:tab w:val="left" w:pos="0"/>
        </w:tabs>
        <w:spacing w:before="100" w:beforeAutospacing="1" w:line="240" w:lineRule="auto"/>
        <w:rPr>
          <w:rFonts w:ascii="Arial" w:hAnsi="Arial" w:cs="Arial"/>
          <w:b/>
          <w:color w:val="000000" w:themeColor="text1"/>
          <w:sz w:val="24"/>
          <w:szCs w:val="24"/>
          <w:lang w:val="en-GB"/>
        </w:rPr>
      </w:pPr>
      <w:r w:rsidRPr="009833B6">
        <w:rPr>
          <w:rFonts w:ascii="Arial" w:hAnsi="Arial" w:cs="Arial"/>
          <w:b/>
          <w:color w:val="000000" w:themeColor="text1"/>
          <w:sz w:val="24"/>
          <w:szCs w:val="24"/>
          <w:lang w:val="en-GB"/>
        </w:rPr>
        <w:t>Tasks:</w:t>
      </w:r>
    </w:p>
    <w:p w:rsidR="00602971" w:rsidRPr="00912556" w:rsidRDefault="00602971" w:rsidP="00602971">
      <w:pPr>
        <w:tabs>
          <w:tab w:val="left" w:pos="0"/>
        </w:tabs>
        <w:spacing w:before="100" w:beforeAutospacing="1" w:line="240" w:lineRule="auto"/>
        <w:rPr>
          <w:rFonts w:ascii="Arial" w:hAnsi="Arial" w:cs="Arial"/>
          <w:b/>
          <w:color w:val="000000" w:themeColor="text1"/>
          <w:sz w:val="24"/>
          <w:szCs w:val="24"/>
        </w:rPr>
      </w:pPr>
      <w:r>
        <w:rPr>
          <w:rFonts w:ascii="Arial" w:hAnsi="Arial" w:cs="Arial"/>
          <w:b/>
          <w:color w:val="000000" w:themeColor="text1"/>
          <w:sz w:val="24"/>
          <w:szCs w:val="24"/>
        </w:rPr>
        <w:t>MEL/MIL Scripting Conference</w:t>
      </w:r>
      <w:r w:rsidRPr="00912556">
        <w:rPr>
          <w:rFonts w:ascii="Arial" w:hAnsi="Arial" w:cs="Arial"/>
          <w:b/>
          <w:color w:val="000000" w:themeColor="text1"/>
          <w:sz w:val="24"/>
          <w:szCs w:val="24"/>
        </w:rPr>
        <w:t>:</w:t>
      </w:r>
    </w:p>
    <w:p w:rsidR="00602971" w:rsidRDefault="00602971" w:rsidP="00602971">
      <w:pPr>
        <w:pStyle w:val="ListParagraph"/>
        <w:numPr>
          <w:ilvl w:val="0"/>
          <w:numId w:val="70"/>
        </w:numPr>
        <w:rPr>
          <w:rFonts w:ascii="Arial" w:hAnsi="Arial" w:cs="Arial"/>
        </w:rPr>
      </w:pPr>
      <w:r>
        <w:rPr>
          <w:rFonts w:ascii="Arial" w:hAnsi="Arial" w:cs="Arial"/>
        </w:rPr>
        <w:t>Review exercise and scenario documentation including Road to Crisis, CSUs, OPFOR Campaign Plan, media outlets/journalists and media landscape.</w:t>
      </w:r>
    </w:p>
    <w:p w:rsidR="00602971" w:rsidRDefault="00602971" w:rsidP="00602971">
      <w:pPr>
        <w:pStyle w:val="ListParagraph"/>
        <w:numPr>
          <w:ilvl w:val="0"/>
          <w:numId w:val="70"/>
        </w:numPr>
        <w:rPr>
          <w:rFonts w:ascii="Arial" w:hAnsi="Arial" w:cs="Arial"/>
        </w:rPr>
      </w:pPr>
      <w:r>
        <w:rPr>
          <w:rFonts w:ascii="Arial" w:hAnsi="Arial" w:cs="Arial"/>
        </w:rPr>
        <w:t>Identify and create required mainstream and OPFOR media content to support storylines across all functional areas for multiple TV, online and social media platforms based on D&amp;G from Chief, Media.</w:t>
      </w:r>
    </w:p>
    <w:p w:rsidR="00602971" w:rsidRDefault="00602971" w:rsidP="00602971">
      <w:pPr>
        <w:pStyle w:val="ListParagraph"/>
        <w:numPr>
          <w:ilvl w:val="0"/>
          <w:numId w:val="70"/>
        </w:numPr>
        <w:rPr>
          <w:rFonts w:ascii="Arial" w:hAnsi="Arial" w:cs="Arial"/>
        </w:rPr>
      </w:pPr>
      <w:r>
        <w:rPr>
          <w:rFonts w:ascii="Arial" w:hAnsi="Arial" w:cs="Arial"/>
        </w:rPr>
        <w:lastRenderedPageBreak/>
        <w:t>Perform as a syndicate media SME advising syndicate members on: media implications of incidents; opportunities for information effects; and requirements/procedures for media related injects.</w:t>
      </w:r>
    </w:p>
    <w:p w:rsidR="00602971" w:rsidRDefault="00602971" w:rsidP="00602971">
      <w:pPr>
        <w:pStyle w:val="ListParagraph"/>
        <w:numPr>
          <w:ilvl w:val="0"/>
          <w:numId w:val="70"/>
        </w:numPr>
        <w:rPr>
          <w:rFonts w:ascii="Arial" w:hAnsi="Arial" w:cs="Arial"/>
        </w:rPr>
      </w:pPr>
      <w:r>
        <w:rPr>
          <w:rFonts w:ascii="Arial" w:hAnsi="Arial" w:cs="Arial"/>
        </w:rPr>
        <w:t>Develop associated inject placeholders to supplement storyboards and incidents throughout duration of PhIIIB.</w:t>
      </w:r>
    </w:p>
    <w:p w:rsidR="00602971" w:rsidRDefault="00602971" w:rsidP="00602971">
      <w:pPr>
        <w:pStyle w:val="ListParagraph"/>
        <w:numPr>
          <w:ilvl w:val="0"/>
          <w:numId w:val="70"/>
        </w:numPr>
        <w:rPr>
          <w:rFonts w:ascii="Arial" w:hAnsi="Arial" w:cs="Arial"/>
        </w:rPr>
      </w:pPr>
      <w:r>
        <w:rPr>
          <w:rFonts w:ascii="Arial" w:hAnsi="Arial" w:cs="Arial"/>
        </w:rPr>
        <w:t>Ensure injects focus on operational level effects.</w:t>
      </w:r>
    </w:p>
    <w:p w:rsidR="00602971" w:rsidRDefault="00602971" w:rsidP="00602971">
      <w:pPr>
        <w:pStyle w:val="ListParagraph"/>
        <w:numPr>
          <w:ilvl w:val="0"/>
          <w:numId w:val="70"/>
        </w:numPr>
        <w:rPr>
          <w:rFonts w:ascii="Arial" w:hAnsi="Arial" w:cs="Arial"/>
        </w:rPr>
      </w:pPr>
      <w:r>
        <w:rPr>
          <w:rFonts w:ascii="Arial" w:hAnsi="Arial" w:cs="Arial"/>
        </w:rPr>
        <w:t>Script TV reports, online news articles and social media content IAW media SOP and ready for final refinement during execution.</w:t>
      </w:r>
    </w:p>
    <w:p w:rsidR="00602971" w:rsidRDefault="00602971" w:rsidP="00602971">
      <w:pPr>
        <w:pStyle w:val="ListParagraph"/>
        <w:numPr>
          <w:ilvl w:val="0"/>
          <w:numId w:val="70"/>
        </w:numPr>
        <w:rPr>
          <w:rFonts w:ascii="Arial" w:hAnsi="Arial" w:cs="Arial"/>
        </w:rPr>
      </w:pPr>
      <w:r>
        <w:rPr>
          <w:rFonts w:ascii="Arial" w:hAnsi="Arial" w:cs="Arial"/>
        </w:rPr>
        <w:t>Synchronize media injects across media life cycle and exercise battle rhythm.</w:t>
      </w:r>
    </w:p>
    <w:p w:rsidR="00602971" w:rsidRPr="002B2301" w:rsidRDefault="00602971" w:rsidP="00602971">
      <w:pPr>
        <w:tabs>
          <w:tab w:val="left" w:pos="0"/>
        </w:tabs>
        <w:spacing w:before="100" w:beforeAutospacing="1" w:line="240" w:lineRule="auto"/>
        <w:rPr>
          <w:rFonts w:ascii="Arial" w:hAnsi="Arial" w:cs="Arial"/>
          <w:b/>
          <w:color w:val="000000" w:themeColor="text1"/>
          <w:sz w:val="24"/>
          <w:szCs w:val="24"/>
        </w:rPr>
      </w:pPr>
      <w:r w:rsidRPr="002B2301">
        <w:rPr>
          <w:rFonts w:ascii="Arial" w:hAnsi="Arial" w:cs="Arial"/>
          <w:b/>
          <w:color w:val="000000" w:themeColor="text1"/>
          <w:sz w:val="24"/>
          <w:szCs w:val="24"/>
        </w:rPr>
        <w:t>Phase IIIB:</w:t>
      </w:r>
    </w:p>
    <w:p w:rsidR="00602971" w:rsidRDefault="00602971" w:rsidP="00602971">
      <w:pPr>
        <w:pStyle w:val="ListParagraph"/>
        <w:numPr>
          <w:ilvl w:val="0"/>
          <w:numId w:val="71"/>
        </w:numPr>
        <w:rPr>
          <w:rFonts w:ascii="Arial" w:hAnsi="Arial" w:cs="Arial"/>
        </w:rPr>
      </w:pPr>
      <w:r>
        <w:rPr>
          <w:rFonts w:ascii="Arial" w:hAnsi="Arial" w:cs="Arial"/>
        </w:rPr>
        <w:t>Serve as a Media SME, at the JWC or a deployed location, directly supporting the media simulation effort based on daily D&amp;G from Chief, Media and the lead Online Media SME.</w:t>
      </w:r>
    </w:p>
    <w:p w:rsidR="00602971" w:rsidRDefault="00602971" w:rsidP="00602971">
      <w:pPr>
        <w:pStyle w:val="ListParagraph"/>
        <w:numPr>
          <w:ilvl w:val="0"/>
          <w:numId w:val="71"/>
        </w:numPr>
        <w:rPr>
          <w:rFonts w:ascii="Arial" w:hAnsi="Arial" w:cs="Arial"/>
        </w:rPr>
      </w:pPr>
      <w:r>
        <w:rPr>
          <w:rFonts w:ascii="Arial" w:hAnsi="Arial" w:cs="Arial"/>
        </w:rPr>
        <w:t>Prior to STARTEX, r</w:t>
      </w:r>
      <w:r w:rsidRPr="009D439D">
        <w:rPr>
          <w:rFonts w:ascii="Arial" w:hAnsi="Arial" w:cs="Arial"/>
        </w:rPr>
        <w:t xml:space="preserve">eview </w:t>
      </w:r>
      <w:r>
        <w:rPr>
          <w:rFonts w:ascii="Arial" w:hAnsi="Arial" w:cs="Arial"/>
        </w:rPr>
        <w:t xml:space="preserve">exercise scenario documentation and the </w:t>
      </w:r>
      <w:r w:rsidRPr="009D439D">
        <w:rPr>
          <w:rFonts w:ascii="Arial" w:hAnsi="Arial" w:cs="Arial"/>
        </w:rPr>
        <w:t xml:space="preserve">JEMM database to ensure media framework for </w:t>
      </w:r>
      <w:r>
        <w:rPr>
          <w:rFonts w:ascii="Arial" w:hAnsi="Arial" w:cs="Arial"/>
        </w:rPr>
        <w:t>assigned</w:t>
      </w:r>
      <w:r w:rsidRPr="009D439D">
        <w:rPr>
          <w:rFonts w:ascii="Arial" w:hAnsi="Arial" w:cs="Arial"/>
        </w:rPr>
        <w:t xml:space="preserve"> storyline</w:t>
      </w:r>
      <w:r>
        <w:rPr>
          <w:rFonts w:ascii="Arial" w:hAnsi="Arial" w:cs="Arial"/>
        </w:rPr>
        <w:t>s</w:t>
      </w:r>
      <w:r w:rsidRPr="009D439D">
        <w:rPr>
          <w:rFonts w:ascii="Arial" w:hAnsi="Arial" w:cs="Arial"/>
        </w:rPr>
        <w:t xml:space="preserve"> is complete and in line with established standards for NewsWeb distribution with appropriate social media support</w:t>
      </w:r>
      <w:r>
        <w:rPr>
          <w:rFonts w:ascii="Arial" w:hAnsi="Arial" w:cs="Arial"/>
        </w:rPr>
        <w:t>.</w:t>
      </w:r>
    </w:p>
    <w:p w:rsidR="00602971" w:rsidRDefault="00602971" w:rsidP="00602971">
      <w:pPr>
        <w:pStyle w:val="ListParagraph"/>
        <w:numPr>
          <w:ilvl w:val="0"/>
          <w:numId w:val="71"/>
        </w:numPr>
        <w:rPr>
          <w:rFonts w:ascii="Arial" w:hAnsi="Arial" w:cs="Arial"/>
        </w:rPr>
      </w:pPr>
      <w:r>
        <w:rPr>
          <w:rFonts w:ascii="Arial" w:hAnsi="Arial" w:cs="Arial"/>
        </w:rPr>
        <w:t xml:space="preserve">Create both pre-scripted and dynamic media content as required by the Mel/Mil, TA activity and EXCON D&amp;G. </w:t>
      </w:r>
    </w:p>
    <w:p w:rsidR="00602971" w:rsidRDefault="00602971" w:rsidP="00602971">
      <w:pPr>
        <w:pStyle w:val="ListParagraph"/>
        <w:numPr>
          <w:ilvl w:val="0"/>
          <w:numId w:val="71"/>
        </w:numPr>
        <w:rPr>
          <w:rFonts w:ascii="Arial" w:hAnsi="Arial" w:cs="Arial"/>
        </w:rPr>
      </w:pPr>
      <w:r>
        <w:rPr>
          <w:rFonts w:ascii="Arial" w:hAnsi="Arial" w:cs="Arial"/>
        </w:rPr>
        <w:t>Perform daily as a TV broadcast journalist role-player (mainstream or OPFOR) in media engagements with TA members to include one-on-one interviews, press conferences, phone and email interviews.</w:t>
      </w:r>
    </w:p>
    <w:p w:rsidR="00602971" w:rsidRDefault="00602971" w:rsidP="00602971">
      <w:pPr>
        <w:pStyle w:val="ListParagraph"/>
        <w:numPr>
          <w:ilvl w:val="0"/>
          <w:numId w:val="71"/>
        </w:numPr>
        <w:rPr>
          <w:rFonts w:ascii="Arial" w:hAnsi="Arial" w:cs="Arial"/>
        </w:rPr>
      </w:pPr>
      <w:r>
        <w:rPr>
          <w:rFonts w:ascii="Arial" w:hAnsi="Arial" w:cs="Arial"/>
        </w:rPr>
        <w:t>Perform as TV news anchor as required for mainstream or OPFOR broadcasts.</w:t>
      </w:r>
    </w:p>
    <w:p w:rsidR="00602971" w:rsidRDefault="00602971" w:rsidP="00602971">
      <w:pPr>
        <w:pStyle w:val="ListParagraph"/>
        <w:numPr>
          <w:ilvl w:val="0"/>
          <w:numId w:val="71"/>
        </w:numPr>
        <w:rPr>
          <w:rFonts w:ascii="Arial" w:hAnsi="Arial" w:cs="Arial"/>
        </w:rPr>
      </w:pPr>
      <w:r>
        <w:rPr>
          <w:rFonts w:ascii="Arial" w:hAnsi="Arial" w:cs="Arial"/>
        </w:rPr>
        <w:t>Support JEMM media inject management: monitor/update Battle Log and Inject Status; ensure media content is prepared in due course and posted in a timely manner.</w:t>
      </w:r>
    </w:p>
    <w:p w:rsidR="00602971" w:rsidRPr="009D439D" w:rsidRDefault="00602971" w:rsidP="00602971">
      <w:pPr>
        <w:pStyle w:val="ListParagraph"/>
        <w:numPr>
          <w:ilvl w:val="0"/>
          <w:numId w:val="71"/>
        </w:numPr>
        <w:rPr>
          <w:rFonts w:ascii="Arial" w:hAnsi="Arial" w:cs="Arial"/>
        </w:rPr>
      </w:pPr>
      <w:r>
        <w:rPr>
          <w:rFonts w:ascii="Arial" w:hAnsi="Arial" w:cs="Arial"/>
        </w:rPr>
        <w:t>Review and edit media content produced by other media staff to ensure consistency, continuity and relevance to appropriate storylines and desired effects.</w:t>
      </w:r>
    </w:p>
    <w:p w:rsidR="00602971" w:rsidRDefault="00602971" w:rsidP="00602971">
      <w:pPr>
        <w:pStyle w:val="ListParagraph"/>
        <w:numPr>
          <w:ilvl w:val="0"/>
          <w:numId w:val="71"/>
        </w:numPr>
        <w:rPr>
          <w:rFonts w:ascii="Arial" w:hAnsi="Arial" w:cs="Arial"/>
        </w:rPr>
      </w:pPr>
      <w:r>
        <w:rPr>
          <w:rFonts w:ascii="Arial" w:hAnsi="Arial" w:cs="Arial"/>
        </w:rPr>
        <w:t>Support dynamic changes as identified by Chief, Media and translate guidance into timely media content.</w:t>
      </w:r>
    </w:p>
    <w:p w:rsidR="00602971" w:rsidRDefault="00602971" w:rsidP="00602971">
      <w:pPr>
        <w:pStyle w:val="ListParagraph"/>
        <w:numPr>
          <w:ilvl w:val="0"/>
          <w:numId w:val="71"/>
        </w:numPr>
        <w:rPr>
          <w:rFonts w:ascii="Arial" w:hAnsi="Arial" w:cs="Arial"/>
        </w:rPr>
      </w:pPr>
      <w:r>
        <w:rPr>
          <w:rFonts w:ascii="Arial" w:hAnsi="Arial" w:cs="Arial"/>
        </w:rPr>
        <w:t>Ensure assigned media content is accurate and relevant by coordinating as required with other media staff and SMEs from Response Cells, CAX, Intel, HICON, LOCON, and others.</w:t>
      </w:r>
    </w:p>
    <w:p w:rsidR="00F543F8" w:rsidRPr="00602971" w:rsidRDefault="00602971" w:rsidP="00815A01">
      <w:pPr>
        <w:pStyle w:val="ListParagraph"/>
        <w:numPr>
          <w:ilvl w:val="0"/>
          <w:numId w:val="71"/>
        </w:numPr>
        <w:rPr>
          <w:rFonts w:ascii="Arial" w:hAnsi="Arial" w:cs="Arial"/>
        </w:rPr>
      </w:pPr>
      <w:r>
        <w:rPr>
          <w:rFonts w:ascii="Arial" w:hAnsi="Arial" w:cs="Arial"/>
        </w:rPr>
        <w:t>Coordinate/create/post strategic hashtags and troll activity based on daily D&amp;G to support upcoming exercise play.</w:t>
      </w:r>
    </w:p>
    <w:p w:rsidR="00815A01" w:rsidRPr="009833B6" w:rsidRDefault="00815A01" w:rsidP="00815A01">
      <w:pPr>
        <w:pStyle w:val="jwbodyText"/>
        <w:rPr>
          <w:b/>
          <w:color w:val="2E74B5" w:themeColor="accent1" w:themeShade="BF"/>
          <w:sz w:val="24"/>
          <w:szCs w:val="24"/>
          <w:lang w:val="en-GB"/>
        </w:rPr>
      </w:pPr>
      <w:r w:rsidRPr="009833B6">
        <w:rPr>
          <w:b/>
          <w:color w:val="2E74B5" w:themeColor="accent1" w:themeShade="BF"/>
          <w:sz w:val="24"/>
          <w:szCs w:val="24"/>
          <w:lang w:val="en-GB"/>
        </w:rPr>
        <w:t>5.2 Technical Requirements and Evaluation Matrix:</w:t>
      </w:r>
    </w:p>
    <w:tbl>
      <w:tblPr>
        <w:tblStyle w:val="TableGrid"/>
        <w:tblW w:w="0" w:type="auto"/>
        <w:tblLook w:val="04A0" w:firstRow="1" w:lastRow="0" w:firstColumn="1" w:lastColumn="0" w:noHBand="0" w:noVBand="1"/>
      </w:tblPr>
      <w:tblGrid>
        <w:gridCol w:w="4644"/>
        <w:gridCol w:w="1374"/>
        <w:gridCol w:w="3009"/>
      </w:tblGrid>
      <w:tr w:rsidR="00602971" w:rsidRPr="002B4CAE" w:rsidTr="00602971">
        <w:tc>
          <w:tcPr>
            <w:tcW w:w="4644" w:type="dxa"/>
          </w:tcPr>
          <w:p w:rsidR="00602971" w:rsidRPr="00E16D7B" w:rsidRDefault="00602971" w:rsidP="00602971">
            <w:pPr>
              <w:rPr>
                <w:rFonts w:ascii="Arial" w:hAnsi="Arial" w:cs="Arial"/>
                <w:b/>
              </w:rPr>
            </w:pPr>
            <w:r w:rsidRPr="00E16D7B">
              <w:rPr>
                <w:rFonts w:ascii="Arial" w:hAnsi="Arial" w:cs="Arial"/>
                <w:b/>
                <w:bCs/>
              </w:rPr>
              <w:t>Technical Requirement</w:t>
            </w:r>
          </w:p>
        </w:tc>
        <w:tc>
          <w:tcPr>
            <w:tcW w:w="1374" w:type="dxa"/>
          </w:tcPr>
          <w:p w:rsidR="00602971" w:rsidRPr="0068146A" w:rsidRDefault="00602971" w:rsidP="00602971">
            <w:pPr>
              <w:pStyle w:val="jwSSCHeading4"/>
              <w:rPr>
                <w:color w:val="auto"/>
                <w:lang w:val="en-US"/>
              </w:rPr>
            </w:pPr>
            <w:r w:rsidRPr="0068146A">
              <w:rPr>
                <w:color w:val="auto"/>
                <w:lang w:val="en-US"/>
              </w:rPr>
              <w:t xml:space="preserve">Meets: </w:t>
            </w:r>
          </w:p>
          <w:p w:rsidR="00602971" w:rsidRPr="0068146A" w:rsidRDefault="00602971" w:rsidP="00602971">
            <w:pPr>
              <w:rPr>
                <w:rFonts w:ascii="Arial" w:hAnsi="Arial" w:cs="Arial"/>
              </w:rPr>
            </w:pPr>
            <w:r w:rsidRPr="0068146A">
              <w:rPr>
                <w:rFonts w:ascii="Arial" w:hAnsi="Arial" w:cs="Arial"/>
              </w:rPr>
              <w:t>Y or N</w:t>
            </w:r>
          </w:p>
        </w:tc>
        <w:tc>
          <w:tcPr>
            <w:tcW w:w="3009" w:type="dxa"/>
          </w:tcPr>
          <w:p w:rsidR="00602971" w:rsidRPr="0068146A" w:rsidRDefault="0068146A" w:rsidP="00602971">
            <w:pPr>
              <w:rPr>
                <w:rFonts w:ascii="Arial" w:hAnsi="Arial" w:cs="Arial"/>
              </w:rPr>
            </w:pPr>
            <w:r w:rsidRPr="0068146A">
              <w:rPr>
                <w:rFonts w:ascii="Arial" w:hAnsi="Arial" w:cs="Arial"/>
              </w:rPr>
              <w:t>For each line, please explain how the candidate meets the respective Technical Requirements.</w:t>
            </w:r>
          </w:p>
        </w:tc>
      </w:tr>
      <w:tr w:rsidR="00602971" w:rsidRPr="002B4CAE" w:rsidTr="00602971">
        <w:tc>
          <w:tcPr>
            <w:tcW w:w="4644" w:type="dxa"/>
          </w:tcPr>
          <w:p w:rsidR="00602971" w:rsidRPr="00E32976" w:rsidRDefault="00602971" w:rsidP="00602971">
            <w:pPr>
              <w:rPr>
                <w:rFonts w:ascii="Arial" w:hAnsi="Arial" w:cs="Arial"/>
              </w:rPr>
            </w:pPr>
            <w:r>
              <w:rPr>
                <w:rFonts w:ascii="Arial" w:hAnsi="Arial" w:cs="Arial"/>
                <w:bCs/>
              </w:rPr>
              <w:lastRenderedPageBreak/>
              <w:t>1. Post-secondary education.</w:t>
            </w:r>
          </w:p>
        </w:tc>
        <w:tc>
          <w:tcPr>
            <w:tcW w:w="1374" w:type="dxa"/>
          </w:tcPr>
          <w:p w:rsidR="00602971" w:rsidRPr="001A6A7A" w:rsidRDefault="00602971" w:rsidP="00602971">
            <w:pPr>
              <w:rPr>
                <w:rFonts w:ascii="Arial" w:hAnsi="Arial" w:cs="Arial"/>
              </w:rPr>
            </w:pPr>
            <w:r w:rsidRPr="001A6A7A">
              <w:rPr>
                <w:rFonts w:ascii="Arial" w:hAnsi="Arial" w:cs="Arial"/>
                <w:bCs/>
              </w:rPr>
              <w:t xml:space="preserve"> </w:t>
            </w:r>
          </w:p>
        </w:tc>
        <w:tc>
          <w:tcPr>
            <w:tcW w:w="3009" w:type="dxa"/>
          </w:tcPr>
          <w:p w:rsidR="00602971" w:rsidRPr="001A6A7A" w:rsidRDefault="00602971" w:rsidP="00602971">
            <w:pPr>
              <w:rPr>
                <w:rFonts w:ascii="Arial" w:hAnsi="Arial" w:cs="Arial"/>
                <w:highlight w:val="yellow"/>
              </w:rPr>
            </w:pPr>
          </w:p>
        </w:tc>
      </w:tr>
      <w:tr w:rsidR="00602971" w:rsidRPr="002B4CAE" w:rsidTr="00602971">
        <w:tc>
          <w:tcPr>
            <w:tcW w:w="4644" w:type="dxa"/>
          </w:tcPr>
          <w:p w:rsidR="00602971" w:rsidRPr="00E32976" w:rsidRDefault="00602971" w:rsidP="00602971">
            <w:pPr>
              <w:rPr>
                <w:rFonts w:ascii="Arial" w:hAnsi="Arial" w:cs="Arial"/>
              </w:rPr>
            </w:pPr>
            <w:r w:rsidRPr="00E32976">
              <w:rPr>
                <w:rFonts w:ascii="Arial" w:hAnsi="Arial" w:cs="Arial"/>
                <w:bCs/>
              </w:rPr>
              <w:t xml:space="preserve">2. </w:t>
            </w:r>
            <w:r>
              <w:rPr>
                <w:rFonts w:ascii="Arial" w:hAnsi="Arial" w:cs="Arial"/>
                <w:bCs/>
              </w:rPr>
              <w:t>5 years’ (in last 15 years) of professional o</w:t>
            </w:r>
            <w:r w:rsidRPr="002B2301">
              <w:rPr>
                <w:rFonts w:ascii="Arial" w:hAnsi="Arial" w:cs="Arial"/>
                <w:bCs/>
              </w:rPr>
              <w:t>n-camera broadcast journalism experience including reporting</w:t>
            </w:r>
            <w:r>
              <w:rPr>
                <w:rFonts w:ascii="Arial" w:hAnsi="Arial" w:cs="Arial"/>
                <w:bCs/>
              </w:rPr>
              <w:t xml:space="preserve"> and conducting interviews about</w:t>
            </w:r>
            <w:r w:rsidRPr="002B2301">
              <w:rPr>
                <w:rFonts w:ascii="Arial" w:hAnsi="Arial" w:cs="Arial"/>
                <w:bCs/>
              </w:rPr>
              <w:t xml:space="preserve"> real or simulated military operations and/or humanitarian crisis</w:t>
            </w:r>
            <w:r>
              <w:rPr>
                <w:rFonts w:ascii="Arial" w:hAnsi="Arial" w:cs="Arial"/>
                <w:bCs/>
              </w:rPr>
              <w:t xml:space="preserve">. Reporting must have adhered to broadcast journalism standards, practices and procedures such as the AP or BBC. </w:t>
            </w:r>
          </w:p>
        </w:tc>
        <w:tc>
          <w:tcPr>
            <w:tcW w:w="1374" w:type="dxa"/>
          </w:tcPr>
          <w:p w:rsidR="00602971" w:rsidRPr="001A6A7A" w:rsidRDefault="00602971" w:rsidP="00602971">
            <w:pPr>
              <w:rPr>
                <w:rFonts w:ascii="Arial" w:hAnsi="Arial" w:cs="Arial"/>
              </w:rPr>
            </w:pPr>
            <w:r w:rsidRPr="001A6A7A">
              <w:rPr>
                <w:rFonts w:ascii="Arial" w:hAnsi="Arial" w:cs="Arial"/>
                <w:bCs/>
              </w:rPr>
              <w:t xml:space="preserve"> </w:t>
            </w:r>
          </w:p>
        </w:tc>
        <w:tc>
          <w:tcPr>
            <w:tcW w:w="3009" w:type="dxa"/>
          </w:tcPr>
          <w:p w:rsidR="00602971" w:rsidRPr="001A6A7A" w:rsidRDefault="00602971" w:rsidP="00602971">
            <w:pPr>
              <w:rPr>
                <w:rFonts w:ascii="Arial" w:hAnsi="Arial" w:cs="Arial"/>
                <w:highlight w:val="yellow"/>
              </w:rPr>
            </w:pPr>
          </w:p>
        </w:tc>
      </w:tr>
      <w:tr w:rsidR="00602971" w:rsidRPr="002B4CAE" w:rsidTr="00602971">
        <w:tc>
          <w:tcPr>
            <w:tcW w:w="4644" w:type="dxa"/>
          </w:tcPr>
          <w:p w:rsidR="00602971" w:rsidRPr="008235DB" w:rsidRDefault="00602971" w:rsidP="00602971">
            <w:pPr>
              <w:spacing w:before="120" w:after="0"/>
              <w:rPr>
                <w:rFonts w:ascii="Arial" w:hAnsi="Arial" w:cs="Arial"/>
              </w:rPr>
            </w:pPr>
            <w:r w:rsidRPr="00536F19">
              <w:rPr>
                <w:rFonts w:ascii="Arial" w:hAnsi="Arial" w:cs="Arial"/>
                <w:bCs/>
              </w:rPr>
              <w:t>3.</w:t>
            </w:r>
            <w:r w:rsidRPr="002B2301">
              <w:rPr>
                <w:rFonts w:ascii="Arial" w:hAnsi="Arial" w:cs="Arial"/>
                <w:bCs/>
              </w:rPr>
              <w:t xml:space="preserve"> </w:t>
            </w:r>
            <w:r>
              <w:rPr>
                <w:rFonts w:ascii="Arial" w:hAnsi="Arial" w:cs="Arial"/>
                <w:bCs/>
              </w:rPr>
              <w:t>4 years’ professional news producer or shooter/editor experience creating content from concept to completion including use of b-roll, soundbites and graphics</w:t>
            </w:r>
            <w:r w:rsidRPr="002B2301">
              <w:rPr>
                <w:rFonts w:ascii="Arial" w:hAnsi="Arial" w:cs="Arial"/>
                <w:bCs/>
              </w:rPr>
              <w:t>.</w:t>
            </w:r>
          </w:p>
        </w:tc>
        <w:tc>
          <w:tcPr>
            <w:tcW w:w="1374" w:type="dxa"/>
          </w:tcPr>
          <w:p w:rsidR="00602971" w:rsidRPr="001A6A7A" w:rsidRDefault="00602971" w:rsidP="00602971">
            <w:pPr>
              <w:rPr>
                <w:rFonts w:ascii="Arial" w:hAnsi="Arial" w:cs="Arial"/>
              </w:rPr>
            </w:pPr>
            <w:r w:rsidRPr="001A6A7A">
              <w:rPr>
                <w:rFonts w:ascii="Arial" w:hAnsi="Arial" w:cs="Arial"/>
                <w:bCs/>
              </w:rPr>
              <w:t xml:space="preserve"> </w:t>
            </w:r>
          </w:p>
        </w:tc>
        <w:tc>
          <w:tcPr>
            <w:tcW w:w="3009" w:type="dxa"/>
          </w:tcPr>
          <w:p w:rsidR="00602971" w:rsidRPr="001A6A7A" w:rsidRDefault="00602971" w:rsidP="00602971">
            <w:pPr>
              <w:rPr>
                <w:rFonts w:ascii="Arial" w:hAnsi="Arial" w:cs="Arial"/>
                <w:highlight w:val="yellow"/>
              </w:rPr>
            </w:pPr>
          </w:p>
        </w:tc>
      </w:tr>
      <w:tr w:rsidR="00602971" w:rsidRPr="002B4CAE" w:rsidTr="00602971">
        <w:tc>
          <w:tcPr>
            <w:tcW w:w="4644" w:type="dxa"/>
          </w:tcPr>
          <w:p w:rsidR="00602971" w:rsidRPr="008235DB" w:rsidRDefault="00602971" w:rsidP="00602971">
            <w:pPr>
              <w:spacing w:before="120" w:after="0"/>
              <w:rPr>
                <w:rFonts w:ascii="Arial" w:hAnsi="Arial" w:cs="Arial"/>
              </w:rPr>
            </w:pPr>
            <w:r>
              <w:rPr>
                <w:rFonts w:ascii="Arial" w:hAnsi="Arial" w:cs="Arial"/>
              </w:rPr>
              <w:t>4. 5 years’ experience working as part of a team in news or multimedia production.</w:t>
            </w:r>
          </w:p>
        </w:tc>
        <w:tc>
          <w:tcPr>
            <w:tcW w:w="1374" w:type="dxa"/>
          </w:tcPr>
          <w:p w:rsidR="00602971" w:rsidRPr="001A6A7A" w:rsidRDefault="00602971" w:rsidP="00602971">
            <w:pPr>
              <w:rPr>
                <w:rFonts w:ascii="Arial" w:hAnsi="Arial" w:cs="Arial"/>
                <w:bCs/>
              </w:rPr>
            </w:pPr>
          </w:p>
        </w:tc>
        <w:tc>
          <w:tcPr>
            <w:tcW w:w="3009" w:type="dxa"/>
          </w:tcPr>
          <w:p w:rsidR="00602971" w:rsidRDefault="00602971" w:rsidP="00602971">
            <w:pPr>
              <w:rPr>
                <w:rFonts w:ascii="Arial" w:hAnsi="Arial" w:cs="Arial"/>
                <w:highlight w:val="yellow"/>
              </w:rPr>
            </w:pPr>
          </w:p>
        </w:tc>
      </w:tr>
      <w:tr w:rsidR="00602971" w:rsidRPr="002B4CAE" w:rsidTr="00602971">
        <w:tc>
          <w:tcPr>
            <w:tcW w:w="4644" w:type="dxa"/>
          </w:tcPr>
          <w:p w:rsidR="00602971" w:rsidRDefault="00602971" w:rsidP="00602971">
            <w:pPr>
              <w:spacing w:before="120" w:after="0"/>
              <w:rPr>
                <w:rFonts w:ascii="Arial" w:hAnsi="Arial" w:cs="Arial"/>
              </w:rPr>
            </w:pPr>
            <w:r>
              <w:rPr>
                <w:rFonts w:ascii="Arial" w:hAnsi="Arial" w:cs="Arial"/>
              </w:rPr>
              <w:t xml:space="preserve">5. </w:t>
            </w:r>
            <w:r w:rsidRPr="002B2301">
              <w:rPr>
                <w:rFonts w:ascii="Arial" w:hAnsi="Arial" w:cs="Arial"/>
              </w:rPr>
              <w:t>Expert knowledge of Microsoft Word</w:t>
            </w:r>
            <w:r>
              <w:rPr>
                <w:rFonts w:ascii="Arial" w:hAnsi="Arial" w:cs="Arial"/>
              </w:rPr>
              <w:t xml:space="preserve"> or scriptwriting software</w:t>
            </w:r>
            <w:r w:rsidRPr="002B2301">
              <w:rPr>
                <w:rFonts w:ascii="Arial" w:hAnsi="Arial" w:cs="Arial"/>
              </w:rPr>
              <w:t>.</w:t>
            </w:r>
          </w:p>
        </w:tc>
        <w:tc>
          <w:tcPr>
            <w:tcW w:w="1374" w:type="dxa"/>
          </w:tcPr>
          <w:p w:rsidR="00602971" w:rsidRPr="001A6A7A" w:rsidRDefault="00602971" w:rsidP="00602971">
            <w:pPr>
              <w:rPr>
                <w:rFonts w:ascii="Arial" w:hAnsi="Arial" w:cs="Arial"/>
                <w:bCs/>
              </w:rPr>
            </w:pPr>
          </w:p>
        </w:tc>
        <w:tc>
          <w:tcPr>
            <w:tcW w:w="3009" w:type="dxa"/>
          </w:tcPr>
          <w:p w:rsidR="00602971" w:rsidRDefault="00602971" w:rsidP="00602971">
            <w:pPr>
              <w:rPr>
                <w:rFonts w:ascii="Arial" w:hAnsi="Arial" w:cs="Arial"/>
                <w:highlight w:val="yellow"/>
              </w:rPr>
            </w:pPr>
          </w:p>
        </w:tc>
      </w:tr>
      <w:tr w:rsidR="00602971" w:rsidRPr="002B4CAE" w:rsidTr="00602971">
        <w:tc>
          <w:tcPr>
            <w:tcW w:w="4644" w:type="dxa"/>
          </w:tcPr>
          <w:p w:rsidR="00602971" w:rsidRDefault="00602971" w:rsidP="00602971">
            <w:pPr>
              <w:spacing w:before="120" w:after="0"/>
              <w:rPr>
                <w:rFonts w:ascii="Arial" w:hAnsi="Arial" w:cs="Arial"/>
              </w:rPr>
            </w:pPr>
            <w:r>
              <w:rPr>
                <w:rFonts w:ascii="Arial" w:hAnsi="Arial" w:cs="Arial"/>
              </w:rPr>
              <w:t>6. Candidate must provide a link to an online portfolio containing at least 3 examples of their professional on-camera TV reporting including interview soundbites and at least 2 examples of news content produced by the candidate.</w:t>
            </w:r>
          </w:p>
        </w:tc>
        <w:tc>
          <w:tcPr>
            <w:tcW w:w="1374" w:type="dxa"/>
          </w:tcPr>
          <w:p w:rsidR="00602971" w:rsidRPr="001A6A7A" w:rsidRDefault="00602971" w:rsidP="00602971">
            <w:pPr>
              <w:rPr>
                <w:rFonts w:ascii="Arial" w:hAnsi="Arial" w:cs="Arial"/>
                <w:bCs/>
              </w:rPr>
            </w:pPr>
          </w:p>
        </w:tc>
        <w:tc>
          <w:tcPr>
            <w:tcW w:w="3009" w:type="dxa"/>
          </w:tcPr>
          <w:p w:rsidR="00602971" w:rsidRDefault="00602971" w:rsidP="00602971">
            <w:pPr>
              <w:rPr>
                <w:rFonts w:ascii="Arial" w:hAnsi="Arial" w:cs="Arial"/>
                <w:highlight w:val="yellow"/>
              </w:rPr>
            </w:pPr>
          </w:p>
        </w:tc>
      </w:tr>
      <w:tr w:rsidR="00602971" w:rsidRPr="002B4CAE" w:rsidTr="00602971">
        <w:tc>
          <w:tcPr>
            <w:tcW w:w="4644" w:type="dxa"/>
          </w:tcPr>
          <w:p w:rsidR="00602971" w:rsidRPr="001A6A7A" w:rsidRDefault="00602971" w:rsidP="00602971">
            <w:pPr>
              <w:rPr>
                <w:rFonts w:ascii="Arial" w:hAnsi="Arial" w:cs="Arial"/>
                <w:bCs/>
              </w:rPr>
            </w:pPr>
            <w:r>
              <w:rPr>
                <w:rFonts w:ascii="Arial" w:hAnsi="Arial" w:cs="Arial"/>
              </w:rPr>
              <w:t>7</w:t>
            </w:r>
            <w:r w:rsidRPr="001A6A7A">
              <w:rPr>
                <w:rFonts w:ascii="Arial" w:hAnsi="Arial" w:cs="Arial"/>
              </w:rPr>
              <w:t>. Current NATO Secret Security Clearance or National equivalent.</w:t>
            </w:r>
          </w:p>
        </w:tc>
        <w:tc>
          <w:tcPr>
            <w:tcW w:w="1374" w:type="dxa"/>
          </w:tcPr>
          <w:p w:rsidR="00602971" w:rsidRPr="001A6A7A" w:rsidRDefault="00602971" w:rsidP="00602971">
            <w:pPr>
              <w:rPr>
                <w:rFonts w:ascii="Arial" w:hAnsi="Arial" w:cs="Arial"/>
                <w:bCs/>
              </w:rPr>
            </w:pPr>
          </w:p>
        </w:tc>
        <w:tc>
          <w:tcPr>
            <w:tcW w:w="3009" w:type="dxa"/>
          </w:tcPr>
          <w:p w:rsidR="00602971" w:rsidRPr="001A6A7A" w:rsidRDefault="00602971" w:rsidP="00602971">
            <w:pPr>
              <w:rPr>
                <w:rFonts w:ascii="Arial" w:hAnsi="Arial" w:cs="Arial"/>
                <w:bCs/>
              </w:rPr>
            </w:pPr>
            <w:r w:rsidRPr="007B27C1">
              <w:rPr>
                <w:rFonts w:ascii="Arial" w:hAnsi="Arial" w:cs="Arial"/>
                <w:bCs/>
              </w:rPr>
              <w:t>(Attach National Clearance)</w:t>
            </w:r>
          </w:p>
        </w:tc>
      </w:tr>
      <w:tr w:rsidR="00602971" w:rsidRPr="002B4CAE" w:rsidTr="00602971">
        <w:tc>
          <w:tcPr>
            <w:tcW w:w="4644" w:type="dxa"/>
          </w:tcPr>
          <w:p w:rsidR="00602971" w:rsidRPr="001A6A7A" w:rsidRDefault="00602971" w:rsidP="00602971">
            <w:pPr>
              <w:rPr>
                <w:rFonts w:ascii="Arial" w:hAnsi="Arial" w:cs="Arial"/>
                <w:bCs/>
              </w:rPr>
            </w:pPr>
            <w:r>
              <w:rPr>
                <w:rFonts w:ascii="Arial" w:hAnsi="Arial" w:cs="Arial"/>
              </w:rPr>
              <w:t>8</w:t>
            </w:r>
            <w:r w:rsidRPr="001A6A7A">
              <w:rPr>
                <w:rFonts w:ascii="Arial" w:hAnsi="Arial" w:cs="Arial"/>
              </w:rPr>
              <w:t>. Demonstrated proficiency in English as defined in STANAG 6001 (Standardized Linguistic Profile (SLP) 4444 – Listening, Speaking, Reading, and Writing) or equivalent.</w:t>
            </w:r>
          </w:p>
        </w:tc>
        <w:tc>
          <w:tcPr>
            <w:tcW w:w="1374" w:type="dxa"/>
          </w:tcPr>
          <w:p w:rsidR="00602971" w:rsidRPr="001A6A7A" w:rsidRDefault="00602971" w:rsidP="00602971">
            <w:pPr>
              <w:rPr>
                <w:rFonts w:ascii="Arial" w:hAnsi="Arial" w:cs="Arial"/>
                <w:bCs/>
              </w:rPr>
            </w:pPr>
          </w:p>
        </w:tc>
        <w:tc>
          <w:tcPr>
            <w:tcW w:w="3009" w:type="dxa"/>
          </w:tcPr>
          <w:p w:rsidR="00602971" w:rsidRPr="001A6A7A" w:rsidRDefault="00602971" w:rsidP="00602971">
            <w:pPr>
              <w:rPr>
                <w:rFonts w:ascii="Arial" w:hAnsi="Arial" w:cs="Arial"/>
                <w:bCs/>
              </w:rPr>
            </w:pPr>
          </w:p>
        </w:tc>
      </w:tr>
    </w:tbl>
    <w:p w:rsidR="001168F4" w:rsidRPr="009833B6" w:rsidRDefault="001168F4" w:rsidP="001168F4">
      <w:pPr>
        <w:pStyle w:val="jwSSCHeading3"/>
        <w:numPr>
          <w:ilvl w:val="0"/>
          <w:numId w:val="0"/>
        </w:numPr>
        <w:rPr>
          <w:b/>
          <w:color w:val="2E74B5" w:themeColor="accent1" w:themeShade="BF"/>
          <w:lang w:val="en-GB"/>
        </w:rPr>
      </w:pPr>
      <w:r w:rsidRPr="009833B6">
        <w:rPr>
          <w:b/>
          <w:color w:val="2E74B5" w:themeColor="accent1" w:themeShade="BF"/>
          <w:lang w:val="en-GB"/>
        </w:rPr>
        <w:t>5.3 MEDIA – Online Media Content Writer/Role</w:t>
      </w:r>
      <w:r w:rsidR="00602971">
        <w:rPr>
          <w:b/>
          <w:color w:val="2E74B5" w:themeColor="accent1" w:themeShade="BF"/>
          <w:lang w:val="en-GB"/>
        </w:rPr>
        <w:t>-</w:t>
      </w:r>
      <w:r w:rsidRPr="009833B6">
        <w:rPr>
          <w:b/>
          <w:color w:val="2E74B5" w:themeColor="accent1" w:themeShade="BF"/>
          <w:lang w:val="en-GB"/>
        </w:rPr>
        <w:t>player</w:t>
      </w:r>
    </w:p>
    <w:p w:rsidR="00815A01" w:rsidRPr="009833B6" w:rsidRDefault="00815A01" w:rsidP="00CE34FC">
      <w:pPr>
        <w:tabs>
          <w:tab w:val="left" w:pos="0"/>
        </w:tabs>
        <w:spacing w:before="100" w:beforeAutospacing="1" w:line="240" w:lineRule="auto"/>
        <w:rPr>
          <w:rFonts w:ascii="Arial" w:hAnsi="Arial" w:cs="Arial"/>
          <w:b/>
          <w:color w:val="000000" w:themeColor="text1"/>
          <w:sz w:val="24"/>
          <w:szCs w:val="24"/>
          <w:lang w:val="en-GB"/>
        </w:rPr>
      </w:pPr>
      <w:r w:rsidRPr="009833B6">
        <w:rPr>
          <w:rFonts w:ascii="Arial" w:hAnsi="Arial" w:cs="Arial"/>
          <w:b/>
          <w:color w:val="000000" w:themeColor="text1"/>
          <w:sz w:val="24"/>
          <w:szCs w:val="24"/>
          <w:lang w:val="en-GB"/>
        </w:rPr>
        <w:t>Tasks:</w:t>
      </w:r>
    </w:p>
    <w:p w:rsidR="00CE34FC" w:rsidRDefault="00CE34FC" w:rsidP="00CE34FC">
      <w:pPr>
        <w:tabs>
          <w:tab w:val="left" w:pos="0"/>
        </w:tabs>
        <w:spacing w:before="100" w:beforeAutospacing="1" w:line="240" w:lineRule="auto"/>
        <w:rPr>
          <w:rFonts w:ascii="Arial" w:hAnsi="Arial" w:cs="Arial"/>
          <w:b/>
          <w:color w:val="000000" w:themeColor="text1"/>
          <w:sz w:val="24"/>
          <w:szCs w:val="24"/>
          <w:lang w:val="en-GB"/>
        </w:rPr>
      </w:pPr>
      <w:r w:rsidRPr="009833B6">
        <w:rPr>
          <w:rFonts w:ascii="Arial" w:hAnsi="Arial" w:cs="Arial"/>
          <w:b/>
          <w:color w:val="000000" w:themeColor="text1"/>
          <w:sz w:val="24"/>
          <w:szCs w:val="24"/>
          <w:lang w:val="en-GB"/>
        </w:rPr>
        <w:t>MEL/MIL Scripting Conference:</w:t>
      </w:r>
    </w:p>
    <w:p w:rsidR="00602971" w:rsidRPr="00912556" w:rsidRDefault="00602971" w:rsidP="00602971">
      <w:pPr>
        <w:tabs>
          <w:tab w:val="left" w:pos="0"/>
        </w:tabs>
        <w:spacing w:before="100" w:beforeAutospacing="1" w:line="240" w:lineRule="auto"/>
        <w:rPr>
          <w:rFonts w:ascii="Arial" w:hAnsi="Arial" w:cs="Arial"/>
          <w:b/>
          <w:color w:val="000000" w:themeColor="text1"/>
          <w:sz w:val="24"/>
          <w:szCs w:val="24"/>
        </w:rPr>
      </w:pPr>
      <w:r>
        <w:rPr>
          <w:rFonts w:ascii="Arial" w:hAnsi="Arial" w:cs="Arial"/>
          <w:b/>
          <w:color w:val="000000" w:themeColor="text1"/>
          <w:sz w:val="24"/>
          <w:szCs w:val="24"/>
        </w:rPr>
        <w:t>MEL/MIL Scripting Conference</w:t>
      </w:r>
      <w:r w:rsidRPr="00912556">
        <w:rPr>
          <w:rFonts w:ascii="Arial" w:hAnsi="Arial" w:cs="Arial"/>
          <w:b/>
          <w:color w:val="000000" w:themeColor="text1"/>
          <w:sz w:val="24"/>
          <w:szCs w:val="24"/>
        </w:rPr>
        <w:t>:</w:t>
      </w:r>
    </w:p>
    <w:p w:rsidR="00602971" w:rsidRDefault="00602971" w:rsidP="00602971">
      <w:pPr>
        <w:pStyle w:val="ListParagraph"/>
        <w:numPr>
          <w:ilvl w:val="0"/>
          <w:numId w:val="33"/>
        </w:numPr>
        <w:rPr>
          <w:rFonts w:ascii="Arial" w:hAnsi="Arial" w:cs="Arial"/>
        </w:rPr>
      </w:pPr>
      <w:r>
        <w:rPr>
          <w:rFonts w:ascii="Arial" w:hAnsi="Arial" w:cs="Arial"/>
        </w:rPr>
        <w:lastRenderedPageBreak/>
        <w:t>Review exercise and scenario documentation including Road to Crisis, CSUs, OPFOR Campaign Plan, media outlets/journalists and media landscape.</w:t>
      </w:r>
    </w:p>
    <w:p w:rsidR="00602971" w:rsidRPr="00CE34FC" w:rsidRDefault="00602971" w:rsidP="00602971">
      <w:pPr>
        <w:pStyle w:val="ListParagraph"/>
        <w:numPr>
          <w:ilvl w:val="0"/>
          <w:numId w:val="33"/>
        </w:numPr>
        <w:rPr>
          <w:rFonts w:ascii="Arial" w:hAnsi="Arial" w:cs="Arial"/>
        </w:rPr>
      </w:pPr>
      <w:r w:rsidRPr="00CE34FC">
        <w:rPr>
          <w:rFonts w:ascii="Arial" w:hAnsi="Arial" w:cs="Arial"/>
        </w:rPr>
        <w:t>Identify and create required mainstream and OPFOR media content to support storylines across all functional areas for multiple online and social media platforms based on D&amp;G from Chief, Media.</w:t>
      </w:r>
    </w:p>
    <w:p w:rsidR="00602971" w:rsidRDefault="00602971" w:rsidP="00602971">
      <w:pPr>
        <w:pStyle w:val="ListParagraph"/>
        <w:numPr>
          <w:ilvl w:val="0"/>
          <w:numId w:val="33"/>
        </w:numPr>
        <w:rPr>
          <w:rFonts w:ascii="Arial" w:hAnsi="Arial" w:cs="Arial"/>
        </w:rPr>
      </w:pPr>
      <w:r>
        <w:rPr>
          <w:rFonts w:ascii="Arial" w:hAnsi="Arial" w:cs="Arial"/>
        </w:rPr>
        <w:t>Perform as a syndicate media SME advising syndicate members on: media implications of incidents; opportunities for information effects; and requirements/procedures for media related injects.</w:t>
      </w:r>
    </w:p>
    <w:p w:rsidR="00602971" w:rsidRDefault="00602971" w:rsidP="00602971">
      <w:pPr>
        <w:pStyle w:val="ListParagraph"/>
        <w:numPr>
          <w:ilvl w:val="0"/>
          <w:numId w:val="33"/>
        </w:numPr>
        <w:rPr>
          <w:rFonts w:ascii="Arial" w:hAnsi="Arial" w:cs="Arial"/>
        </w:rPr>
      </w:pPr>
      <w:r>
        <w:rPr>
          <w:rFonts w:ascii="Arial" w:hAnsi="Arial" w:cs="Arial"/>
        </w:rPr>
        <w:t>Develop associated inject placeholders to supplement storyboards and incidents throughout duration of PhIIIB.</w:t>
      </w:r>
    </w:p>
    <w:p w:rsidR="00602971" w:rsidRDefault="00602971" w:rsidP="00602971">
      <w:pPr>
        <w:pStyle w:val="ListParagraph"/>
        <w:numPr>
          <w:ilvl w:val="0"/>
          <w:numId w:val="33"/>
        </w:numPr>
        <w:rPr>
          <w:rFonts w:ascii="Arial" w:hAnsi="Arial" w:cs="Arial"/>
        </w:rPr>
      </w:pPr>
      <w:r>
        <w:rPr>
          <w:rFonts w:ascii="Arial" w:hAnsi="Arial" w:cs="Arial"/>
        </w:rPr>
        <w:t>Ensure injects focus on operational level effects.</w:t>
      </w:r>
    </w:p>
    <w:p w:rsidR="00602971" w:rsidRDefault="00602971" w:rsidP="00602971">
      <w:pPr>
        <w:pStyle w:val="ListParagraph"/>
        <w:numPr>
          <w:ilvl w:val="0"/>
          <w:numId w:val="33"/>
        </w:numPr>
        <w:rPr>
          <w:rFonts w:ascii="Arial" w:hAnsi="Arial" w:cs="Arial"/>
        </w:rPr>
      </w:pPr>
      <w:r>
        <w:rPr>
          <w:rFonts w:ascii="Arial" w:hAnsi="Arial" w:cs="Arial"/>
        </w:rPr>
        <w:t>Script articles and social media content IAW media SOP and ready for final refinement during execution.</w:t>
      </w:r>
    </w:p>
    <w:p w:rsidR="00602971" w:rsidRDefault="00602971" w:rsidP="00602971">
      <w:pPr>
        <w:pStyle w:val="ListParagraph"/>
        <w:numPr>
          <w:ilvl w:val="0"/>
          <w:numId w:val="33"/>
        </w:numPr>
        <w:rPr>
          <w:rFonts w:ascii="Arial" w:hAnsi="Arial" w:cs="Arial"/>
        </w:rPr>
      </w:pPr>
      <w:r>
        <w:rPr>
          <w:rFonts w:ascii="Arial" w:hAnsi="Arial" w:cs="Arial"/>
        </w:rPr>
        <w:t>Synchronize media injects across media life cycle and exercise battle rhythm.</w:t>
      </w:r>
    </w:p>
    <w:p w:rsidR="00602971" w:rsidRPr="00CE34FC" w:rsidRDefault="00602971" w:rsidP="00602971">
      <w:pPr>
        <w:tabs>
          <w:tab w:val="left" w:pos="0"/>
        </w:tabs>
        <w:spacing w:before="100" w:beforeAutospacing="1" w:line="240" w:lineRule="auto"/>
        <w:rPr>
          <w:rFonts w:ascii="Arial" w:hAnsi="Arial" w:cs="Arial"/>
          <w:b/>
          <w:color w:val="000000" w:themeColor="text1"/>
          <w:sz w:val="24"/>
          <w:szCs w:val="24"/>
        </w:rPr>
      </w:pPr>
      <w:r w:rsidRPr="00CE34FC">
        <w:rPr>
          <w:rFonts w:ascii="Arial" w:hAnsi="Arial" w:cs="Arial"/>
          <w:b/>
          <w:color w:val="000000" w:themeColor="text1"/>
          <w:sz w:val="24"/>
          <w:szCs w:val="24"/>
        </w:rPr>
        <w:t>Phase IIIB:</w:t>
      </w:r>
    </w:p>
    <w:p w:rsidR="00602971" w:rsidRDefault="00602971" w:rsidP="00602971">
      <w:pPr>
        <w:pStyle w:val="ListParagraph"/>
        <w:numPr>
          <w:ilvl w:val="0"/>
          <w:numId w:val="34"/>
        </w:numPr>
        <w:rPr>
          <w:rFonts w:ascii="Arial" w:hAnsi="Arial" w:cs="Arial"/>
        </w:rPr>
      </w:pPr>
      <w:r>
        <w:rPr>
          <w:rFonts w:ascii="Arial" w:hAnsi="Arial" w:cs="Arial"/>
        </w:rPr>
        <w:t>Serve as a Media SME, at the JWC or a deployed location, directly supporting the media simulation effort based on daily D&amp;G from Chief, Media and the lead Online Media SME.</w:t>
      </w:r>
    </w:p>
    <w:p w:rsidR="00602971" w:rsidRDefault="00602971" w:rsidP="00602971">
      <w:pPr>
        <w:pStyle w:val="ListParagraph"/>
        <w:numPr>
          <w:ilvl w:val="0"/>
          <w:numId w:val="34"/>
        </w:numPr>
        <w:rPr>
          <w:rFonts w:ascii="Arial" w:hAnsi="Arial" w:cs="Arial"/>
        </w:rPr>
      </w:pPr>
      <w:r>
        <w:rPr>
          <w:rFonts w:ascii="Arial" w:hAnsi="Arial" w:cs="Arial"/>
        </w:rPr>
        <w:t>Prior to STARTEX, r</w:t>
      </w:r>
      <w:r w:rsidRPr="009D439D">
        <w:rPr>
          <w:rFonts w:ascii="Arial" w:hAnsi="Arial" w:cs="Arial"/>
        </w:rPr>
        <w:t xml:space="preserve">eview </w:t>
      </w:r>
      <w:r>
        <w:rPr>
          <w:rFonts w:ascii="Arial" w:hAnsi="Arial" w:cs="Arial"/>
        </w:rPr>
        <w:t xml:space="preserve">exercise scenario documentation and the </w:t>
      </w:r>
      <w:r w:rsidRPr="009D439D">
        <w:rPr>
          <w:rFonts w:ascii="Arial" w:hAnsi="Arial" w:cs="Arial"/>
        </w:rPr>
        <w:t xml:space="preserve">JEMM database to ensure media framework for </w:t>
      </w:r>
      <w:r>
        <w:rPr>
          <w:rFonts w:ascii="Arial" w:hAnsi="Arial" w:cs="Arial"/>
        </w:rPr>
        <w:t>assigned</w:t>
      </w:r>
      <w:r w:rsidRPr="009D439D">
        <w:rPr>
          <w:rFonts w:ascii="Arial" w:hAnsi="Arial" w:cs="Arial"/>
        </w:rPr>
        <w:t xml:space="preserve"> storyline</w:t>
      </w:r>
      <w:r>
        <w:rPr>
          <w:rFonts w:ascii="Arial" w:hAnsi="Arial" w:cs="Arial"/>
        </w:rPr>
        <w:t>s</w:t>
      </w:r>
      <w:r w:rsidRPr="009D439D">
        <w:rPr>
          <w:rFonts w:ascii="Arial" w:hAnsi="Arial" w:cs="Arial"/>
        </w:rPr>
        <w:t xml:space="preserve"> is complete and in line with established standards for NewsWeb distribution with appropriate social media support</w:t>
      </w:r>
      <w:r>
        <w:rPr>
          <w:rFonts w:ascii="Arial" w:hAnsi="Arial" w:cs="Arial"/>
        </w:rPr>
        <w:t>.</w:t>
      </w:r>
    </w:p>
    <w:p w:rsidR="00602971" w:rsidRDefault="00602971" w:rsidP="00602971">
      <w:pPr>
        <w:pStyle w:val="ListParagraph"/>
        <w:numPr>
          <w:ilvl w:val="0"/>
          <w:numId w:val="34"/>
        </w:numPr>
        <w:rPr>
          <w:rFonts w:ascii="Arial" w:hAnsi="Arial" w:cs="Arial"/>
        </w:rPr>
      </w:pPr>
      <w:r>
        <w:rPr>
          <w:rFonts w:ascii="Arial" w:hAnsi="Arial" w:cs="Arial"/>
        </w:rPr>
        <w:t xml:space="preserve">Create both pre-scripted and dynamic media content as required by the Mel/Mil, TA activity and EXCON D&amp;G. </w:t>
      </w:r>
    </w:p>
    <w:p w:rsidR="00602971" w:rsidRDefault="00602971" w:rsidP="00602971">
      <w:pPr>
        <w:pStyle w:val="ListParagraph"/>
        <w:numPr>
          <w:ilvl w:val="0"/>
          <w:numId w:val="34"/>
        </w:numPr>
        <w:rPr>
          <w:rFonts w:ascii="Arial" w:hAnsi="Arial" w:cs="Arial"/>
        </w:rPr>
      </w:pPr>
      <w:r>
        <w:rPr>
          <w:rFonts w:ascii="Arial" w:hAnsi="Arial" w:cs="Arial"/>
        </w:rPr>
        <w:t xml:space="preserve">Perform daily as a role-playing journalist in media engagements with TA members to include one-on-one interviews, press conferences, </w:t>
      </w:r>
      <w:r w:rsidR="004B76FB">
        <w:rPr>
          <w:rFonts w:ascii="Arial" w:hAnsi="Arial" w:cs="Arial"/>
        </w:rPr>
        <w:t>and phone</w:t>
      </w:r>
      <w:r>
        <w:rPr>
          <w:rFonts w:ascii="Arial" w:hAnsi="Arial" w:cs="Arial"/>
        </w:rPr>
        <w:t xml:space="preserve"> and email interviews.</w:t>
      </w:r>
    </w:p>
    <w:p w:rsidR="00602971" w:rsidRDefault="00602971" w:rsidP="00602971">
      <w:pPr>
        <w:pStyle w:val="ListParagraph"/>
        <w:numPr>
          <w:ilvl w:val="0"/>
          <w:numId w:val="34"/>
        </w:numPr>
        <w:rPr>
          <w:rFonts w:ascii="Arial" w:hAnsi="Arial" w:cs="Arial"/>
        </w:rPr>
      </w:pPr>
      <w:r>
        <w:rPr>
          <w:rFonts w:ascii="Arial" w:hAnsi="Arial" w:cs="Arial"/>
        </w:rPr>
        <w:t>Support JEMM media inject management: monitor/update Battle Log and Inject Status; ensure media content is prepared in due course and posted in a timely manner.</w:t>
      </w:r>
    </w:p>
    <w:p w:rsidR="00602971" w:rsidRPr="009D439D" w:rsidRDefault="00602971" w:rsidP="00602971">
      <w:pPr>
        <w:pStyle w:val="ListParagraph"/>
        <w:numPr>
          <w:ilvl w:val="0"/>
          <w:numId w:val="34"/>
        </w:numPr>
        <w:rPr>
          <w:rFonts w:ascii="Arial" w:hAnsi="Arial" w:cs="Arial"/>
        </w:rPr>
      </w:pPr>
      <w:r>
        <w:rPr>
          <w:rFonts w:ascii="Arial" w:hAnsi="Arial" w:cs="Arial"/>
        </w:rPr>
        <w:t>Review and edit media content produced by other media staff to ensure consistency, continuity and relevance to appropriate storylines and desired effects.</w:t>
      </w:r>
    </w:p>
    <w:p w:rsidR="00602971" w:rsidRDefault="00602971" w:rsidP="00602971">
      <w:pPr>
        <w:pStyle w:val="ListParagraph"/>
        <w:numPr>
          <w:ilvl w:val="0"/>
          <w:numId w:val="34"/>
        </w:numPr>
        <w:rPr>
          <w:rFonts w:ascii="Arial" w:hAnsi="Arial" w:cs="Arial"/>
        </w:rPr>
      </w:pPr>
      <w:r>
        <w:rPr>
          <w:rFonts w:ascii="Arial" w:hAnsi="Arial" w:cs="Arial"/>
        </w:rPr>
        <w:t>Support dynamic changes as identified by Chief, Media and translate guidance into timely media content.</w:t>
      </w:r>
    </w:p>
    <w:p w:rsidR="00602971" w:rsidRDefault="00602971" w:rsidP="00602971">
      <w:pPr>
        <w:pStyle w:val="ListParagraph"/>
        <w:numPr>
          <w:ilvl w:val="0"/>
          <w:numId w:val="34"/>
        </w:numPr>
        <w:rPr>
          <w:rFonts w:ascii="Arial" w:hAnsi="Arial" w:cs="Arial"/>
        </w:rPr>
      </w:pPr>
      <w:r>
        <w:rPr>
          <w:rFonts w:ascii="Arial" w:hAnsi="Arial" w:cs="Arial"/>
        </w:rPr>
        <w:t>Ensure assigned media content is accurate and relevant by coordinating as required with other media staff and SMEs from Response Cells, CAX, Intel, HICON, LOCON, and others.</w:t>
      </w:r>
    </w:p>
    <w:p w:rsidR="00602971" w:rsidRPr="00602971" w:rsidRDefault="00602971" w:rsidP="00602971">
      <w:pPr>
        <w:pStyle w:val="ListParagraph"/>
        <w:numPr>
          <w:ilvl w:val="0"/>
          <w:numId w:val="34"/>
        </w:numPr>
        <w:rPr>
          <w:rFonts w:ascii="Arial" w:hAnsi="Arial" w:cs="Arial"/>
        </w:rPr>
      </w:pPr>
      <w:r w:rsidRPr="00602971">
        <w:rPr>
          <w:rFonts w:ascii="Arial" w:hAnsi="Arial" w:cs="Arial"/>
        </w:rPr>
        <w:t>Coordinate/create/post strategic hashtags and troll activity based on daily D&amp;G to support upcoming exercise play.</w:t>
      </w:r>
    </w:p>
    <w:p w:rsidR="00CE34FC" w:rsidRPr="009833B6" w:rsidRDefault="00CE34FC" w:rsidP="00CE34FC">
      <w:pPr>
        <w:pStyle w:val="ListParagraph"/>
        <w:rPr>
          <w:rFonts w:ascii="Arial" w:hAnsi="Arial" w:cs="Arial"/>
          <w:lang w:val="en-GB"/>
        </w:rPr>
      </w:pPr>
    </w:p>
    <w:p w:rsidR="001168F4" w:rsidRDefault="001168F4" w:rsidP="001168F4">
      <w:pPr>
        <w:pStyle w:val="jwbodyText"/>
        <w:rPr>
          <w:b/>
          <w:color w:val="2E74B5" w:themeColor="accent1" w:themeShade="BF"/>
          <w:sz w:val="24"/>
          <w:szCs w:val="24"/>
          <w:lang w:val="en-GB"/>
        </w:rPr>
      </w:pPr>
      <w:r w:rsidRPr="009833B6">
        <w:rPr>
          <w:b/>
          <w:color w:val="2E74B5" w:themeColor="accent1" w:themeShade="BF"/>
          <w:sz w:val="24"/>
          <w:szCs w:val="24"/>
          <w:lang w:val="en-GB"/>
        </w:rPr>
        <w:t xml:space="preserve">5.3 Technical </w:t>
      </w:r>
      <w:r w:rsidR="004C7390" w:rsidRPr="009833B6">
        <w:rPr>
          <w:b/>
          <w:color w:val="2E74B5" w:themeColor="accent1" w:themeShade="BF"/>
          <w:sz w:val="24"/>
          <w:szCs w:val="24"/>
          <w:lang w:val="en-GB"/>
        </w:rPr>
        <w:t xml:space="preserve">Requirements and </w:t>
      </w:r>
      <w:r w:rsidRPr="009833B6">
        <w:rPr>
          <w:b/>
          <w:color w:val="2E74B5" w:themeColor="accent1" w:themeShade="BF"/>
          <w:sz w:val="24"/>
          <w:szCs w:val="24"/>
          <w:lang w:val="en-GB"/>
        </w:rPr>
        <w:t>Evaluation Matrix:</w:t>
      </w:r>
    </w:p>
    <w:tbl>
      <w:tblPr>
        <w:tblStyle w:val="TableGrid"/>
        <w:tblW w:w="0" w:type="auto"/>
        <w:tblLook w:val="04A0" w:firstRow="1" w:lastRow="0" w:firstColumn="1" w:lastColumn="0" w:noHBand="0" w:noVBand="1"/>
      </w:tblPr>
      <w:tblGrid>
        <w:gridCol w:w="4644"/>
        <w:gridCol w:w="1374"/>
        <w:gridCol w:w="3009"/>
      </w:tblGrid>
      <w:tr w:rsidR="00602971" w:rsidRPr="002B4CAE" w:rsidTr="00602971">
        <w:tc>
          <w:tcPr>
            <w:tcW w:w="4644" w:type="dxa"/>
          </w:tcPr>
          <w:p w:rsidR="00602971" w:rsidRPr="0068146A" w:rsidRDefault="00602971" w:rsidP="00602971">
            <w:pPr>
              <w:rPr>
                <w:rFonts w:ascii="Arial" w:hAnsi="Arial" w:cs="Arial"/>
              </w:rPr>
            </w:pPr>
            <w:r w:rsidRPr="0068146A">
              <w:rPr>
                <w:rFonts w:ascii="Arial" w:hAnsi="Arial" w:cs="Arial"/>
              </w:rPr>
              <w:t>Technical Requirement</w:t>
            </w:r>
          </w:p>
        </w:tc>
        <w:tc>
          <w:tcPr>
            <w:tcW w:w="1374" w:type="dxa"/>
          </w:tcPr>
          <w:p w:rsidR="00602971" w:rsidRPr="0068146A" w:rsidRDefault="00602971" w:rsidP="00602971">
            <w:pPr>
              <w:pStyle w:val="jwSSCHeading4"/>
              <w:rPr>
                <w:color w:val="auto"/>
                <w:lang w:val="en-US"/>
              </w:rPr>
            </w:pPr>
            <w:r w:rsidRPr="0068146A">
              <w:rPr>
                <w:color w:val="auto"/>
                <w:lang w:val="en-US"/>
              </w:rPr>
              <w:t xml:space="preserve">Meets: </w:t>
            </w:r>
          </w:p>
          <w:p w:rsidR="00602971" w:rsidRPr="0068146A" w:rsidRDefault="00602971" w:rsidP="00602971">
            <w:pPr>
              <w:rPr>
                <w:rFonts w:ascii="Arial" w:hAnsi="Arial" w:cs="Arial"/>
              </w:rPr>
            </w:pPr>
            <w:r w:rsidRPr="0068146A">
              <w:rPr>
                <w:rFonts w:ascii="Arial" w:hAnsi="Arial" w:cs="Arial"/>
              </w:rPr>
              <w:t>Y or N</w:t>
            </w:r>
          </w:p>
        </w:tc>
        <w:tc>
          <w:tcPr>
            <w:tcW w:w="3009" w:type="dxa"/>
          </w:tcPr>
          <w:p w:rsidR="00602971" w:rsidRPr="0068146A" w:rsidRDefault="0068146A" w:rsidP="00602971">
            <w:pPr>
              <w:rPr>
                <w:rFonts w:ascii="Arial" w:hAnsi="Arial" w:cs="Arial"/>
              </w:rPr>
            </w:pPr>
            <w:r w:rsidRPr="0068146A">
              <w:rPr>
                <w:rFonts w:ascii="Arial" w:hAnsi="Arial" w:cs="Arial"/>
              </w:rPr>
              <w:t xml:space="preserve">For each line, please explain how the candidate meets the respective </w:t>
            </w:r>
            <w:r w:rsidRPr="0068146A">
              <w:rPr>
                <w:rFonts w:ascii="Arial" w:hAnsi="Arial" w:cs="Arial"/>
              </w:rPr>
              <w:lastRenderedPageBreak/>
              <w:t>Technical Requirements.</w:t>
            </w:r>
          </w:p>
        </w:tc>
      </w:tr>
      <w:tr w:rsidR="00602971" w:rsidRPr="002B4CAE" w:rsidTr="00602971">
        <w:tc>
          <w:tcPr>
            <w:tcW w:w="4644" w:type="dxa"/>
          </w:tcPr>
          <w:p w:rsidR="00602971" w:rsidRPr="00E32976" w:rsidRDefault="00602971" w:rsidP="00602971">
            <w:pPr>
              <w:rPr>
                <w:rFonts w:ascii="Arial" w:hAnsi="Arial" w:cs="Arial"/>
              </w:rPr>
            </w:pPr>
            <w:r w:rsidRPr="0068146A">
              <w:rPr>
                <w:rFonts w:ascii="Arial" w:hAnsi="Arial" w:cs="Arial"/>
              </w:rPr>
              <w:lastRenderedPageBreak/>
              <w:t>1. Post-secondary education.</w:t>
            </w:r>
          </w:p>
        </w:tc>
        <w:tc>
          <w:tcPr>
            <w:tcW w:w="1374" w:type="dxa"/>
          </w:tcPr>
          <w:p w:rsidR="00602971" w:rsidRPr="001A6A7A" w:rsidRDefault="00602971" w:rsidP="00602971">
            <w:pPr>
              <w:rPr>
                <w:rFonts w:ascii="Arial" w:hAnsi="Arial" w:cs="Arial"/>
              </w:rPr>
            </w:pPr>
            <w:r w:rsidRPr="0068146A">
              <w:rPr>
                <w:rFonts w:ascii="Arial" w:hAnsi="Arial" w:cs="Arial"/>
              </w:rPr>
              <w:t xml:space="preserve"> </w:t>
            </w:r>
          </w:p>
        </w:tc>
        <w:tc>
          <w:tcPr>
            <w:tcW w:w="3009" w:type="dxa"/>
          </w:tcPr>
          <w:p w:rsidR="00602971" w:rsidRPr="0068146A" w:rsidRDefault="00602971" w:rsidP="00602971">
            <w:pPr>
              <w:rPr>
                <w:rFonts w:ascii="Arial" w:hAnsi="Arial" w:cs="Arial"/>
              </w:rPr>
            </w:pPr>
          </w:p>
        </w:tc>
      </w:tr>
      <w:tr w:rsidR="00602971" w:rsidRPr="002B4CAE" w:rsidTr="00602971">
        <w:tc>
          <w:tcPr>
            <w:tcW w:w="4644" w:type="dxa"/>
          </w:tcPr>
          <w:p w:rsidR="00602971" w:rsidRPr="00E32976" w:rsidRDefault="00602971" w:rsidP="00602971">
            <w:pPr>
              <w:rPr>
                <w:rFonts w:ascii="Arial" w:hAnsi="Arial" w:cs="Arial"/>
              </w:rPr>
            </w:pPr>
            <w:r w:rsidRPr="00E32976">
              <w:rPr>
                <w:rFonts w:ascii="Arial" w:hAnsi="Arial" w:cs="Arial"/>
                <w:bCs/>
              </w:rPr>
              <w:t xml:space="preserve">2. </w:t>
            </w:r>
            <w:r>
              <w:rPr>
                <w:rFonts w:ascii="Arial" w:hAnsi="Arial" w:cs="Arial"/>
                <w:bCs/>
              </w:rPr>
              <w:t>Professional j</w:t>
            </w:r>
            <w:r w:rsidRPr="00234F06">
              <w:rPr>
                <w:rFonts w:ascii="Arial" w:hAnsi="Arial" w:cs="Arial"/>
                <w:bCs/>
              </w:rPr>
              <w:t xml:space="preserve">ournalism and/or academic writing experience within past 8 years for real-world and/or military exercise publications indicating understanding of journalism standards and practices including adherence to Associated Press or similar style guidelines. </w:t>
            </w:r>
          </w:p>
        </w:tc>
        <w:tc>
          <w:tcPr>
            <w:tcW w:w="1374" w:type="dxa"/>
          </w:tcPr>
          <w:p w:rsidR="00602971" w:rsidRPr="001A6A7A" w:rsidRDefault="00602971" w:rsidP="00602971">
            <w:pPr>
              <w:rPr>
                <w:rFonts w:ascii="Arial" w:hAnsi="Arial" w:cs="Arial"/>
              </w:rPr>
            </w:pPr>
            <w:r w:rsidRPr="001A6A7A">
              <w:rPr>
                <w:rFonts w:ascii="Arial" w:hAnsi="Arial" w:cs="Arial"/>
                <w:bCs/>
              </w:rPr>
              <w:t xml:space="preserve"> </w:t>
            </w:r>
          </w:p>
        </w:tc>
        <w:tc>
          <w:tcPr>
            <w:tcW w:w="3009" w:type="dxa"/>
          </w:tcPr>
          <w:p w:rsidR="00602971" w:rsidRPr="001A6A7A" w:rsidRDefault="00602971" w:rsidP="00602971">
            <w:pPr>
              <w:rPr>
                <w:rFonts w:ascii="Arial" w:hAnsi="Arial" w:cs="Arial"/>
                <w:highlight w:val="yellow"/>
              </w:rPr>
            </w:pPr>
          </w:p>
        </w:tc>
      </w:tr>
      <w:tr w:rsidR="00602971" w:rsidRPr="002B4CAE" w:rsidTr="00602971">
        <w:tc>
          <w:tcPr>
            <w:tcW w:w="4644" w:type="dxa"/>
          </w:tcPr>
          <w:p w:rsidR="00602971" w:rsidRPr="008235DB" w:rsidRDefault="00602971" w:rsidP="00602971">
            <w:pPr>
              <w:spacing w:before="120" w:after="0"/>
              <w:rPr>
                <w:rFonts w:ascii="Arial" w:hAnsi="Arial" w:cs="Arial"/>
              </w:rPr>
            </w:pPr>
            <w:r w:rsidRPr="00536F19">
              <w:rPr>
                <w:rFonts w:ascii="Arial" w:hAnsi="Arial" w:cs="Arial"/>
                <w:bCs/>
              </w:rPr>
              <w:t xml:space="preserve">3. </w:t>
            </w:r>
            <w:r w:rsidRPr="004C7390">
              <w:rPr>
                <w:rFonts w:ascii="Arial" w:hAnsi="Arial" w:cs="Arial"/>
              </w:rPr>
              <w:t xml:space="preserve">Expert knowledge of Microsoft </w:t>
            </w:r>
            <w:r>
              <w:rPr>
                <w:rFonts w:ascii="Arial" w:hAnsi="Arial" w:cs="Arial"/>
              </w:rPr>
              <w:t>Word.</w:t>
            </w:r>
          </w:p>
        </w:tc>
        <w:tc>
          <w:tcPr>
            <w:tcW w:w="1374" w:type="dxa"/>
          </w:tcPr>
          <w:p w:rsidR="00602971" w:rsidRPr="001A6A7A" w:rsidRDefault="00602971" w:rsidP="00602971">
            <w:pPr>
              <w:rPr>
                <w:rFonts w:ascii="Arial" w:hAnsi="Arial" w:cs="Arial"/>
              </w:rPr>
            </w:pPr>
            <w:r w:rsidRPr="001A6A7A">
              <w:rPr>
                <w:rFonts w:ascii="Arial" w:hAnsi="Arial" w:cs="Arial"/>
                <w:bCs/>
              </w:rPr>
              <w:t xml:space="preserve"> </w:t>
            </w:r>
          </w:p>
        </w:tc>
        <w:tc>
          <w:tcPr>
            <w:tcW w:w="3009" w:type="dxa"/>
          </w:tcPr>
          <w:p w:rsidR="00602971" w:rsidRPr="001A6A7A" w:rsidRDefault="00602971" w:rsidP="00602971">
            <w:pPr>
              <w:rPr>
                <w:rFonts w:ascii="Arial" w:hAnsi="Arial" w:cs="Arial"/>
                <w:highlight w:val="yellow"/>
              </w:rPr>
            </w:pPr>
          </w:p>
        </w:tc>
      </w:tr>
      <w:tr w:rsidR="00602971" w:rsidRPr="002B4CAE" w:rsidTr="00602971">
        <w:tc>
          <w:tcPr>
            <w:tcW w:w="4644" w:type="dxa"/>
          </w:tcPr>
          <w:p w:rsidR="00602971" w:rsidRPr="008235DB" w:rsidRDefault="00602971" w:rsidP="00602971">
            <w:pPr>
              <w:spacing w:before="120" w:after="0"/>
              <w:rPr>
                <w:rFonts w:ascii="Arial" w:hAnsi="Arial" w:cs="Arial"/>
              </w:rPr>
            </w:pPr>
            <w:r>
              <w:rPr>
                <w:rFonts w:ascii="Arial" w:hAnsi="Arial" w:cs="Arial"/>
              </w:rPr>
              <w:t>4. At least 5 years’ experience working in a communications field as part of a team.</w:t>
            </w:r>
          </w:p>
        </w:tc>
        <w:tc>
          <w:tcPr>
            <w:tcW w:w="1374" w:type="dxa"/>
          </w:tcPr>
          <w:p w:rsidR="00602971" w:rsidRPr="001A6A7A" w:rsidRDefault="00602971" w:rsidP="00602971">
            <w:pPr>
              <w:rPr>
                <w:rFonts w:ascii="Arial" w:hAnsi="Arial" w:cs="Arial"/>
                <w:bCs/>
              </w:rPr>
            </w:pPr>
          </w:p>
        </w:tc>
        <w:tc>
          <w:tcPr>
            <w:tcW w:w="3009" w:type="dxa"/>
          </w:tcPr>
          <w:p w:rsidR="00602971" w:rsidRDefault="00602971" w:rsidP="00602971">
            <w:pPr>
              <w:rPr>
                <w:rFonts w:ascii="Arial" w:hAnsi="Arial" w:cs="Arial"/>
                <w:highlight w:val="yellow"/>
              </w:rPr>
            </w:pPr>
          </w:p>
        </w:tc>
      </w:tr>
      <w:tr w:rsidR="00602971" w:rsidRPr="002B4CAE" w:rsidTr="00602971">
        <w:tc>
          <w:tcPr>
            <w:tcW w:w="4644" w:type="dxa"/>
          </w:tcPr>
          <w:p w:rsidR="00602971" w:rsidRDefault="00602971" w:rsidP="00602971">
            <w:pPr>
              <w:rPr>
                <w:rFonts w:ascii="Arial" w:hAnsi="Arial" w:cs="Arial"/>
              </w:rPr>
            </w:pPr>
            <w:r>
              <w:rPr>
                <w:rFonts w:ascii="Arial" w:hAnsi="Arial" w:cs="Arial"/>
              </w:rPr>
              <w:t xml:space="preserve">5. Candidate must provide a link to an online portfolio containing at least 5 examples of their published content. </w:t>
            </w:r>
          </w:p>
        </w:tc>
        <w:tc>
          <w:tcPr>
            <w:tcW w:w="1374" w:type="dxa"/>
          </w:tcPr>
          <w:p w:rsidR="00602971" w:rsidRPr="001A6A7A" w:rsidRDefault="00602971" w:rsidP="00602971">
            <w:pPr>
              <w:rPr>
                <w:rFonts w:ascii="Arial" w:hAnsi="Arial" w:cs="Arial"/>
                <w:bCs/>
              </w:rPr>
            </w:pPr>
          </w:p>
        </w:tc>
        <w:tc>
          <w:tcPr>
            <w:tcW w:w="3009" w:type="dxa"/>
          </w:tcPr>
          <w:p w:rsidR="00602971" w:rsidRDefault="00602971" w:rsidP="00602971">
            <w:pPr>
              <w:rPr>
                <w:rFonts w:ascii="Arial" w:hAnsi="Arial" w:cs="Arial"/>
                <w:highlight w:val="yellow"/>
              </w:rPr>
            </w:pPr>
          </w:p>
        </w:tc>
      </w:tr>
      <w:tr w:rsidR="00602971" w:rsidRPr="002B4CAE" w:rsidTr="00602971">
        <w:tc>
          <w:tcPr>
            <w:tcW w:w="4644" w:type="dxa"/>
          </w:tcPr>
          <w:p w:rsidR="00602971" w:rsidRPr="001A6A7A" w:rsidRDefault="00602971" w:rsidP="00602971">
            <w:pPr>
              <w:rPr>
                <w:rFonts w:ascii="Arial" w:hAnsi="Arial" w:cs="Arial"/>
                <w:bCs/>
              </w:rPr>
            </w:pPr>
            <w:r>
              <w:rPr>
                <w:rFonts w:ascii="Arial" w:hAnsi="Arial" w:cs="Arial"/>
              </w:rPr>
              <w:t>6</w:t>
            </w:r>
            <w:r w:rsidRPr="001A6A7A">
              <w:rPr>
                <w:rFonts w:ascii="Arial" w:hAnsi="Arial" w:cs="Arial"/>
              </w:rPr>
              <w:t>. Current NATO Secret Security Clearance or National equivalent.</w:t>
            </w:r>
          </w:p>
        </w:tc>
        <w:tc>
          <w:tcPr>
            <w:tcW w:w="1374" w:type="dxa"/>
          </w:tcPr>
          <w:p w:rsidR="00602971" w:rsidRPr="001A6A7A" w:rsidRDefault="00602971" w:rsidP="00602971">
            <w:pPr>
              <w:rPr>
                <w:rFonts w:ascii="Arial" w:hAnsi="Arial" w:cs="Arial"/>
                <w:bCs/>
              </w:rPr>
            </w:pPr>
          </w:p>
        </w:tc>
        <w:tc>
          <w:tcPr>
            <w:tcW w:w="3009" w:type="dxa"/>
          </w:tcPr>
          <w:p w:rsidR="00602971" w:rsidRPr="001A6A7A" w:rsidRDefault="00602971" w:rsidP="00602971">
            <w:pPr>
              <w:rPr>
                <w:rFonts w:ascii="Arial" w:hAnsi="Arial" w:cs="Arial"/>
                <w:bCs/>
              </w:rPr>
            </w:pPr>
            <w:r w:rsidRPr="007B27C1">
              <w:rPr>
                <w:rFonts w:ascii="Arial" w:hAnsi="Arial" w:cs="Arial"/>
                <w:bCs/>
              </w:rPr>
              <w:t>(Attach National Clearance)</w:t>
            </w:r>
          </w:p>
        </w:tc>
      </w:tr>
      <w:tr w:rsidR="00602971" w:rsidRPr="002B4CAE" w:rsidTr="00602971">
        <w:tc>
          <w:tcPr>
            <w:tcW w:w="4644" w:type="dxa"/>
          </w:tcPr>
          <w:p w:rsidR="00602971" w:rsidRPr="001A6A7A" w:rsidRDefault="00602971" w:rsidP="00602971">
            <w:pPr>
              <w:rPr>
                <w:rFonts w:ascii="Arial" w:hAnsi="Arial" w:cs="Arial"/>
                <w:bCs/>
              </w:rPr>
            </w:pPr>
            <w:r>
              <w:rPr>
                <w:rFonts w:ascii="Arial" w:hAnsi="Arial" w:cs="Arial"/>
              </w:rPr>
              <w:t>7</w:t>
            </w:r>
            <w:r w:rsidRPr="001A6A7A">
              <w:rPr>
                <w:rFonts w:ascii="Arial" w:hAnsi="Arial" w:cs="Arial"/>
              </w:rPr>
              <w:t>. Demonstrated proficiency in English as defined in STANAG 6001 (Standardized Linguistic Profile (SLP) 4444 – Listening, Speaking, Reading, and Writing) or equivalent.</w:t>
            </w:r>
          </w:p>
        </w:tc>
        <w:tc>
          <w:tcPr>
            <w:tcW w:w="1374" w:type="dxa"/>
          </w:tcPr>
          <w:p w:rsidR="00602971" w:rsidRPr="001A6A7A" w:rsidRDefault="00602971" w:rsidP="00602971">
            <w:pPr>
              <w:rPr>
                <w:rFonts w:ascii="Arial" w:hAnsi="Arial" w:cs="Arial"/>
                <w:bCs/>
              </w:rPr>
            </w:pPr>
          </w:p>
        </w:tc>
        <w:tc>
          <w:tcPr>
            <w:tcW w:w="3009" w:type="dxa"/>
          </w:tcPr>
          <w:p w:rsidR="00602971" w:rsidRPr="001A6A7A" w:rsidRDefault="00602971" w:rsidP="00602971">
            <w:pPr>
              <w:rPr>
                <w:rFonts w:ascii="Arial" w:hAnsi="Arial" w:cs="Arial"/>
                <w:bCs/>
              </w:rPr>
            </w:pPr>
          </w:p>
        </w:tc>
      </w:tr>
    </w:tbl>
    <w:p w:rsidR="00912556" w:rsidRPr="0082420A" w:rsidRDefault="00602971" w:rsidP="00912556">
      <w:pPr>
        <w:pStyle w:val="jwSSCHeading3"/>
        <w:numPr>
          <w:ilvl w:val="0"/>
          <w:numId w:val="0"/>
        </w:numPr>
        <w:rPr>
          <w:b/>
          <w:color w:val="2E74B5" w:themeColor="accent1" w:themeShade="BF"/>
          <w:lang w:val="nb-NO"/>
        </w:rPr>
      </w:pPr>
      <w:r w:rsidRPr="0082420A">
        <w:rPr>
          <w:b/>
          <w:color w:val="2E74B5" w:themeColor="accent1" w:themeShade="BF"/>
          <w:lang w:val="nb-NO"/>
        </w:rPr>
        <w:t>5.4 MEDIA – Media OPFOR IO Writer/Role-player</w:t>
      </w:r>
    </w:p>
    <w:p w:rsidR="00912556" w:rsidRPr="009833B6" w:rsidRDefault="00912556" w:rsidP="00C8475E">
      <w:pPr>
        <w:pStyle w:val="jwSSCHeading4"/>
      </w:pPr>
      <w:r w:rsidRPr="009833B6">
        <w:t>Tasking:</w:t>
      </w:r>
    </w:p>
    <w:p w:rsidR="00912556" w:rsidRPr="009833B6" w:rsidRDefault="00912556" w:rsidP="00912556">
      <w:pPr>
        <w:tabs>
          <w:tab w:val="left" w:pos="0"/>
        </w:tabs>
        <w:spacing w:before="100" w:beforeAutospacing="1" w:line="240" w:lineRule="auto"/>
        <w:rPr>
          <w:rFonts w:ascii="Arial" w:hAnsi="Arial" w:cs="Arial"/>
          <w:b/>
          <w:color w:val="000000" w:themeColor="text1"/>
          <w:sz w:val="24"/>
          <w:szCs w:val="24"/>
          <w:lang w:val="en-GB"/>
        </w:rPr>
      </w:pPr>
      <w:r w:rsidRPr="009833B6">
        <w:rPr>
          <w:rFonts w:ascii="Arial" w:hAnsi="Arial" w:cs="Arial"/>
          <w:b/>
          <w:color w:val="000000" w:themeColor="text1"/>
          <w:sz w:val="24"/>
          <w:szCs w:val="24"/>
          <w:lang w:val="en-GB"/>
        </w:rPr>
        <w:t>MEL/MIL Scripting Conference:</w:t>
      </w:r>
    </w:p>
    <w:p w:rsidR="008259F5" w:rsidRPr="00E72E8F" w:rsidRDefault="008259F5" w:rsidP="008259F5">
      <w:pPr>
        <w:pStyle w:val="ListParagraph"/>
        <w:numPr>
          <w:ilvl w:val="0"/>
          <w:numId w:val="31"/>
        </w:numPr>
        <w:rPr>
          <w:rFonts w:ascii="Arial" w:hAnsi="Arial" w:cs="Arial"/>
        </w:rPr>
      </w:pPr>
      <w:r>
        <w:rPr>
          <w:rFonts w:ascii="Arial" w:hAnsi="Arial" w:cs="Arial"/>
        </w:rPr>
        <w:t>Review exercise and scenario documentation including Road to Crisis, CSUs, OPFOR Campaign Plan, media outlets/journalists and media landscape.</w:t>
      </w:r>
    </w:p>
    <w:p w:rsidR="008259F5" w:rsidRDefault="008259F5" w:rsidP="008259F5">
      <w:pPr>
        <w:pStyle w:val="ListParagraph"/>
        <w:numPr>
          <w:ilvl w:val="0"/>
          <w:numId w:val="31"/>
        </w:numPr>
        <w:rPr>
          <w:rFonts w:ascii="Arial" w:hAnsi="Arial" w:cs="Arial"/>
        </w:rPr>
      </w:pPr>
      <w:r>
        <w:rPr>
          <w:rFonts w:ascii="Arial" w:hAnsi="Arial" w:cs="Arial"/>
        </w:rPr>
        <w:t>Maintain constant coordination with Online Content Manager, OPFOR command cell, Chief, Media to identify and create primarily OPFOR media content to support storylines across all functional areas for multiple TV, online and social media platforms based on coordination with OPFOR and Media.</w:t>
      </w:r>
    </w:p>
    <w:p w:rsidR="008259F5" w:rsidRDefault="008259F5" w:rsidP="008259F5">
      <w:pPr>
        <w:pStyle w:val="ListParagraph"/>
        <w:numPr>
          <w:ilvl w:val="0"/>
          <w:numId w:val="31"/>
        </w:numPr>
        <w:rPr>
          <w:rFonts w:ascii="Arial" w:hAnsi="Arial" w:cs="Arial"/>
        </w:rPr>
      </w:pPr>
      <w:r>
        <w:rPr>
          <w:rFonts w:ascii="Arial" w:hAnsi="Arial" w:cs="Arial"/>
        </w:rPr>
        <w:t>Perform as a Media/IO SME advising all scripters on: OPFOR media implications of incidents; opportunities for information effects; and requirements/procedures for media related injects.</w:t>
      </w:r>
    </w:p>
    <w:p w:rsidR="008259F5" w:rsidRDefault="008259F5" w:rsidP="008259F5">
      <w:pPr>
        <w:pStyle w:val="ListParagraph"/>
        <w:numPr>
          <w:ilvl w:val="0"/>
          <w:numId w:val="31"/>
        </w:numPr>
        <w:rPr>
          <w:rFonts w:ascii="Arial" w:hAnsi="Arial" w:cs="Arial"/>
        </w:rPr>
      </w:pPr>
      <w:r>
        <w:rPr>
          <w:rFonts w:ascii="Arial" w:hAnsi="Arial" w:cs="Arial"/>
        </w:rPr>
        <w:lastRenderedPageBreak/>
        <w:t>Develop associated inject placeholders to supplement storyboards and incidents throughout duration of PhIIIB.</w:t>
      </w:r>
    </w:p>
    <w:p w:rsidR="008259F5" w:rsidRDefault="008259F5" w:rsidP="008259F5">
      <w:pPr>
        <w:pStyle w:val="ListParagraph"/>
        <w:numPr>
          <w:ilvl w:val="0"/>
          <w:numId w:val="31"/>
        </w:numPr>
        <w:rPr>
          <w:rFonts w:ascii="Arial" w:hAnsi="Arial" w:cs="Arial"/>
        </w:rPr>
      </w:pPr>
      <w:r>
        <w:rPr>
          <w:rFonts w:ascii="Arial" w:hAnsi="Arial" w:cs="Arial"/>
        </w:rPr>
        <w:t>Ensure injects focus on operational level effects.</w:t>
      </w:r>
    </w:p>
    <w:p w:rsidR="008259F5" w:rsidRDefault="008259F5" w:rsidP="008259F5">
      <w:pPr>
        <w:pStyle w:val="ListParagraph"/>
        <w:numPr>
          <w:ilvl w:val="0"/>
          <w:numId w:val="31"/>
        </w:numPr>
        <w:rPr>
          <w:rFonts w:ascii="Arial" w:hAnsi="Arial" w:cs="Arial"/>
        </w:rPr>
      </w:pPr>
      <w:r>
        <w:rPr>
          <w:rFonts w:ascii="Arial" w:hAnsi="Arial" w:cs="Arial"/>
        </w:rPr>
        <w:t>Script primarily OPFOR related online news articles and social media content IAW media SOP and ready for final refinement during execution.</w:t>
      </w:r>
    </w:p>
    <w:p w:rsidR="008259F5" w:rsidRDefault="008259F5" w:rsidP="008259F5">
      <w:pPr>
        <w:pStyle w:val="ListParagraph"/>
        <w:numPr>
          <w:ilvl w:val="0"/>
          <w:numId w:val="31"/>
        </w:numPr>
        <w:rPr>
          <w:rFonts w:ascii="Arial" w:hAnsi="Arial" w:cs="Arial"/>
        </w:rPr>
      </w:pPr>
      <w:r>
        <w:rPr>
          <w:rFonts w:ascii="Arial" w:hAnsi="Arial" w:cs="Arial"/>
        </w:rPr>
        <w:t>Synchronize media injects across media life cycle and exercise battle rhythm.</w:t>
      </w:r>
    </w:p>
    <w:p w:rsidR="008259F5" w:rsidRDefault="008259F5" w:rsidP="008259F5">
      <w:pPr>
        <w:tabs>
          <w:tab w:val="left" w:pos="0"/>
        </w:tabs>
        <w:spacing w:before="100" w:beforeAutospacing="1" w:line="240" w:lineRule="auto"/>
        <w:rPr>
          <w:rFonts w:ascii="Arial" w:hAnsi="Arial" w:cs="Arial"/>
          <w:b/>
          <w:color w:val="000000" w:themeColor="text1"/>
          <w:sz w:val="24"/>
          <w:szCs w:val="24"/>
        </w:rPr>
      </w:pPr>
      <w:r>
        <w:rPr>
          <w:rFonts w:ascii="Arial" w:hAnsi="Arial" w:cs="Arial"/>
          <w:b/>
          <w:color w:val="000000" w:themeColor="text1"/>
          <w:sz w:val="24"/>
          <w:szCs w:val="24"/>
        </w:rPr>
        <w:t>Phase IIIB</w:t>
      </w:r>
      <w:r w:rsidRPr="001851C0">
        <w:rPr>
          <w:rFonts w:ascii="Arial" w:hAnsi="Arial" w:cs="Arial"/>
          <w:b/>
          <w:color w:val="000000" w:themeColor="text1"/>
          <w:sz w:val="24"/>
          <w:szCs w:val="24"/>
        </w:rPr>
        <w:t>:</w:t>
      </w:r>
    </w:p>
    <w:p w:rsidR="008259F5" w:rsidRDefault="008259F5" w:rsidP="008259F5">
      <w:pPr>
        <w:pStyle w:val="ListParagraph"/>
        <w:numPr>
          <w:ilvl w:val="0"/>
          <w:numId w:val="32"/>
        </w:numPr>
        <w:rPr>
          <w:rFonts w:ascii="Arial" w:hAnsi="Arial" w:cs="Arial"/>
        </w:rPr>
      </w:pPr>
      <w:r>
        <w:rPr>
          <w:rFonts w:ascii="Arial" w:hAnsi="Arial" w:cs="Arial"/>
        </w:rPr>
        <w:t>Directly supports the OPFOR IO effort based on daily D&amp;G from OPFOR and Media.</w:t>
      </w:r>
    </w:p>
    <w:p w:rsidR="008259F5" w:rsidRDefault="008259F5" w:rsidP="008259F5">
      <w:pPr>
        <w:pStyle w:val="ListParagraph"/>
        <w:numPr>
          <w:ilvl w:val="0"/>
          <w:numId w:val="32"/>
        </w:numPr>
        <w:rPr>
          <w:rFonts w:ascii="Arial" w:hAnsi="Arial" w:cs="Arial"/>
        </w:rPr>
      </w:pPr>
      <w:r>
        <w:rPr>
          <w:rFonts w:ascii="Arial" w:hAnsi="Arial" w:cs="Arial"/>
        </w:rPr>
        <w:t>Prior to STARTEX, r</w:t>
      </w:r>
      <w:r w:rsidRPr="009D439D">
        <w:rPr>
          <w:rFonts w:ascii="Arial" w:hAnsi="Arial" w:cs="Arial"/>
        </w:rPr>
        <w:t xml:space="preserve">eview </w:t>
      </w:r>
      <w:r>
        <w:rPr>
          <w:rFonts w:ascii="Arial" w:hAnsi="Arial" w:cs="Arial"/>
        </w:rPr>
        <w:t xml:space="preserve">exercise scenario documentation, the latest OPFOR plan and the </w:t>
      </w:r>
      <w:r w:rsidRPr="009D439D">
        <w:rPr>
          <w:rFonts w:ascii="Arial" w:hAnsi="Arial" w:cs="Arial"/>
        </w:rPr>
        <w:t xml:space="preserve">JEMM database to ensure media framework for </w:t>
      </w:r>
      <w:r>
        <w:rPr>
          <w:rFonts w:ascii="Arial" w:hAnsi="Arial" w:cs="Arial"/>
        </w:rPr>
        <w:t>assigned</w:t>
      </w:r>
      <w:r w:rsidRPr="009D439D">
        <w:rPr>
          <w:rFonts w:ascii="Arial" w:hAnsi="Arial" w:cs="Arial"/>
        </w:rPr>
        <w:t xml:space="preserve"> storyline</w:t>
      </w:r>
      <w:r>
        <w:rPr>
          <w:rFonts w:ascii="Arial" w:hAnsi="Arial" w:cs="Arial"/>
        </w:rPr>
        <w:t>s</w:t>
      </w:r>
      <w:r w:rsidRPr="009D439D">
        <w:rPr>
          <w:rFonts w:ascii="Arial" w:hAnsi="Arial" w:cs="Arial"/>
        </w:rPr>
        <w:t xml:space="preserve"> is complete and in line with established standards for NewsWeb distribution with appropriate social media support</w:t>
      </w:r>
      <w:r>
        <w:rPr>
          <w:rFonts w:ascii="Arial" w:hAnsi="Arial" w:cs="Arial"/>
        </w:rPr>
        <w:t>.</w:t>
      </w:r>
    </w:p>
    <w:p w:rsidR="008259F5" w:rsidRDefault="008259F5" w:rsidP="008259F5">
      <w:pPr>
        <w:pStyle w:val="ListParagraph"/>
        <w:numPr>
          <w:ilvl w:val="0"/>
          <w:numId w:val="32"/>
        </w:numPr>
        <w:rPr>
          <w:rFonts w:ascii="Arial" w:hAnsi="Arial" w:cs="Arial"/>
        </w:rPr>
      </w:pPr>
      <w:r>
        <w:rPr>
          <w:rFonts w:ascii="Arial" w:hAnsi="Arial" w:cs="Arial"/>
        </w:rPr>
        <w:t xml:space="preserve">Create both pre-scripted and dynamic media content as required by the Mel/Mil, TA activity and EXCON D&amp;G. </w:t>
      </w:r>
    </w:p>
    <w:p w:rsidR="008259F5" w:rsidRDefault="008259F5" w:rsidP="008259F5">
      <w:pPr>
        <w:pStyle w:val="ListParagraph"/>
        <w:numPr>
          <w:ilvl w:val="0"/>
          <w:numId w:val="32"/>
        </w:numPr>
        <w:rPr>
          <w:rFonts w:ascii="Arial" w:hAnsi="Arial" w:cs="Arial"/>
        </w:rPr>
      </w:pPr>
      <w:r>
        <w:rPr>
          <w:rFonts w:ascii="Arial" w:hAnsi="Arial" w:cs="Arial"/>
        </w:rPr>
        <w:t xml:space="preserve">Perform daily as a role-playing OPFOR journalist in media engagements with TA members to include one-on-one interviews, press conferences, </w:t>
      </w:r>
      <w:r w:rsidR="004B76FB">
        <w:rPr>
          <w:rFonts w:ascii="Arial" w:hAnsi="Arial" w:cs="Arial"/>
        </w:rPr>
        <w:t>and phone</w:t>
      </w:r>
      <w:r>
        <w:rPr>
          <w:rFonts w:ascii="Arial" w:hAnsi="Arial" w:cs="Arial"/>
        </w:rPr>
        <w:t xml:space="preserve"> and email interviews.</w:t>
      </w:r>
    </w:p>
    <w:p w:rsidR="008259F5" w:rsidRDefault="008259F5" w:rsidP="008259F5">
      <w:pPr>
        <w:pStyle w:val="ListParagraph"/>
        <w:numPr>
          <w:ilvl w:val="0"/>
          <w:numId w:val="32"/>
        </w:numPr>
        <w:rPr>
          <w:rFonts w:ascii="Arial" w:hAnsi="Arial" w:cs="Arial"/>
        </w:rPr>
      </w:pPr>
      <w:r>
        <w:rPr>
          <w:rFonts w:ascii="Arial" w:hAnsi="Arial" w:cs="Arial"/>
        </w:rPr>
        <w:t>Provide relevant inject details to OPFOR TV role-player.</w:t>
      </w:r>
    </w:p>
    <w:p w:rsidR="008259F5" w:rsidRDefault="008259F5" w:rsidP="008259F5">
      <w:pPr>
        <w:pStyle w:val="ListParagraph"/>
        <w:numPr>
          <w:ilvl w:val="0"/>
          <w:numId w:val="32"/>
        </w:numPr>
        <w:rPr>
          <w:rFonts w:ascii="Arial" w:hAnsi="Arial" w:cs="Arial"/>
        </w:rPr>
      </w:pPr>
      <w:r>
        <w:rPr>
          <w:rFonts w:ascii="Arial" w:hAnsi="Arial" w:cs="Arial"/>
        </w:rPr>
        <w:t>Support JEMM media inject management: monitor/update Battle Log and Inject Status; ensure media content is prepared in due course and posted in a timely manner.</w:t>
      </w:r>
    </w:p>
    <w:p w:rsidR="008259F5" w:rsidRPr="009D439D" w:rsidRDefault="008259F5" w:rsidP="008259F5">
      <w:pPr>
        <w:pStyle w:val="ListParagraph"/>
        <w:numPr>
          <w:ilvl w:val="0"/>
          <w:numId w:val="32"/>
        </w:numPr>
        <w:rPr>
          <w:rFonts w:ascii="Arial" w:hAnsi="Arial" w:cs="Arial"/>
        </w:rPr>
      </w:pPr>
      <w:r>
        <w:rPr>
          <w:rFonts w:ascii="Arial" w:hAnsi="Arial" w:cs="Arial"/>
        </w:rPr>
        <w:t>Review and edit all OPFOR media content produced by other media staff to ensure consistency, continuity and relevance to appropriate storylines and desired effects.</w:t>
      </w:r>
    </w:p>
    <w:p w:rsidR="008259F5" w:rsidRDefault="008259F5" w:rsidP="008259F5">
      <w:pPr>
        <w:pStyle w:val="ListParagraph"/>
        <w:numPr>
          <w:ilvl w:val="0"/>
          <w:numId w:val="32"/>
        </w:numPr>
        <w:rPr>
          <w:rFonts w:ascii="Arial" w:hAnsi="Arial" w:cs="Arial"/>
        </w:rPr>
      </w:pPr>
      <w:r>
        <w:rPr>
          <w:rFonts w:ascii="Arial" w:hAnsi="Arial" w:cs="Arial"/>
        </w:rPr>
        <w:t>Supports all approved dynamic changes and translate guidance into timely media content.</w:t>
      </w:r>
    </w:p>
    <w:p w:rsidR="008259F5" w:rsidRDefault="008259F5" w:rsidP="008259F5">
      <w:pPr>
        <w:pStyle w:val="ListParagraph"/>
        <w:numPr>
          <w:ilvl w:val="0"/>
          <w:numId w:val="32"/>
        </w:numPr>
        <w:rPr>
          <w:rFonts w:ascii="Arial" w:hAnsi="Arial" w:cs="Arial"/>
        </w:rPr>
      </w:pPr>
      <w:r>
        <w:rPr>
          <w:rFonts w:ascii="Arial" w:hAnsi="Arial" w:cs="Arial"/>
        </w:rPr>
        <w:t>Ensure assigned media content is accurate and relevant by coordinating as required with other media staff and SMEs from Response Cells, CAX, Intel, HICON, LOCON, and others.</w:t>
      </w:r>
    </w:p>
    <w:p w:rsidR="008259F5" w:rsidRDefault="008259F5" w:rsidP="008259F5">
      <w:pPr>
        <w:pStyle w:val="ListParagraph"/>
        <w:numPr>
          <w:ilvl w:val="0"/>
          <w:numId w:val="32"/>
        </w:numPr>
        <w:rPr>
          <w:rFonts w:ascii="Arial" w:hAnsi="Arial" w:cs="Arial"/>
        </w:rPr>
      </w:pPr>
      <w:r>
        <w:rPr>
          <w:rFonts w:ascii="Arial" w:hAnsi="Arial" w:cs="Arial"/>
        </w:rPr>
        <w:t>Coordinate/create/post strategic hashtags and troll activity based on daily D&amp;G to support upcoming exercise play.</w:t>
      </w:r>
    </w:p>
    <w:p w:rsidR="008259F5" w:rsidRDefault="008259F5" w:rsidP="008259F5">
      <w:pPr>
        <w:pStyle w:val="ListParagraph"/>
        <w:numPr>
          <w:ilvl w:val="0"/>
          <w:numId w:val="32"/>
        </w:numPr>
        <w:rPr>
          <w:rFonts w:ascii="Arial" w:hAnsi="Arial" w:cs="Arial"/>
        </w:rPr>
      </w:pPr>
      <w:r>
        <w:rPr>
          <w:rFonts w:ascii="Arial" w:hAnsi="Arial" w:cs="Arial"/>
        </w:rPr>
        <w:t xml:space="preserve">Provide daily OPFOR inputs to the overall exercise media product matrix in order to capture media statistics for EXCEN brief/analysis and to ensure TA is receiving balanced coverage. </w:t>
      </w:r>
    </w:p>
    <w:p w:rsidR="008259F5" w:rsidRDefault="008259F5" w:rsidP="008259F5">
      <w:pPr>
        <w:pStyle w:val="ListParagraph"/>
        <w:numPr>
          <w:ilvl w:val="0"/>
          <w:numId w:val="32"/>
        </w:numPr>
        <w:rPr>
          <w:rFonts w:ascii="Arial" w:hAnsi="Arial" w:cs="Arial"/>
        </w:rPr>
      </w:pPr>
      <w:r>
        <w:rPr>
          <w:rFonts w:ascii="Arial" w:hAnsi="Arial" w:cs="Arial"/>
        </w:rPr>
        <w:t xml:space="preserve">Provide daily OPFOR input to the Media Analysis Dashboard. </w:t>
      </w:r>
    </w:p>
    <w:p w:rsidR="00602971" w:rsidRPr="008259F5" w:rsidRDefault="008259F5" w:rsidP="005A122E">
      <w:pPr>
        <w:pStyle w:val="ListParagraph"/>
        <w:numPr>
          <w:ilvl w:val="0"/>
          <w:numId w:val="32"/>
        </w:numPr>
        <w:rPr>
          <w:rFonts w:ascii="Arial" w:hAnsi="Arial" w:cs="Arial"/>
        </w:rPr>
      </w:pPr>
      <w:r w:rsidRPr="00E91517">
        <w:rPr>
          <w:rFonts w:ascii="Arial" w:hAnsi="Arial" w:cs="Arial"/>
        </w:rPr>
        <w:t xml:space="preserve">Attend/chair </w:t>
      </w:r>
      <w:r>
        <w:rPr>
          <w:rFonts w:ascii="Arial" w:hAnsi="Arial" w:cs="Arial"/>
        </w:rPr>
        <w:t xml:space="preserve">OPFOR </w:t>
      </w:r>
      <w:r w:rsidRPr="00E91517">
        <w:rPr>
          <w:rFonts w:ascii="Arial" w:hAnsi="Arial" w:cs="Arial"/>
        </w:rPr>
        <w:t>meetings as required to include boards, working groups, cell coordination, and Crisis Action Teams.</w:t>
      </w:r>
    </w:p>
    <w:p w:rsidR="005A122E" w:rsidRPr="009833B6" w:rsidRDefault="001851C0" w:rsidP="005A122E">
      <w:pPr>
        <w:pStyle w:val="jwbodyText"/>
        <w:rPr>
          <w:b/>
          <w:color w:val="2E74B5" w:themeColor="accent1" w:themeShade="BF"/>
          <w:sz w:val="24"/>
          <w:szCs w:val="24"/>
          <w:lang w:val="en-GB"/>
        </w:rPr>
      </w:pPr>
      <w:r w:rsidRPr="009833B6">
        <w:rPr>
          <w:b/>
          <w:color w:val="2E74B5" w:themeColor="accent1" w:themeShade="BF"/>
          <w:sz w:val="24"/>
          <w:szCs w:val="24"/>
          <w:lang w:val="en-GB"/>
        </w:rPr>
        <w:t xml:space="preserve">5.4 </w:t>
      </w:r>
      <w:r w:rsidR="005A122E" w:rsidRPr="009833B6">
        <w:rPr>
          <w:b/>
          <w:color w:val="2E74B5" w:themeColor="accent1" w:themeShade="BF"/>
          <w:sz w:val="24"/>
          <w:szCs w:val="24"/>
          <w:lang w:val="en-GB"/>
        </w:rPr>
        <w:t>Technical Requirements and Evaluation Matrix:</w:t>
      </w:r>
    </w:p>
    <w:tbl>
      <w:tblPr>
        <w:tblStyle w:val="TableGrid"/>
        <w:tblW w:w="0" w:type="auto"/>
        <w:tblLook w:val="04A0" w:firstRow="1" w:lastRow="0" w:firstColumn="1" w:lastColumn="0" w:noHBand="0" w:noVBand="1"/>
      </w:tblPr>
      <w:tblGrid>
        <w:gridCol w:w="4644"/>
        <w:gridCol w:w="1374"/>
        <w:gridCol w:w="3009"/>
      </w:tblGrid>
      <w:tr w:rsidR="008259F5" w:rsidRPr="002B4CAE" w:rsidTr="00F47BF0">
        <w:tc>
          <w:tcPr>
            <w:tcW w:w="4644" w:type="dxa"/>
          </w:tcPr>
          <w:p w:rsidR="008259F5" w:rsidRPr="0068146A" w:rsidRDefault="008259F5" w:rsidP="00F47BF0">
            <w:pPr>
              <w:rPr>
                <w:rFonts w:ascii="Arial" w:hAnsi="Arial" w:cs="Arial"/>
              </w:rPr>
            </w:pPr>
            <w:r w:rsidRPr="0068146A">
              <w:rPr>
                <w:rFonts w:ascii="Arial" w:hAnsi="Arial" w:cs="Arial"/>
              </w:rPr>
              <w:t>Technical Requirement</w:t>
            </w:r>
          </w:p>
        </w:tc>
        <w:tc>
          <w:tcPr>
            <w:tcW w:w="1374" w:type="dxa"/>
          </w:tcPr>
          <w:p w:rsidR="008259F5" w:rsidRPr="0068146A" w:rsidRDefault="008259F5" w:rsidP="00F47BF0">
            <w:pPr>
              <w:pStyle w:val="jwSSCHeading4"/>
              <w:rPr>
                <w:color w:val="auto"/>
                <w:lang w:val="en-US"/>
              </w:rPr>
            </w:pPr>
            <w:r w:rsidRPr="0068146A">
              <w:rPr>
                <w:color w:val="auto"/>
                <w:lang w:val="en-US"/>
              </w:rPr>
              <w:t xml:space="preserve">Meets: </w:t>
            </w:r>
          </w:p>
          <w:p w:rsidR="008259F5" w:rsidRPr="0068146A" w:rsidRDefault="008259F5" w:rsidP="00F47BF0">
            <w:pPr>
              <w:rPr>
                <w:rFonts w:ascii="Arial" w:hAnsi="Arial" w:cs="Arial"/>
              </w:rPr>
            </w:pPr>
            <w:r w:rsidRPr="0068146A">
              <w:rPr>
                <w:rFonts w:ascii="Arial" w:hAnsi="Arial" w:cs="Arial"/>
              </w:rPr>
              <w:t>Y or N</w:t>
            </w:r>
          </w:p>
        </w:tc>
        <w:tc>
          <w:tcPr>
            <w:tcW w:w="3009" w:type="dxa"/>
          </w:tcPr>
          <w:p w:rsidR="008259F5" w:rsidRPr="0068146A" w:rsidRDefault="0068146A" w:rsidP="00F47BF0">
            <w:pPr>
              <w:rPr>
                <w:rFonts w:ascii="Arial" w:hAnsi="Arial" w:cs="Arial"/>
              </w:rPr>
            </w:pPr>
            <w:r w:rsidRPr="0068146A">
              <w:rPr>
                <w:rFonts w:ascii="Arial" w:hAnsi="Arial" w:cs="Arial"/>
              </w:rPr>
              <w:t xml:space="preserve">For each line, please explain how the candidate meets the respective </w:t>
            </w:r>
            <w:r w:rsidRPr="0068146A">
              <w:rPr>
                <w:rFonts w:ascii="Arial" w:hAnsi="Arial" w:cs="Arial"/>
              </w:rPr>
              <w:lastRenderedPageBreak/>
              <w:t>Technical Requirements.</w:t>
            </w:r>
          </w:p>
        </w:tc>
      </w:tr>
      <w:tr w:rsidR="008259F5" w:rsidRPr="002B4CAE" w:rsidTr="00F47BF0">
        <w:tc>
          <w:tcPr>
            <w:tcW w:w="4644" w:type="dxa"/>
          </w:tcPr>
          <w:p w:rsidR="008259F5" w:rsidRPr="00E32976" w:rsidRDefault="008259F5" w:rsidP="00F47BF0">
            <w:pPr>
              <w:rPr>
                <w:rFonts w:ascii="Arial" w:hAnsi="Arial" w:cs="Arial"/>
              </w:rPr>
            </w:pPr>
            <w:r w:rsidRPr="0068146A">
              <w:rPr>
                <w:rFonts w:ascii="Arial" w:hAnsi="Arial" w:cs="Arial"/>
              </w:rPr>
              <w:lastRenderedPageBreak/>
              <w:t xml:space="preserve">1. Post-secondary education. </w:t>
            </w:r>
          </w:p>
        </w:tc>
        <w:tc>
          <w:tcPr>
            <w:tcW w:w="1374" w:type="dxa"/>
          </w:tcPr>
          <w:p w:rsidR="008259F5" w:rsidRPr="001A6A7A" w:rsidRDefault="008259F5" w:rsidP="00F47BF0">
            <w:pPr>
              <w:rPr>
                <w:rFonts w:ascii="Arial" w:hAnsi="Arial" w:cs="Arial"/>
              </w:rPr>
            </w:pPr>
            <w:r w:rsidRPr="0068146A">
              <w:rPr>
                <w:rFonts w:ascii="Arial" w:hAnsi="Arial" w:cs="Arial"/>
              </w:rPr>
              <w:t xml:space="preserve"> </w:t>
            </w:r>
          </w:p>
        </w:tc>
        <w:tc>
          <w:tcPr>
            <w:tcW w:w="3009" w:type="dxa"/>
          </w:tcPr>
          <w:p w:rsidR="008259F5" w:rsidRPr="0068146A" w:rsidRDefault="008259F5" w:rsidP="00F47BF0">
            <w:pPr>
              <w:rPr>
                <w:rFonts w:ascii="Arial" w:hAnsi="Arial" w:cs="Arial"/>
              </w:rPr>
            </w:pPr>
          </w:p>
        </w:tc>
      </w:tr>
      <w:tr w:rsidR="008259F5" w:rsidRPr="002B4CAE" w:rsidTr="00F47BF0">
        <w:tc>
          <w:tcPr>
            <w:tcW w:w="4644" w:type="dxa"/>
          </w:tcPr>
          <w:p w:rsidR="008259F5" w:rsidRPr="00E32976" w:rsidRDefault="008259F5" w:rsidP="00F47BF0">
            <w:pPr>
              <w:rPr>
                <w:rFonts w:ascii="Arial" w:hAnsi="Arial" w:cs="Arial"/>
              </w:rPr>
            </w:pPr>
            <w:r w:rsidRPr="00E32976">
              <w:rPr>
                <w:rFonts w:ascii="Arial" w:hAnsi="Arial" w:cs="Arial"/>
                <w:bCs/>
              </w:rPr>
              <w:t xml:space="preserve">2. </w:t>
            </w:r>
            <w:r>
              <w:rPr>
                <w:rFonts w:ascii="Arial" w:hAnsi="Arial" w:cs="Arial"/>
                <w:bCs/>
              </w:rPr>
              <w:t>At least 5 years’ (in last 10 years) professional real-world or exercise e</w:t>
            </w:r>
            <w:r w:rsidRPr="00E32976">
              <w:rPr>
                <w:rFonts w:ascii="Arial" w:hAnsi="Arial" w:cs="Arial"/>
                <w:bCs/>
              </w:rPr>
              <w:t xml:space="preserve">xperience </w:t>
            </w:r>
            <w:r>
              <w:rPr>
                <w:rFonts w:ascii="Arial" w:hAnsi="Arial" w:cs="Arial"/>
                <w:bCs/>
              </w:rPr>
              <w:t>in support of military public affairs and/or information operations to include creation of print/broadcast/social media content.</w:t>
            </w:r>
          </w:p>
        </w:tc>
        <w:tc>
          <w:tcPr>
            <w:tcW w:w="1374" w:type="dxa"/>
          </w:tcPr>
          <w:p w:rsidR="008259F5" w:rsidRPr="001A6A7A" w:rsidRDefault="008259F5" w:rsidP="00F47BF0">
            <w:pPr>
              <w:rPr>
                <w:rFonts w:ascii="Arial" w:hAnsi="Arial" w:cs="Arial"/>
              </w:rPr>
            </w:pPr>
            <w:r w:rsidRPr="001A6A7A">
              <w:rPr>
                <w:rFonts w:ascii="Arial" w:hAnsi="Arial" w:cs="Arial"/>
                <w:bCs/>
              </w:rPr>
              <w:t xml:space="preserve"> </w:t>
            </w:r>
          </w:p>
        </w:tc>
        <w:tc>
          <w:tcPr>
            <w:tcW w:w="3009" w:type="dxa"/>
          </w:tcPr>
          <w:p w:rsidR="008259F5" w:rsidRPr="001A6A7A" w:rsidRDefault="008259F5" w:rsidP="00F47BF0">
            <w:pPr>
              <w:rPr>
                <w:rFonts w:ascii="Arial" w:hAnsi="Arial" w:cs="Arial"/>
                <w:highlight w:val="yellow"/>
              </w:rPr>
            </w:pPr>
          </w:p>
        </w:tc>
      </w:tr>
      <w:tr w:rsidR="008259F5" w:rsidRPr="002B4CAE" w:rsidTr="00F47BF0">
        <w:tc>
          <w:tcPr>
            <w:tcW w:w="4644" w:type="dxa"/>
          </w:tcPr>
          <w:p w:rsidR="008259F5" w:rsidRPr="008235DB" w:rsidRDefault="008259F5" w:rsidP="00F47BF0">
            <w:pPr>
              <w:spacing w:before="120" w:after="0"/>
              <w:rPr>
                <w:rFonts w:ascii="Arial" w:hAnsi="Arial" w:cs="Arial"/>
              </w:rPr>
            </w:pPr>
            <w:r w:rsidRPr="00536F19">
              <w:rPr>
                <w:rFonts w:ascii="Arial" w:hAnsi="Arial" w:cs="Arial"/>
                <w:bCs/>
              </w:rPr>
              <w:t xml:space="preserve">3. </w:t>
            </w:r>
            <w:r>
              <w:rPr>
                <w:rFonts w:ascii="Arial" w:hAnsi="Arial" w:cs="Arial"/>
              </w:rPr>
              <w:t>Military</w:t>
            </w:r>
            <w:r w:rsidRPr="00E32976">
              <w:rPr>
                <w:rFonts w:ascii="Arial" w:hAnsi="Arial" w:cs="Arial"/>
              </w:rPr>
              <w:t xml:space="preserve"> exercise experience</w:t>
            </w:r>
            <w:r>
              <w:rPr>
                <w:rFonts w:ascii="Arial" w:hAnsi="Arial" w:cs="Arial"/>
              </w:rPr>
              <w:t xml:space="preserve"> within the last 10 years. </w:t>
            </w:r>
          </w:p>
        </w:tc>
        <w:tc>
          <w:tcPr>
            <w:tcW w:w="1374" w:type="dxa"/>
          </w:tcPr>
          <w:p w:rsidR="008259F5" w:rsidRPr="001A6A7A" w:rsidRDefault="008259F5" w:rsidP="00F47BF0">
            <w:pPr>
              <w:rPr>
                <w:rFonts w:ascii="Arial" w:hAnsi="Arial" w:cs="Arial"/>
              </w:rPr>
            </w:pPr>
            <w:r w:rsidRPr="001A6A7A">
              <w:rPr>
                <w:rFonts w:ascii="Arial" w:hAnsi="Arial" w:cs="Arial"/>
                <w:bCs/>
              </w:rPr>
              <w:t xml:space="preserve"> </w:t>
            </w:r>
          </w:p>
        </w:tc>
        <w:tc>
          <w:tcPr>
            <w:tcW w:w="3009" w:type="dxa"/>
          </w:tcPr>
          <w:p w:rsidR="008259F5" w:rsidRPr="001A6A7A" w:rsidRDefault="008259F5" w:rsidP="00F47BF0">
            <w:pPr>
              <w:rPr>
                <w:rFonts w:ascii="Arial" w:hAnsi="Arial" w:cs="Arial"/>
                <w:highlight w:val="yellow"/>
              </w:rPr>
            </w:pPr>
          </w:p>
        </w:tc>
      </w:tr>
      <w:tr w:rsidR="008259F5" w:rsidRPr="002B4CAE" w:rsidTr="00F47BF0">
        <w:tc>
          <w:tcPr>
            <w:tcW w:w="4644" w:type="dxa"/>
          </w:tcPr>
          <w:p w:rsidR="008259F5" w:rsidRPr="008235DB" w:rsidRDefault="008259F5" w:rsidP="00F47BF0">
            <w:pPr>
              <w:spacing w:before="120" w:after="0"/>
              <w:rPr>
                <w:rFonts w:ascii="Arial" w:hAnsi="Arial" w:cs="Arial"/>
              </w:rPr>
            </w:pPr>
            <w:r>
              <w:rPr>
                <w:rFonts w:ascii="Arial" w:hAnsi="Arial" w:cs="Arial"/>
              </w:rPr>
              <w:t xml:space="preserve">4. </w:t>
            </w:r>
            <w:r w:rsidRPr="00E32976">
              <w:rPr>
                <w:rFonts w:ascii="Arial" w:hAnsi="Arial" w:cs="Arial"/>
              </w:rPr>
              <w:t>Expert knowledge of Microsoft Word</w:t>
            </w:r>
            <w:r>
              <w:rPr>
                <w:rFonts w:ascii="Arial" w:hAnsi="Arial" w:cs="Arial"/>
              </w:rPr>
              <w:t xml:space="preserve">, Excel and PowerPoint. </w:t>
            </w:r>
          </w:p>
        </w:tc>
        <w:tc>
          <w:tcPr>
            <w:tcW w:w="1374" w:type="dxa"/>
          </w:tcPr>
          <w:p w:rsidR="008259F5" w:rsidRPr="001A6A7A" w:rsidRDefault="008259F5" w:rsidP="00F47BF0">
            <w:pPr>
              <w:rPr>
                <w:rFonts w:ascii="Arial" w:hAnsi="Arial" w:cs="Arial"/>
                <w:bCs/>
              </w:rPr>
            </w:pPr>
          </w:p>
        </w:tc>
        <w:tc>
          <w:tcPr>
            <w:tcW w:w="3009" w:type="dxa"/>
          </w:tcPr>
          <w:p w:rsidR="008259F5" w:rsidRDefault="008259F5" w:rsidP="00F47BF0">
            <w:pPr>
              <w:rPr>
                <w:rFonts w:ascii="Arial" w:hAnsi="Arial" w:cs="Arial"/>
                <w:highlight w:val="yellow"/>
              </w:rPr>
            </w:pPr>
            <w:r>
              <w:rPr>
                <w:rFonts w:ascii="Arial" w:hAnsi="Arial" w:cs="Arial"/>
                <w:highlight w:val="yellow"/>
              </w:rPr>
              <w:t xml:space="preserve"> </w:t>
            </w:r>
          </w:p>
        </w:tc>
      </w:tr>
      <w:tr w:rsidR="008259F5" w:rsidRPr="002B4CAE" w:rsidTr="00F47BF0">
        <w:tc>
          <w:tcPr>
            <w:tcW w:w="4644" w:type="dxa"/>
          </w:tcPr>
          <w:p w:rsidR="008259F5" w:rsidRDefault="008259F5" w:rsidP="00F47BF0">
            <w:pPr>
              <w:spacing w:before="120" w:after="0"/>
              <w:rPr>
                <w:rFonts w:ascii="Arial" w:hAnsi="Arial" w:cs="Arial"/>
              </w:rPr>
            </w:pPr>
            <w:r>
              <w:rPr>
                <w:rFonts w:ascii="Arial" w:hAnsi="Arial" w:cs="Arial"/>
              </w:rPr>
              <w:t xml:space="preserve">5. Candidate must provide a link to an online portfolio with at least 5 examples of content produced in support of military public affairs or information operations. </w:t>
            </w:r>
          </w:p>
        </w:tc>
        <w:tc>
          <w:tcPr>
            <w:tcW w:w="1374" w:type="dxa"/>
          </w:tcPr>
          <w:p w:rsidR="008259F5" w:rsidRPr="001A6A7A" w:rsidRDefault="008259F5" w:rsidP="00F47BF0">
            <w:pPr>
              <w:rPr>
                <w:rFonts w:ascii="Arial" w:hAnsi="Arial" w:cs="Arial"/>
                <w:bCs/>
              </w:rPr>
            </w:pPr>
          </w:p>
        </w:tc>
        <w:tc>
          <w:tcPr>
            <w:tcW w:w="3009" w:type="dxa"/>
          </w:tcPr>
          <w:p w:rsidR="008259F5" w:rsidDel="003E4782" w:rsidRDefault="008259F5" w:rsidP="00F47BF0">
            <w:pPr>
              <w:rPr>
                <w:rFonts w:ascii="Arial" w:hAnsi="Arial" w:cs="Arial"/>
                <w:highlight w:val="yellow"/>
              </w:rPr>
            </w:pPr>
          </w:p>
        </w:tc>
      </w:tr>
      <w:tr w:rsidR="008259F5" w:rsidRPr="002B4CAE" w:rsidTr="00F47BF0">
        <w:tc>
          <w:tcPr>
            <w:tcW w:w="4644" w:type="dxa"/>
          </w:tcPr>
          <w:p w:rsidR="008259F5" w:rsidRPr="001A6A7A" w:rsidRDefault="008259F5" w:rsidP="00F47BF0">
            <w:pPr>
              <w:rPr>
                <w:rFonts w:ascii="Arial" w:hAnsi="Arial" w:cs="Arial"/>
                <w:bCs/>
              </w:rPr>
            </w:pPr>
            <w:r>
              <w:rPr>
                <w:rFonts w:ascii="Arial" w:hAnsi="Arial" w:cs="Arial"/>
              </w:rPr>
              <w:t>6</w:t>
            </w:r>
            <w:r w:rsidRPr="001A6A7A">
              <w:rPr>
                <w:rFonts w:ascii="Arial" w:hAnsi="Arial" w:cs="Arial"/>
              </w:rPr>
              <w:t>. Current NATO Secret Security Clearance or National equivalent.</w:t>
            </w:r>
          </w:p>
        </w:tc>
        <w:tc>
          <w:tcPr>
            <w:tcW w:w="1374" w:type="dxa"/>
          </w:tcPr>
          <w:p w:rsidR="008259F5" w:rsidRPr="001A6A7A" w:rsidRDefault="008259F5" w:rsidP="00F47BF0">
            <w:pPr>
              <w:rPr>
                <w:rFonts w:ascii="Arial" w:hAnsi="Arial" w:cs="Arial"/>
                <w:bCs/>
              </w:rPr>
            </w:pPr>
          </w:p>
        </w:tc>
        <w:tc>
          <w:tcPr>
            <w:tcW w:w="3009" w:type="dxa"/>
          </w:tcPr>
          <w:p w:rsidR="008259F5" w:rsidRPr="001A6A7A" w:rsidRDefault="008259F5" w:rsidP="00F47BF0">
            <w:pPr>
              <w:rPr>
                <w:rFonts w:ascii="Arial" w:hAnsi="Arial" w:cs="Arial"/>
                <w:bCs/>
              </w:rPr>
            </w:pPr>
            <w:r w:rsidRPr="007B27C1">
              <w:rPr>
                <w:rFonts w:ascii="Arial" w:hAnsi="Arial" w:cs="Arial"/>
                <w:bCs/>
              </w:rPr>
              <w:t>(Attach National Clearance)</w:t>
            </w:r>
          </w:p>
        </w:tc>
      </w:tr>
      <w:tr w:rsidR="008259F5" w:rsidRPr="002B4CAE" w:rsidTr="00F47BF0">
        <w:tc>
          <w:tcPr>
            <w:tcW w:w="4644" w:type="dxa"/>
          </w:tcPr>
          <w:p w:rsidR="008259F5" w:rsidRPr="001A6A7A" w:rsidRDefault="008259F5" w:rsidP="00F47BF0">
            <w:pPr>
              <w:rPr>
                <w:rFonts w:ascii="Arial" w:hAnsi="Arial" w:cs="Arial"/>
                <w:bCs/>
              </w:rPr>
            </w:pPr>
            <w:r>
              <w:rPr>
                <w:rFonts w:ascii="Arial" w:hAnsi="Arial" w:cs="Arial"/>
              </w:rPr>
              <w:t>7</w:t>
            </w:r>
            <w:r w:rsidRPr="001A6A7A">
              <w:rPr>
                <w:rFonts w:ascii="Arial" w:hAnsi="Arial" w:cs="Arial"/>
              </w:rPr>
              <w:t>. Demonstrated proficiency in English as defined in STANAG 6001 (Standardized Linguistic Profile (SLP) 4444 – Listening, Speaking, Reading, and Writing) or equivalent.</w:t>
            </w:r>
          </w:p>
        </w:tc>
        <w:tc>
          <w:tcPr>
            <w:tcW w:w="1374" w:type="dxa"/>
          </w:tcPr>
          <w:p w:rsidR="008259F5" w:rsidRPr="001A6A7A" w:rsidRDefault="008259F5" w:rsidP="00F47BF0">
            <w:pPr>
              <w:rPr>
                <w:rFonts w:ascii="Arial" w:hAnsi="Arial" w:cs="Arial"/>
                <w:bCs/>
              </w:rPr>
            </w:pPr>
          </w:p>
        </w:tc>
        <w:tc>
          <w:tcPr>
            <w:tcW w:w="3009" w:type="dxa"/>
          </w:tcPr>
          <w:p w:rsidR="008259F5" w:rsidRPr="001A6A7A" w:rsidRDefault="008259F5" w:rsidP="00F47BF0">
            <w:pPr>
              <w:rPr>
                <w:rFonts w:ascii="Arial" w:hAnsi="Arial" w:cs="Arial"/>
                <w:bCs/>
              </w:rPr>
            </w:pPr>
          </w:p>
        </w:tc>
      </w:tr>
    </w:tbl>
    <w:p w:rsidR="00912EFF" w:rsidRPr="009833B6" w:rsidRDefault="00912EFF" w:rsidP="00912EFF">
      <w:pPr>
        <w:pStyle w:val="jwSSCHeading3"/>
        <w:numPr>
          <w:ilvl w:val="0"/>
          <w:numId w:val="0"/>
        </w:numPr>
        <w:rPr>
          <w:b/>
          <w:color w:val="2E74B5" w:themeColor="accent1" w:themeShade="BF"/>
          <w:lang w:val="en-GB"/>
        </w:rPr>
      </w:pPr>
      <w:r w:rsidRPr="009833B6">
        <w:rPr>
          <w:b/>
          <w:color w:val="2E74B5" w:themeColor="accent1" w:themeShade="BF"/>
          <w:lang w:val="en-GB"/>
        </w:rPr>
        <w:t>5.5 MEDIA – Multimedia Technical Specialist</w:t>
      </w:r>
    </w:p>
    <w:p w:rsidR="00912EFF" w:rsidRPr="009833B6" w:rsidRDefault="00912EFF" w:rsidP="00C8475E">
      <w:pPr>
        <w:pStyle w:val="jwSSCHeading4"/>
      </w:pPr>
      <w:r w:rsidRPr="009833B6">
        <w:t>Tasking:</w:t>
      </w:r>
    </w:p>
    <w:p w:rsidR="00912EFF" w:rsidRPr="009833B6" w:rsidRDefault="00912EFF" w:rsidP="00912EFF">
      <w:pPr>
        <w:rPr>
          <w:rFonts w:ascii="Arial" w:hAnsi="Arial" w:cs="Arial"/>
          <w:b/>
          <w:lang w:val="en-GB"/>
        </w:rPr>
      </w:pPr>
      <w:r w:rsidRPr="009833B6">
        <w:rPr>
          <w:rFonts w:ascii="Arial" w:eastAsia="Arial" w:hAnsi="Arial" w:cs="Arial"/>
          <w:b/>
          <w:bCs/>
          <w:lang w:val="en-GB"/>
        </w:rPr>
        <w:t>Phase IIIB</w:t>
      </w:r>
    </w:p>
    <w:p w:rsidR="008259F5" w:rsidRDefault="008259F5" w:rsidP="008259F5">
      <w:pPr>
        <w:pStyle w:val="ListParagraph"/>
        <w:numPr>
          <w:ilvl w:val="1"/>
          <w:numId w:val="29"/>
        </w:numPr>
        <w:rPr>
          <w:rFonts w:ascii="Arial" w:hAnsi="Arial" w:cs="Arial"/>
        </w:rPr>
      </w:pPr>
      <w:r>
        <w:rPr>
          <w:rFonts w:ascii="Arial" w:hAnsi="Arial" w:cs="Arial"/>
        </w:rPr>
        <w:t>Serve as a Multimedia Technical Specialist, at the JWC or deployed location, directly supporting the media simulation effort based on daily D&amp;G from Chief, Media and direct coordination with assigned TV role-player.</w:t>
      </w:r>
    </w:p>
    <w:p w:rsidR="008259F5" w:rsidRDefault="008259F5" w:rsidP="008259F5">
      <w:pPr>
        <w:pStyle w:val="ListParagraph"/>
        <w:numPr>
          <w:ilvl w:val="1"/>
          <w:numId w:val="29"/>
        </w:numPr>
        <w:rPr>
          <w:rFonts w:ascii="Arial" w:hAnsi="Arial" w:cs="Arial"/>
        </w:rPr>
      </w:pPr>
      <w:r>
        <w:rPr>
          <w:rFonts w:ascii="Arial" w:hAnsi="Arial" w:cs="Arial"/>
        </w:rPr>
        <w:t>Prior to STARTEX, r</w:t>
      </w:r>
      <w:r w:rsidRPr="009D439D">
        <w:rPr>
          <w:rFonts w:ascii="Arial" w:hAnsi="Arial" w:cs="Arial"/>
        </w:rPr>
        <w:t xml:space="preserve">eview </w:t>
      </w:r>
      <w:r>
        <w:rPr>
          <w:rFonts w:ascii="Arial" w:hAnsi="Arial" w:cs="Arial"/>
        </w:rPr>
        <w:t xml:space="preserve">exercise scenario documentation, the latest OPFOR plan and the </w:t>
      </w:r>
      <w:r w:rsidRPr="009D439D">
        <w:rPr>
          <w:rFonts w:ascii="Arial" w:hAnsi="Arial" w:cs="Arial"/>
        </w:rPr>
        <w:t>JEMM database</w:t>
      </w:r>
      <w:r>
        <w:rPr>
          <w:rFonts w:ascii="Arial" w:hAnsi="Arial" w:cs="Arial"/>
        </w:rPr>
        <w:t xml:space="preserve"> for familiarization of planned media storylines.</w:t>
      </w:r>
    </w:p>
    <w:p w:rsidR="008259F5" w:rsidRDefault="008259F5" w:rsidP="008259F5">
      <w:pPr>
        <w:pStyle w:val="ListParagraph"/>
        <w:numPr>
          <w:ilvl w:val="1"/>
          <w:numId w:val="29"/>
        </w:numPr>
        <w:rPr>
          <w:rFonts w:ascii="Arial" w:hAnsi="Arial" w:cs="Arial"/>
        </w:rPr>
      </w:pPr>
      <w:r>
        <w:rPr>
          <w:rFonts w:ascii="Arial" w:hAnsi="Arial" w:cs="Arial"/>
        </w:rPr>
        <w:t>Record/capture and edit broadcast quality digital video/audio/still images using professional multimedia and lighting equipment and related hardware/software to produce TV news reports based on the media SOP and set deadlines.</w:t>
      </w:r>
    </w:p>
    <w:p w:rsidR="008259F5" w:rsidRPr="00A02556" w:rsidRDefault="008259F5" w:rsidP="008259F5">
      <w:pPr>
        <w:pStyle w:val="ListParagraph"/>
        <w:numPr>
          <w:ilvl w:val="1"/>
          <w:numId w:val="29"/>
        </w:numPr>
        <w:rPr>
          <w:rFonts w:ascii="Arial" w:hAnsi="Arial" w:cs="Arial"/>
        </w:rPr>
      </w:pPr>
      <w:r>
        <w:rPr>
          <w:rFonts w:ascii="Arial" w:hAnsi="Arial" w:cs="Arial"/>
        </w:rPr>
        <w:lastRenderedPageBreak/>
        <w:t xml:space="preserve">Coordinate daily TV news production with assigned TV role-player to determine b-roll, graphics and script requirements, shooting locations, schedule, </w:t>
      </w:r>
      <w:r w:rsidR="00E241F0">
        <w:rPr>
          <w:rFonts w:ascii="Arial" w:hAnsi="Arial" w:cs="Arial"/>
        </w:rPr>
        <w:t>etc.</w:t>
      </w:r>
      <w:r>
        <w:rPr>
          <w:rFonts w:ascii="Arial" w:hAnsi="Arial" w:cs="Arial"/>
        </w:rPr>
        <w:t xml:space="preserve">… </w:t>
      </w:r>
    </w:p>
    <w:p w:rsidR="008259F5" w:rsidRDefault="008259F5" w:rsidP="008259F5">
      <w:pPr>
        <w:pStyle w:val="ListParagraph"/>
        <w:numPr>
          <w:ilvl w:val="1"/>
          <w:numId w:val="29"/>
        </w:numPr>
        <w:rPr>
          <w:rFonts w:ascii="Arial" w:hAnsi="Arial" w:cs="Arial"/>
        </w:rPr>
      </w:pPr>
      <w:r>
        <w:rPr>
          <w:rFonts w:ascii="Arial" w:hAnsi="Arial" w:cs="Arial"/>
        </w:rPr>
        <w:t>Prepare sets as required in support of one-on-one interviews, stand-ups, and press conferences; conduct safe setup, operation, strike, and transport of multimedia equipment.</w:t>
      </w:r>
    </w:p>
    <w:p w:rsidR="008259F5" w:rsidRDefault="008259F5" w:rsidP="008259F5">
      <w:pPr>
        <w:pStyle w:val="ListParagraph"/>
        <w:numPr>
          <w:ilvl w:val="1"/>
          <w:numId w:val="29"/>
        </w:numPr>
        <w:rPr>
          <w:rFonts w:ascii="Arial" w:hAnsi="Arial" w:cs="Arial"/>
        </w:rPr>
      </w:pPr>
      <w:r>
        <w:rPr>
          <w:rFonts w:ascii="Arial" w:hAnsi="Arial" w:cs="Arial"/>
        </w:rPr>
        <w:t>Process, format, and digitally deliver completed multimedia products to media POC for distribution to audiences across NATO using a variety of web, cloud, and network methods.</w:t>
      </w:r>
    </w:p>
    <w:p w:rsidR="008259F5" w:rsidRDefault="008259F5" w:rsidP="008259F5">
      <w:pPr>
        <w:pStyle w:val="ListParagraph"/>
        <w:numPr>
          <w:ilvl w:val="1"/>
          <w:numId w:val="29"/>
        </w:numPr>
        <w:rPr>
          <w:rFonts w:ascii="Arial" w:hAnsi="Arial" w:cs="Arial"/>
        </w:rPr>
      </w:pPr>
      <w:r>
        <w:rPr>
          <w:rFonts w:ascii="Arial" w:hAnsi="Arial" w:cs="Arial"/>
        </w:rPr>
        <w:t>Coordinate all production style elements with JWC Lead Multimedia Tech to ensure access to required media drives and to confirm reports are in accordance with media SOP.</w:t>
      </w:r>
    </w:p>
    <w:p w:rsidR="00912EFF" w:rsidRPr="008259F5" w:rsidRDefault="008259F5" w:rsidP="008259F5">
      <w:pPr>
        <w:pStyle w:val="ListParagraph"/>
        <w:numPr>
          <w:ilvl w:val="1"/>
          <w:numId w:val="29"/>
        </w:numPr>
        <w:rPr>
          <w:rFonts w:ascii="Arial" w:hAnsi="Arial" w:cs="Arial"/>
        </w:rPr>
      </w:pPr>
      <w:r w:rsidRPr="008259F5">
        <w:rPr>
          <w:rFonts w:ascii="Arial" w:hAnsi="Arial" w:cs="Arial"/>
        </w:rPr>
        <w:t>Create/post strategic social media posts and troll activity when required based on daily D&amp;G to support upcoming exercise play.</w:t>
      </w:r>
      <w:r w:rsidR="00912EFF" w:rsidRPr="008259F5">
        <w:rPr>
          <w:rFonts w:ascii="Arial" w:hAnsi="Arial" w:cs="Arial"/>
          <w:lang w:val="en-GB"/>
        </w:rPr>
        <w:t xml:space="preserve"> </w:t>
      </w:r>
    </w:p>
    <w:p w:rsidR="005A122E" w:rsidRPr="009833B6" w:rsidRDefault="00912EFF" w:rsidP="005A122E">
      <w:pPr>
        <w:pStyle w:val="jwbodyText"/>
        <w:rPr>
          <w:b/>
          <w:color w:val="2E74B5" w:themeColor="accent1" w:themeShade="BF"/>
          <w:sz w:val="24"/>
          <w:szCs w:val="24"/>
          <w:lang w:val="en-GB"/>
        </w:rPr>
      </w:pPr>
      <w:r w:rsidRPr="009833B6">
        <w:rPr>
          <w:b/>
          <w:color w:val="2E74B5" w:themeColor="accent1" w:themeShade="BF"/>
          <w:sz w:val="24"/>
          <w:szCs w:val="24"/>
          <w:lang w:val="en-GB"/>
        </w:rPr>
        <w:t xml:space="preserve">5.5 </w:t>
      </w:r>
      <w:r w:rsidR="005A122E" w:rsidRPr="009833B6">
        <w:rPr>
          <w:b/>
          <w:color w:val="2E74B5" w:themeColor="accent1" w:themeShade="BF"/>
          <w:sz w:val="24"/>
          <w:szCs w:val="24"/>
          <w:lang w:val="en-GB"/>
        </w:rPr>
        <w:t>Technical Requirements and Evaluation Matrix:</w:t>
      </w:r>
    </w:p>
    <w:tbl>
      <w:tblPr>
        <w:tblStyle w:val="TableGrid"/>
        <w:tblW w:w="0" w:type="auto"/>
        <w:tblLook w:val="04A0" w:firstRow="1" w:lastRow="0" w:firstColumn="1" w:lastColumn="0" w:noHBand="0" w:noVBand="1"/>
      </w:tblPr>
      <w:tblGrid>
        <w:gridCol w:w="4644"/>
        <w:gridCol w:w="1374"/>
        <w:gridCol w:w="3009"/>
      </w:tblGrid>
      <w:tr w:rsidR="008259F5" w:rsidRPr="002B4CAE" w:rsidTr="00F47BF0">
        <w:tc>
          <w:tcPr>
            <w:tcW w:w="4644" w:type="dxa"/>
          </w:tcPr>
          <w:p w:rsidR="008259F5" w:rsidRPr="0068146A" w:rsidRDefault="008259F5" w:rsidP="00F47BF0">
            <w:pPr>
              <w:rPr>
                <w:rFonts w:ascii="Arial" w:hAnsi="Arial" w:cs="Arial"/>
              </w:rPr>
            </w:pPr>
            <w:r w:rsidRPr="0068146A">
              <w:rPr>
                <w:rFonts w:ascii="Arial" w:hAnsi="Arial" w:cs="Arial"/>
              </w:rPr>
              <w:t>Technical Requirement</w:t>
            </w:r>
          </w:p>
        </w:tc>
        <w:tc>
          <w:tcPr>
            <w:tcW w:w="1374" w:type="dxa"/>
          </w:tcPr>
          <w:p w:rsidR="008259F5" w:rsidRPr="0068146A" w:rsidRDefault="008259F5" w:rsidP="00F47BF0">
            <w:pPr>
              <w:pStyle w:val="jwSSCHeading4"/>
              <w:rPr>
                <w:color w:val="auto"/>
                <w:lang w:val="en-US"/>
              </w:rPr>
            </w:pPr>
            <w:r w:rsidRPr="0068146A">
              <w:rPr>
                <w:color w:val="auto"/>
                <w:lang w:val="en-US"/>
              </w:rPr>
              <w:t xml:space="preserve">Meets: </w:t>
            </w:r>
          </w:p>
          <w:p w:rsidR="008259F5" w:rsidRPr="0068146A" w:rsidRDefault="008259F5" w:rsidP="00F47BF0">
            <w:pPr>
              <w:rPr>
                <w:rFonts w:ascii="Arial" w:hAnsi="Arial" w:cs="Arial"/>
              </w:rPr>
            </w:pPr>
            <w:r w:rsidRPr="0068146A">
              <w:rPr>
                <w:rFonts w:ascii="Arial" w:hAnsi="Arial" w:cs="Arial"/>
              </w:rPr>
              <w:t>Y or N</w:t>
            </w:r>
          </w:p>
        </w:tc>
        <w:tc>
          <w:tcPr>
            <w:tcW w:w="3009" w:type="dxa"/>
          </w:tcPr>
          <w:p w:rsidR="008259F5" w:rsidRPr="0068146A" w:rsidRDefault="0068146A" w:rsidP="00F47BF0">
            <w:pPr>
              <w:rPr>
                <w:rFonts w:ascii="Arial" w:hAnsi="Arial" w:cs="Arial"/>
              </w:rPr>
            </w:pPr>
            <w:r w:rsidRPr="0068146A">
              <w:rPr>
                <w:rFonts w:ascii="Arial" w:hAnsi="Arial" w:cs="Arial"/>
              </w:rPr>
              <w:t>For each line, please explain how the candidate meets the respective Technical Requirements.</w:t>
            </w:r>
          </w:p>
        </w:tc>
      </w:tr>
      <w:tr w:rsidR="008259F5" w:rsidRPr="002B4CAE" w:rsidTr="00F47BF0">
        <w:tc>
          <w:tcPr>
            <w:tcW w:w="4644" w:type="dxa"/>
          </w:tcPr>
          <w:p w:rsidR="008259F5" w:rsidRPr="001A6A7A" w:rsidRDefault="008259F5" w:rsidP="00F47BF0">
            <w:pPr>
              <w:rPr>
                <w:rFonts w:ascii="Arial" w:hAnsi="Arial" w:cs="Arial"/>
              </w:rPr>
            </w:pPr>
            <w:r w:rsidRPr="001A6A7A">
              <w:rPr>
                <w:rFonts w:ascii="Arial" w:hAnsi="Arial" w:cs="Arial"/>
                <w:bCs/>
              </w:rPr>
              <w:t xml:space="preserve">1. </w:t>
            </w:r>
            <w:r>
              <w:rPr>
                <w:rFonts w:ascii="Arial" w:hAnsi="Arial" w:cs="Arial"/>
                <w:bCs/>
              </w:rPr>
              <w:t>Post-secondary education in multimedia related field.</w:t>
            </w:r>
          </w:p>
        </w:tc>
        <w:tc>
          <w:tcPr>
            <w:tcW w:w="1374" w:type="dxa"/>
          </w:tcPr>
          <w:p w:rsidR="008259F5" w:rsidRPr="001A6A7A" w:rsidRDefault="008259F5" w:rsidP="00F47BF0">
            <w:pPr>
              <w:rPr>
                <w:rFonts w:ascii="Arial" w:hAnsi="Arial" w:cs="Arial"/>
              </w:rPr>
            </w:pPr>
            <w:r w:rsidRPr="001A6A7A">
              <w:rPr>
                <w:rFonts w:ascii="Arial" w:hAnsi="Arial" w:cs="Arial"/>
                <w:bCs/>
              </w:rPr>
              <w:t xml:space="preserve"> </w:t>
            </w:r>
          </w:p>
        </w:tc>
        <w:tc>
          <w:tcPr>
            <w:tcW w:w="3009" w:type="dxa"/>
          </w:tcPr>
          <w:p w:rsidR="008259F5" w:rsidRPr="001A6A7A" w:rsidRDefault="008259F5" w:rsidP="00F47BF0">
            <w:pPr>
              <w:rPr>
                <w:rFonts w:ascii="Arial" w:hAnsi="Arial" w:cs="Arial"/>
                <w:highlight w:val="yellow"/>
              </w:rPr>
            </w:pPr>
          </w:p>
        </w:tc>
      </w:tr>
      <w:tr w:rsidR="008259F5" w:rsidRPr="002B4CAE" w:rsidTr="00F47BF0">
        <w:tc>
          <w:tcPr>
            <w:tcW w:w="4644" w:type="dxa"/>
          </w:tcPr>
          <w:p w:rsidR="008259F5" w:rsidRPr="008235DB" w:rsidRDefault="008259F5" w:rsidP="00F47BF0">
            <w:pPr>
              <w:rPr>
                <w:rFonts w:ascii="Arial" w:hAnsi="Arial" w:cs="Arial"/>
              </w:rPr>
            </w:pPr>
            <w:r w:rsidRPr="008235DB">
              <w:rPr>
                <w:rFonts w:ascii="Arial" w:hAnsi="Arial" w:cs="Arial"/>
                <w:bCs/>
              </w:rPr>
              <w:t>2.</w:t>
            </w:r>
            <w:r w:rsidRPr="00912EFF">
              <w:rPr>
                <w:rFonts w:ascii="Arial" w:hAnsi="Arial" w:cs="Arial"/>
                <w:bCs/>
              </w:rPr>
              <w:t xml:space="preserve"> </w:t>
            </w:r>
            <w:r>
              <w:rPr>
                <w:rFonts w:ascii="Arial" w:hAnsi="Arial" w:cs="Arial"/>
                <w:bCs/>
              </w:rPr>
              <w:t>5</w:t>
            </w:r>
            <w:r w:rsidRPr="00912EFF">
              <w:rPr>
                <w:rFonts w:ascii="Arial" w:hAnsi="Arial" w:cs="Arial"/>
                <w:bCs/>
              </w:rPr>
              <w:t xml:space="preserve"> years</w:t>
            </w:r>
            <w:r>
              <w:rPr>
                <w:rFonts w:ascii="Arial" w:hAnsi="Arial" w:cs="Arial"/>
                <w:bCs/>
              </w:rPr>
              <w:t>’ (in last 10 years) professional</w:t>
            </w:r>
            <w:r w:rsidRPr="00912EFF">
              <w:rPr>
                <w:rFonts w:ascii="Arial" w:hAnsi="Arial" w:cs="Arial"/>
                <w:bCs/>
              </w:rPr>
              <w:t xml:space="preserve"> </w:t>
            </w:r>
            <w:r>
              <w:rPr>
                <w:rFonts w:ascii="Arial" w:hAnsi="Arial" w:cs="Arial"/>
                <w:bCs/>
              </w:rPr>
              <w:t xml:space="preserve">multimedia production experience </w:t>
            </w:r>
            <w:r w:rsidRPr="00912EFF">
              <w:rPr>
                <w:rFonts w:ascii="Arial" w:hAnsi="Arial" w:cs="Arial"/>
                <w:bCs/>
              </w:rPr>
              <w:t xml:space="preserve">using </w:t>
            </w:r>
            <w:r>
              <w:rPr>
                <w:rFonts w:ascii="Arial" w:hAnsi="Arial" w:cs="Arial"/>
                <w:bCs/>
              </w:rPr>
              <w:t>audio, video, lighting</w:t>
            </w:r>
            <w:r w:rsidRPr="00912EFF">
              <w:rPr>
                <w:rFonts w:ascii="Arial" w:hAnsi="Arial" w:cs="Arial"/>
                <w:bCs/>
              </w:rPr>
              <w:t xml:space="preserve"> equipment</w:t>
            </w:r>
            <w:r>
              <w:rPr>
                <w:rFonts w:ascii="Arial" w:hAnsi="Arial" w:cs="Arial"/>
                <w:bCs/>
              </w:rPr>
              <w:t>,</w:t>
            </w:r>
            <w:r w:rsidRPr="00912EFF">
              <w:rPr>
                <w:rFonts w:ascii="Arial" w:hAnsi="Arial" w:cs="Arial"/>
                <w:bCs/>
              </w:rPr>
              <w:t xml:space="preserve"> and related</w:t>
            </w:r>
            <w:r>
              <w:rPr>
                <w:rFonts w:ascii="Arial" w:hAnsi="Arial" w:cs="Arial"/>
                <w:bCs/>
              </w:rPr>
              <w:t xml:space="preserve"> computer</w:t>
            </w:r>
            <w:r w:rsidRPr="00912EFF">
              <w:rPr>
                <w:rFonts w:ascii="Arial" w:hAnsi="Arial" w:cs="Arial"/>
                <w:bCs/>
              </w:rPr>
              <w:t xml:space="preserve"> hardware/softwar</w:t>
            </w:r>
            <w:r>
              <w:rPr>
                <w:rFonts w:ascii="Arial" w:hAnsi="Arial" w:cs="Arial"/>
                <w:bCs/>
              </w:rPr>
              <w:t>e. Experience must be related to news or story telling using video, audio and graphics.</w:t>
            </w:r>
          </w:p>
        </w:tc>
        <w:tc>
          <w:tcPr>
            <w:tcW w:w="1374" w:type="dxa"/>
          </w:tcPr>
          <w:p w:rsidR="008259F5" w:rsidRPr="001A6A7A" w:rsidRDefault="008259F5" w:rsidP="00F47BF0">
            <w:pPr>
              <w:rPr>
                <w:rFonts w:ascii="Arial" w:hAnsi="Arial" w:cs="Arial"/>
              </w:rPr>
            </w:pPr>
            <w:r w:rsidRPr="001A6A7A">
              <w:rPr>
                <w:rFonts w:ascii="Arial" w:hAnsi="Arial" w:cs="Arial"/>
                <w:bCs/>
              </w:rPr>
              <w:t xml:space="preserve"> </w:t>
            </w:r>
          </w:p>
        </w:tc>
        <w:tc>
          <w:tcPr>
            <w:tcW w:w="3009" w:type="dxa"/>
          </w:tcPr>
          <w:p w:rsidR="008259F5" w:rsidRPr="001A6A7A" w:rsidRDefault="008259F5" w:rsidP="00F47BF0">
            <w:pPr>
              <w:rPr>
                <w:rFonts w:ascii="Arial" w:hAnsi="Arial" w:cs="Arial"/>
                <w:highlight w:val="yellow"/>
              </w:rPr>
            </w:pPr>
          </w:p>
        </w:tc>
      </w:tr>
      <w:tr w:rsidR="008259F5" w:rsidRPr="002B4CAE" w:rsidTr="00F47BF0">
        <w:tc>
          <w:tcPr>
            <w:tcW w:w="4644" w:type="dxa"/>
          </w:tcPr>
          <w:p w:rsidR="008259F5" w:rsidRDefault="008259F5" w:rsidP="00F47BF0">
            <w:pPr>
              <w:rPr>
                <w:rFonts w:ascii="Arial" w:hAnsi="Arial" w:cs="Arial"/>
              </w:rPr>
            </w:pPr>
            <w:r>
              <w:rPr>
                <w:rFonts w:ascii="Arial" w:hAnsi="Arial" w:cs="Arial"/>
              </w:rPr>
              <w:t>3. At least 3 years’ experience working as part of a multimedia/news production team.</w:t>
            </w:r>
          </w:p>
        </w:tc>
        <w:tc>
          <w:tcPr>
            <w:tcW w:w="1374" w:type="dxa"/>
          </w:tcPr>
          <w:p w:rsidR="008259F5" w:rsidRPr="001A6A7A" w:rsidRDefault="008259F5" w:rsidP="00F47BF0">
            <w:pPr>
              <w:rPr>
                <w:rFonts w:ascii="Arial" w:hAnsi="Arial" w:cs="Arial"/>
                <w:bCs/>
              </w:rPr>
            </w:pPr>
          </w:p>
        </w:tc>
        <w:tc>
          <w:tcPr>
            <w:tcW w:w="3009" w:type="dxa"/>
          </w:tcPr>
          <w:p w:rsidR="008259F5" w:rsidRDefault="008259F5" w:rsidP="00F47BF0">
            <w:pPr>
              <w:rPr>
                <w:rFonts w:ascii="Arial" w:hAnsi="Arial" w:cs="Arial"/>
                <w:highlight w:val="yellow"/>
              </w:rPr>
            </w:pPr>
          </w:p>
        </w:tc>
      </w:tr>
      <w:tr w:rsidR="008259F5" w:rsidRPr="002B4CAE" w:rsidTr="00F47BF0">
        <w:tc>
          <w:tcPr>
            <w:tcW w:w="4644" w:type="dxa"/>
          </w:tcPr>
          <w:p w:rsidR="008259F5" w:rsidRDefault="008259F5" w:rsidP="00F47BF0">
            <w:pPr>
              <w:rPr>
                <w:rFonts w:ascii="Arial" w:hAnsi="Arial" w:cs="Arial"/>
              </w:rPr>
            </w:pPr>
            <w:r>
              <w:rPr>
                <w:rFonts w:ascii="Arial" w:hAnsi="Arial" w:cs="Arial"/>
              </w:rPr>
              <w:t>4. Candidate must provide a link to an online portfolio showcasing at least 5 examples of their multimedia work with the technical details of each production including the equipment and tools used.</w:t>
            </w:r>
          </w:p>
        </w:tc>
        <w:tc>
          <w:tcPr>
            <w:tcW w:w="1374" w:type="dxa"/>
          </w:tcPr>
          <w:p w:rsidR="008259F5" w:rsidRPr="001A6A7A" w:rsidRDefault="008259F5" w:rsidP="00F47BF0">
            <w:pPr>
              <w:rPr>
                <w:rFonts w:ascii="Arial" w:hAnsi="Arial" w:cs="Arial"/>
                <w:bCs/>
              </w:rPr>
            </w:pPr>
          </w:p>
        </w:tc>
        <w:tc>
          <w:tcPr>
            <w:tcW w:w="3009" w:type="dxa"/>
          </w:tcPr>
          <w:p w:rsidR="008259F5" w:rsidRDefault="008259F5" w:rsidP="00F47BF0">
            <w:pPr>
              <w:rPr>
                <w:rFonts w:ascii="Arial" w:hAnsi="Arial" w:cs="Arial"/>
                <w:highlight w:val="yellow"/>
              </w:rPr>
            </w:pPr>
          </w:p>
        </w:tc>
      </w:tr>
      <w:tr w:rsidR="008259F5" w:rsidRPr="002B4CAE" w:rsidTr="00F47BF0">
        <w:tc>
          <w:tcPr>
            <w:tcW w:w="4644" w:type="dxa"/>
          </w:tcPr>
          <w:p w:rsidR="008259F5" w:rsidRDefault="008259F5" w:rsidP="00F47BF0">
            <w:pPr>
              <w:rPr>
                <w:rFonts w:ascii="Arial" w:hAnsi="Arial" w:cs="Arial"/>
              </w:rPr>
            </w:pPr>
            <w:r>
              <w:rPr>
                <w:rFonts w:ascii="Arial" w:hAnsi="Arial" w:cs="Arial"/>
              </w:rPr>
              <w:t>5. Expert knowledge of Microsoft Word or scriptwriting software.</w:t>
            </w:r>
          </w:p>
        </w:tc>
        <w:tc>
          <w:tcPr>
            <w:tcW w:w="1374" w:type="dxa"/>
          </w:tcPr>
          <w:p w:rsidR="008259F5" w:rsidRPr="001A6A7A" w:rsidRDefault="008259F5" w:rsidP="00F47BF0">
            <w:pPr>
              <w:rPr>
                <w:rFonts w:ascii="Arial" w:hAnsi="Arial" w:cs="Arial"/>
                <w:bCs/>
              </w:rPr>
            </w:pPr>
          </w:p>
        </w:tc>
        <w:tc>
          <w:tcPr>
            <w:tcW w:w="3009" w:type="dxa"/>
          </w:tcPr>
          <w:p w:rsidR="008259F5" w:rsidRDefault="008259F5" w:rsidP="00F47BF0">
            <w:pPr>
              <w:rPr>
                <w:rFonts w:ascii="Arial" w:hAnsi="Arial" w:cs="Arial"/>
                <w:highlight w:val="yellow"/>
              </w:rPr>
            </w:pPr>
          </w:p>
        </w:tc>
      </w:tr>
      <w:tr w:rsidR="008259F5" w:rsidRPr="002B4CAE" w:rsidTr="00F47BF0">
        <w:tc>
          <w:tcPr>
            <w:tcW w:w="4644" w:type="dxa"/>
          </w:tcPr>
          <w:p w:rsidR="008259F5" w:rsidRPr="001A6A7A" w:rsidRDefault="008259F5" w:rsidP="00F47BF0">
            <w:pPr>
              <w:rPr>
                <w:rFonts w:ascii="Arial" w:hAnsi="Arial" w:cs="Arial"/>
                <w:bCs/>
              </w:rPr>
            </w:pPr>
            <w:r>
              <w:rPr>
                <w:rFonts w:ascii="Arial" w:hAnsi="Arial" w:cs="Arial"/>
              </w:rPr>
              <w:t>6</w:t>
            </w:r>
            <w:r w:rsidRPr="001A6A7A">
              <w:rPr>
                <w:rFonts w:ascii="Arial" w:hAnsi="Arial" w:cs="Arial"/>
              </w:rPr>
              <w:t>. Current NATO Secret Security Clearance or National equivalent.</w:t>
            </w:r>
          </w:p>
        </w:tc>
        <w:tc>
          <w:tcPr>
            <w:tcW w:w="1374" w:type="dxa"/>
          </w:tcPr>
          <w:p w:rsidR="008259F5" w:rsidRPr="001A6A7A" w:rsidRDefault="008259F5" w:rsidP="00F47BF0">
            <w:pPr>
              <w:rPr>
                <w:rFonts w:ascii="Arial" w:hAnsi="Arial" w:cs="Arial"/>
                <w:bCs/>
              </w:rPr>
            </w:pPr>
          </w:p>
        </w:tc>
        <w:tc>
          <w:tcPr>
            <w:tcW w:w="3009" w:type="dxa"/>
          </w:tcPr>
          <w:p w:rsidR="008259F5" w:rsidRPr="001A6A7A" w:rsidRDefault="008259F5" w:rsidP="00F47BF0">
            <w:pPr>
              <w:rPr>
                <w:rFonts w:ascii="Arial" w:hAnsi="Arial" w:cs="Arial"/>
                <w:bCs/>
              </w:rPr>
            </w:pPr>
            <w:r w:rsidRPr="007B27C1">
              <w:rPr>
                <w:rFonts w:ascii="Arial" w:hAnsi="Arial" w:cs="Arial"/>
                <w:bCs/>
              </w:rPr>
              <w:t>(Attach National Clearance)</w:t>
            </w:r>
          </w:p>
        </w:tc>
      </w:tr>
      <w:tr w:rsidR="008259F5" w:rsidRPr="002B4CAE" w:rsidTr="00F47BF0">
        <w:tc>
          <w:tcPr>
            <w:tcW w:w="4644" w:type="dxa"/>
          </w:tcPr>
          <w:p w:rsidR="008259F5" w:rsidRPr="001A6A7A" w:rsidRDefault="008259F5" w:rsidP="00F47BF0">
            <w:pPr>
              <w:rPr>
                <w:rFonts w:ascii="Arial" w:hAnsi="Arial" w:cs="Arial"/>
                <w:bCs/>
              </w:rPr>
            </w:pPr>
            <w:r>
              <w:rPr>
                <w:rFonts w:ascii="Arial" w:hAnsi="Arial" w:cs="Arial"/>
              </w:rPr>
              <w:lastRenderedPageBreak/>
              <w:t>7</w:t>
            </w:r>
            <w:r w:rsidRPr="001A6A7A">
              <w:rPr>
                <w:rFonts w:ascii="Arial" w:hAnsi="Arial" w:cs="Arial"/>
              </w:rPr>
              <w:t>. Demonstrated proficiency in English as defined in STANAG 6001 (Standardized Linguistic Profile (SLP) 4444 – Listening, Speaking, Reading, and Writing) or equivalent.</w:t>
            </w:r>
          </w:p>
        </w:tc>
        <w:tc>
          <w:tcPr>
            <w:tcW w:w="1374" w:type="dxa"/>
          </w:tcPr>
          <w:p w:rsidR="008259F5" w:rsidRPr="001A6A7A" w:rsidRDefault="008259F5" w:rsidP="00F47BF0">
            <w:pPr>
              <w:rPr>
                <w:rFonts w:ascii="Arial" w:hAnsi="Arial" w:cs="Arial"/>
                <w:bCs/>
              </w:rPr>
            </w:pPr>
          </w:p>
        </w:tc>
        <w:tc>
          <w:tcPr>
            <w:tcW w:w="3009" w:type="dxa"/>
          </w:tcPr>
          <w:p w:rsidR="008259F5" w:rsidRPr="001A6A7A" w:rsidRDefault="008259F5" w:rsidP="00F47BF0">
            <w:pPr>
              <w:rPr>
                <w:rFonts w:ascii="Arial" w:hAnsi="Arial" w:cs="Arial"/>
                <w:bCs/>
              </w:rPr>
            </w:pPr>
          </w:p>
        </w:tc>
      </w:tr>
    </w:tbl>
    <w:p w:rsidR="00EE2904" w:rsidRPr="009833B6" w:rsidRDefault="00EE2904" w:rsidP="00EE2904">
      <w:pPr>
        <w:pStyle w:val="jwSSCHeading3"/>
        <w:numPr>
          <w:ilvl w:val="0"/>
          <w:numId w:val="0"/>
        </w:numPr>
        <w:rPr>
          <w:b/>
          <w:color w:val="2E74B5" w:themeColor="accent1" w:themeShade="BF"/>
          <w:lang w:val="en-GB"/>
        </w:rPr>
      </w:pPr>
      <w:r w:rsidRPr="009833B6">
        <w:rPr>
          <w:b/>
          <w:color w:val="2E74B5" w:themeColor="accent1" w:themeShade="BF"/>
          <w:lang w:val="en-GB"/>
        </w:rPr>
        <w:t>5.6 MEDIA – Social Media Scripter</w:t>
      </w:r>
    </w:p>
    <w:p w:rsidR="00EE2904" w:rsidRPr="009833B6" w:rsidRDefault="00EE2904" w:rsidP="00C8475E">
      <w:pPr>
        <w:pStyle w:val="jwSSCHeading4"/>
      </w:pPr>
      <w:r w:rsidRPr="009833B6">
        <w:t>Tasking:</w:t>
      </w:r>
    </w:p>
    <w:p w:rsidR="008259F5" w:rsidRDefault="008259F5" w:rsidP="008259F5">
      <w:pPr>
        <w:pStyle w:val="ListParagraph"/>
        <w:numPr>
          <w:ilvl w:val="0"/>
          <w:numId w:val="28"/>
        </w:numPr>
        <w:rPr>
          <w:rFonts w:ascii="Arial" w:hAnsi="Arial" w:cs="Arial"/>
        </w:rPr>
      </w:pPr>
      <w:r>
        <w:rPr>
          <w:rFonts w:ascii="Arial" w:hAnsi="Arial" w:cs="Arial"/>
        </w:rPr>
        <w:t>Serve as a Social Media Scripter directly supporting the media simulation effort based on daily D&amp;G from Chief, Media and the lead Online Media SME.</w:t>
      </w:r>
    </w:p>
    <w:p w:rsidR="008259F5" w:rsidRDefault="008259F5" w:rsidP="008259F5">
      <w:pPr>
        <w:pStyle w:val="ListParagraph"/>
        <w:numPr>
          <w:ilvl w:val="0"/>
          <w:numId w:val="28"/>
        </w:numPr>
        <w:rPr>
          <w:rFonts w:ascii="Arial" w:hAnsi="Arial" w:cs="Arial"/>
        </w:rPr>
      </w:pPr>
      <w:r>
        <w:rPr>
          <w:rFonts w:ascii="Arial" w:hAnsi="Arial" w:cs="Arial"/>
        </w:rPr>
        <w:t>Prior to STARTEX, r</w:t>
      </w:r>
      <w:r w:rsidRPr="009D439D">
        <w:rPr>
          <w:rFonts w:ascii="Arial" w:hAnsi="Arial" w:cs="Arial"/>
        </w:rPr>
        <w:t xml:space="preserve">eview </w:t>
      </w:r>
      <w:r>
        <w:rPr>
          <w:rFonts w:ascii="Arial" w:hAnsi="Arial" w:cs="Arial"/>
        </w:rPr>
        <w:t xml:space="preserve">exercise scenario documentation, media SOP, social media terms and conditions, and the </w:t>
      </w:r>
      <w:r w:rsidRPr="009D439D">
        <w:rPr>
          <w:rFonts w:ascii="Arial" w:hAnsi="Arial" w:cs="Arial"/>
        </w:rPr>
        <w:t xml:space="preserve">JEMM database to </w:t>
      </w:r>
      <w:r>
        <w:rPr>
          <w:rFonts w:ascii="Arial" w:hAnsi="Arial" w:cs="Arial"/>
        </w:rPr>
        <w:t>become familiar with</w:t>
      </w:r>
      <w:r w:rsidRPr="009D439D">
        <w:rPr>
          <w:rFonts w:ascii="Arial" w:hAnsi="Arial" w:cs="Arial"/>
        </w:rPr>
        <w:t xml:space="preserve"> </w:t>
      </w:r>
      <w:r>
        <w:rPr>
          <w:rFonts w:ascii="Arial" w:hAnsi="Arial" w:cs="Arial"/>
        </w:rPr>
        <w:t xml:space="preserve">the </w:t>
      </w:r>
      <w:r w:rsidRPr="009D439D">
        <w:rPr>
          <w:rFonts w:ascii="Arial" w:hAnsi="Arial" w:cs="Arial"/>
        </w:rPr>
        <w:t>media framework</w:t>
      </w:r>
      <w:r>
        <w:rPr>
          <w:rFonts w:ascii="Arial" w:hAnsi="Arial" w:cs="Arial"/>
        </w:rPr>
        <w:t>, s</w:t>
      </w:r>
      <w:r w:rsidRPr="009D439D">
        <w:rPr>
          <w:rFonts w:ascii="Arial" w:hAnsi="Arial" w:cs="Arial"/>
        </w:rPr>
        <w:t>toryline</w:t>
      </w:r>
      <w:r>
        <w:rPr>
          <w:rFonts w:ascii="Arial" w:hAnsi="Arial" w:cs="Arial"/>
        </w:rPr>
        <w:t>s and procedures for exercise social media play.</w:t>
      </w:r>
    </w:p>
    <w:p w:rsidR="008259F5" w:rsidRDefault="008259F5" w:rsidP="008259F5">
      <w:pPr>
        <w:pStyle w:val="ListParagraph"/>
        <w:numPr>
          <w:ilvl w:val="0"/>
          <w:numId w:val="28"/>
        </w:numPr>
        <w:rPr>
          <w:rFonts w:ascii="Arial" w:hAnsi="Arial" w:cs="Arial"/>
        </w:rPr>
      </w:pPr>
      <w:r>
        <w:rPr>
          <w:rFonts w:ascii="Arial" w:hAnsi="Arial" w:cs="Arial"/>
        </w:rPr>
        <w:t>Review established strategic social media accounts and their pre-PhIIIB activity; create additional accounts as needed IAW Online and OPFOR IO input.</w:t>
      </w:r>
    </w:p>
    <w:p w:rsidR="008259F5" w:rsidRDefault="008259F5" w:rsidP="008259F5">
      <w:pPr>
        <w:pStyle w:val="ListParagraph"/>
        <w:numPr>
          <w:ilvl w:val="0"/>
          <w:numId w:val="28"/>
        </w:numPr>
        <w:rPr>
          <w:rFonts w:ascii="Arial" w:hAnsi="Arial" w:cs="Arial"/>
        </w:rPr>
      </w:pPr>
      <w:r>
        <w:rPr>
          <w:rFonts w:ascii="Arial" w:hAnsi="Arial" w:cs="Arial"/>
        </w:rPr>
        <w:t>Actively support JEMM social media inject management: monitor/update Battle Log and Inject Status; ensure assigned social media content is prepared in due course and posted to deadline including text and images to the appropriate social media platform(s).</w:t>
      </w:r>
    </w:p>
    <w:p w:rsidR="008259F5" w:rsidRPr="009B3B1E" w:rsidRDefault="008259F5" w:rsidP="008259F5">
      <w:pPr>
        <w:pStyle w:val="ListParagraph"/>
        <w:numPr>
          <w:ilvl w:val="0"/>
          <w:numId w:val="28"/>
        </w:numPr>
        <w:rPr>
          <w:rFonts w:ascii="Arial" w:hAnsi="Arial" w:cs="Arial"/>
        </w:rPr>
      </w:pPr>
      <w:r>
        <w:rPr>
          <w:rFonts w:ascii="Arial" w:hAnsi="Arial" w:cs="Arial"/>
        </w:rPr>
        <w:t>Actively coordinate/create/post pre-scripted and dynamic strategic social media content using assigned hashtags and supporting troll activity based on the Mel/Mil, TA activity and EXCON D&amp;G.</w:t>
      </w:r>
    </w:p>
    <w:p w:rsidR="008259F5" w:rsidRDefault="008259F5" w:rsidP="008259F5">
      <w:pPr>
        <w:pStyle w:val="ListParagraph"/>
        <w:numPr>
          <w:ilvl w:val="0"/>
          <w:numId w:val="28"/>
        </w:numPr>
        <w:rPr>
          <w:rFonts w:ascii="Arial" w:hAnsi="Arial" w:cs="Arial"/>
        </w:rPr>
      </w:pPr>
      <w:r>
        <w:rPr>
          <w:rFonts w:ascii="Arial" w:hAnsi="Arial" w:cs="Arial"/>
        </w:rPr>
        <w:t>Ensure assigned social media content is accurate and relevant by coordinating as required with other media staff and SMEs from Response Cells, CAX, Intel, HICON, LOCON, and others.</w:t>
      </w:r>
    </w:p>
    <w:p w:rsidR="008259F5" w:rsidRDefault="008259F5" w:rsidP="008259F5">
      <w:pPr>
        <w:pStyle w:val="ListParagraph"/>
        <w:numPr>
          <w:ilvl w:val="0"/>
          <w:numId w:val="28"/>
        </w:numPr>
        <w:rPr>
          <w:rFonts w:ascii="Arial" w:hAnsi="Arial" w:cs="Arial"/>
        </w:rPr>
      </w:pPr>
      <w:r>
        <w:rPr>
          <w:rFonts w:ascii="Arial" w:hAnsi="Arial" w:cs="Arial"/>
        </w:rPr>
        <w:t>Review and edit social media content produced by other media staff to ensure consistency, continuity and relevance to appropriate storylines and desired effects.</w:t>
      </w:r>
    </w:p>
    <w:p w:rsidR="008259F5" w:rsidRPr="009D439D" w:rsidRDefault="008259F5" w:rsidP="008259F5">
      <w:pPr>
        <w:pStyle w:val="ListParagraph"/>
        <w:numPr>
          <w:ilvl w:val="0"/>
          <w:numId w:val="28"/>
        </w:numPr>
        <w:rPr>
          <w:rFonts w:ascii="Arial" w:hAnsi="Arial" w:cs="Arial"/>
        </w:rPr>
      </w:pPr>
      <w:r>
        <w:rPr>
          <w:rFonts w:ascii="Arial" w:hAnsi="Arial" w:cs="Arial"/>
        </w:rPr>
        <w:t>Assist in regulating all social media content using preview tool.</w:t>
      </w:r>
    </w:p>
    <w:p w:rsidR="008235DB" w:rsidRPr="008259F5" w:rsidRDefault="008259F5" w:rsidP="005A122E">
      <w:pPr>
        <w:pStyle w:val="ListParagraph"/>
        <w:numPr>
          <w:ilvl w:val="0"/>
          <w:numId w:val="28"/>
        </w:numPr>
        <w:rPr>
          <w:rFonts w:ascii="Arial" w:hAnsi="Arial" w:cs="Arial"/>
        </w:rPr>
      </w:pPr>
      <w:r>
        <w:rPr>
          <w:rFonts w:ascii="Arial" w:hAnsi="Arial" w:cs="Arial"/>
        </w:rPr>
        <w:t xml:space="preserve">Be prepared to actively perform as necessary as a roleplaying journalist in TA press conferences using pre-scripted questions. </w:t>
      </w:r>
    </w:p>
    <w:p w:rsidR="005A122E" w:rsidRPr="009833B6" w:rsidRDefault="008235DB" w:rsidP="005A122E">
      <w:pPr>
        <w:pStyle w:val="jwbodyText"/>
        <w:rPr>
          <w:b/>
          <w:color w:val="2E74B5" w:themeColor="accent1" w:themeShade="BF"/>
          <w:sz w:val="24"/>
          <w:szCs w:val="24"/>
          <w:lang w:val="en-GB"/>
        </w:rPr>
      </w:pPr>
      <w:r w:rsidRPr="009833B6">
        <w:rPr>
          <w:b/>
          <w:color w:val="2E74B5" w:themeColor="accent1" w:themeShade="BF"/>
          <w:sz w:val="24"/>
          <w:szCs w:val="24"/>
          <w:lang w:val="en-GB"/>
        </w:rPr>
        <w:t xml:space="preserve">5.6 </w:t>
      </w:r>
      <w:r w:rsidR="005A122E" w:rsidRPr="009833B6">
        <w:rPr>
          <w:b/>
          <w:color w:val="2E74B5" w:themeColor="accent1" w:themeShade="BF"/>
          <w:sz w:val="24"/>
          <w:szCs w:val="24"/>
          <w:lang w:val="en-GB"/>
        </w:rPr>
        <w:t>Technical Requirements and Evaluation Matrix:</w:t>
      </w:r>
    </w:p>
    <w:tbl>
      <w:tblPr>
        <w:tblStyle w:val="TableGrid"/>
        <w:tblW w:w="0" w:type="auto"/>
        <w:tblLook w:val="04A0" w:firstRow="1" w:lastRow="0" w:firstColumn="1" w:lastColumn="0" w:noHBand="0" w:noVBand="1"/>
      </w:tblPr>
      <w:tblGrid>
        <w:gridCol w:w="4644"/>
        <w:gridCol w:w="1374"/>
        <w:gridCol w:w="3009"/>
      </w:tblGrid>
      <w:tr w:rsidR="008259F5" w:rsidRPr="002B4CAE" w:rsidTr="00F47BF0">
        <w:tc>
          <w:tcPr>
            <w:tcW w:w="4644" w:type="dxa"/>
          </w:tcPr>
          <w:p w:rsidR="008259F5" w:rsidRPr="0068146A" w:rsidRDefault="008259F5" w:rsidP="00F47BF0">
            <w:pPr>
              <w:rPr>
                <w:rFonts w:ascii="Arial" w:hAnsi="Arial" w:cs="Arial"/>
              </w:rPr>
            </w:pPr>
            <w:r w:rsidRPr="0068146A">
              <w:rPr>
                <w:rFonts w:ascii="Arial" w:hAnsi="Arial" w:cs="Arial"/>
              </w:rPr>
              <w:t>Technical Requirement</w:t>
            </w:r>
          </w:p>
        </w:tc>
        <w:tc>
          <w:tcPr>
            <w:tcW w:w="1374" w:type="dxa"/>
          </w:tcPr>
          <w:p w:rsidR="008259F5" w:rsidRPr="0068146A" w:rsidRDefault="008259F5" w:rsidP="00F47BF0">
            <w:pPr>
              <w:pStyle w:val="jwSSCHeading4"/>
              <w:rPr>
                <w:color w:val="auto"/>
                <w:lang w:val="en-US"/>
              </w:rPr>
            </w:pPr>
            <w:r w:rsidRPr="0068146A">
              <w:rPr>
                <w:color w:val="auto"/>
                <w:lang w:val="en-US"/>
              </w:rPr>
              <w:t xml:space="preserve">Meets: </w:t>
            </w:r>
          </w:p>
          <w:p w:rsidR="008259F5" w:rsidRPr="0068146A" w:rsidRDefault="008259F5" w:rsidP="00F47BF0">
            <w:pPr>
              <w:rPr>
                <w:rFonts w:ascii="Arial" w:hAnsi="Arial" w:cs="Arial"/>
              </w:rPr>
            </w:pPr>
            <w:r w:rsidRPr="0068146A">
              <w:rPr>
                <w:rFonts w:ascii="Arial" w:hAnsi="Arial" w:cs="Arial"/>
              </w:rPr>
              <w:t>Y or N</w:t>
            </w:r>
          </w:p>
        </w:tc>
        <w:tc>
          <w:tcPr>
            <w:tcW w:w="3009" w:type="dxa"/>
          </w:tcPr>
          <w:p w:rsidR="008259F5" w:rsidRPr="0068146A" w:rsidRDefault="0068146A" w:rsidP="00F47BF0">
            <w:pPr>
              <w:rPr>
                <w:rFonts w:ascii="Arial" w:hAnsi="Arial" w:cs="Arial"/>
              </w:rPr>
            </w:pPr>
            <w:r w:rsidRPr="0068146A">
              <w:rPr>
                <w:rFonts w:ascii="Arial" w:hAnsi="Arial" w:cs="Arial"/>
              </w:rPr>
              <w:t>For each line, please explain how the candidate meets the respective Technical Requirements.</w:t>
            </w:r>
          </w:p>
        </w:tc>
      </w:tr>
      <w:tr w:rsidR="008259F5" w:rsidRPr="002B4CAE" w:rsidTr="00F47BF0">
        <w:tc>
          <w:tcPr>
            <w:tcW w:w="4644" w:type="dxa"/>
          </w:tcPr>
          <w:p w:rsidR="008259F5" w:rsidRPr="001A6A7A" w:rsidRDefault="008259F5" w:rsidP="00F47BF0">
            <w:pPr>
              <w:rPr>
                <w:rFonts w:ascii="Arial" w:hAnsi="Arial" w:cs="Arial"/>
              </w:rPr>
            </w:pPr>
            <w:r w:rsidRPr="001A6A7A">
              <w:rPr>
                <w:rFonts w:ascii="Arial" w:hAnsi="Arial" w:cs="Arial"/>
                <w:bCs/>
              </w:rPr>
              <w:t xml:space="preserve">1. </w:t>
            </w:r>
            <w:r>
              <w:rPr>
                <w:rFonts w:ascii="Arial" w:hAnsi="Arial" w:cs="Arial"/>
                <w:bCs/>
              </w:rPr>
              <w:t>Post-s</w:t>
            </w:r>
            <w:r w:rsidRPr="001A6A7A">
              <w:rPr>
                <w:rFonts w:ascii="Arial" w:hAnsi="Arial" w:cs="Arial"/>
                <w:bCs/>
              </w:rPr>
              <w:t>econdary education</w:t>
            </w:r>
            <w:r>
              <w:rPr>
                <w:rFonts w:ascii="Arial" w:hAnsi="Arial" w:cs="Arial"/>
                <w:bCs/>
              </w:rPr>
              <w:t>.</w:t>
            </w:r>
          </w:p>
        </w:tc>
        <w:tc>
          <w:tcPr>
            <w:tcW w:w="1374" w:type="dxa"/>
          </w:tcPr>
          <w:p w:rsidR="008259F5" w:rsidRPr="001A6A7A" w:rsidRDefault="008259F5" w:rsidP="00F47BF0">
            <w:pPr>
              <w:rPr>
                <w:rFonts w:ascii="Arial" w:hAnsi="Arial" w:cs="Arial"/>
              </w:rPr>
            </w:pPr>
            <w:r w:rsidRPr="001A6A7A">
              <w:rPr>
                <w:rFonts w:ascii="Arial" w:hAnsi="Arial" w:cs="Arial"/>
                <w:bCs/>
              </w:rPr>
              <w:t xml:space="preserve"> </w:t>
            </w:r>
          </w:p>
        </w:tc>
        <w:tc>
          <w:tcPr>
            <w:tcW w:w="3009" w:type="dxa"/>
          </w:tcPr>
          <w:p w:rsidR="008259F5" w:rsidRPr="001A6A7A" w:rsidRDefault="008259F5" w:rsidP="00F47BF0">
            <w:pPr>
              <w:rPr>
                <w:rFonts w:ascii="Arial" w:hAnsi="Arial" w:cs="Arial"/>
                <w:highlight w:val="yellow"/>
              </w:rPr>
            </w:pPr>
          </w:p>
        </w:tc>
      </w:tr>
      <w:tr w:rsidR="008259F5" w:rsidRPr="002B4CAE" w:rsidTr="00F47BF0">
        <w:tc>
          <w:tcPr>
            <w:tcW w:w="4644" w:type="dxa"/>
          </w:tcPr>
          <w:p w:rsidR="008259F5" w:rsidRPr="008235DB" w:rsidRDefault="008259F5" w:rsidP="00F47BF0">
            <w:pPr>
              <w:rPr>
                <w:rFonts w:ascii="Arial" w:hAnsi="Arial" w:cs="Arial"/>
              </w:rPr>
            </w:pPr>
            <w:r w:rsidRPr="008235DB">
              <w:rPr>
                <w:rFonts w:ascii="Arial" w:hAnsi="Arial" w:cs="Arial"/>
                <w:bCs/>
              </w:rPr>
              <w:t>2. 3 years</w:t>
            </w:r>
            <w:r>
              <w:rPr>
                <w:rFonts w:ascii="Arial" w:hAnsi="Arial" w:cs="Arial"/>
                <w:bCs/>
              </w:rPr>
              <w:t>’</w:t>
            </w:r>
            <w:r w:rsidRPr="008235DB">
              <w:rPr>
                <w:rFonts w:ascii="Arial" w:hAnsi="Arial" w:cs="Arial"/>
                <w:bCs/>
              </w:rPr>
              <w:t xml:space="preserve"> </w:t>
            </w:r>
            <w:r>
              <w:rPr>
                <w:rFonts w:ascii="Arial" w:hAnsi="Arial" w:cs="Arial"/>
                <w:bCs/>
              </w:rPr>
              <w:t xml:space="preserve">professional </w:t>
            </w:r>
            <w:r w:rsidRPr="008235DB">
              <w:rPr>
                <w:rFonts w:ascii="Arial" w:hAnsi="Arial" w:cs="Arial"/>
                <w:bCs/>
              </w:rPr>
              <w:t xml:space="preserve">experience </w:t>
            </w:r>
            <w:r>
              <w:rPr>
                <w:rFonts w:ascii="Arial" w:hAnsi="Arial" w:cs="Arial"/>
                <w:bCs/>
              </w:rPr>
              <w:t xml:space="preserve">in creating strategic social media content </w:t>
            </w:r>
            <w:r w:rsidRPr="008235DB">
              <w:rPr>
                <w:rFonts w:ascii="Arial" w:hAnsi="Arial" w:cs="Arial"/>
                <w:bCs/>
              </w:rPr>
              <w:t xml:space="preserve">using </w:t>
            </w:r>
            <w:r w:rsidRPr="008235DB">
              <w:rPr>
                <w:rFonts w:ascii="Arial" w:hAnsi="Arial" w:cs="Arial"/>
                <w:bCs/>
              </w:rPr>
              <w:lastRenderedPageBreak/>
              <w:t>Twitter and</w:t>
            </w:r>
            <w:r>
              <w:rPr>
                <w:rFonts w:ascii="Arial" w:hAnsi="Arial" w:cs="Arial"/>
                <w:bCs/>
              </w:rPr>
              <w:t>/or</w:t>
            </w:r>
            <w:r w:rsidRPr="008235DB">
              <w:rPr>
                <w:rFonts w:ascii="Arial" w:hAnsi="Arial" w:cs="Arial"/>
                <w:bCs/>
              </w:rPr>
              <w:t xml:space="preserve"> Facebook</w:t>
            </w:r>
            <w:r>
              <w:rPr>
                <w:rFonts w:ascii="Arial" w:hAnsi="Arial" w:cs="Arial"/>
                <w:bCs/>
              </w:rPr>
              <w:t xml:space="preserve"> (or simulated equivalents such as Chatter and Facepage)</w:t>
            </w:r>
            <w:r w:rsidRPr="008235DB">
              <w:rPr>
                <w:rFonts w:ascii="Arial" w:hAnsi="Arial" w:cs="Arial"/>
                <w:bCs/>
              </w:rPr>
              <w:t xml:space="preserve"> </w:t>
            </w:r>
            <w:r>
              <w:rPr>
                <w:rFonts w:ascii="Arial" w:hAnsi="Arial" w:cs="Arial"/>
                <w:bCs/>
              </w:rPr>
              <w:t>in</w:t>
            </w:r>
            <w:r w:rsidRPr="008235DB">
              <w:rPr>
                <w:rFonts w:ascii="Arial" w:hAnsi="Arial" w:cs="Arial"/>
                <w:bCs/>
              </w:rPr>
              <w:t xml:space="preserve">cluding managing multiple accounts and creating </w:t>
            </w:r>
            <w:r>
              <w:rPr>
                <w:rFonts w:ascii="Arial" w:hAnsi="Arial" w:cs="Arial"/>
                <w:bCs/>
              </w:rPr>
              <w:t xml:space="preserve">effects based </w:t>
            </w:r>
            <w:r w:rsidRPr="008235DB">
              <w:rPr>
                <w:rFonts w:ascii="Arial" w:hAnsi="Arial" w:cs="Arial"/>
                <w:bCs/>
              </w:rPr>
              <w:t>content</w:t>
            </w:r>
            <w:r>
              <w:rPr>
                <w:rFonts w:ascii="Arial" w:hAnsi="Arial" w:cs="Arial"/>
                <w:bCs/>
              </w:rPr>
              <w:t xml:space="preserve">. </w:t>
            </w:r>
          </w:p>
        </w:tc>
        <w:tc>
          <w:tcPr>
            <w:tcW w:w="1374" w:type="dxa"/>
          </w:tcPr>
          <w:p w:rsidR="008259F5" w:rsidRPr="001A6A7A" w:rsidRDefault="008259F5" w:rsidP="00F47BF0">
            <w:pPr>
              <w:rPr>
                <w:rFonts w:ascii="Arial" w:hAnsi="Arial" w:cs="Arial"/>
              </w:rPr>
            </w:pPr>
            <w:r w:rsidRPr="001A6A7A">
              <w:rPr>
                <w:rFonts w:ascii="Arial" w:hAnsi="Arial" w:cs="Arial"/>
                <w:bCs/>
              </w:rPr>
              <w:lastRenderedPageBreak/>
              <w:t xml:space="preserve"> </w:t>
            </w:r>
          </w:p>
        </w:tc>
        <w:tc>
          <w:tcPr>
            <w:tcW w:w="3009" w:type="dxa"/>
          </w:tcPr>
          <w:p w:rsidR="008259F5" w:rsidRPr="001A6A7A" w:rsidRDefault="008259F5" w:rsidP="00F47BF0">
            <w:pPr>
              <w:rPr>
                <w:rFonts w:ascii="Arial" w:hAnsi="Arial" w:cs="Arial"/>
                <w:highlight w:val="yellow"/>
              </w:rPr>
            </w:pPr>
          </w:p>
        </w:tc>
      </w:tr>
      <w:tr w:rsidR="008259F5" w:rsidRPr="002B4CAE" w:rsidTr="00F47BF0">
        <w:tc>
          <w:tcPr>
            <w:tcW w:w="4644" w:type="dxa"/>
          </w:tcPr>
          <w:p w:rsidR="008259F5" w:rsidRPr="008235DB" w:rsidRDefault="008259F5" w:rsidP="00F47BF0">
            <w:pPr>
              <w:rPr>
                <w:rFonts w:ascii="Arial" w:hAnsi="Arial" w:cs="Arial"/>
              </w:rPr>
            </w:pPr>
            <w:r w:rsidRPr="008235DB">
              <w:rPr>
                <w:rFonts w:ascii="Arial" w:hAnsi="Arial" w:cs="Arial"/>
              </w:rPr>
              <w:lastRenderedPageBreak/>
              <w:t xml:space="preserve">3. </w:t>
            </w:r>
            <w:r>
              <w:rPr>
                <w:rFonts w:ascii="Arial" w:hAnsi="Arial" w:cs="Arial"/>
              </w:rPr>
              <w:t xml:space="preserve">At least 3 years’ professional experience working in a strategic communications field such as public affairs, marketing, information operations or psychological operations. </w:t>
            </w:r>
          </w:p>
        </w:tc>
        <w:tc>
          <w:tcPr>
            <w:tcW w:w="1374" w:type="dxa"/>
          </w:tcPr>
          <w:p w:rsidR="008259F5" w:rsidRPr="001A6A7A" w:rsidRDefault="008259F5" w:rsidP="00F47BF0">
            <w:pPr>
              <w:rPr>
                <w:rFonts w:ascii="Arial" w:hAnsi="Arial" w:cs="Arial"/>
              </w:rPr>
            </w:pPr>
            <w:r w:rsidRPr="001A6A7A">
              <w:rPr>
                <w:rFonts w:ascii="Arial" w:hAnsi="Arial" w:cs="Arial"/>
                <w:bCs/>
              </w:rPr>
              <w:t xml:space="preserve"> </w:t>
            </w:r>
          </w:p>
        </w:tc>
        <w:tc>
          <w:tcPr>
            <w:tcW w:w="3009" w:type="dxa"/>
          </w:tcPr>
          <w:p w:rsidR="008259F5" w:rsidRPr="001A6A7A" w:rsidRDefault="008259F5" w:rsidP="00F47BF0">
            <w:pPr>
              <w:rPr>
                <w:rFonts w:ascii="Arial" w:hAnsi="Arial" w:cs="Arial"/>
                <w:highlight w:val="yellow"/>
              </w:rPr>
            </w:pPr>
          </w:p>
        </w:tc>
      </w:tr>
      <w:tr w:rsidR="008259F5" w:rsidRPr="002B4CAE" w:rsidTr="00F47BF0">
        <w:tc>
          <w:tcPr>
            <w:tcW w:w="4644" w:type="dxa"/>
          </w:tcPr>
          <w:p w:rsidR="008259F5" w:rsidRPr="001A6A7A" w:rsidRDefault="008259F5" w:rsidP="00F47BF0">
            <w:pPr>
              <w:rPr>
                <w:rFonts w:ascii="Arial" w:hAnsi="Arial" w:cs="Arial"/>
                <w:bCs/>
              </w:rPr>
            </w:pPr>
            <w:r>
              <w:rPr>
                <w:rFonts w:ascii="Arial" w:hAnsi="Arial" w:cs="Arial"/>
              </w:rPr>
              <w:t>4</w:t>
            </w:r>
            <w:r w:rsidRPr="001A6A7A">
              <w:rPr>
                <w:rFonts w:ascii="Arial" w:hAnsi="Arial" w:cs="Arial"/>
              </w:rPr>
              <w:t>. Current NATO Secret Security Clearance or National equivalent.</w:t>
            </w:r>
          </w:p>
        </w:tc>
        <w:tc>
          <w:tcPr>
            <w:tcW w:w="1374" w:type="dxa"/>
          </w:tcPr>
          <w:p w:rsidR="008259F5" w:rsidRPr="001A6A7A" w:rsidRDefault="008259F5" w:rsidP="00F47BF0">
            <w:pPr>
              <w:rPr>
                <w:rFonts w:ascii="Arial" w:hAnsi="Arial" w:cs="Arial"/>
                <w:bCs/>
              </w:rPr>
            </w:pPr>
          </w:p>
        </w:tc>
        <w:tc>
          <w:tcPr>
            <w:tcW w:w="3009" w:type="dxa"/>
          </w:tcPr>
          <w:p w:rsidR="008259F5" w:rsidRPr="001A6A7A" w:rsidRDefault="008259F5" w:rsidP="00F47BF0">
            <w:pPr>
              <w:rPr>
                <w:rFonts w:ascii="Arial" w:hAnsi="Arial" w:cs="Arial"/>
                <w:bCs/>
              </w:rPr>
            </w:pPr>
            <w:r w:rsidRPr="007B27C1">
              <w:rPr>
                <w:rFonts w:ascii="Arial" w:hAnsi="Arial" w:cs="Arial"/>
                <w:bCs/>
              </w:rPr>
              <w:t>(Attach National Clearance)</w:t>
            </w:r>
          </w:p>
        </w:tc>
      </w:tr>
      <w:tr w:rsidR="008259F5" w:rsidRPr="002B4CAE" w:rsidTr="00F47BF0">
        <w:tc>
          <w:tcPr>
            <w:tcW w:w="4644" w:type="dxa"/>
          </w:tcPr>
          <w:p w:rsidR="008259F5" w:rsidRPr="001A6A7A" w:rsidRDefault="008259F5" w:rsidP="00F47BF0">
            <w:pPr>
              <w:rPr>
                <w:rFonts w:ascii="Arial" w:hAnsi="Arial" w:cs="Arial"/>
                <w:bCs/>
              </w:rPr>
            </w:pPr>
            <w:r>
              <w:rPr>
                <w:rFonts w:ascii="Arial" w:hAnsi="Arial" w:cs="Arial"/>
              </w:rPr>
              <w:t>5</w:t>
            </w:r>
            <w:r w:rsidRPr="001A6A7A">
              <w:rPr>
                <w:rFonts w:ascii="Arial" w:hAnsi="Arial" w:cs="Arial"/>
              </w:rPr>
              <w:t>. Demonstrated proficiency in English as defined in STANAG 6001 (Standardized Linguistic Profile (SLP) 4444 – Listening, Speaking, Reading, and Writing) or equivalent.</w:t>
            </w:r>
          </w:p>
        </w:tc>
        <w:tc>
          <w:tcPr>
            <w:tcW w:w="1374" w:type="dxa"/>
          </w:tcPr>
          <w:p w:rsidR="008259F5" w:rsidRPr="001A6A7A" w:rsidRDefault="008259F5" w:rsidP="00F47BF0">
            <w:pPr>
              <w:rPr>
                <w:rFonts w:ascii="Arial" w:hAnsi="Arial" w:cs="Arial"/>
                <w:bCs/>
              </w:rPr>
            </w:pPr>
          </w:p>
        </w:tc>
        <w:tc>
          <w:tcPr>
            <w:tcW w:w="3009" w:type="dxa"/>
          </w:tcPr>
          <w:p w:rsidR="008259F5" w:rsidRPr="001A6A7A" w:rsidRDefault="008259F5" w:rsidP="00F47BF0">
            <w:pPr>
              <w:rPr>
                <w:rFonts w:ascii="Arial" w:hAnsi="Arial" w:cs="Arial"/>
                <w:bCs/>
              </w:rPr>
            </w:pPr>
          </w:p>
        </w:tc>
      </w:tr>
    </w:tbl>
    <w:p w:rsidR="008235DB" w:rsidRPr="008259F5" w:rsidRDefault="008235DB" w:rsidP="008235DB">
      <w:pPr>
        <w:pStyle w:val="jwbodyText"/>
        <w:rPr>
          <w:b/>
          <w:color w:val="2E74B5" w:themeColor="accent1" w:themeShade="BF"/>
          <w:sz w:val="24"/>
          <w:szCs w:val="24"/>
        </w:rPr>
      </w:pPr>
    </w:p>
    <w:p w:rsidR="006D2E32" w:rsidRPr="0082420A" w:rsidRDefault="006D2E32" w:rsidP="006D2E32">
      <w:pPr>
        <w:pStyle w:val="jwSSCHeading3"/>
        <w:numPr>
          <w:ilvl w:val="0"/>
          <w:numId w:val="0"/>
        </w:numPr>
        <w:rPr>
          <w:b/>
          <w:color w:val="2E74B5" w:themeColor="accent1" w:themeShade="BF"/>
          <w:lang w:val="nb-NO"/>
        </w:rPr>
      </w:pPr>
      <w:r w:rsidRPr="0082420A">
        <w:rPr>
          <w:b/>
          <w:color w:val="2E74B5" w:themeColor="accent1" w:themeShade="BF"/>
          <w:lang w:val="nb-NO"/>
        </w:rPr>
        <w:t>5.7 MEDIA – Online Media Platform Manager</w:t>
      </w:r>
    </w:p>
    <w:p w:rsidR="006D2E32" w:rsidRPr="007E626C" w:rsidRDefault="006D2E32" w:rsidP="00C8475E">
      <w:pPr>
        <w:pStyle w:val="jwSSCHeading4"/>
        <w:rPr>
          <w:lang w:val="nb-NO"/>
        </w:rPr>
      </w:pPr>
      <w:r w:rsidRPr="007E626C">
        <w:rPr>
          <w:lang w:val="nb-NO"/>
        </w:rPr>
        <w:t>Tasking:</w:t>
      </w:r>
    </w:p>
    <w:p w:rsidR="008259F5" w:rsidRPr="00425D16" w:rsidRDefault="008259F5" w:rsidP="008259F5">
      <w:pPr>
        <w:pStyle w:val="ListParagraph"/>
        <w:numPr>
          <w:ilvl w:val="0"/>
          <w:numId w:val="26"/>
        </w:numPr>
        <w:rPr>
          <w:rFonts w:ascii="Arial" w:eastAsia="Arial" w:hAnsi="Arial" w:cs="Arial"/>
          <w:bCs/>
        </w:rPr>
      </w:pPr>
      <w:r w:rsidRPr="00425D16">
        <w:rPr>
          <w:rFonts w:ascii="Arial" w:eastAsia="Arial" w:hAnsi="Arial" w:cs="Arial"/>
          <w:bCs/>
        </w:rPr>
        <w:t xml:space="preserve">Creates and maintains the exercise online news and social media websites in close consultation with the Information Environment Manager.  </w:t>
      </w:r>
    </w:p>
    <w:p w:rsidR="008259F5" w:rsidRPr="00425D16" w:rsidRDefault="008259F5" w:rsidP="008259F5">
      <w:pPr>
        <w:pStyle w:val="ListParagraph"/>
        <w:numPr>
          <w:ilvl w:val="0"/>
          <w:numId w:val="26"/>
        </w:numPr>
        <w:rPr>
          <w:rFonts w:ascii="Arial" w:eastAsia="Arial" w:hAnsi="Arial" w:cs="Arial"/>
          <w:bCs/>
        </w:rPr>
      </w:pPr>
      <w:r w:rsidRPr="00425D16">
        <w:rPr>
          <w:rFonts w:ascii="Arial" w:eastAsia="Arial" w:hAnsi="Arial" w:cs="Arial"/>
          <w:bCs/>
        </w:rPr>
        <w:t>Develops websites to support the Exercise Information &amp; Media Plan for multiple platforms, including International, Regional, National and Local outlets with both print and social media products.</w:t>
      </w:r>
    </w:p>
    <w:p w:rsidR="008259F5" w:rsidRPr="00425D16" w:rsidRDefault="008259F5" w:rsidP="008259F5">
      <w:pPr>
        <w:pStyle w:val="ListParagraph"/>
        <w:numPr>
          <w:ilvl w:val="0"/>
          <w:numId w:val="26"/>
        </w:numPr>
        <w:rPr>
          <w:rFonts w:ascii="Arial" w:eastAsia="Arial" w:hAnsi="Arial" w:cs="Arial"/>
          <w:bCs/>
        </w:rPr>
      </w:pPr>
      <w:r w:rsidRPr="00425D16">
        <w:rPr>
          <w:rFonts w:ascii="Arial" w:eastAsia="Arial" w:hAnsi="Arial" w:cs="Arial"/>
          <w:bCs/>
        </w:rPr>
        <w:t>Coordinates daily with all stakeholders and actively participates in relevant meetings.</w:t>
      </w:r>
    </w:p>
    <w:p w:rsidR="008259F5" w:rsidRPr="00425D16" w:rsidRDefault="008259F5" w:rsidP="008259F5">
      <w:pPr>
        <w:pStyle w:val="ListParagraph"/>
        <w:numPr>
          <w:ilvl w:val="0"/>
          <w:numId w:val="26"/>
        </w:numPr>
        <w:rPr>
          <w:rFonts w:ascii="Arial" w:eastAsia="Arial" w:hAnsi="Arial" w:cs="Arial"/>
          <w:bCs/>
        </w:rPr>
      </w:pPr>
      <w:r w:rsidRPr="00425D16">
        <w:rPr>
          <w:rFonts w:ascii="Arial" w:eastAsia="Arial" w:hAnsi="Arial" w:cs="Arial"/>
          <w:bCs/>
        </w:rPr>
        <w:t>Designs, updates, and populates news and social media platforms using web content management software.</w:t>
      </w:r>
    </w:p>
    <w:p w:rsidR="008259F5" w:rsidRDefault="008259F5" w:rsidP="008259F5">
      <w:pPr>
        <w:pStyle w:val="ListParagraph"/>
        <w:numPr>
          <w:ilvl w:val="0"/>
          <w:numId w:val="26"/>
        </w:numPr>
        <w:rPr>
          <w:rFonts w:ascii="Arial" w:eastAsia="Arial" w:hAnsi="Arial" w:cs="Arial"/>
          <w:bCs/>
        </w:rPr>
      </w:pPr>
      <w:r w:rsidRPr="00425D16">
        <w:rPr>
          <w:rFonts w:ascii="Arial" w:eastAsia="Arial" w:hAnsi="Arial" w:cs="Arial"/>
          <w:bCs/>
        </w:rPr>
        <w:t>Manages media platforms to ensure continuity and quality control</w:t>
      </w:r>
      <w:r>
        <w:rPr>
          <w:rFonts w:ascii="Arial" w:eastAsia="Arial" w:hAnsi="Arial" w:cs="Arial"/>
          <w:bCs/>
        </w:rPr>
        <w:t xml:space="preserve">. </w:t>
      </w:r>
    </w:p>
    <w:p w:rsidR="008259F5" w:rsidRPr="00425D16" w:rsidRDefault="008259F5" w:rsidP="008259F5">
      <w:pPr>
        <w:pStyle w:val="ListParagraph"/>
        <w:numPr>
          <w:ilvl w:val="0"/>
          <w:numId w:val="26"/>
        </w:numPr>
        <w:rPr>
          <w:rFonts w:ascii="Arial" w:eastAsia="Arial" w:hAnsi="Arial" w:cs="Arial"/>
          <w:bCs/>
        </w:rPr>
      </w:pPr>
      <w:r>
        <w:rPr>
          <w:rFonts w:ascii="Arial" w:eastAsia="Arial" w:hAnsi="Arial" w:cs="Arial"/>
          <w:bCs/>
        </w:rPr>
        <w:t>T</w:t>
      </w:r>
      <w:r w:rsidRPr="00425D16">
        <w:rPr>
          <w:rFonts w:ascii="Arial" w:eastAsia="Arial" w:hAnsi="Arial" w:cs="Arial"/>
          <w:bCs/>
        </w:rPr>
        <w:t>roubleshoot</w:t>
      </w:r>
      <w:r>
        <w:rPr>
          <w:rFonts w:ascii="Arial" w:eastAsia="Arial" w:hAnsi="Arial" w:cs="Arial"/>
          <w:bCs/>
        </w:rPr>
        <w:t>s</w:t>
      </w:r>
      <w:r w:rsidRPr="00425D16">
        <w:rPr>
          <w:rFonts w:ascii="Arial" w:eastAsia="Arial" w:hAnsi="Arial" w:cs="Arial"/>
          <w:bCs/>
        </w:rPr>
        <w:t xml:space="preserve"> content and technical issues.</w:t>
      </w:r>
    </w:p>
    <w:p w:rsidR="008259F5" w:rsidRPr="00425D16" w:rsidRDefault="008259F5" w:rsidP="008259F5">
      <w:pPr>
        <w:pStyle w:val="ListParagraph"/>
        <w:numPr>
          <w:ilvl w:val="0"/>
          <w:numId w:val="26"/>
        </w:numPr>
        <w:rPr>
          <w:rFonts w:ascii="Arial" w:eastAsia="Arial" w:hAnsi="Arial" w:cs="Arial"/>
          <w:bCs/>
        </w:rPr>
      </w:pPr>
      <w:r w:rsidRPr="00425D16">
        <w:rPr>
          <w:rFonts w:ascii="Arial" w:eastAsia="Arial" w:hAnsi="Arial" w:cs="Arial"/>
          <w:bCs/>
        </w:rPr>
        <w:t>Creates online media content library and manages archive for online media content.</w:t>
      </w:r>
    </w:p>
    <w:p w:rsidR="008259F5" w:rsidRPr="00425D16" w:rsidRDefault="008259F5" w:rsidP="008259F5">
      <w:pPr>
        <w:pStyle w:val="ListParagraph"/>
        <w:numPr>
          <w:ilvl w:val="0"/>
          <w:numId w:val="26"/>
        </w:numPr>
        <w:rPr>
          <w:rFonts w:ascii="Arial" w:eastAsia="Arial" w:hAnsi="Arial" w:cs="Arial"/>
          <w:bCs/>
        </w:rPr>
      </w:pPr>
      <w:r>
        <w:rPr>
          <w:rFonts w:ascii="Arial" w:eastAsia="Arial" w:hAnsi="Arial" w:cs="Arial"/>
          <w:bCs/>
        </w:rPr>
        <w:t>Provides</w:t>
      </w:r>
      <w:r w:rsidRPr="00425D16">
        <w:rPr>
          <w:rFonts w:ascii="Arial" w:eastAsia="Arial" w:hAnsi="Arial" w:cs="Arial"/>
          <w:bCs/>
        </w:rPr>
        <w:t xml:space="preserve"> expertise/input as needed during MEL/MIL Strategy, Incident Development and Scripting Workshops.</w:t>
      </w:r>
    </w:p>
    <w:p w:rsidR="008259F5" w:rsidRDefault="008259F5" w:rsidP="008259F5">
      <w:pPr>
        <w:pStyle w:val="ListParagraph"/>
        <w:numPr>
          <w:ilvl w:val="0"/>
          <w:numId w:val="26"/>
        </w:numPr>
        <w:rPr>
          <w:rFonts w:ascii="Arial" w:eastAsia="Arial" w:hAnsi="Arial" w:cs="Arial"/>
          <w:bCs/>
        </w:rPr>
      </w:pPr>
      <w:r w:rsidRPr="006527AD">
        <w:rPr>
          <w:rFonts w:ascii="Arial" w:eastAsia="Arial" w:hAnsi="Arial" w:cs="Arial"/>
          <w:bCs/>
        </w:rPr>
        <w:t>Provides exercise social media instruction and assistance via group briefings and</w:t>
      </w:r>
      <w:r>
        <w:rPr>
          <w:rFonts w:ascii="Arial" w:eastAsia="Arial" w:hAnsi="Arial" w:cs="Arial"/>
          <w:bCs/>
        </w:rPr>
        <w:t>/or</w:t>
      </w:r>
      <w:r w:rsidRPr="006527AD">
        <w:rPr>
          <w:rFonts w:ascii="Arial" w:eastAsia="Arial" w:hAnsi="Arial" w:cs="Arial"/>
          <w:bCs/>
        </w:rPr>
        <w:t xml:space="preserve"> video. </w:t>
      </w:r>
    </w:p>
    <w:p w:rsidR="008259F5" w:rsidRPr="006527AD" w:rsidRDefault="008259F5" w:rsidP="008259F5">
      <w:pPr>
        <w:pStyle w:val="ListParagraph"/>
        <w:numPr>
          <w:ilvl w:val="0"/>
          <w:numId w:val="26"/>
        </w:numPr>
        <w:rPr>
          <w:rFonts w:ascii="Arial" w:eastAsia="Arial" w:hAnsi="Arial" w:cs="Arial"/>
          <w:bCs/>
        </w:rPr>
      </w:pPr>
      <w:r w:rsidRPr="006527AD">
        <w:rPr>
          <w:rFonts w:ascii="Arial" w:eastAsia="Arial" w:hAnsi="Arial" w:cs="Arial"/>
          <w:bCs/>
        </w:rPr>
        <w:t>Advises scripters how to coordinate potential information activities and alternative solutions and guidance to requests that do not contribute to the event’s training objectives.</w:t>
      </w:r>
    </w:p>
    <w:p w:rsidR="008259F5" w:rsidRPr="00425D16" w:rsidRDefault="008259F5" w:rsidP="008259F5">
      <w:pPr>
        <w:pStyle w:val="ListParagraph"/>
        <w:numPr>
          <w:ilvl w:val="0"/>
          <w:numId w:val="26"/>
        </w:numPr>
        <w:rPr>
          <w:rFonts w:ascii="Arial" w:eastAsia="Arial" w:hAnsi="Arial" w:cs="Arial"/>
          <w:bCs/>
        </w:rPr>
      </w:pPr>
      <w:r>
        <w:rPr>
          <w:rFonts w:ascii="Arial" w:eastAsia="Arial" w:hAnsi="Arial" w:cs="Arial"/>
          <w:bCs/>
        </w:rPr>
        <w:t>When available, actively r</w:t>
      </w:r>
      <w:r w:rsidRPr="00425D16">
        <w:rPr>
          <w:rFonts w:ascii="Arial" w:eastAsia="Arial" w:hAnsi="Arial" w:cs="Arial"/>
          <w:bCs/>
        </w:rPr>
        <w:t>ole</w:t>
      </w:r>
      <w:r>
        <w:rPr>
          <w:rFonts w:ascii="Arial" w:eastAsia="Arial" w:hAnsi="Arial" w:cs="Arial"/>
          <w:bCs/>
        </w:rPr>
        <w:t>-</w:t>
      </w:r>
      <w:r w:rsidRPr="00425D16">
        <w:rPr>
          <w:rFonts w:ascii="Arial" w:eastAsia="Arial" w:hAnsi="Arial" w:cs="Arial"/>
          <w:bCs/>
        </w:rPr>
        <w:t>plays</w:t>
      </w:r>
      <w:r>
        <w:rPr>
          <w:rFonts w:ascii="Arial" w:eastAsia="Arial" w:hAnsi="Arial" w:cs="Arial"/>
          <w:bCs/>
        </w:rPr>
        <w:t xml:space="preserve"> as a</w:t>
      </w:r>
      <w:r w:rsidRPr="00425D16">
        <w:rPr>
          <w:rFonts w:ascii="Arial" w:eastAsia="Arial" w:hAnsi="Arial" w:cs="Arial"/>
          <w:bCs/>
        </w:rPr>
        <w:t xml:space="preserve"> journalist</w:t>
      </w:r>
      <w:r>
        <w:rPr>
          <w:rFonts w:ascii="Arial" w:eastAsia="Arial" w:hAnsi="Arial" w:cs="Arial"/>
          <w:bCs/>
        </w:rPr>
        <w:t xml:space="preserve"> during TA press conferences with pre-scripted questions. </w:t>
      </w:r>
    </w:p>
    <w:p w:rsidR="008259F5" w:rsidRPr="00425D16" w:rsidRDefault="008259F5" w:rsidP="008259F5">
      <w:pPr>
        <w:pStyle w:val="ListParagraph"/>
        <w:numPr>
          <w:ilvl w:val="0"/>
          <w:numId w:val="26"/>
        </w:numPr>
        <w:rPr>
          <w:rFonts w:ascii="Arial" w:eastAsia="Arial" w:hAnsi="Arial" w:cs="Arial"/>
          <w:bCs/>
        </w:rPr>
      </w:pPr>
      <w:r w:rsidRPr="00425D16">
        <w:rPr>
          <w:rFonts w:ascii="Arial" w:eastAsia="Arial" w:hAnsi="Arial" w:cs="Arial"/>
          <w:bCs/>
        </w:rPr>
        <w:lastRenderedPageBreak/>
        <w:t xml:space="preserve">Serves as a </w:t>
      </w:r>
      <w:r>
        <w:rPr>
          <w:rFonts w:ascii="Arial" w:eastAsia="Arial" w:hAnsi="Arial" w:cs="Arial"/>
          <w:bCs/>
        </w:rPr>
        <w:t xml:space="preserve">Media SME regarding </w:t>
      </w:r>
      <w:r w:rsidRPr="00425D16">
        <w:rPr>
          <w:rFonts w:ascii="Arial" w:eastAsia="Arial" w:hAnsi="Arial" w:cs="Arial"/>
          <w:bCs/>
        </w:rPr>
        <w:t>online media publishing.</w:t>
      </w:r>
    </w:p>
    <w:p w:rsidR="008259F5" w:rsidRDefault="008259F5" w:rsidP="008259F5">
      <w:pPr>
        <w:pStyle w:val="ListParagraph"/>
        <w:numPr>
          <w:ilvl w:val="0"/>
          <w:numId w:val="26"/>
        </w:numPr>
        <w:rPr>
          <w:rFonts w:ascii="Arial" w:eastAsia="Arial" w:hAnsi="Arial" w:cs="Arial"/>
          <w:bCs/>
        </w:rPr>
      </w:pPr>
      <w:r w:rsidRPr="00425D16">
        <w:rPr>
          <w:rFonts w:ascii="Arial" w:eastAsia="Arial" w:hAnsi="Arial" w:cs="Arial"/>
          <w:bCs/>
        </w:rPr>
        <w:t xml:space="preserve">Identifies and projects trends in </w:t>
      </w:r>
      <w:r>
        <w:rPr>
          <w:rFonts w:ascii="Arial" w:eastAsia="Arial" w:hAnsi="Arial" w:cs="Arial"/>
          <w:bCs/>
        </w:rPr>
        <w:t xml:space="preserve">real world </w:t>
      </w:r>
      <w:r w:rsidRPr="00425D16">
        <w:rPr>
          <w:rFonts w:ascii="Arial" w:eastAsia="Arial" w:hAnsi="Arial" w:cs="Arial"/>
          <w:bCs/>
        </w:rPr>
        <w:t xml:space="preserve">online media news delivery and proposes options to keep JWC media simulation </w:t>
      </w:r>
      <w:r>
        <w:rPr>
          <w:rFonts w:ascii="Arial" w:eastAsia="Arial" w:hAnsi="Arial" w:cs="Arial"/>
          <w:bCs/>
        </w:rPr>
        <w:t>realistic</w:t>
      </w:r>
      <w:r w:rsidRPr="00425D16">
        <w:rPr>
          <w:rFonts w:ascii="Arial" w:eastAsia="Arial" w:hAnsi="Arial" w:cs="Arial"/>
          <w:bCs/>
        </w:rPr>
        <w:t>.</w:t>
      </w:r>
    </w:p>
    <w:p w:rsidR="001A6A7A" w:rsidRPr="008259F5" w:rsidRDefault="001A6A7A" w:rsidP="008259F5">
      <w:pPr>
        <w:rPr>
          <w:rFonts w:ascii="Arial" w:eastAsia="Arial" w:hAnsi="Arial" w:cs="Arial"/>
          <w:bCs/>
        </w:rPr>
      </w:pPr>
    </w:p>
    <w:p w:rsidR="00A51DBF" w:rsidRDefault="006D2E32" w:rsidP="008259F5">
      <w:pPr>
        <w:pStyle w:val="jwbodyText"/>
        <w:rPr>
          <w:b/>
          <w:color w:val="2E74B5" w:themeColor="accent1" w:themeShade="BF"/>
          <w:sz w:val="24"/>
          <w:szCs w:val="24"/>
          <w:lang w:val="en-GB"/>
        </w:rPr>
      </w:pPr>
      <w:r w:rsidRPr="009833B6">
        <w:rPr>
          <w:b/>
          <w:color w:val="2E74B5" w:themeColor="accent1" w:themeShade="BF"/>
          <w:sz w:val="24"/>
          <w:szCs w:val="24"/>
          <w:lang w:val="en-GB"/>
        </w:rPr>
        <w:t xml:space="preserve">5.7 </w:t>
      </w:r>
      <w:r w:rsidR="005A122E" w:rsidRPr="009833B6">
        <w:rPr>
          <w:b/>
          <w:color w:val="2E74B5" w:themeColor="accent1" w:themeShade="BF"/>
          <w:sz w:val="24"/>
          <w:szCs w:val="24"/>
          <w:lang w:val="en-GB"/>
        </w:rPr>
        <w:t>Technical Requ</w:t>
      </w:r>
      <w:r w:rsidR="008259F5">
        <w:rPr>
          <w:b/>
          <w:color w:val="2E74B5" w:themeColor="accent1" w:themeShade="BF"/>
          <w:sz w:val="24"/>
          <w:szCs w:val="24"/>
          <w:lang w:val="en-GB"/>
        </w:rPr>
        <w:t>irements and Evaluation Matrix:</w:t>
      </w:r>
    </w:p>
    <w:tbl>
      <w:tblPr>
        <w:tblStyle w:val="TableGrid"/>
        <w:tblW w:w="0" w:type="auto"/>
        <w:tblLook w:val="04A0" w:firstRow="1" w:lastRow="0" w:firstColumn="1" w:lastColumn="0" w:noHBand="0" w:noVBand="1"/>
      </w:tblPr>
      <w:tblGrid>
        <w:gridCol w:w="4644"/>
        <w:gridCol w:w="1374"/>
        <w:gridCol w:w="3009"/>
      </w:tblGrid>
      <w:tr w:rsidR="008259F5" w:rsidRPr="002B4CAE" w:rsidTr="00F47BF0">
        <w:tc>
          <w:tcPr>
            <w:tcW w:w="4644" w:type="dxa"/>
          </w:tcPr>
          <w:p w:rsidR="008259F5" w:rsidRPr="0068146A" w:rsidRDefault="008259F5" w:rsidP="00F47BF0">
            <w:pPr>
              <w:rPr>
                <w:rFonts w:ascii="Arial" w:eastAsia="Arial" w:hAnsi="Arial" w:cs="Arial"/>
                <w:bCs/>
              </w:rPr>
            </w:pPr>
            <w:r w:rsidRPr="0068146A">
              <w:rPr>
                <w:rFonts w:ascii="Arial" w:eastAsia="Arial" w:hAnsi="Arial" w:cs="Arial"/>
                <w:bCs/>
              </w:rPr>
              <w:t>Technical Requirement</w:t>
            </w:r>
          </w:p>
        </w:tc>
        <w:tc>
          <w:tcPr>
            <w:tcW w:w="1374" w:type="dxa"/>
          </w:tcPr>
          <w:p w:rsidR="008259F5" w:rsidRPr="0068146A" w:rsidRDefault="008259F5" w:rsidP="00F47BF0">
            <w:pPr>
              <w:pStyle w:val="jwSSCHeading4"/>
              <w:rPr>
                <w:rFonts w:eastAsia="Arial"/>
                <w:bCs/>
                <w:color w:val="auto"/>
                <w:lang w:val="en-US"/>
              </w:rPr>
            </w:pPr>
            <w:r w:rsidRPr="0068146A">
              <w:rPr>
                <w:rFonts w:eastAsia="Arial"/>
                <w:bCs/>
                <w:color w:val="auto"/>
                <w:lang w:val="en-US"/>
              </w:rPr>
              <w:t xml:space="preserve">Meets: </w:t>
            </w:r>
          </w:p>
          <w:p w:rsidR="008259F5" w:rsidRPr="0068146A" w:rsidRDefault="008259F5" w:rsidP="00F47BF0">
            <w:pPr>
              <w:rPr>
                <w:rFonts w:ascii="Arial" w:eastAsia="Arial" w:hAnsi="Arial" w:cs="Arial"/>
                <w:bCs/>
              </w:rPr>
            </w:pPr>
            <w:r w:rsidRPr="0068146A">
              <w:rPr>
                <w:rFonts w:ascii="Arial" w:eastAsia="Arial" w:hAnsi="Arial" w:cs="Arial"/>
                <w:bCs/>
              </w:rPr>
              <w:t>Y or N</w:t>
            </w:r>
          </w:p>
        </w:tc>
        <w:tc>
          <w:tcPr>
            <w:tcW w:w="3009" w:type="dxa"/>
          </w:tcPr>
          <w:p w:rsidR="008259F5" w:rsidRPr="0068146A" w:rsidRDefault="0068146A" w:rsidP="00F47BF0">
            <w:pPr>
              <w:rPr>
                <w:rFonts w:ascii="Arial" w:eastAsia="Arial" w:hAnsi="Arial" w:cs="Arial"/>
                <w:bCs/>
              </w:rPr>
            </w:pPr>
            <w:r w:rsidRPr="0068146A">
              <w:rPr>
                <w:rFonts w:ascii="Arial" w:eastAsia="Arial" w:hAnsi="Arial" w:cs="Arial"/>
                <w:bCs/>
              </w:rPr>
              <w:t>For each line, please explain how the candidate meets the respective Technical Requirements.</w:t>
            </w:r>
          </w:p>
        </w:tc>
      </w:tr>
      <w:tr w:rsidR="008259F5" w:rsidRPr="002B4CAE" w:rsidTr="00F47BF0">
        <w:tc>
          <w:tcPr>
            <w:tcW w:w="4644" w:type="dxa"/>
          </w:tcPr>
          <w:p w:rsidR="008259F5" w:rsidRPr="001A6A7A" w:rsidRDefault="008259F5" w:rsidP="00F47BF0">
            <w:pPr>
              <w:rPr>
                <w:rFonts w:ascii="Arial" w:hAnsi="Arial" w:cs="Arial"/>
              </w:rPr>
            </w:pPr>
            <w:r w:rsidRPr="001A6A7A">
              <w:rPr>
                <w:rFonts w:ascii="Arial" w:hAnsi="Arial" w:cs="Arial"/>
                <w:bCs/>
              </w:rPr>
              <w:t xml:space="preserve">1. </w:t>
            </w:r>
            <w:r>
              <w:rPr>
                <w:rFonts w:ascii="Arial" w:hAnsi="Arial" w:cs="Arial"/>
                <w:bCs/>
              </w:rPr>
              <w:t>Post-s</w:t>
            </w:r>
            <w:r w:rsidRPr="001A6A7A">
              <w:rPr>
                <w:rFonts w:ascii="Arial" w:hAnsi="Arial" w:cs="Arial"/>
                <w:bCs/>
              </w:rPr>
              <w:t>econdary education</w:t>
            </w:r>
            <w:r>
              <w:rPr>
                <w:rFonts w:ascii="Arial" w:hAnsi="Arial" w:cs="Arial"/>
                <w:bCs/>
              </w:rPr>
              <w:t xml:space="preserve">. </w:t>
            </w:r>
          </w:p>
        </w:tc>
        <w:tc>
          <w:tcPr>
            <w:tcW w:w="1374" w:type="dxa"/>
          </w:tcPr>
          <w:p w:rsidR="008259F5" w:rsidRPr="001A6A7A" w:rsidRDefault="008259F5" w:rsidP="00F47BF0">
            <w:pPr>
              <w:rPr>
                <w:rFonts w:ascii="Arial" w:hAnsi="Arial" w:cs="Arial"/>
              </w:rPr>
            </w:pPr>
            <w:r w:rsidRPr="001A6A7A">
              <w:rPr>
                <w:rFonts w:ascii="Arial" w:hAnsi="Arial" w:cs="Arial"/>
                <w:bCs/>
              </w:rPr>
              <w:t xml:space="preserve"> </w:t>
            </w:r>
          </w:p>
        </w:tc>
        <w:tc>
          <w:tcPr>
            <w:tcW w:w="3009" w:type="dxa"/>
          </w:tcPr>
          <w:p w:rsidR="008259F5" w:rsidRPr="001A6A7A" w:rsidRDefault="008259F5" w:rsidP="00F47BF0">
            <w:pPr>
              <w:rPr>
                <w:rFonts w:ascii="Arial" w:hAnsi="Arial" w:cs="Arial"/>
                <w:highlight w:val="yellow"/>
              </w:rPr>
            </w:pPr>
          </w:p>
        </w:tc>
      </w:tr>
      <w:tr w:rsidR="008259F5" w:rsidRPr="002B4CAE" w:rsidTr="00F47BF0">
        <w:tc>
          <w:tcPr>
            <w:tcW w:w="4644" w:type="dxa"/>
          </w:tcPr>
          <w:p w:rsidR="008259F5" w:rsidRPr="001A6A7A" w:rsidRDefault="008259F5" w:rsidP="00F47BF0">
            <w:pPr>
              <w:rPr>
                <w:rFonts w:ascii="Arial" w:hAnsi="Arial" w:cs="Arial"/>
              </w:rPr>
            </w:pPr>
            <w:r w:rsidRPr="001A6A7A">
              <w:rPr>
                <w:rFonts w:ascii="Arial" w:hAnsi="Arial" w:cs="Arial"/>
                <w:bCs/>
              </w:rPr>
              <w:t xml:space="preserve">2. </w:t>
            </w:r>
            <w:r>
              <w:rPr>
                <w:rFonts w:ascii="Arial" w:hAnsi="Arial" w:cs="Arial"/>
                <w:bCs/>
              </w:rPr>
              <w:t>At least 5 years’ p</w:t>
            </w:r>
            <w:r w:rsidRPr="001A6A7A">
              <w:rPr>
                <w:rFonts w:ascii="Arial" w:hAnsi="Arial" w:cs="Arial"/>
                <w:bCs/>
              </w:rPr>
              <w:t>rofessional experience in organizational web</w:t>
            </w:r>
            <w:r>
              <w:rPr>
                <w:rFonts w:ascii="Arial" w:hAnsi="Arial" w:cs="Arial"/>
                <w:bCs/>
              </w:rPr>
              <w:t>site</w:t>
            </w:r>
            <w:r w:rsidRPr="001A6A7A">
              <w:rPr>
                <w:rFonts w:ascii="Arial" w:hAnsi="Arial" w:cs="Arial"/>
                <w:bCs/>
              </w:rPr>
              <w:t xml:space="preserve"> management, employing digital journalism/social media techniques and platforms, specifically online content management systems using Joomla!, WordPress or Drupal on Microsoft Windows servers.</w:t>
            </w:r>
          </w:p>
        </w:tc>
        <w:tc>
          <w:tcPr>
            <w:tcW w:w="1374" w:type="dxa"/>
          </w:tcPr>
          <w:p w:rsidR="008259F5" w:rsidRPr="001A6A7A" w:rsidRDefault="008259F5" w:rsidP="00F47BF0">
            <w:pPr>
              <w:rPr>
                <w:rFonts w:ascii="Arial" w:hAnsi="Arial" w:cs="Arial"/>
              </w:rPr>
            </w:pPr>
            <w:r w:rsidRPr="001A6A7A">
              <w:rPr>
                <w:rFonts w:ascii="Arial" w:hAnsi="Arial" w:cs="Arial"/>
                <w:bCs/>
              </w:rPr>
              <w:t xml:space="preserve"> </w:t>
            </w:r>
          </w:p>
        </w:tc>
        <w:tc>
          <w:tcPr>
            <w:tcW w:w="3009" w:type="dxa"/>
          </w:tcPr>
          <w:p w:rsidR="008259F5" w:rsidRPr="001A6A7A" w:rsidRDefault="008259F5" w:rsidP="00F47BF0">
            <w:pPr>
              <w:rPr>
                <w:rFonts w:ascii="Arial" w:hAnsi="Arial" w:cs="Arial"/>
                <w:highlight w:val="yellow"/>
              </w:rPr>
            </w:pPr>
          </w:p>
        </w:tc>
      </w:tr>
      <w:tr w:rsidR="008259F5" w:rsidRPr="002B4CAE" w:rsidTr="00F47BF0">
        <w:tc>
          <w:tcPr>
            <w:tcW w:w="4644" w:type="dxa"/>
          </w:tcPr>
          <w:p w:rsidR="008259F5" w:rsidRPr="001A6A7A" w:rsidRDefault="008259F5" w:rsidP="00F47BF0">
            <w:pPr>
              <w:rPr>
                <w:rFonts w:ascii="Arial" w:hAnsi="Arial" w:cs="Arial"/>
              </w:rPr>
            </w:pPr>
            <w:r w:rsidRPr="001A6A7A">
              <w:rPr>
                <w:rFonts w:ascii="Arial" w:hAnsi="Arial" w:cs="Arial"/>
                <w:bCs/>
              </w:rPr>
              <w:t xml:space="preserve">3. </w:t>
            </w:r>
            <w:r>
              <w:rPr>
                <w:rFonts w:ascii="Arial" w:hAnsi="Arial" w:cs="Arial"/>
                <w:bCs/>
              </w:rPr>
              <w:t>Professional ex</w:t>
            </w:r>
            <w:r w:rsidRPr="001A6A7A">
              <w:rPr>
                <w:rFonts w:ascii="Arial" w:hAnsi="Arial" w:cs="Arial"/>
                <w:bCs/>
              </w:rPr>
              <w:t>perience developing websites using HTML, CSS, and PHP</w:t>
            </w:r>
            <w:r>
              <w:rPr>
                <w:rFonts w:ascii="Arial" w:hAnsi="Arial" w:cs="Arial"/>
                <w:bCs/>
              </w:rPr>
              <w:t xml:space="preserve">. </w:t>
            </w:r>
          </w:p>
        </w:tc>
        <w:tc>
          <w:tcPr>
            <w:tcW w:w="1374" w:type="dxa"/>
          </w:tcPr>
          <w:p w:rsidR="008259F5" w:rsidRPr="001A6A7A" w:rsidRDefault="008259F5" w:rsidP="00F47BF0">
            <w:pPr>
              <w:rPr>
                <w:rFonts w:ascii="Arial" w:hAnsi="Arial" w:cs="Arial"/>
              </w:rPr>
            </w:pPr>
            <w:r w:rsidRPr="001A6A7A">
              <w:rPr>
                <w:rFonts w:ascii="Arial" w:hAnsi="Arial" w:cs="Arial"/>
                <w:bCs/>
              </w:rPr>
              <w:t xml:space="preserve"> </w:t>
            </w:r>
          </w:p>
        </w:tc>
        <w:tc>
          <w:tcPr>
            <w:tcW w:w="3009" w:type="dxa"/>
          </w:tcPr>
          <w:p w:rsidR="008259F5" w:rsidRPr="001A6A7A" w:rsidRDefault="008259F5" w:rsidP="00F47BF0">
            <w:pPr>
              <w:rPr>
                <w:rFonts w:ascii="Arial" w:hAnsi="Arial" w:cs="Arial"/>
                <w:highlight w:val="yellow"/>
              </w:rPr>
            </w:pPr>
          </w:p>
        </w:tc>
      </w:tr>
      <w:tr w:rsidR="008259F5" w:rsidRPr="002B4CAE" w:rsidTr="00F47BF0">
        <w:tc>
          <w:tcPr>
            <w:tcW w:w="4644" w:type="dxa"/>
          </w:tcPr>
          <w:p w:rsidR="008259F5" w:rsidRPr="001A6A7A" w:rsidRDefault="008259F5" w:rsidP="00F47BF0">
            <w:pPr>
              <w:rPr>
                <w:rFonts w:ascii="Arial" w:hAnsi="Arial" w:cs="Arial"/>
                <w:bCs/>
              </w:rPr>
            </w:pPr>
            <w:r w:rsidRPr="001A6A7A">
              <w:rPr>
                <w:rFonts w:ascii="Arial" w:hAnsi="Arial" w:cs="Arial"/>
                <w:bCs/>
              </w:rPr>
              <w:t xml:space="preserve">4. </w:t>
            </w:r>
            <w:r>
              <w:rPr>
                <w:rFonts w:ascii="Arial" w:hAnsi="Arial" w:cs="Arial"/>
                <w:bCs/>
              </w:rPr>
              <w:t xml:space="preserve">At least 3 years’ professional experience </w:t>
            </w:r>
            <w:r w:rsidRPr="001A6A7A">
              <w:rPr>
                <w:rFonts w:ascii="Arial" w:hAnsi="Arial" w:cs="Arial"/>
                <w:bCs/>
              </w:rPr>
              <w:t>designing and managing content platforms involving high volumes of data.</w:t>
            </w:r>
          </w:p>
        </w:tc>
        <w:tc>
          <w:tcPr>
            <w:tcW w:w="1374" w:type="dxa"/>
          </w:tcPr>
          <w:p w:rsidR="008259F5" w:rsidRPr="001A6A7A" w:rsidRDefault="008259F5" w:rsidP="00F47BF0">
            <w:pPr>
              <w:rPr>
                <w:rFonts w:ascii="Arial" w:hAnsi="Arial" w:cs="Arial"/>
                <w:bCs/>
              </w:rPr>
            </w:pPr>
          </w:p>
        </w:tc>
        <w:tc>
          <w:tcPr>
            <w:tcW w:w="3009" w:type="dxa"/>
          </w:tcPr>
          <w:p w:rsidR="008259F5" w:rsidRPr="001A6A7A" w:rsidRDefault="008259F5" w:rsidP="00F47BF0">
            <w:pPr>
              <w:rPr>
                <w:rFonts w:ascii="Arial" w:hAnsi="Arial" w:cs="Arial"/>
                <w:bCs/>
                <w:highlight w:val="yellow"/>
              </w:rPr>
            </w:pPr>
          </w:p>
        </w:tc>
      </w:tr>
      <w:tr w:rsidR="008259F5" w:rsidRPr="002B4CAE" w:rsidTr="00F47BF0">
        <w:tc>
          <w:tcPr>
            <w:tcW w:w="4644" w:type="dxa"/>
          </w:tcPr>
          <w:p w:rsidR="008259F5" w:rsidRPr="001A6A7A" w:rsidRDefault="008259F5" w:rsidP="00F47BF0">
            <w:pPr>
              <w:rPr>
                <w:rFonts w:ascii="Arial" w:hAnsi="Arial" w:cs="Arial"/>
                <w:bCs/>
              </w:rPr>
            </w:pPr>
            <w:r>
              <w:rPr>
                <w:rFonts w:ascii="Arial" w:hAnsi="Arial" w:cs="Arial"/>
                <w:bCs/>
              </w:rPr>
              <w:t xml:space="preserve">5. Advanced knowledge of Microsoft Office and Adobe Photoshop. </w:t>
            </w:r>
          </w:p>
        </w:tc>
        <w:tc>
          <w:tcPr>
            <w:tcW w:w="1374" w:type="dxa"/>
          </w:tcPr>
          <w:p w:rsidR="008259F5" w:rsidRPr="001A6A7A" w:rsidRDefault="008259F5" w:rsidP="00F47BF0">
            <w:pPr>
              <w:rPr>
                <w:rFonts w:ascii="Arial" w:hAnsi="Arial" w:cs="Arial"/>
                <w:bCs/>
              </w:rPr>
            </w:pPr>
          </w:p>
        </w:tc>
        <w:tc>
          <w:tcPr>
            <w:tcW w:w="3009" w:type="dxa"/>
          </w:tcPr>
          <w:p w:rsidR="008259F5" w:rsidRPr="001A6A7A" w:rsidRDefault="008259F5" w:rsidP="00F47BF0">
            <w:pPr>
              <w:rPr>
                <w:rFonts w:ascii="Arial" w:hAnsi="Arial" w:cs="Arial"/>
                <w:bCs/>
                <w:highlight w:val="yellow"/>
              </w:rPr>
            </w:pPr>
          </w:p>
        </w:tc>
      </w:tr>
      <w:tr w:rsidR="008259F5" w:rsidRPr="002B4CAE" w:rsidTr="00F47BF0">
        <w:tc>
          <w:tcPr>
            <w:tcW w:w="4644" w:type="dxa"/>
          </w:tcPr>
          <w:p w:rsidR="008259F5" w:rsidRDefault="008259F5" w:rsidP="00F47BF0">
            <w:pPr>
              <w:rPr>
                <w:rFonts w:ascii="Arial" w:hAnsi="Arial" w:cs="Arial"/>
                <w:bCs/>
              </w:rPr>
            </w:pPr>
            <w:r>
              <w:rPr>
                <w:rFonts w:ascii="Arial" w:hAnsi="Arial" w:cs="Arial"/>
                <w:bCs/>
              </w:rPr>
              <w:t xml:space="preserve">6. Candidate must provide a link to an online portfolio with links to at least 2 websites they have created and maintained in the last 5 years including a description of the tools used for each. </w:t>
            </w:r>
          </w:p>
        </w:tc>
        <w:tc>
          <w:tcPr>
            <w:tcW w:w="1374" w:type="dxa"/>
          </w:tcPr>
          <w:p w:rsidR="008259F5" w:rsidRPr="001A6A7A" w:rsidRDefault="008259F5" w:rsidP="00F47BF0">
            <w:pPr>
              <w:rPr>
                <w:rFonts w:ascii="Arial" w:hAnsi="Arial" w:cs="Arial"/>
                <w:bCs/>
              </w:rPr>
            </w:pPr>
          </w:p>
        </w:tc>
        <w:tc>
          <w:tcPr>
            <w:tcW w:w="3009" w:type="dxa"/>
          </w:tcPr>
          <w:p w:rsidR="008259F5" w:rsidRPr="001A6A7A" w:rsidRDefault="008259F5" w:rsidP="00F47BF0">
            <w:pPr>
              <w:rPr>
                <w:rFonts w:ascii="Arial" w:hAnsi="Arial" w:cs="Arial"/>
                <w:bCs/>
                <w:highlight w:val="yellow"/>
              </w:rPr>
            </w:pPr>
          </w:p>
        </w:tc>
      </w:tr>
      <w:tr w:rsidR="008259F5" w:rsidRPr="002B4CAE" w:rsidTr="00F47BF0">
        <w:tc>
          <w:tcPr>
            <w:tcW w:w="4644" w:type="dxa"/>
          </w:tcPr>
          <w:p w:rsidR="008259F5" w:rsidRPr="001A6A7A" w:rsidRDefault="008259F5" w:rsidP="00F47BF0">
            <w:pPr>
              <w:rPr>
                <w:rFonts w:ascii="Arial" w:hAnsi="Arial" w:cs="Arial"/>
                <w:bCs/>
              </w:rPr>
            </w:pPr>
            <w:r>
              <w:rPr>
                <w:rFonts w:ascii="Arial" w:hAnsi="Arial" w:cs="Arial"/>
              </w:rPr>
              <w:t>7</w:t>
            </w:r>
            <w:r w:rsidRPr="001A6A7A">
              <w:rPr>
                <w:rFonts w:ascii="Arial" w:hAnsi="Arial" w:cs="Arial"/>
              </w:rPr>
              <w:t>. Current NATO Secret Security Clearance or National equivalent.</w:t>
            </w:r>
          </w:p>
        </w:tc>
        <w:tc>
          <w:tcPr>
            <w:tcW w:w="1374" w:type="dxa"/>
          </w:tcPr>
          <w:p w:rsidR="008259F5" w:rsidRPr="001A6A7A" w:rsidRDefault="008259F5" w:rsidP="00F47BF0">
            <w:pPr>
              <w:rPr>
                <w:rFonts w:ascii="Arial" w:hAnsi="Arial" w:cs="Arial"/>
                <w:bCs/>
              </w:rPr>
            </w:pPr>
          </w:p>
        </w:tc>
        <w:tc>
          <w:tcPr>
            <w:tcW w:w="3009" w:type="dxa"/>
          </w:tcPr>
          <w:p w:rsidR="008259F5" w:rsidRPr="001A6A7A" w:rsidRDefault="008259F5" w:rsidP="00F47BF0">
            <w:pPr>
              <w:rPr>
                <w:rFonts w:ascii="Arial" w:hAnsi="Arial" w:cs="Arial"/>
                <w:bCs/>
              </w:rPr>
            </w:pPr>
            <w:r w:rsidRPr="007B27C1">
              <w:rPr>
                <w:rFonts w:ascii="Arial" w:hAnsi="Arial" w:cs="Arial"/>
                <w:bCs/>
              </w:rPr>
              <w:t>(Attach National Clearance)</w:t>
            </w:r>
          </w:p>
        </w:tc>
      </w:tr>
      <w:tr w:rsidR="008259F5" w:rsidRPr="002B4CAE" w:rsidTr="00F47BF0">
        <w:tc>
          <w:tcPr>
            <w:tcW w:w="4644" w:type="dxa"/>
          </w:tcPr>
          <w:p w:rsidR="008259F5" w:rsidRPr="001A6A7A" w:rsidRDefault="008259F5" w:rsidP="00F47BF0">
            <w:pPr>
              <w:rPr>
                <w:rFonts w:ascii="Arial" w:hAnsi="Arial" w:cs="Arial"/>
                <w:bCs/>
              </w:rPr>
            </w:pPr>
            <w:r>
              <w:rPr>
                <w:rFonts w:ascii="Arial" w:hAnsi="Arial" w:cs="Arial"/>
              </w:rPr>
              <w:t>8</w:t>
            </w:r>
            <w:r w:rsidRPr="001A6A7A">
              <w:rPr>
                <w:rFonts w:ascii="Arial" w:hAnsi="Arial" w:cs="Arial"/>
              </w:rPr>
              <w:t>. Demonstrated proficiency in English as defined in STANAG 6001 (Standardized Linguistic Profile (SLP) 4444 – Listening, Speaking, Reading, and Writing) or equivalent.</w:t>
            </w:r>
          </w:p>
        </w:tc>
        <w:tc>
          <w:tcPr>
            <w:tcW w:w="1374" w:type="dxa"/>
          </w:tcPr>
          <w:p w:rsidR="008259F5" w:rsidRPr="001A6A7A" w:rsidRDefault="008259F5" w:rsidP="00F47BF0">
            <w:pPr>
              <w:rPr>
                <w:rFonts w:ascii="Arial" w:hAnsi="Arial" w:cs="Arial"/>
                <w:bCs/>
              </w:rPr>
            </w:pPr>
          </w:p>
        </w:tc>
        <w:tc>
          <w:tcPr>
            <w:tcW w:w="3009" w:type="dxa"/>
          </w:tcPr>
          <w:p w:rsidR="008259F5" w:rsidRPr="001A6A7A" w:rsidRDefault="008259F5" w:rsidP="00F47BF0">
            <w:pPr>
              <w:rPr>
                <w:rFonts w:ascii="Arial" w:hAnsi="Arial" w:cs="Arial"/>
                <w:bCs/>
              </w:rPr>
            </w:pPr>
          </w:p>
        </w:tc>
      </w:tr>
    </w:tbl>
    <w:p w:rsidR="008259F5" w:rsidRPr="008259F5" w:rsidRDefault="008259F5" w:rsidP="008259F5">
      <w:pPr>
        <w:pStyle w:val="jwbodyText"/>
        <w:rPr>
          <w:b/>
          <w:color w:val="2E74B5" w:themeColor="accent1" w:themeShade="BF"/>
          <w:sz w:val="24"/>
          <w:szCs w:val="24"/>
        </w:rPr>
      </w:pPr>
    </w:p>
    <w:p w:rsidR="00A51DBF" w:rsidRDefault="00A51DBF">
      <w:pPr>
        <w:spacing w:after="160" w:line="259" w:lineRule="auto"/>
        <w:rPr>
          <w:rFonts w:ascii="Arial" w:hAnsi="Arial" w:cs="Arial"/>
          <w:b/>
          <w:color w:val="000000" w:themeColor="text1"/>
          <w:sz w:val="36"/>
          <w:szCs w:val="36"/>
          <w:lang w:val="en-GB"/>
        </w:rPr>
      </w:pPr>
      <w:r>
        <w:rPr>
          <w:b/>
          <w:color w:val="000000" w:themeColor="text1"/>
          <w:sz w:val="36"/>
          <w:szCs w:val="36"/>
          <w:lang w:val="en-GB"/>
        </w:rPr>
        <w:br w:type="page"/>
      </w:r>
    </w:p>
    <w:p w:rsidR="00070B70" w:rsidRPr="009833B6" w:rsidRDefault="00070B70" w:rsidP="001A6A7A">
      <w:pPr>
        <w:pStyle w:val="jwSSCHeading2"/>
        <w:jc w:val="center"/>
        <w:rPr>
          <w:b/>
          <w:color w:val="000000" w:themeColor="text1"/>
          <w:sz w:val="36"/>
          <w:szCs w:val="36"/>
          <w:lang w:val="en-GB"/>
        </w:rPr>
      </w:pPr>
      <w:r w:rsidRPr="009833B6">
        <w:rPr>
          <w:b/>
          <w:color w:val="000000" w:themeColor="text1"/>
          <w:sz w:val="36"/>
          <w:szCs w:val="36"/>
          <w:lang w:val="en-GB"/>
        </w:rPr>
        <w:lastRenderedPageBreak/>
        <w:t>Support Area 6- TARGETING</w:t>
      </w:r>
    </w:p>
    <w:p w:rsidR="00070B70" w:rsidRPr="009833B6" w:rsidRDefault="00070B70" w:rsidP="00070B70">
      <w:pPr>
        <w:pStyle w:val="jwSSCHeading3"/>
        <w:numPr>
          <w:ilvl w:val="0"/>
          <w:numId w:val="0"/>
        </w:numPr>
        <w:spacing w:before="0"/>
        <w:ind w:left="142"/>
        <w:rPr>
          <w:color w:val="000000" w:themeColor="text1"/>
          <w:lang w:val="en-GB"/>
        </w:rPr>
      </w:pPr>
      <w:r w:rsidRPr="009833B6">
        <w:rPr>
          <w:color w:val="000000" w:themeColor="text1"/>
          <w:lang w:val="en-GB"/>
        </w:rPr>
        <w:t>6.1 TARGETING – Subject Matter Expert (SME) (Deliberate)</w:t>
      </w:r>
    </w:p>
    <w:p w:rsidR="00070B70" w:rsidRPr="009833B6" w:rsidRDefault="00070B70" w:rsidP="00070B70">
      <w:pPr>
        <w:pStyle w:val="jwSSCHeading3"/>
        <w:numPr>
          <w:ilvl w:val="0"/>
          <w:numId w:val="0"/>
        </w:numPr>
        <w:spacing w:before="0"/>
        <w:ind w:left="142"/>
        <w:rPr>
          <w:color w:val="000000" w:themeColor="text1"/>
          <w:lang w:val="en-GB"/>
        </w:rPr>
      </w:pPr>
      <w:r w:rsidRPr="009833B6">
        <w:rPr>
          <w:color w:val="000000" w:themeColor="text1"/>
          <w:lang w:val="en-GB"/>
        </w:rPr>
        <w:t xml:space="preserve">6.2 </w:t>
      </w:r>
      <w:r w:rsidR="00227975" w:rsidRPr="009833B6">
        <w:rPr>
          <w:color w:val="000000" w:themeColor="text1"/>
          <w:lang w:val="en-GB"/>
        </w:rPr>
        <w:t>TARGETING – Subject Matter Expert (Deliberate / Late)</w:t>
      </w:r>
    </w:p>
    <w:p w:rsidR="00070B70" w:rsidRPr="009833B6" w:rsidRDefault="00070B70" w:rsidP="00070B70">
      <w:pPr>
        <w:pStyle w:val="jwSSCHeading3"/>
        <w:numPr>
          <w:ilvl w:val="0"/>
          <w:numId w:val="0"/>
        </w:numPr>
        <w:spacing w:before="0"/>
        <w:ind w:left="142"/>
        <w:rPr>
          <w:color w:val="000000" w:themeColor="text1"/>
          <w:lang w:val="en-GB"/>
        </w:rPr>
      </w:pPr>
      <w:r w:rsidRPr="009833B6">
        <w:rPr>
          <w:color w:val="000000" w:themeColor="text1"/>
          <w:lang w:val="en-GB"/>
        </w:rPr>
        <w:t xml:space="preserve">6.3 </w:t>
      </w:r>
      <w:r w:rsidR="00227975" w:rsidRPr="009833B6">
        <w:rPr>
          <w:color w:val="000000" w:themeColor="text1"/>
          <w:lang w:val="en-GB"/>
        </w:rPr>
        <w:t xml:space="preserve">TARGETING – </w:t>
      </w:r>
      <w:r w:rsidR="009E279B" w:rsidRPr="009833B6">
        <w:rPr>
          <w:color w:val="000000" w:themeColor="text1"/>
          <w:lang w:val="en-GB"/>
        </w:rPr>
        <w:t>Battle Damage Assessment (</w:t>
      </w:r>
      <w:r w:rsidR="00227975" w:rsidRPr="009833B6">
        <w:rPr>
          <w:color w:val="000000" w:themeColor="text1"/>
          <w:lang w:val="en-GB"/>
        </w:rPr>
        <w:t>BDA</w:t>
      </w:r>
      <w:r w:rsidR="009E279B" w:rsidRPr="009833B6">
        <w:rPr>
          <w:color w:val="000000" w:themeColor="text1"/>
          <w:lang w:val="en-GB"/>
        </w:rPr>
        <w:t>) Scripter</w:t>
      </w:r>
      <w:r w:rsidR="00227975" w:rsidRPr="009833B6">
        <w:rPr>
          <w:color w:val="000000" w:themeColor="text1"/>
          <w:lang w:val="en-GB"/>
        </w:rPr>
        <w:t xml:space="preserve"> </w:t>
      </w:r>
    </w:p>
    <w:p w:rsidR="00070B70" w:rsidRPr="009833B6" w:rsidRDefault="00070B70" w:rsidP="00070B70">
      <w:pPr>
        <w:pStyle w:val="jwSSCHeading3"/>
        <w:numPr>
          <w:ilvl w:val="0"/>
          <w:numId w:val="0"/>
        </w:numPr>
        <w:spacing w:before="0"/>
        <w:ind w:left="142"/>
        <w:rPr>
          <w:color w:val="000000" w:themeColor="text1"/>
          <w:lang w:val="en-GB"/>
        </w:rPr>
      </w:pPr>
      <w:r w:rsidRPr="009833B6">
        <w:rPr>
          <w:color w:val="000000" w:themeColor="text1"/>
          <w:lang w:val="en-GB"/>
        </w:rPr>
        <w:t xml:space="preserve">6.4 </w:t>
      </w:r>
      <w:r w:rsidR="00227975" w:rsidRPr="009833B6">
        <w:rPr>
          <w:color w:val="000000" w:themeColor="text1"/>
          <w:lang w:val="en-GB"/>
        </w:rPr>
        <w:t xml:space="preserve">TARGETING – </w:t>
      </w:r>
      <w:r w:rsidR="00A22CEF" w:rsidRPr="009833B6">
        <w:rPr>
          <w:color w:val="000000" w:themeColor="text1"/>
          <w:lang w:val="en-GB"/>
        </w:rPr>
        <w:t>Joint Time Sensitive Targeting (</w:t>
      </w:r>
      <w:r w:rsidR="00227975" w:rsidRPr="009833B6">
        <w:rPr>
          <w:color w:val="000000" w:themeColor="text1"/>
          <w:lang w:val="en-GB"/>
        </w:rPr>
        <w:t>JTST</w:t>
      </w:r>
      <w:r w:rsidR="00A22CEF" w:rsidRPr="009833B6">
        <w:rPr>
          <w:color w:val="000000" w:themeColor="text1"/>
          <w:lang w:val="en-GB"/>
        </w:rPr>
        <w:t>)</w:t>
      </w:r>
      <w:r w:rsidR="00227975" w:rsidRPr="009833B6">
        <w:rPr>
          <w:color w:val="000000" w:themeColor="text1"/>
          <w:lang w:val="en-GB"/>
        </w:rPr>
        <w:t xml:space="preserve"> Coordinator</w:t>
      </w:r>
    </w:p>
    <w:p w:rsidR="00E16D7B" w:rsidRPr="00A51DBF" w:rsidRDefault="00227975" w:rsidP="00A51DBF">
      <w:pPr>
        <w:pStyle w:val="jwSSCHeading3"/>
        <w:numPr>
          <w:ilvl w:val="0"/>
          <w:numId w:val="0"/>
        </w:numPr>
        <w:spacing w:before="0"/>
        <w:ind w:left="142"/>
        <w:rPr>
          <w:color w:val="000000" w:themeColor="text1"/>
          <w:lang w:val="en-GB"/>
        </w:rPr>
      </w:pPr>
      <w:r w:rsidRPr="009833B6">
        <w:rPr>
          <w:color w:val="000000" w:themeColor="text1"/>
          <w:lang w:val="en-GB"/>
        </w:rPr>
        <w:t xml:space="preserve">6.5 TARGETING – </w:t>
      </w:r>
      <w:r w:rsidR="00A22CEF" w:rsidRPr="009833B6">
        <w:rPr>
          <w:color w:val="000000" w:themeColor="text1"/>
          <w:lang w:val="en-GB"/>
        </w:rPr>
        <w:t>Joint Time Sensitive Targeting (</w:t>
      </w:r>
      <w:r w:rsidRPr="009833B6">
        <w:rPr>
          <w:color w:val="000000" w:themeColor="text1"/>
          <w:lang w:val="en-GB"/>
        </w:rPr>
        <w:t>JTST</w:t>
      </w:r>
      <w:r w:rsidR="00A22CEF" w:rsidRPr="009833B6">
        <w:rPr>
          <w:color w:val="000000" w:themeColor="text1"/>
          <w:lang w:val="en-GB"/>
        </w:rPr>
        <w:t>)</w:t>
      </w:r>
      <w:r w:rsidRPr="009833B6">
        <w:rPr>
          <w:color w:val="000000" w:themeColor="text1"/>
          <w:lang w:val="en-GB"/>
        </w:rPr>
        <w:t xml:space="preserve"> Assist</w:t>
      </w:r>
      <w:r w:rsidR="00A22CEF" w:rsidRPr="009833B6">
        <w:rPr>
          <w:color w:val="000000" w:themeColor="text1"/>
          <w:lang w:val="en-GB"/>
        </w:rPr>
        <w:t>ant</w:t>
      </w:r>
    </w:p>
    <w:p w:rsidR="00A51DBF" w:rsidRDefault="00A51DBF">
      <w:pPr>
        <w:spacing w:after="160" w:line="259" w:lineRule="auto"/>
        <w:rPr>
          <w:rFonts w:ascii="Arial" w:hAnsi="Arial" w:cs="Arial"/>
          <w:b/>
          <w:color w:val="2E74B5" w:themeColor="accent1" w:themeShade="BF"/>
          <w:sz w:val="24"/>
          <w:lang w:val="en-GB"/>
        </w:rPr>
      </w:pPr>
      <w:r>
        <w:rPr>
          <w:b/>
          <w:color w:val="2E74B5" w:themeColor="accent1" w:themeShade="BF"/>
          <w:lang w:val="en-GB"/>
        </w:rPr>
        <w:br w:type="page"/>
      </w:r>
    </w:p>
    <w:p w:rsidR="00E16D7B" w:rsidRPr="009833B6" w:rsidRDefault="007614EB" w:rsidP="00E16D7B">
      <w:pPr>
        <w:pStyle w:val="jwSSCHeading3"/>
        <w:numPr>
          <w:ilvl w:val="0"/>
          <w:numId w:val="0"/>
        </w:numPr>
        <w:ind w:left="142"/>
        <w:rPr>
          <w:b/>
          <w:color w:val="2E74B5" w:themeColor="accent1" w:themeShade="BF"/>
          <w:lang w:val="en-GB"/>
        </w:rPr>
      </w:pPr>
      <w:r w:rsidRPr="009833B6">
        <w:rPr>
          <w:b/>
          <w:color w:val="2E74B5" w:themeColor="accent1" w:themeShade="BF"/>
          <w:lang w:val="en-GB"/>
        </w:rPr>
        <w:lastRenderedPageBreak/>
        <w:t>6</w:t>
      </w:r>
      <w:r w:rsidR="00E16D7B" w:rsidRPr="009833B6">
        <w:rPr>
          <w:b/>
          <w:color w:val="2E74B5" w:themeColor="accent1" w:themeShade="BF"/>
          <w:lang w:val="en-GB"/>
        </w:rPr>
        <w:t>.1 TARGETING – TGT Subject Matter Expert – (Deliberate)</w:t>
      </w:r>
    </w:p>
    <w:p w:rsidR="00E16D7B" w:rsidRPr="009833B6" w:rsidRDefault="00E16D7B" w:rsidP="00C8475E">
      <w:pPr>
        <w:pStyle w:val="jwSSCHeading4"/>
      </w:pPr>
      <w:r w:rsidRPr="00A51DBF">
        <w:t>Tasking</w:t>
      </w:r>
      <w:r w:rsidRPr="009833B6">
        <w:t>:</w:t>
      </w:r>
    </w:p>
    <w:p w:rsidR="00B71B2B" w:rsidRPr="009833B6" w:rsidRDefault="00B71B2B" w:rsidP="00C8475E">
      <w:pPr>
        <w:pStyle w:val="jwSSCHeading4"/>
      </w:pPr>
      <w:r w:rsidRPr="009833B6">
        <w:t>Planning and Scripting Phases:</w:t>
      </w:r>
    </w:p>
    <w:p w:rsidR="00B71B2B" w:rsidRPr="009833B6" w:rsidRDefault="00B71B2B" w:rsidP="007B5B35">
      <w:pPr>
        <w:pStyle w:val="ListParagraph"/>
        <w:numPr>
          <w:ilvl w:val="0"/>
          <w:numId w:val="4"/>
        </w:numPr>
        <w:spacing w:after="240"/>
        <w:contextualSpacing w:val="0"/>
        <w:rPr>
          <w:rFonts w:ascii="Arial" w:hAnsi="Arial" w:cs="Arial"/>
          <w:bCs/>
          <w:sz w:val="24"/>
          <w:szCs w:val="24"/>
          <w:lang w:val="en-GB"/>
        </w:rPr>
      </w:pPr>
      <w:r w:rsidRPr="009833B6">
        <w:rPr>
          <w:rFonts w:ascii="Arial" w:hAnsi="Arial" w:cs="Arial"/>
          <w:bCs/>
          <w:sz w:val="24"/>
          <w:szCs w:val="24"/>
          <w:lang w:val="en-GB"/>
        </w:rPr>
        <w:t>Quickly read, digest, analyse and understand the targeting campaign as depicted in the scenario documentation provided by JWC.</w:t>
      </w:r>
    </w:p>
    <w:p w:rsidR="00B71B2B" w:rsidRPr="009833B6" w:rsidRDefault="00B71B2B" w:rsidP="007B5B35">
      <w:pPr>
        <w:pStyle w:val="ListParagraph"/>
        <w:numPr>
          <w:ilvl w:val="0"/>
          <w:numId w:val="4"/>
        </w:numPr>
        <w:spacing w:after="240"/>
        <w:contextualSpacing w:val="0"/>
        <w:rPr>
          <w:rFonts w:ascii="Arial" w:hAnsi="Arial" w:cs="Arial"/>
          <w:bCs/>
          <w:sz w:val="24"/>
          <w:szCs w:val="24"/>
          <w:lang w:val="en-GB"/>
        </w:rPr>
      </w:pPr>
      <w:r w:rsidRPr="009833B6">
        <w:rPr>
          <w:rFonts w:ascii="Arial" w:hAnsi="Arial" w:cs="Arial"/>
          <w:bCs/>
          <w:sz w:val="24"/>
          <w:szCs w:val="24"/>
          <w:lang w:val="en-GB"/>
        </w:rPr>
        <w:t>Be prepared to assist JWC in the development of strategic and operational level scenario documents tailored to the training audience and exercise.</w:t>
      </w:r>
    </w:p>
    <w:p w:rsidR="00B71B2B" w:rsidRPr="009833B6" w:rsidRDefault="00B71B2B" w:rsidP="007B5B35">
      <w:pPr>
        <w:pStyle w:val="ListParagraph"/>
        <w:numPr>
          <w:ilvl w:val="0"/>
          <w:numId w:val="4"/>
        </w:numPr>
        <w:spacing w:after="240"/>
        <w:contextualSpacing w:val="0"/>
        <w:rPr>
          <w:rFonts w:ascii="Arial" w:hAnsi="Arial" w:cs="Arial"/>
          <w:bCs/>
          <w:sz w:val="24"/>
          <w:szCs w:val="24"/>
          <w:lang w:val="en-GB"/>
        </w:rPr>
      </w:pPr>
      <w:r w:rsidRPr="009833B6">
        <w:rPr>
          <w:rFonts w:ascii="Arial" w:hAnsi="Arial" w:cs="Arial"/>
          <w:bCs/>
          <w:sz w:val="24"/>
          <w:szCs w:val="24"/>
          <w:lang w:val="en-GB"/>
        </w:rPr>
        <w:t>Assist training audiences with initial planning stages by providing subject matter expertise and scenario representation of targeting.</w:t>
      </w:r>
    </w:p>
    <w:p w:rsidR="00B71B2B" w:rsidRPr="009833B6" w:rsidRDefault="00B71B2B" w:rsidP="007B5B35">
      <w:pPr>
        <w:pStyle w:val="ListParagraph"/>
        <w:numPr>
          <w:ilvl w:val="0"/>
          <w:numId w:val="4"/>
        </w:numPr>
        <w:spacing w:after="240"/>
        <w:contextualSpacing w:val="0"/>
        <w:rPr>
          <w:rFonts w:ascii="Arial" w:hAnsi="Arial" w:cs="Arial"/>
          <w:bCs/>
          <w:sz w:val="24"/>
          <w:szCs w:val="24"/>
          <w:lang w:val="en-GB"/>
        </w:rPr>
      </w:pPr>
      <w:r w:rsidRPr="009833B6">
        <w:rPr>
          <w:rFonts w:ascii="Arial" w:hAnsi="Arial" w:cs="Arial"/>
          <w:bCs/>
          <w:sz w:val="24"/>
          <w:szCs w:val="24"/>
          <w:lang w:val="en-GB"/>
        </w:rPr>
        <w:t>Understand and analyse developing training audience plans and documentation and their impacts on targeting.</w:t>
      </w:r>
    </w:p>
    <w:p w:rsidR="00B71B2B" w:rsidRPr="009833B6" w:rsidRDefault="00B71B2B" w:rsidP="007B5B35">
      <w:pPr>
        <w:pStyle w:val="ListParagraph"/>
        <w:numPr>
          <w:ilvl w:val="0"/>
          <w:numId w:val="4"/>
        </w:numPr>
        <w:spacing w:after="240"/>
        <w:contextualSpacing w:val="0"/>
        <w:rPr>
          <w:rFonts w:ascii="Arial" w:hAnsi="Arial" w:cs="Arial"/>
          <w:bCs/>
          <w:sz w:val="24"/>
          <w:szCs w:val="24"/>
          <w:lang w:val="en-GB"/>
        </w:rPr>
      </w:pPr>
      <w:r w:rsidRPr="009833B6">
        <w:rPr>
          <w:rFonts w:ascii="Arial" w:hAnsi="Arial" w:cs="Arial"/>
          <w:bCs/>
          <w:sz w:val="24"/>
          <w:szCs w:val="24"/>
          <w:lang w:val="en-GB"/>
        </w:rPr>
        <w:t>Be prepared to update and amend exercise and scenario documentation during the course of the exercise in order to ensure training objectives continue to be met.</w:t>
      </w:r>
    </w:p>
    <w:p w:rsidR="00B71B2B" w:rsidRPr="009833B6" w:rsidRDefault="00B71B2B" w:rsidP="00C8475E">
      <w:pPr>
        <w:pStyle w:val="jwSSCHeading4"/>
      </w:pPr>
      <w:r w:rsidRPr="009833B6">
        <w:t>Execution Phase:</w:t>
      </w:r>
    </w:p>
    <w:p w:rsidR="00B71B2B" w:rsidRPr="009833B6" w:rsidRDefault="00B71B2B" w:rsidP="00F543F8">
      <w:pPr>
        <w:pStyle w:val="ListParagraph"/>
        <w:numPr>
          <w:ilvl w:val="0"/>
          <w:numId w:val="13"/>
        </w:numPr>
        <w:contextualSpacing w:val="0"/>
        <w:rPr>
          <w:rFonts w:ascii="Arial" w:hAnsi="Arial" w:cs="Arial"/>
          <w:bCs/>
          <w:sz w:val="24"/>
          <w:szCs w:val="24"/>
          <w:lang w:val="en-GB"/>
        </w:rPr>
      </w:pPr>
      <w:r w:rsidRPr="009833B6">
        <w:rPr>
          <w:rFonts w:ascii="Arial" w:hAnsi="Arial" w:cs="Arial"/>
          <w:bCs/>
          <w:sz w:val="24"/>
          <w:szCs w:val="24"/>
          <w:lang w:val="en-GB"/>
        </w:rPr>
        <w:t xml:space="preserve">Responsible for coordinating RC/LOCON inputs to the training audience targeting process. </w:t>
      </w:r>
    </w:p>
    <w:p w:rsidR="00B71B2B" w:rsidRPr="009833B6" w:rsidRDefault="00B71B2B" w:rsidP="00F543F8">
      <w:pPr>
        <w:pStyle w:val="ListParagraph"/>
        <w:numPr>
          <w:ilvl w:val="0"/>
          <w:numId w:val="13"/>
        </w:numPr>
        <w:contextualSpacing w:val="0"/>
        <w:rPr>
          <w:rFonts w:ascii="Arial" w:hAnsi="Arial" w:cs="Arial"/>
          <w:bCs/>
          <w:sz w:val="24"/>
          <w:szCs w:val="24"/>
          <w:lang w:val="en-GB"/>
        </w:rPr>
      </w:pPr>
      <w:r w:rsidRPr="009833B6">
        <w:rPr>
          <w:rFonts w:ascii="Arial" w:hAnsi="Arial" w:cs="Arial"/>
          <w:bCs/>
          <w:sz w:val="24"/>
          <w:szCs w:val="24"/>
          <w:lang w:val="en-GB"/>
        </w:rPr>
        <w:t xml:space="preserve">Produces deliberate targeting products as required. </w:t>
      </w:r>
    </w:p>
    <w:p w:rsidR="00B71B2B" w:rsidRPr="009833B6" w:rsidRDefault="00B71B2B" w:rsidP="00F543F8">
      <w:pPr>
        <w:pStyle w:val="ListParagraph"/>
        <w:numPr>
          <w:ilvl w:val="0"/>
          <w:numId w:val="13"/>
        </w:numPr>
        <w:contextualSpacing w:val="0"/>
        <w:rPr>
          <w:rFonts w:ascii="Arial" w:hAnsi="Arial" w:cs="Arial"/>
          <w:bCs/>
          <w:sz w:val="24"/>
          <w:szCs w:val="24"/>
          <w:lang w:val="en-GB"/>
        </w:rPr>
      </w:pPr>
      <w:r w:rsidRPr="009833B6">
        <w:rPr>
          <w:rFonts w:ascii="Arial" w:hAnsi="Arial" w:cs="Arial"/>
          <w:bCs/>
          <w:sz w:val="24"/>
          <w:szCs w:val="24"/>
          <w:lang w:val="en-GB"/>
        </w:rPr>
        <w:t xml:space="preserve">Responsible to chief EXCON targeting cell for the coordination of planned targeting activity with chief CAX. </w:t>
      </w:r>
    </w:p>
    <w:p w:rsidR="00B71B2B" w:rsidRPr="009833B6" w:rsidRDefault="00B71B2B" w:rsidP="00F543F8">
      <w:pPr>
        <w:pStyle w:val="ListParagraph"/>
        <w:numPr>
          <w:ilvl w:val="0"/>
          <w:numId w:val="13"/>
        </w:numPr>
        <w:contextualSpacing w:val="0"/>
        <w:rPr>
          <w:rFonts w:ascii="Arial" w:hAnsi="Arial" w:cs="Arial"/>
          <w:bCs/>
          <w:sz w:val="24"/>
          <w:szCs w:val="24"/>
          <w:lang w:val="en-GB"/>
        </w:rPr>
      </w:pPr>
      <w:r w:rsidRPr="009833B6">
        <w:rPr>
          <w:rFonts w:ascii="Arial" w:hAnsi="Arial" w:cs="Arial"/>
          <w:bCs/>
          <w:sz w:val="24"/>
          <w:szCs w:val="24"/>
          <w:lang w:val="en-GB"/>
        </w:rPr>
        <w:t>Responsible for monitoring dynamic CAX play and providing chief CAX with SME input on outcomes based on coordination with chief EXCON targeting cell.</w:t>
      </w:r>
    </w:p>
    <w:p w:rsidR="00B71B2B" w:rsidRPr="009833B6" w:rsidRDefault="00B71B2B" w:rsidP="00F543F8">
      <w:pPr>
        <w:pStyle w:val="ListParagraph"/>
        <w:numPr>
          <w:ilvl w:val="0"/>
          <w:numId w:val="13"/>
        </w:numPr>
        <w:spacing w:after="240"/>
        <w:contextualSpacing w:val="0"/>
        <w:rPr>
          <w:rFonts w:ascii="Arial" w:hAnsi="Arial" w:cs="Arial"/>
          <w:bCs/>
          <w:sz w:val="24"/>
          <w:szCs w:val="24"/>
          <w:lang w:val="en-GB"/>
        </w:rPr>
      </w:pPr>
      <w:r w:rsidRPr="009833B6">
        <w:rPr>
          <w:rFonts w:ascii="Arial" w:hAnsi="Arial" w:cs="Arial"/>
          <w:bCs/>
          <w:sz w:val="24"/>
          <w:szCs w:val="24"/>
          <w:lang w:val="en-GB"/>
        </w:rPr>
        <w:t>Act as EXCON targeting SME 1 in meetings with the training audience during the exercise, whether face to face, by VTC, phone, email or letter.</w:t>
      </w:r>
    </w:p>
    <w:p w:rsidR="00B71B2B" w:rsidRPr="009833B6" w:rsidRDefault="00B71B2B" w:rsidP="00F543F8">
      <w:pPr>
        <w:pStyle w:val="ListParagraph"/>
        <w:numPr>
          <w:ilvl w:val="0"/>
          <w:numId w:val="13"/>
        </w:numPr>
        <w:spacing w:after="240"/>
        <w:contextualSpacing w:val="0"/>
        <w:rPr>
          <w:rFonts w:ascii="Arial" w:hAnsi="Arial" w:cs="Arial"/>
          <w:bCs/>
          <w:sz w:val="24"/>
          <w:szCs w:val="24"/>
          <w:lang w:val="en-GB"/>
        </w:rPr>
      </w:pPr>
      <w:r w:rsidRPr="009833B6">
        <w:rPr>
          <w:rFonts w:ascii="Arial" w:eastAsia="Arial" w:hAnsi="Arial" w:cs="Arial"/>
          <w:sz w:val="24"/>
          <w:szCs w:val="24"/>
          <w:lang w:val="en-GB"/>
        </w:rPr>
        <w:t>Under JWC guidance and management, be prepared to supply updates to JWC documentation to ensure representation of latest doctrine/TTPs in area of subject matter expertise.</w:t>
      </w:r>
    </w:p>
    <w:p w:rsidR="00B71B2B" w:rsidRPr="009833B6" w:rsidRDefault="00B71B2B" w:rsidP="00F543F8">
      <w:pPr>
        <w:pStyle w:val="ListParagraph"/>
        <w:numPr>
          <w:ilvl w:val="0"/>
          <w:numId w:val="13"/>
        </w:numPr>
        <w:spacing w:after="240"/>
        <w:contextualSpacing w:val="0"/>
        <w:rPr>
          <w:rFonts w:ascii="Arial" w:eastAsia="Arial" w:hAnsi="Arial" w:cs="Arial"/>
          <w:sz w:val="24"/>
          <w:szCs w:val="24"/>
          <w:lang w:val="en-GB"/>
        </w:rPr>
      </w:pPr>
      <w:r w:rsidRPr="009833B6">
        <w:rPr>
          <w:rFonts w:ascii="Arial" w:eastAsia="Arial" w:hAnsi="Arial" w:cs="Arial"/>
          <w:sz w:val="24"/>
          <w:szCs w:val="24"/>
          <w:lang w:val="en-GB"/>
        </w:rPr>
        <w:t>Provide feedback to JWC permanent staff on request for the improvement of NATO exercise processes.</w:t>
      </w:r>
    </w:p>
    <w:p w:rsidR="00B71B2B" w:rsidRPr="009833B6" w:rsidRDefault="00B71B2B" w:rsidP="00F543F8">
      <w:pPr>
        <w:pStyle w:val="ListParagraph"/>
        <w:numPr>
          <w:ilvl w:val="0"/>
          <w:numId w:val="13"/>
        </w:numPr>
        <w:spacing w:after="240"/>
        <w:contextualSpacing w:val="0"/>
        <w:rPr>
          <w:rFonts w:ascii="Arial" w:hAnsi="Arial" w:cs="Arial"/>
          <w:bCs/>
          <w:sz w:val="24"/>
          <w:szCs w:val="24"/>
          <w:lang w:val="en-GB"/>
        </w:rPr>
      </w:pPr>
      <w:r w:rsidRPr="009833B6">
        <w:rPr>
          <w:rFonts w:ascii="Arial" w:hAnsi="Arial" w:cs="Arial"/>
          <w:bCs/>
          <w:sz w:val="24"/>
          <w:szCs w:val="24"/>
          <w:lang w:val="en-GB"/>
        </w:rPr>
        <w:lastRenderedPageBreak/>
        <w:t xml:space="preserve">Monitor training audience activity and output so as to provide timely feedback to JWC Exercise Control staff to amend and adapt the exercise as required. </w:t>
      </w:r>
    </w:p>
    <w:p w:rsidR="00B71B2B" w:rsidRPr="009833B6" w:rsidRDefault="00B71B2B" w:rsidP="00F543F8">
      <w:pPr>
        <w:pStyle w:val="ListParagraph"/>
        <w:numPr>
          <w:ilvl w:val="0"/>
          <w:numId w:val="13"/>
        </w:numPr>
        <w:contextualSpacing w:val="0"/>
        <w:rPr>
          <w:rFonts w:ascii="Arial" w:hAnsi="Arial" w:cs="Arial"/>
          <w:bCs/>
          <w:sz w:val="24"/>
          <w:szCs w:val="24"/>
          <w:lang w:val="en-GB"/>
        </w:rPr>
      </w:pPr>
      <w:r w:rsidRPr="009833B6">
        <w:rPr>
          <w:rFonts w:ascii="Arial" w:hAnsi="Arial" w:cs="Arial"/>
          <w:bCs/>
          <w:sz w:val="24"/>
          <w:szCs w:val="24"/>
          <w:lang w:val="en-GB"/>
        </w:rPr>
        <w:t>Contribute into daily EXCON TGT meeting and attend daily coordination meetings as dictated by the EXCON battle rhythm and Targeting Cell, providing SME advice as required.</w:t>
      </w:r>
    </w:p>
    <w:p w:rsidR="00B71B2B" w:rsidRPr="009833B6" w:rsidRDefault="00B71B2B" w:rsidP="00F543F8">
      <w:pPr>
        <w:pStyle w:val="ListParagraph"/>
        <w:numPr>
          <w:ilvl w:val="0"/>
          <w:numId w:val="13"/>
        </w:numPr>
        <w:spacing w:after="240"/>
        <w:contextualSpacing w:val="0"/>
        <w:rPr>
          <w:rFonts w:ascii="Arial" w:hAnsi="Arial" w:cs="Arial"/>
          <w:bCs/>
          <w:sz w:val="24"/>
          <w:szCs w:val="24"/>
          <w:lang w:val="en-GB"/>
        </w:rPr>
      </w:pPr>
      <w:r w:rsidRPr="009833B6">
        <w:rPr>
          <w:rFonts w:ascii="Arial" w:hAnsi="Arial" w:cs="Arial"/>
          <w:bCs/>
          <w:sz w:val="24"/>
          <w:szCs w:val="24"/>
          <w:lang w:val="en-GB"/>
        </w:rPr>
        <w:t>Undertake any other duties as directed by the Targeting Cell JWC permanent staff as reasonably expected within the exercise.</w:t>
      </w:r>
    </w:p>
    <w:p w:rsidR="00E16D7B" w:rsidRPr="009833B6" w:rsidRDefault="007614EB" w:rsidP="00E16D7B">
      <w:pPr>
        <w:pStyle w:val="jwbodyText"/>
        <w:rPr>
          <w:b/>
          <w:color w:val="2E74B5" w:themeColor="accent1" w:themeShade="BF"/>
          <w:sz w:val="24"/>
          <w:szCs w:val="24"/>
          <w:lang w:val="en-GB"/>
        </w:rPr>
      </w:pPr>
      <w:r w:rsidRPr="009833B6">
        <w:rPr>
          <w:b/>
          <w:color w:val="2E74B5" w:themeColor="accent1" w:themeShade="BF"/>
          <w:sz w:val="24"/>
          <w:szCs w:val="24"/>
          <w:lang w:val="en-GB"/>
        </w:rPr>
        <w:t>6</w:t>
      </w:r>
      <w:r w:rsidR="00E16D7B" w:rsidRPr="009833B6">
        <w:rPr>
          <w:b/>
          <w:color w:val="2E74B5" w:themeColor="accent1" w:themeShade="BF"/>
          <w:sz w:val="24"/>
          <w:szCs w:val="24"/>
          <w:lang w:val="en-GB"/>
        </w:rPr>
        <w:t xml:space="preserve">.1 </w:t>
      </w:r>
      <w:r w:rsidR="00D830B2" w:rsidRPr="009833B6">
        <w:rPr>
          <w:b/>
          <w:color w:val="2E74B5" w:themeColor="accent1" w:themeShade="BF"/>
          <w:sz w:val="24"/>
          <w:szCs w:val="24"/>
          <w:lang w:val="en-GB"/>
        </w:rPr>
        <w:t>Technical Requ</w:t>
      </w:r>
      <w:r w:rsidR="00A51DBF">
        <w:rPr>
          <w:b/>
          <w:color w:val="2E74B5" w:themeColor="accent1" w:themeShade="BF"/>
          <w:sz w:val="24"/>
          <w:szCs w:val="24"/>
          <w:lang w:val="en-GB"/>
        </w:rPr>
        <w:t>irements and Evaluation Matrix:</w:t>
      </w:r>
    </w:p>
    <w:tbl>
      <w:tblPr>
        <w:tblStyle w:val="TableGrid"/>
        <w:tblW w:w="0" w:type="auto"/>
        <w:tblLook w:val="04A0" w:firstRow="1" w:lastRow="0" w:firstColumn="1" w:lastColumn="0" w:noHBand="0" w:noVBand="1"/>
      </w:tblPr>
      <w:tblGrid>
        <w:gridCol w:w="4644"/>
        <w:gridCol w:w="1374"/>
        <w:gridCol w:w="3009"/>
      </w:tblGrid>
      <w:tr w:rsidR="00E16D7B" w:rsidRPr="009833B6" w:rsidTr="00E16D7B">
        <w:tc>
          <w:tcPr>
            <w:tcW w:w="4644" w:type="dxa"/>
          </w:tcPr>
          <w:p w:rsidR="00E16D7B" w:rsidRPr="00DC7C75" w:rsidRDefault="00E16D7B" w:rsidP="00E16D7B">
            <w:pPr>
              <w:rPr>
                <w:rFonts w:ascii="Arial" w:hAnsi="Arial" w:cs="Arial"/>
                <w:bCs/>
                <w:sz w:val="24"/>
                <w:szCs w:val="24"/>
                <w:lang w:val="en-GB"/>
              </w:rPr>
            </w:pPr>
            <w:r w:rsidRPr="00DC7C75">
              <w:rPr>
                <w:rFonts w:ascii="Arial" w:hAnsi="Arial" w:cs="Arial"/>
                <w:bCs/>
                <w:sz w:val="24"/>
                <w:szCs w:val="24"/>
                <w:lang w:val="en-GB"/>
              </w:rPr>
              <w:t>Technical Requirement</w:t>
            </w:r>
          </w:p>
        </w:tc>
        <w:tc>
          <w:tcPr>
            <w:tcW w:w="1374" w:type="dxa"/>
          </w:tcPr>
          <w:p w:rsidR="00E16D7B" w:rsidRPr="00DC7C75" w:rsidRDefault="00E16D7B" w:rsidP="00C8475E">
            <w:pPr>
              <w:pStyle w:val="jwSSCHeading4"/>
              <w:rPr>
                <w:bCs/>
                <w:color w:val="auto"/>
                <w:sz w:val="24"/>
                <w:szCs w:val="24"/>
              </w:rPr>
            </w:pPr>
            <w:r w:rsidRPr="00DC7C75">
              <w:rPr>
                <w:bCs/>
                <w:color w:val="auto"/>
                <w:sz w:val="24"/>
                <w:szCs w:val="24"/>
              </w:rPr>
              <w:t xml:space="preserve">Meets: </w:t>
            </w:r>
          </w:p>
          <w:p w:rsidR="00E16D7B" w:rsidRPr="00DC7C75" w:rsidRDefault="00E16D7B" w:rsidP="00E16D7B">
            <w:pPr>
              <w:rPr>
                <w:rFonts w:ascii="Arial" w:hAnsi="Arial" w:cs="Arial"/>
                <w:bCs/>
                <w:sz w:val="24"/>
                <w:szCs w:val="24"/>
                <w:lang w:val="en-GB"/>
              </w:rPr>
            </w:pPr>
            <w:r w:rsidRPr="00DC7C75">
              <w:rPr>
                <w:rFonts w:ascii="Arial" w:hAnsi="Arial" w:cs="Arial"/>
                <w:bCs/>
                <w:sz w:val="24"/>
                <w:szCs w:val="24"/>
                <w:lang w:val="en-GB"/>
              </w:rPr>
              <w:t>Y or N</w:t>
            </w:r>
          </w:p>
        </w:tc>
        <w:tc>
          <w:tcPr>
            <w:tcW w:w="3009" w:type="dxa"/>
          </w:tcPr>
          <w:p w:rsidR="00E16D7B" w:rsidRPr="00DC7C75" w:rsidRDefault="00DC7C75" w:rsidP="00E16D7B">
            <w:pPr>
              <w:rPr>
                <w:rFonts w:ascii="Arial" w:hAnsi="Arial" w:cs="Arial"/>
                <w:bCs/>
                <w:sz w:val="24"/>
                <w:szCs w:val="24"/>
                <w:lang w:val="en-GB"/>
              </w:rPr>
            </w:pPr>
            <w:r w:rsidRPr="00DC7C75">
              <w:rPr>
                <w:rFonts w:ascii="Arial" w:hAnsi="Arial" w:cs="Arial"/>
                <w:bCs/>
                <w:sz w:val="24"/>
                <w:szCs w:val="24"/>
                <w:lang w:val="en-GB"/>
              </w:rPr>
              <w:t>For each line, please explain how the candidate meets the respective Technical Requirements.</w:t>
            </w:r>
          </w:p>
        </w:tc>
      </w:tr>
      <w:tr w:rsidR="00E16D7B" w:rsidRPr="009833B6" w:rsidTr="00E16D7B">
        <w:tc>
          <w:tcPr>
            <w:tcW w:w="4644" w:type="dxa"/>
          </w:tcPr>
          <w:p w:rsidR="00E16D7B" w:rsidRPr="009833B6" w:rsidRDefault="00E16D7B" w:rsidP="00E16D7B">
            <w:pPr>
              <w:rPr>
                <w:rFonts w:ascii="Arial" w:hAnsi="Arial" w:cs="Arial"/>
                <w:lang w:val="en-GB"/>
              </w:rPr>
            </w:pPr>
            <w:r w:rsidRPr="009833B6">
              <w:rPr>
                <w:rFonts w:ascii="Arial" w:hAnsi="Arial" w:cs="Arial"/>
                <w:bCs/>
                <w:lang w:val="en-GB"/>
              </w:rPr>
              <w:t xml:space="preserve">1. National and NATO trained targeteer with </w:t>
            </w:r>
            <w:r w:rsidR="00105599" w:rsidRPr="009833B6">
              <w:rPr>
                <w:rFonts w:ascii="Arial" w:hAnsi="Arial" w:cs="Arial"/>
                <w:bCs/>
                <w:lang w:val="en-GB"/>
              </w:rPr>
              <w:t>5</w:t>
            </w:r>
            <w:r w:rsidR="008A0E6C" w:rsidRPr="009833B6">
              <w:rPr>
                <w:rFonts w:ascii="Arial" w:hAnsi="Arial" w:cs="Arial"/>
                <w:bCs/>
                <w:lang w:val="en-GB"/>
              </w:rPr>
              <w:t xml:space="preserve"> years of </w:t>
            </w:r>
            <w:r w:rsidRPr="009833B6">
              <w:rPr>
                <w:rFonts w:ascii="Arial" w:hAnsi="Arial" w:cs="Arial"/>
                <w:bCs/>
                <w:lang w:val="en-GB"/>
              </w:rPr>
              <w:t>real-world operational targeting experience.</w:t>
            </w:r>
          </w:p>
        </w:tc>
        <w:tc>
          <w:tcPr>
            <w:tcW w:w="1374" w:type="dxa"/>
          </w:tcPr>
          <w:p w:rsidR="00E16D7B" w:rsidRPr="009833B6" w:rsidRDefault="00E16D7B" w:rsidP="00E16D7B">
            <w:pPr>
              <w:rPr>
                <w:rFonts w:ascii="Arial" w:hAnsi="Arial" w:cs="Arial"/>
                <w:lang w:val="en-GB"/>
              </w:rPr>
            </w:pPr>
            <w:r w:rsidRPr="009833B6">
              <w:rPr>
                <w:rFonts w:ascii="Arial" w:hAnsi="Arial" w:cs="Arial"/>
                <w:bCs/>
                <w:lang w:val="en-GB"/>
              </w:rPr>
              <w:t xml:space="preserve"> </w:t>
            </w:r>
          </w:p>
        </w:tc>
        <w:tc>
          <w:tcPr>
            <w:tcW w:w="3009" w:type="dxa"/>
          </w:tcPr>
          <w:p w:rsidR="00E16D7B" w:rsidRPr="009833B6" w:rsidRDefault="00E16D7B" w:rsidP="00E16D7B">
            <w:pPr>
              <w:rPr>
                <w:rFonts w:ascii="Arial" w:hAnsi="Arial" w:cs="Arial"/>
                <w:lang w:val="en-GB"/>
              </w:rPr>
            </w:pPr>
            <w:r w:rsidRPr="009833B6">
              <w:rPr>
                <w:rFonts w:ascii="Arial" w:hAnsi="Arial" w:cs="Arial"/>
                <w:bCs/>
                <w:lang w:val="en-GB"/>
              </w:rPr>
              <w:t xml:space="preserve"> </w:t>
            </w:r>
          </w:p>
          <w:p w:rsidR="00E16D7B" w:rsidRPr="009833B6" w:rsidRDefault="00E16D7B" w:rsidP="00E16D7B">
            <w:pPr>
              <w:rPr>
                <w:rFonts w:ascii="Arial" w:hAnsi="Arial" w:cs="Arial"/>
                <w:lang w:val="en-GB"/>
              </w:rPr>
            </w:pPr>
            <w:r w:rsidRPr="009833B6">
              <w:rPr>
                <w:rFonts w:ascii="Arial" w:hAnsi="Arial" w:cs="Arial"/>
                <w:bCs/>
                <w:lang w:val="en-GB"/>
              </w:rPr>
              <w:t xml:space="preserve"> </w:t>
            </w:r>
          </w:p>
        </w:tc>
      </w:tr>
      <w:tr w:rsidR="00E16D7B" w:rsidRPr="009833B6" w:rsidTr="00E16D7B">
        <w:tc>
          <w:tcPr>
            <w:tcW w:w="4644" w:type="dxa"/>
          </w:tcPr>
          <w:p w:rsidR="00E16D7B" w:rsidRPr="009833B6" w:rsidRDefault="00E16D7B" w:rsidP="00E16D7B">
            <w:pPr>
              <w:rPr>
                <w:rFonts w:ascii="Arial" w:hAnsi="Arial" w:cs="Arial"/>
                <w:lang w:val="en-GB"/>
              </w:rPr>
            </w:pPr>
            <w:r w:rsidRPr="009833B6">
              <w:rPr>
                <w:rFonts w:ascii="Arial" w:hAnsi="Arial" w:cs="Arial"/>
                <w:bCs/>
                <w:lang w:val="en-GB"/>
              </w:rPr>
              <w:t>2. Good knowledge of operational and tactical-level staff processes and campaign synchronisation.</w:t>
            </w:r>
          </w:p>
        </w:tc>
        <w:tc>
          <w:tcPr>
            <w:tcW w:w="1374" w:type="dxa"/>
          </w:tcPr>
          <w:p w:rsidR="00E16D7B" w:rsidRPr="009833B6" w:rsidRDefault="00E16D7B" w:rsidP="00E16D7B">
            <w:pPr>
              <w:rPr>
                <w:rFonts w:ascii="Arial" w:hAnsi="Arial" w:cs="Arial"/>
                <w:lang w:val="en-GB"/>
              </w:rPr>
            </w:pPr>
            <w:r w:rsidRPr="009833B6">
              <w:rPr>
                <w:rFonts w:ascii="Arial" w:hAnsi="Arial" w:cs="Arial"/>
                <w:bCs/>
                <w:lang w:val="en-GB"/>
              </w:rPr>
              <w:t xml:space="preserve"> </w:t>
            </w:r>
          </w:p>
        </w:tc>
        <w:tc>
          <w:tcPr>
            <w:tcW w:w="3009" w:type="dxa"/>
          </w:tcPr>
          <w:p w:rsidR="00E16D7B" w:rsidRPr="009833B6" w:rsidRDefault="00E16D7B" w:rsidP="00E16D7B">
            <w:pPr>
              <w:rPr>
                <w:rFonts w:ascii="Arial" w:hAnsi="Arial" w:cs="Arial"/>
                <w:lang w:val="en-GB"/>
              </w:rPr>
            </w:pPr>
            <w:r w:rsidRPr="009833B6">
              <w:rPr>
                <w:rFonts w:ascii="Arial" w:hAnsi="Arial" w:cs="Arial"/>
                <w:bCs/>
                <w:lang w:val="en-GB"/>
              </w:rPr>
              <w:t xml:space="preserve"> </w:t>
            </w:r>
          </w:p>
        </w:tc>
      </w:tr>
      <w:tr w:rsidR="00E16D7B" w:rsidRPr="009833B6" w:rsidTr="00E16D7B">
        <w:tc>
          <w:tcPr>
            <w:tcW w:w="4644" w:type="dxa"/>
          </w:tcPr>
          <w:p w:rsidR="00E16D7B" w:rsidRPr="009833B6" w:rsidRDefault="00F93746" w:rsidP="00F93746">
            <w:pPr>
              <w:rPr>
                <w:rFonts w:ascii="Arial" w:hAnsi="Arial" w:cs="Arial"/>
                <w:lang w:val="en-GB"/>
              </w:rPr>
            </w:pPr>
            <w:r w:rsidRPr="009833B6">
              <w:rPr>
                <w:rFonts w:ascii="Arial" w:hAnsi="Arial" w:cs="Arial"/>
                <w:bCs/>
                <w:lang w:val="en-GB"/>
              </w:rPr>
              <w:t>3. Good knowledge of JTS (Joint Targeting System), FAST (Flexible Advanced C2 Services for Time-Sensitive Targeting), JCHAT, NATO CDE (Collateral Damage Estimation) methodology and targeting doctrine.</w:t>
            </w:r>
          </w:p>
        </w:tc>
        <w:tc>
          <w:tcPr>
            <w:tcW w:w="1374" w:type="dxa"/>
          </w:tcPr>
          <w:p w:rsidR="00E16D7B" w:rsidRPr="009833B6" w:rsidRDefault="00E16D7B" w:rsidP="00E16D7B">
            <w:pPr>
              <w:rPr>
                <w:rFonts w:ascii="Arial" w:hAnsi="Arial" w:cs="Arial"/>
                <w:lang w:val="en-GB"/>
              </w:rPr>
            </w:pPr>
            <w:r w:rsidRPr="009833B6">
              <w:rPr>
                <w:rFonts w:ascii="Arial" w:hAnsi="Arial" w:cs="Arial"/>
                <w:bCs/>
                <w:lang w:val="en-GB"/>
              </w:rPr>
              <w:t xml:space="preserve"> </w:t>
            </w:r>
          </w:p>
        </w:tc>
        <w:tc>
          <w:tcPr>
            <w:tcW w:w="3009" w:type="dxa"/>
          </w:tcPr>
          <w:p w:rsidR="00E16D7B" w:rsidRPr="009833B6" w:rsidRDefault="00E16D7B" w:rsidP="00E16D7B">
            <w:pPr>
              <w:rPr>
                <w:rFonts w:ascii="Arial" w:hAnsi="Arial" w:cs="Arial"/>
                <w:lang w:val="en-GB"/>
              </w:rPr>
            </w:pPr>
            <w:r w:rsidRPr="009833B6">
              <w:rPr>
                <w:rFonts w:ascii="Arial" w:hAnsi="Arial" w:cs="Arial"/>
                <w:bCs/>
                <w:lang w:val="en-GB"/>
              </w:rPr>
              <w:t xml:space="preserve"> </w:t>
            </w:r>
          </w:p>
        </w:tc>
      </w:tr>
      <w:tr w:rsidR="00E16D7B" w:rsidRPr="009833B6" w:rsidTr="00E16D7B">
        <w:tc>
          <w:tcPr>
            <w:tcW w:w="4644" w:type="dxa"/>
          </w:tcPr>
          <w:p w:rsidR="00E16D7B" w:rsidRPr="009833B6" w:rsidRDefault="00DD5095" w:rsidP="00E16D7B">
            <w:pPr>
              <w:rPr>
                <w:rFonts w:ascii="Arial" w:hAnsi="Arial" w:cs="Arial"/>
                <w:bCs/>
                <w:lang w:val="en-GB"/>
              </w:rPr>
            </w:pPr>
            <w:r w:rsidRPr="009833B6">
              <w:rPr>
                <w:rFonts w:ascii="Arial" w:hAnsi="Arial" w:cs="Arial"/>
                <w:bCs/>
                <w:lang w:val="en-GB"/>
              </w:rPr>
              <w:t xml:space="preserve">4. </w:t>
            </w:r>
            <w:r w:rsidR="00105599" w:rsidRPr="009833B6">
              <w:rPr>
                <w:rFonts w:ascii="Arial" w:hAnsi="Arial" w:cs="Arial"/>
                <w:bCs/>
                <w:lang w:val="en-GB"/>
              </w:rPr>
              <w:t>1 or 2</w:t>
            </w:r>
            <w:r w:rsidRPr="009833B6">
              <w:rPr>
                <w:rFonts w:ascii="Arial" w:hAnsi="Arial" w:cs="Arial"/>
                <w:bCs/>
                <w:lang w:val="en-GB"/>
              </w:rPr>
              <w:t xml:space="preserve"> experience</w:t>
            </w:r>
            <w:r w:rsidR="00105599" w:rsidRPr="009833B6">
              <w:rPr>
                <w:rFonts w:ascii="Arial" w:hAnsi="Arial" w:cs="Arial"/>
                <w:bCs/>
                <w:lang w:val="en-GB"/>
              </w:rPr>
              <w:t>s</w:t>
            </w:r>
            <w:r w:rsidRPr="009833B6">
              <w:rPr>
                <w:rFonts w:ascii="Arial" w:hAnsi="Arial" w:cs="Arial"/>
                <w:bCs/>
                <w:lang w:val="en-GB"/>
              </w:rPr>
              <w:t xml:space="preserve"> in th</w:t>
            </w:r>
            <w:r w:rsidR="00486B80" w:rsidRPr="009833B6">
              <w:rPr>
                <w:rFonts w:ascii="Arial" w:hAnsi="Arial" w:cs="Arial"/>
                <w:bCs/>
                <w:lang w:val="en-GB"/>
              </w:rPr>
              <w:t xml:space="preserve">e last 5 years with </w:t>
            </w:r>
            <w:r w:rsidRPr="009833B6">
              <w:rPr>
                <w:rFonts w:ascii="Arial" w:hAnsi="Arial" w:cs="Arial"/>
                <w:bCs/>
                <w:lang w:val="en-GB"/>
              </w:rPr>
              <w:t>national or</w:t>
            </w:r>
            <w:r w:rsidR="007614EB" w:rsidRPr="009833B6">
              <w:rPr>
                <w:rFonts w:ascii="Arial" w:hAnsi="Arial" w:cs="Arial"/>
                <w:bCs/>
                <w:lang w:val="en-GB"/>
              </w:rPr>
              <w:t xml:space="preserve"> </w:t>
            </w:r>
            <w:r w:rsidR="00486B80" w:rsidRPr="009833B6">
              <w:rPr>
                <w:rFonts w:ascii="Arial" w:hAnsi="Arial" w:cs="Arial"/>
                <w:bCs/>
                <w:lang w:val="en-GB"/>
              </w:rPr>
              <w:t>NATO exercise scenarios and</w:t>
            </w:r>
            <w:r w:rsidRPr="009833B6">
              <w:rPr>
                <w:rFonts w:ascii="Arial" w:hAnsi="Arial" w:cs="Arial"/>
                <w:bCs/>
                <w:lang w:val="en-GB"/>
              </w:rPr>
              <w:t xml:space="preserve"> </w:t>
            </w:r>
            <w:r w:rsidR="007614EB" w:rsidRPr="009833B6">
              <w:rPr>
                <w:rFonts w:ascii="Arial" w:hAnsi="Arial" w:cs="Arial"/>
                <w:bCs/>
                <w:lang w:val="en-GB"/>
              </w:rPr>
              <w:t>exercise delivery processes.</w:t>
            </w:r>
          </w:p>
        </w:tc>
        <w:tc>
          <w:tcPr>
            <w:tcW w:w="1374" w:type="dxa"/>
          </w:tcPr>
          <w:p w:rsidR="00E16D7B" w:rsidRPr="009833B6" w:rsidRDefault="00E16D7B" w:rsidP="00E16D7B">
            <w:pPr>
              <w:rPr>
                <w:rFonts w:ascii="Arial" w:hAnsi="Arial" w:cs="Arial"/>
                <w:bCs/>
                <w:lang w:val="en-GB"/>
              </w:rPr>
            </w:pPr>
          </w:p>
        </w:tc>
        <w:tc>
          <w:tcPr>
            <w:tcW w:w="3009" w:type="dxa"/>
          </w:tcPr>
          <w:p w:rsidR="00E16D7B" w:rsidRPr="009833B6" w:rsidRDefault="00E16D7B" w:rsidP="00E16D7B">
            <w:pPr>
              <w:rPr>
                <w:rFonts w:ascii="Arial" w:hAnsi="Arial" w:cs="Arial"/>
                <w:bCs/>
                <w:lang w:val="en-GB"/>
              </w:rPr>
            </w:pPr>
          </w:p>
        </w:tc>
      </w:tr>
      <w:tr w:rsidR="00E16D7B" w:rsidRPr="009833B6" w:rsidTr="00E16D7B">
        <w:tc>
          <w:tcPr>
            <w:tcW w:w="4644" w:type="dxa"/>
          </w:tcPr>
          <w:p w:rsidR="00E16D7B" w:rsidRPr="009833B6" w:rsidRDefault="00486B80" w:rsidP="00E16D7B">
            <w:pPr>
              <w:rPr>
                <w:rFonts w:ascii="Arial" w:hAnsi="Arial" w:cs="Arial"/>
                <w:bCs/>
                <w:lang w:val="en-GB"/>
              </w:rPr>
            </w:pPr>
            <w:r w:rsidRPr="009833B6">
              <w:rPr>
                <w:rFonts w:ascii="Arial" w:hAnsi="Arial" w:cs="Arial"/>
                <w:lang w:val="en-GB"/>
              </w:rPr>
              <w:t>5</w:t>
            </w:r>
            <w:r w:rsidR="007614EB" w:rsidRPr="009833B6">
              <w:rPr>
                <w:rFonts w:ascii="Arial" w:hAnsi="Arial" w:cs="Arial"/>
                <w:lang w:val="en-GB"/>
              </w:rPr>
              <w:t>. Current NATO Secret Security Clearance or National equivalent.</w:t>
            </w:r>
          </w:p>
        </w:tc>
        <w:tc>
          <w:tcPr>
            <w:tcW w:w="1374" w:type="dxa"/>
          </w:tcPr>
          <w:p w:rsidR="00E16D7B" w:rsidRPr="009833B6" w:rsidRDefault="00E16D7B" w:rsidP="00E16D7B">
            <w:pPr>
              <w:rPr>
                <w:rFonts w:ascii="Arial" w:hAnsi="Arial" w:cs="Arial"/>
                <w:bCs/>
                <w:lang w:val="en-GB"/>
              </w:rPr>
            </w:pPr>
          </w:p>
        </w:tc>
        <w:tc>
          <w:tcPr>
            <w:tcW w:w="3009" w:type="dxa"/>
          </w:tcPr>
          <w:p w:rsidR="00E16D7B" w:rsidRPr="009833B6" w:rsidRDefault="00E16D7B" w:rsidP="00E16D7B">
            <w:pPr>
              <w:rPr>
                <w:rFonts w:ascii="Arial" w:hAnsi="Arial" w:cs="Arial"/>
                <w:bCs/>
                <w:lang w:val="en-GB"/>
              </w:rPr>
            </w:pPr>
          </w:p>
        </w:tc>
      </w:tr>
      <w:tr w:rsidR="00E16D7B" w:rsidRPr="009833B6" w:rsidTr="00E16D7B">
        <w:tc>
          <w:tcPr>
            <w:tcW w:w="4644" w:type="dxa"/>
          </w:tcPr>
          <w:p w:rsidR="00E16D7B" w:rsidRPr="009833B6" w:rsidRDefault="00486B80" w:rsidP="00E16D7B">
            <w:pPr>
              <w:rPr>
                <w:rFonts w:ascii="Arial" w:hAnsi="Arial" w:cs="Arial"/>
                <w:bCs/>
                <w:lang w:val="en-GB"/>
              </w:rPr>
            </w:pPr>
            <w:r w:rsidRPr="009833B6">
              <w:rPr>
                <w:rFonts w:ascii="Arial" w:hAnsi="Arial" w:cs="Arial"/>
                <w:lang w:val="en-GB"/>
              </w:rPr>
              <w:t>6</w:t>
            </w:r>
            <w:r w:rsidR="007614EB" w:rsidRPr="009833B6">
              <w:rPr>
                <w:rFonts w:ascii="Arial" w:hAnsi="Arial" w:cs="Arial"/>
                <w:lang w:val="en-GB"/>
              </w:rPr>
              <w:t>. Demonstrated proficiency in English as defined in STANAG 6001 (Standardized Linguistic Profile (SLP) 3333 – Listening, Speaking, Reading, and Writing) or equivalent.</w:t>
            </w:r>
          </w:p>
        </w:tc>
        <w:tc>
          <w:tcPr>
            <w:tcW w:w="1374" w:type="dxa"/>
          </w:tcPr>
          <w:p w:rsidR="00E16D7B" w:rsidRPr="009833B6" w:rsidRDefault="00E16D7B" w:rsidP="00E16D7B">
            <w:pPr>
              <w:rPr>
                <w:rFonts w:ascii="Arial" w:hAnsi="Arial" w:cs="Arial"/>
                <w:bCs/>
                <w:lang w:val="en-GB"/>
              </w:rPr>
            </w:pPr>
          </w:p>
        </w:tc>
        <w:tc>
          <w:tcPr>
            <w:tcW w:w="3009" w:type="dxa"/>
          </w:tcPr>
          <w:p w:rsidR="00E16D7B" w:rsidRPr="009833B6" w:rsidRDefault="00E16D7B" w:rsidP="00E16D7B">
            <w:pPr>
              <w:rPr>
                <w:rFonts w:ascii="Arial" w:hAnsi="Arial" w:cs="Arial"/>
                <w:bCs/>
                <w:lang w:val="en-GB"/>
              </w:rPr>
            </w:pPr>
          </w:p>
        </w:tc>
      </w:tr>
    </w:tbl>
    <w:p w:rsidR="007614EB" w:rsidRPr="009833B6" w:rsidRDefault="007614EB" w:rsidP="007614EB">
      <w:pPr>
        <w:pStyle w:val="jwSSCHeading3"/>
        <w:numPr>
          <w:ilvl w:val="0"/>
          <w:numId w:val="0"/>
        </w:numPr>
        <w:rPr>
          <w:b/>
          <w:color w:val="2E74B5" w:themeColor="accent1" w:themeShade="BF"/>
          <w:lang w:val="en-GB"/>
        </w:rPr>
      </w:pPr>
      <w:r w:rsidRPr="009833B6">
        <w:rPr>
          <w:b/>
          <w:color w:val="2E74B5" w:themeColor="accent1" w:themeShade="BF"/>
          <w:lang w:val="en-GB"/>
        </w:rPr>
        <w:lastRenderedPageBreak/>
        <w:t>6.2 TARGETING – TGT Subject Matter Expert – (Deliberate/Late)</w:t>
      </w:r>
    </w:p>
    <w:p w:rsidR="007614EB" w:rsidRPr="003C1F1C" w:rsidRDefault="007614EB" w:rsidP="00C8475E">
      <w:pPr>
        <w:pStyle w:val="jwSSCHeading4"/>
      </w:pPr>
      <w:r w:rsidRPr="003C1F1C">
        <w:t>Tasking:</w:t>
      </w:r>
    </w:p>
    <w:p w:rsidR="00B71B2B" w:rsidRPr="009833B6" w:rsidRDefault="00B71B2B" w:rsidP="00C8475E">
      <w:pPr>
        <w:pStyle w:val="jwSSCHeading4"/>
      </w:pPr>
      <w:r w:rsidRPr="009833B6">
        <w:t>Planning and Scripting Phases:</w:t>
      </w:r>
    </w:p>
    <w:p w:rsidR="00B71B2B" w:rsidRPr="009833B6" w:rsidRDefault="00B71B2B" w:rsidP="00F543F8">
      <w:pPr>
        <w:pStyle w:val="ListParagraph"/>
        <w:numPr>
          <w:ilvl w:val="0"/>
          <w:numId w:val="5"/>
        </w:numPr>
        <w:spacing w:after="240"/>
        <w:contextualSpacing w:val="0"/>
        <w:rPr>
          <w:rFonts w:ascii="Arial" w:hAnsi="Arial" w:cs="Arial"/>
          <w:bCs/>
          <w:sz w:val="24"/>
          <w:szCs w:val="24"/>
          <w:lang w:val="en-GB"/>
        </w:rPr>
      </w:pPr>
      <w:r w:rsidRPr="009833B6">
        <w:rPr>
          <w:rFonts w:ascii="Arial" w:hAnsi="Arial" w:cs="Arial"/>
          <w:bCs/>
          <w:sz w:val="24"/>
          <w:szCs w:val="24"/>
          <w:lang w:val="en-GB"/>
        </w:rPr>
        <w:t>Quickly read, digest, analyse and understand the targeting campaign as depicted in the scenario documentation provided by JWC.</w:t>
      </w:r>
    </w:p>
    <w:p w:rsidR="00B71B2B" w:rsidRPr="009833B6" w:rsidRDefault="00B71B2B" w:rsidP="00F543F8">
      <w:pPr>
        <w:pStyle w:val="ListParagraph"/>
        <w:numPr>
          <w:ilvl w:val="0"/>
          <w:numId w:val="5"/>
        </w:numPr>
        <w:spacing w:after="240"/>
        <w:contextualSpacing w:val="0"/>
        <w:rPr>
          <w:rFonts w:ascii="Arial" w:hAnsi="Arial" w:cs="Arial"/>
          <w:bCs/>
          <w:sz w:val="24"/>
          <w:szCs w:val="24"/>
          <w:lang w:val="en-GB"/>
        </w:rPr>
      </w:pPr>
      <w:r w:rsidRPr="009833B6">
        <w:rPr>
          <w:rFonts w:ascii="Arial" w:hAnsi="Arial" w:cs="Arial"/>
          <w:bCs/>
          <w:sz w:val="24"/>
          <w:szCs w:val="24"/>
          <w:lang w:val="en-GB"/>
        </w:rPr>
        <w:t>Be prepared to assist JWC in the development of strategic and operational level scenario documents tailored to the training audience and exercise.</w:t>
      </w:r>
    </w:p>
    <w:p w:rsidR="00B71B2B" w:rsidRPr="009833B6" w:rsidRDefault="00B71B2B" w:rsidP="00F543F8">
      <w:pPr>
        <w:pStyle w:val="ListParagraph"/>
        <w:numPr>
          <w:ilvl w:val="0"/>
          <w:numId w:val="5"/>
        </w:numPr>
        <w:spacing w:after="240"/>
        <w:contextualSpacing w:val="0"/>
        <w:rPr>
          <w:rFonts w:ascii="Arial" w:hAnsi="Arial" w:cs="Arial"/>
          <w:bCs/>
          <w:sz w:val="24"/>
          <w:szCs w:val="24"/>
          <w:lang w:val="en-GB"/>
        </w:rPr>
      </w:pPr>
      <w:r w:rsidRPr="009833B6">
        <w:rPr>
          <w:rFonts w:ascii="Arial" w:hAnsi="Arial" w:cs="Arial"/>
          <w:bCs/>
          <w:sz w:val="24"/>
          <w:szCs w:val="24"/>
          <w:lang w:val="en-GB"/>
        </w:rPr>
        <w:t>Understand and analyse developing training audience plans and documentation and their impacts on targeting.</w:t>
      </w:r>
    </w:p>
    <w:p w:rsidR="00B71B2B" w:rsidRPr="009833B6" w:rsidRDefault="00B71B2B" w:rsidP="00F543F8">
      <w:pPr>
        <w:pStyle w:val="ListParagraph"/>
        <w:numPr>
          <w:ilvl w:val="0"/>
          <w:numId w:val="5"/>
        </w:numPr>
        <w:spacing w:after="240"/>
        <w:contextualSpacing w:val="0"/>
        <w:rPr>
          <w:rFonts w:ascii="Arial" w:hAnsi="Arial" w:cs="Arial"/>
          <w:bCs/>
          <w:sz w:val="24"/>
          <w:szCs w:val="24"/>
          <w:lang w:val="en-GB"/>
        </w:rPr>
      </w:pPr>
      <w:r w:rsidRPr="009833B6">
        <w:rPr>
          <w:rFonts w:ascii="Arial" w:hAnsi="Arial" w:cs="Arial"/>
          <w:bCs/>
          <w:sz w:val="24"/>
          <w:szCs w:val="24"/>
          <w:lang w:val="en-GB"/>
        </w:rPr>
        <w:t>Be prepared to update and amend exercise and scenario documentation during the course of the exercise in order to ensure training objectives continue to be met.</w:t>
      </w:r>
    </w:p>
    <w:p w:rsidR="00B71B2B" w:rsidRPr="009833B6" w:rsidRDefault="00B71B2B" w:rsidP="00C8475E">
      <w:pPr>
        <w:pStyle w:val="jwSSCHeading4"/>
      </w:pPr>
      <w:r w:rsidRPr="009833B6">
        <w:t>Execution Phase:</w:t>
      </w:r>
    </w:p>
    <w:p w:rsidR="00B71B2B" w:rsidRPr="009833B6" w:rsidRDefault="00B71B2B" w:rsidP="00F543F8">
      <w:pPr>
        <w:pStyle w:val="ListParagraph"/>
        <w:numPr>
          <w:ilvl w:val="0"/>
          <w:numId w:val="14"/>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Responsible for producing all targeting-related products including Basic Target Graphics, associated IMINT, SIGINT, HUMINT products and reports in support of deliberate and JTST targets. </w:t>
      </w:r>
    </w:p>
    <w:p w:rsidR="00B71B2B" w:rsidRPr="009833B6" w:rsidRDefault="00B71B2B" w:rsidP="00F543F8">
      <w:pPr>
        <w:pStyle w:val="ListParagraph"/>
        <w:numPr>
          <w:ilvl w:val="0"/>
          <w:numId w:val="14"/>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Coordinates and produces target materials in support of Response Cells. </w:t>
      </w:r>
    </w:p>
    <w:p w:rsidR="00B71B2B" w:rsidRPr="009833B6" w:rsidRDefault="00B71B2B" w:rsidP="00F543F8">
      <w:pPr>
        <w:pStyle w:val="ListParagraph"/>
        <w:numPr>
          <w:ilvl w:val="0"/>
          <w:numId w:val="14"/>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Manages the targets access db for EXCON Targeting Cell. </w:t>
      </w:r>
    </w:p>
    <w:p w:rsidR="00B71B2B" w:rsidRPr="009833B6" w:rsidRDefault="00B71B2B" w:rsidP="00F543F8">
      <w:pPr>
        <w:pStyle w:val="ListParagraph"/>
        <w:numPr>
          <w:ilvl w:val="0"/>
          <w:numId w:val="14"/>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Assists BDA scripter with development of BDA Ph2 reporting and any associated </w:t>
      </w:r>
      <w:r w:rsidR="004B76FB" w:rsidRPr="009833B6">
        <w:rPr>
          <w:rFonts w:ascii="Arial" w:hAnsi="Arial" w:cs="Arial"/>
          <w:bCs/>
          <w:sz w:val="24"/>
          <w:szCs w:val="24"/>
          <w:lang w:val="en-GB"/>
        </w:rPr>
        <w:t>Intel</w:t>
      </w:r>
      <w:r w:rsidRPr="009833B6">
        <w:rPr>
          <w:rFonts w:ascii="Arial" w:hAnsi="Arial" w:cs="Arial"/>
          <w:bCs/>
          <w:sz w:val="24"/>
          <w:szCs w:val="24"/>
          <w:lang w:val="en-GB"/>
        </w:rPr>
        <w:t xml:space="preserve"> products. </w:t>
      </w:r>
    </w:p>
    <w:p w:rsidR="00B71B2B" w:rsidRPr="009833B6" w:rsidRDefault="00B71B2B" w:rsidP="00F543F8">
      <w:pPr>
        <w:pStyle w:val="ListParagraph"/>
        <w:numPr>
          <w:ilvl w:val="0"/>
          <w:numId w:val="14"/>
        </w:numPr>
        <w:spacing w:after="240"/>
        <w:contextualSpacing w:val="0"/>
        <w:rPr>
          <w:rFonts w:ascii="Arial" w:hAnsi="Arial" w:cs="Arial"/>
          <w:bCs/>
          <w:sz w:val="24"/>
          <w:szCs w:val="24"/>
          <w:lang w:val="en-GB"/>
        </w:rPr>
      </w:pPr>
      <w:r w:rsidRPr="009833B6">
        <w:rPr>
          <w:rFonts w:ascii="Arial" w:hAnsi="Arial" w:cs="Arial"/>
          <w:bCs/>
          <w:sz w:val="24"/>
          <w:szCs w:val="24"/>
          <w:lang w:val="en-GB"/>
        </w:rPr>
        <w:t>Act as EXCON targeting SME 2 in meetings with the training audience during the exercise, whether face to face, by VTC, phone, email or letter.</w:t>
      </w:r>
    </w:p>
    <w:p w:rsidR="00B71B2B" w:rsidRPr="009833B6" w:rsidRDefault="00B71B2B" w:rsidP="00F543F8">
      <w:pPr>
        <w:pStyle w:val="ListParagraph"/>
        <w:numPr>
          <w:ilvl w:val="0"/>
          <w:numId w:val="14"/>
        </w:numPr>
        <w:spacing w:after="240"/>
        <w:contextualSpacing w:val="0"/>
        <w:rPr>
          <w:rFonts w:ascii="Arial" w:hAnsi="Arial" w:cs="Arial"/>
          <w:bCs/>
          <w:sz w:val="24"/>
          <w:szCs w:val="24"/>
          <w:lang w:val="en-GB"/>
        </w:rPr>
      </w:pPr>
      <w:r w:rsidRPr="009833B6">
        <w:rPr>
          <w:rFonts w:ascii="Arial" w:hAnsi="Arial" w:cs="Arial"/>
          <w:bCs/>
          <w:sz w:val="24"/>
          <w:szCs w:val="24"/>
          <w:lang w:val="en-GB"/>
        </w:rPr>
        <w:t>JWC permanent staff as reasonably expected within the exercise.</w:t>
      </w:r>
    </w:p>
    <w:p w:rsidR="00B71B2B" w:rsidRPr="009833B6" w:rsidRDefault="00B71B2B" w:rsidP="00F543F8">
      <w:pPr>
        <w:pStyle w:val="ListParagraph"/>
        <w:numPr>
          <w:ilvl w:val="0"/>
          <w:numId w:val="14"/>
        </w:numPr>
        <w:spacing w:after="240"/>
        <w:contextualSpacing w:val="0"/>
        <w:rPr>
          <w:rFonts w:ascii="Arial" w:hAnsi="Arial" w:cs="Arial"/>
          <w:bCs/>
          <w:sz w:val="24"/>
          <w:szCs w:val="24"/>
          <w:lang w:val="en-GB"/>
        </w:rPr>
      </w:pPr>
      <w:r w:rsidRPr="009833B6">
        <w:rPr>
          <w:rFonts w:ascii="Arial" w:eastAsia="Arial" w:hAnsi="Arial" w:cs="Arial"/>
          <w:sz w:val="24"/>
          <w:szCs w:val="24"/>
          <w:lang w:val="en-GB"/>
        </w:rPr>
        <w:t>Under JWC guidance and management, be prepared to supply updates to JWC documentation to ensure representation of latest doctrine/TTPs in area of subject matter expertise.</w:t>
      </w:r>
    </w:p>
    <w:p w:rsidR="00B71B2B" w:rsidRPr="009833B6" w:rsidRDefault="00B71B2B" w:rsidP="00F543F8">
      <w:pPr>
        <w:pStyle w:val="ListParagraph"/>
        <w:numPr>
          <w:ilvl w:val="0"/>
          <w:numId w:val="14"/>
        </w:numPr>
        <w:spacing w:after="240"/>
        <w:contextualSpacing w:val="0"/>
        <w:rPr>
          <w:rFonts w:ascii="Arial" w:hAnsi="Arial" w:cs="Arial"/>
          <w:bCs/>
          <w:sz w:val="24"/>
          <w:szCs w:val="24"/>
          <w:lang w:val="en-GB"/>
        </w:rPr>
      </w:pPr>
      <w:r w:rsidRPr="009833B6">
        <w:rPr>
          <w:rFonts w:ascii="Arial" w:eastAsia="Arial" w:hAnsi="Arial" w:cs="Arial"/>
          <w:sz w:val="24"/>
          <w:szCs w:val="24"/>
          <w:lang w:val="en-GB"/>
        </w:rPr>
        <w:t>Provide feedback to JWC permanent staff on request for the improvement of NATO exercise processes.</w:t>
      </w:r>
    </w:p>
    <w:p w:rsidR="00B71B2B" w:rsidRPr="009833B6" w:rsidRDefault="00B71B2B" w:rsidP="00F543F8">
      <w:pPr>
        <w:pStyle w:val="ListParagraph"/>
        <w:numPr>
          <w:ilvl w:val="0"/>
          <w:numId w:val="14"/>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Monitor training audience activity and output so as to provide timely feedback to JWC Exercise Control staff to amend and adapt the exercise as required. </w:t>
      </w:r>
    </w:p>
    <w:p w:rsidR="00B71B2B" w:rsidRPr="009833B6" w:rsidRDefault="00B71B2B" w:rsidP="00F543F8">
      <w:pPr>
        <w:pStyle w:val="ListParagraph"/>
        <w:numPr>
          <w:ilvl w:val="0"/>
          <w:numId w:val="14"/>
        </w:numPr>
        <w:contextualSpacing w:val="0"/>
        <w:rPr>
          <w:rFonts w:ascii="Arial" w:hAnsi="Arial" w:cs="Arial"/>
          <w:bCs/>
          <w:sz w:val="24"/>
          <w:szCs w:val="24"/>
          <w:lang w:val="en-GB"/>
        </w:rPr>
      </w:pPr>
      <w:r w:rsidRPr="009833B6">
        <w:rPr>
          <w:rFonts w:ascii="Arial" w:hAnsi="Arial" w:cs="Arial"/>
          <w:bCs/>
          <w:sz w:val="24"/>
          <w:szCs w:val="24"/>
          <w:lang w:val="en-GB"/>
        </w:rPr>
        <w:lastRenderedPageBreak/>
        <w:t>Attend daily coordination meetings as dictated by the EXCON battle rhythm and Targeting Cell, providing SME advice as required.</w:t>
      </w:r>
    </w:p>
    <w:p w:rsidR="007614EB" w:rsidRPr="009833B6" w:rsidRDefault="00B71B2B" w:rsidP="00F543F8">
      <w:pPr>
        <w:pStyle w:val="ListParagraph"/>
        <w:numPr>
          <w:ilvl w:val="0"/>
          <w:numId w:val="14"/>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Undertake any other duties as directed by the Targeting Cell </w:t>
      </w:r>
    </w:p>
    <w:p w:rsidR="00D830B2" w:rsidRPr="009833B6" w:rsidRDefault="007614EB" w:rsidP="00D830B2">
      <w:pPr>
        <w:pStyle w:val="jwbodyText"/>
        <w:rPr>
          <w:b/>
          <w:color w:val="2E74B5" w:themeColor="accent1" w:themeShade="BF"/>
          <w:sz w:val="24"/>
          <w:szCs w:val="24"/>
          <w:lang w:val="en-GB"/>
        </w:rPr>
      </w:pPr>
      <w:r w:rsidRPr="009833B6">
        <w:rPr>
          <w:b/>
          <w:color w:val="2E74B5" w:themeColor="accent1" w:themeShade="BF"/>
          <w:sz w:val="24"/>
          <w:szCs w:val="24"/>
          <w:lang w:val="en-GB"/>
        </w:rPr>
        <w:t xml:space="preserve">6.2 </w:t>
      </w:r>
      <w:r w:rsidR="00D830B2" w:rsidRPr="009833B6">
        <w:rPr>
          <w:b/>
          <w:color w:val="2E74B5" w:themeColor="accent1" w:themeShade="BF"/>
          <w:sz w:val="24"/>
          <w:szCs w:val="24"/>
          <w:lang w:val="en-GB"/>
        </w:rPr>
        <w:t>Technical Requirements and Evaluation Matrix:</w:t>
      </w:r>
    </w:p>
    <w:p w:rsidR="007614EB" w:rsidRPr="009833B6" w:rsidRDefault="007614EB" w:rsidP="007614EB">
      <w:pPr>
        <w:pStyle w:val="jwbodyText"/>
        <w:rPr>
          <w:b/>
          <w:color w:val="2E74B5" w:themeColor="accent1" w:themeShade="BF"/>
          <w:sz w:val="24"/>
          <w:szCs w:val="24"/>
          <w:lang w:val="en-GB"/>
        </w:rPr>
      </w:pPr>
    </w:p>
    <w:tbl>
      <w:tblPr>
        <w:tblStyle w:val="TableGrid"/>
        <w:tblW w:w="0" w:type="auto"/>
        <w:tblLook w:val="04A0" w:firstRow="1" w:lastRow="0" w:firstColumn="1" w:lastColumn="0" w:noHBand="0" w:noVBand="1"/>
      </w:tblPr>
      <w:tblGrid>
        <w:gridCol w:w="4644"/>
        <w:gridCol w:w="1374"/>
        <w:gridCol w:w="3009"/>
      </w:tblGrid>
      <w:tr w:rsidR="00486B80" w:rsidRPr="009833B6" w:rsidTr="00005F8A">
        <w:tc>
          <w:tcPr>
            <w:tcW w:w="4644" w:type="dxa"/>
          </w:tcPr>
          <w:p w:rsidR="00486B80" w:rsidRPr="00DC7C75" w:rsidRDefault="00486B80" w:rsidP="00005F8A">
            <w:pPr>
              <w:rPr>
                <w:rFonts w:ascii="Arial" w:hAnsi="Arial" w:cs="Arial"/>
                <w:bCs/>
                <w:sz w:val="24"/>
                <w:szCs w:val="24"/>
                <w:lang w:val="en-GB"/>
              </w:rPr>
            </w:pPr>
            <w:r w:rsidRPr="00DC7C75">
              <w:rPr>
                <w:rFonts w:ascii="Arial" w:hAnsi="Arial" w:cs="Arial"/>
                <w:bCs/>
                <w:sz w:val="24"/>
                <w:szCs w:val="24"/>
                <w:lang w:val="en-GB"/>
              </w:rPr>
              <w:t>Technical Requirement</w:t>
            </w:r>
          </w:p>
        </w:tc>
        <w:tc>
          <w:tcPr>
            <w:tcW w:w="1374" w:type="dxa"/>
          </w:tcPr>
          <w:p w:rsidR="00486B80" w:rsidRPr="00DC7C75" w:rsidRDefault="00486B80" w:rsidP="00C8475E">
            <w:pPr>
              <w:pStyle w:val="jwSSCHeading4"/>
              <w:rPr>
                <w:bCs/>
                <w:color w:val="auto"/>
                <w:sz w:val="24"/>
                <w:szCs w:val="24"/>
              </w:rPr>
            </w:pPr>
            <w:r w:rsidRPr="00DC7C75">
              <w:rPr>
                <w:bCs/>
                <w:color w:val="auto"/>
                <w:sz w:val="24"/>
                <w:szCs w:val="24"/>
              </w:rPr>
              <w:t xml:space="preserve">Meets: </w:t>
            </w:r>
          </w:p>
          <w:p w:rsidR="00486B80" w:rsidRPr="00DC7C75" w:rsidRDefault="00486B80" w:rsidP="00005F8A">
            <w:pPr>
              <w:rPr>
                <w:rFonts w:ascii="Arial" w:hAnsi="Arial" w:cs="Arial"/>
                <w:bCs/>
                <w:sz w:val="24"/>
                <w:szCs w:val="24"/>
                <w:lang w:val="en-GB"/>
              </w:rPr>
            </w:pPr>
            <w:r w:rsidRPr="00DC7C75">
              <w:rPr>
                <w:rFonts w:ascii="Arial" w:hAnsi="Arial" w:cs="Arial"/>
                <w:bCs/>
                <w:sz w:val="24"/>
                <w:szCs w:val="24"/>
                <w:lang w:val="en-GB"/>
              </w:rPr>
              <w:t>Y or N</w:t>
            </w:r>
          </w:p>
        </w:tc>
        <w:tc>
          <w:tcPr>
            <w:tcW w:w="3009" w:type="dxa"/>
          </w:tcPr>
          <w:p w:rsidR="00486B80" w:rsidRPr="00DC7C75" w:rsidRDefault="00DC7C75" w:rsidP="00005F8A">
            <w:pPr>
              <w:rPr>
                <w:rFonts w:ascii="Arial" w:hAnsi="Arial" w:cs="Arial"/>
                <w:bCs/>
                <w:sz w:val="24"/>
                <w:szCs w:val="24"/>
                <w:lang w:val="en-GB"/>
              </w:rPr>
            </w:pPr>
            <w:r w:rsidRPr="00DC7C75">
              <w:rPr>
                <w:rFonts w:ascii="Arial" w:hAnsi="Arial" w:cs="Arial"/>
                <w:bCs/>
                <w:sz w:val="24"/>
                <w:szCs w:val="24"/>
                <w:lang w:val="en-GB"/>
              </w:rPr>
              <w:t>For each line, please explain how the candidate meets the respective Technical Requirements.</w:t>
            </w:r>
          </w:p>
        </w:tc>
      </w:tr>
      <w:tr w:rsidR="00486B80" w:rsidRPr="009833B6" w:rsidTr="00005F8A">
        <w:tc>
          <w:tcPr>
            <w:tcW w:w="4644" w:type="dxa"/>
          </w:tcPr>
          <w:p w:rsidR="00486B80" w:rsidRPr="009833B6" w:rsidRDefault="00486B80" w:rsidP="00005F8A">
            <w:pPr>
              <w:rPr>
                <w:rFonts w:ascii="Arial" w:hAnsi="Arial" w:cs="Arial"/>
                <w:lang w:val="en-GB"/>
              </w:rPr>
            </w:pPr>
            <w:r w:rsidRPr="009833B6">
              <w:rPr>
                <w:rFonts w:ascii="Arial" w:hAnsi="Arial" w:cs="Arial"/>
                <w:bCs/>
                <w:lang w:val="en-GB"/>
              </w:rPr>
              <w:t>1. National and NATO trained targeteer with 5 years of real-world operational targeting experience.</w:t>
            </w:r>
          </w:p>
        </w:tc>
        <w:tc>
          <w:tcPr>
            <w:tcW w:w="1374" w:type="dxa"/>
          </w:tcPr>
          <w:p w:rsidR="00486B80" w:rsidRPr="009833B6" w:rsidRDefault="00486B80" w:rsidP="00005F8A">
            <w:pPr>
              <w:rPr>
                <w:rFonts w:ascii="Arial" w:hAnsi="Arial" w:cs="Arial"/>
                <w:lang w:val="en-GB"/>
              </w:rPr>
            </w:pPr>
            <w:r w:rsidRPr="009833B6">
              <w:rPr>
                <w:rFonts w:ascii="Arial" w:hAnsi="Arial" w:cs="Arial"/>
                <w:bCs/>
                <w:lang w:val="en-GB"/>
              </w:rPr>
              <w:t xml:space="preserve"> </w:t>
            </w:r>
          </w:p>
        </w:tc>
        <w:tc>
          <w:tcPr>
            <w:tcW w:w="3009" w:type="dxa"/>
          </w:tcPr>
          <w:p w:rsidR="00486B80" w:rsidRPr="009833B6" w:rsidRDefault="00486B80" w:rsidP="00005F8A">
            <w:pPr>
              <w:rPr>
                <w:rFonts w:ascii="Arial" w:hAnsi="Arial" w:cs="Arial"/>
                <w:lang w:val="en-GB"/>
              </w:rPr>
            </w:pPr>
            <w:r w:rsidRPr="009833B6">
              <w:rPr>
                <w:rFonts w:ascii="Arial" w:hAnsi="Arial" w:cs="Arial"/>
                <w:bCs/>
                <w:lang w:val="en-GB"/>
              </w:rPr>
              <w:t xml:space="preserve"> </w:t>
            </w:r>
          </w:p>
          <w:p w:rsidR="00486B80" w:rsidRPr="009833B6" w:rsidRDefault="00486B80" w:rsidP="00005F8A">
            <w:pPr>
              <w:rPr>
                <w:rFonts w:ascii="Arial" w:hAnsi="Arial" w:cs="Arial"/>
                <w:lang w:val="en-GB"/>
              </w:rPr>
            </w:pPr>
            <w:r w:rsidRPr="009833B6">
              <w:rPr>
                <w:rFonts w:ascii="Arial" w:hAnsi="Arial" w:cs="Arial"/>
                <w:bCs/>
                <w:lang w:val="en-GB"/>
              </w:rPr>
              <w:t xml:space="preserve"> </w:t>
            </w:r>
          </w:p>
        </w:tc>
      </w:tr>
      <w:tr w:rsidR="00486B80" w:rsidRPr="009833B6" w:rsidTr="00005F8A">
        <w:tc>
          <w:tcPr>
            <w:tcW w:w="4644" w:type="dxa"/>
          </w:tcPr>
          <w:p w:rsidR="00486B80" w:rsidRPr="009833B6" w:rsidRDefault="00486B80" w:rsidP="00005F8A">
            <w:pPr>
              <w:rPr>
                <w:rFonts w:ascii="Arial" w:hAnsi="Arial" w:cs="Arial"/>
                <w:lang w:val="en-GB"/>
              </w:rPr>
            </w:pPr>
            <w:r w:rsidRPr="009833B6">
              <w:rPr>
                <w:rFonts w:ascii="Arial" w:hAnsi="Arial" w:cs="Arial"/>
                <w:bCs/>
                <w:lang w:val="en-GB"/>
              </w:rPr>
              <w:t>2. Good knowledge of operational and tactical-level staff processes and campaign synchronisation.</w:t>
            </w:r>
          </w:p>
        </w:tc>
        <w:tc>
          <w:tcPr>
            <w:tcW w:w="1374" w:type="dxa"/>
          </w:tcPr>
          <w:p w:rsidR="00486B80" w:rsidRPr="009833B6" w:rsidRDefault="00486B80" w:rsidP="00005F8A">
            <w:pPr>
              <w:rPr>
                <w:rFonts w:ascii="Arial" w:hAnsi="Arial" w:cs="Arial"/>
                <w:lang w:val="en-GB"/>
              </w:rPr>
            </w:pPr>
            <w:r w:rsidRPr="009833B6">
              <w:rPr>
                <w:rFonts w:ascii="Arial" w:hAnsi="Arial" w:cs="Arial"/>
                <w:bCs/>
                <w:lang w:val="en-GB"/>
              </w:rPr>
              <w:t xml:space="preserve"> </w:t>
            </w:r>
          </w:p>
        </w:tc>
        <w:tc>
          <w:tcPr>
            <w:tcW w:w="3009" w:type="dxa"/>
          </w:tcPr>
          <w:p w:rsidR="00486B80" w:rsidRPr="009833B6" w:rsidRDefault="00486B80" w:rsidP="00005F8A">
            <w:pPr>
              <w:rPr>
                <w:rFonts w:ascii="Arial" w:hAnsi="Arial" w:cs="Arial"/>
                <w:lang w:val="en-GB"/>
              </w:rPr>
            </w:pPr>
            <w:r w:rsidRPr="009833B6">
              <w:rPr>
                <w:rFonts w:ascii="Arial" w:hAnsi="Arial" w:cs="Arial"/>
                <w:bCs/>
                <w:lang w:val="en-GB"/>
              </w:rPr>
              <w:t xml:space="preserve"> </w:t>
            </w:r>
          </w:p>
        </w:tc>
      </w:tr>
      <w:tr w:rsidR="00486B80" w:rsidRPr="009833B6" w:rsidTr="00005F8A">
        <w:tc>
          <w:tcPr>
            <w:tcW w:w="4644" w:type="dxa"/>
          </w:tcPr>
          <w:p w:rsidR="00486B80" w:rsidRPr="009833B6" w:rsidRDefault="00486B80" w:rsidP="00005F8A">
            <w:pPr>
              <w:rPr>
                <w:rFonts w:ascii="Arial" w:hAnsi="Arial" w:cs="Arial"/>
                <w:lang w:val="en-GB"/>
              </w:rPr>
            </w:pPr>
            <w:r w:rsidRPr="009833B6">
              <w:rPr>
                <w:rFonts w:ascii="Arial" w:hAnsi="Arial" w:cs="Arial"/>
                <w:bCs/>
                <w:lang w:val="en-GB"/>
              </w:rPr>
              <w:t>3. Good knowledge of JTS (Joint Targeting System), FAST (Flexible Advanced C2 Services for Time-Sensitive Targeting), JCHAT, NATO CDE (Collateral Damage Estimation) methodology and targeting doctrine.</w:t>
            </w:r>
          </w:p>
        </w:tc>
        <w:tc>
          <w:tcPr>
            <w:tcW w:w="1374" w:type="dxa"/>
          </w:tcPr>
          <w:p w:rsidR="00486B80" w:rsidRPr="009833B6" w:rsidRDefault="00486B80" w:rsidP="00005F8A">
            <w:pPr>
              <w:rPr>
                <w:rFonts w:ascii="Arial" w:hAnsi="Arial" w:cs="Arial"/>
                <w:lang w:val="en-GB"/>
              </w:rPr>
            </w:pPr>
            <w:r w:rsidRPr="009833B6">
              <w:rPr>
                <w:rFonts w:ascii="Arial" w:hAnsi="Arial" w:cs="Arial"/>
                <w:bCs/>
                <w:lang w:val="en-GB"/>
              </w:rPr>
              <w:t xml:space="preserve"> </w:t>
            </w:r>
          </w:p>
        </w:tc>
        <w:tc>
          <w:tcPr>
            <w:tcW w:w="3009" w:type="dxa"/>
          </w:tcPr>
          <w:p w:rsidR="00486B80" w:rsidRPr="009833B6" w:rsidRDefault="00486B80" w:rsidP="00005F8A">
            <w:pPr>
              <w:rPr>
                <w:rFonts w:ascii="Arial" w:hAnsi="Arial" w:cs="Arial"/>
                <w:lang w:val="en-GB"/>
              </w:rPr>
            </w:pPr>
            <w:r w:rsidRPr="009833B6">
              <w:rPr>
                <w:rFonts w:ascii="Arial" w:hAnsi="Arial" w:cs="Arial"/>
                <w:bCs/>
                <w:lang w:val="en-GB"/>
              </w:rPr>
              <w:t xml:space="preserve"> </w:t>
            </w:r>
          </w:p>
        </w:tc>
      </w:tr>
      <w:tr w:rsidR="00486B80" w:rsidRPr="009833B6" w:rsidTr="00005F8A">
        <w:tc>
          <w:tcPr>
            <w:tcW w:w="4644" w:type="dxa"/>
          </w:tcPr>
          <w:p w:rsidR="00486B80" w:rsidRPr="009833B6" w:rsidRDefault="00486B80" w:rsidP="00005F8A">
            <w:pPr>
              <w:rPr>
                <w:rFonts w:ascii="Arial" w:hAnsi="Arial" w:cs="Arial"/>
                <w:bCs/>
                <w:lang w:val="en-GB"/>
              </w:rPr>
            </w:pPr>
            <w:r w:rsidRPr="009833B6">
              <w:rPr>
                <w:rFonts w:ascii="Arial" w:hAnsi="Arial" w:cs="Arial"/>
                <w:bCs/>
                <w:lang w:val="en-GB"/>
              </w:rPr>
              <w:t>4. 1 or 2 experiences in the last 5 years with national or NATO exercise scenarios and exercise delivery processes.</w:t>
            </w:r>
          </w:p>
        </w:tc>
        <w:tc>
          <w:tcPr>
            <w:tcW w:w="1374" w:type="dxa"/>
          </w:tcPr>
          <w:p w:rsidR="00486B80" w:rsidRPr="009833B6" w:rsidRDefault="00486B80" w:rsidP="00005F8A">
            <w:pPr>
              <w:rPr>
                <w:rFonts w:ascii="Arial" w:hAnsi="Arial" w:cs="Arial"/>
                <w:bCs/>
                <w:lang w:val="en-GB"/>
              </w:rPr>
            </w:pPr>
          </w:p>
        </w:tc>
        <w:tc>
          <w:tcPr>
            <w:tcW w:w="3009" w:type="dxa"/>
          </w:tcPr>
          <w:p w:rsidR="00486B80" w:rsidRPr="009833B6" w:rsidRDefault="00486B80" w:rsidP="00005F8A">
            <w:pPr>
              <w:rPr>
                <w:rFonts w:ascii="Arial" w:hAnsi="Arial" w:cs="Arial"/>
                <w:bCs/>
                <w:lang w:val="en-GB"/>
              </w:rPr>
            </w:pPr>
          </w:p>
        </w:tc>
      </w:tr>
      <w:tr w:rsidR="00486B80" w:rsidRPr="009833B6" w:rsidTr="00005F8A">
        <w:tc>
          <w:tcPr>
            <w:tcW w:w="4644" w:type="dxa"/>
          </w:tcPr>
          <w:p w:rsidR="00486B80" w:rsidRPr="009833B6" w:rsidRDefault="00486B80" w:rsidP="00005F8A">
            <w:pPr>
              <w:rPr>
                <w:rFonts w:ascii="Arial" w:hAnsi="Arial" w:cs="Arial"/>
                <w:bCs/>
                <w:lang w:val="en-GB"/>
              </w:rPr>
            </w:pPr>
            <w:r w:rsidRPr="009833B6">
              <w:rPr>
                <w:rFonts w:ascii="Arial" w:hAnsi="Arial" w:cs="Arial"/>
                <w:lang w:val="en-GB"/>
              </w:rPr>
              <w:t>5. Current NATO Secret Security Clearance or National equivalent.</w:t>
            </w:r>
          </w:p>
        </w:tc>
        <w:tc>
          <w:tcPr>
            <w:tcW w:w="1374" w:type="dxa"/>
          </w:tcPr>
          <w:p w:rsidR="00486B80" w:rsidRPr="009833B6" w:rsidRDefault="00486B80" w:rsidP="00005F8A">
            <w:pPr>
              <w:rPr>
                <w:rFonts w:ascii="Arial" w:hAnsi="Arial" w:cs="Arial"/>
                <w:bCs/>
                <w:lang w:val="en-GB"/>
              </w:rPr>
            </w:pPr>
          </w:p>
        </w:tc>
        <w:tc>
          <w:tcPr>
            <w:tcW w:w="3009" w:type="dxa"/>
          </w:tcPr>
          <w:p w:rsidR="00486B80" w:rsidRPr="009833B6" w:rsidRDefault="00486B80" w:rsidP="00005F8A">
            <w:pPr>
              <w:rPr>
                <w:rFonts w:ascii="Arial" w:hAnsi="Arial" w:cs="Arial"/>
                <w:bCs/>
                <w:lang w:val="en-GB"/>
              </w:rPr>
            </w:pPr>
          </w:p>
        </w:tc>
      </w:tr>
      <w:tr w:rsidR="00486B80" w:rsidRPr="009833B6" w:rsidTr="00005F8A">
        <w:tc>
          <w:tcPr>
            <w:tcW w:w="4644" w:type="dxa"/>
          </w:tcPr>
          <w:p w:rsidR="00486B80" w:rsidRPr="009833B6" w:rsidRDefault="00486B80" w:rsidP="00005F8A">
            <w:pPr>
              <w:rPr>
                <w:rFonts w:ascii="Arial" w:hAnsi="Arial" w:cs="Arial"/>
                <w:bCs/>
                <w:lang w:val="en-GB"/>
              </w:rPr>
            </w:pPr>
            <w:r w:rsidRPr="009833B6">
              <w:rPr>
                <w:rFonts w:ascii="Arial" w:hAnsi="Arial" w:cs="Arial"/>
                <w:lang w:val="en-GB"/>
              </w:rPr>
              <w:t>6. Demonstrated proficiency in English as defined in STANAG 6001 (Standardized Linguistic Profile (SLP) 3333 – Listening, Speaking, Reading, and Writing) or equivalent.</w:t>
            </w:r>
          </w:p>
        </w:tc>
        <w:tc>
          <w:tcPr>
            <w:tcW w:w="1374" w:type="dxa"/>
          </w:tcPr>
          <w:p w:rsidR="00486B80" w:rsidRPr="009833B6" w:rsidRDefault="00486B80" w:rsidP="00005F8A">
            <w:pPr>
              <w:rPr>
                <w:rFonts w:ascii="Arial" w:hAnsi="Arial" w:cs="Arial"/>
                <w:bCs/>
                <w:lang w:val="en-GB"/>
              </w:rPr>
            </w:pPr>
          </w:p>
        </w:tc>
        <w:tc>
          <w:tcPr>
            <w:tcW w:w="3009" w:type="dxa"/>
          </w:tcPr>
          <w:p w:rsidR="00486B80" w:rsidRPr="009833B6" w:rsidRDefault="00486B80" w:rsidP="00005F8A">
            <w:pPr>
              <w:rPr>
                <w:rFonts w:ascii="Arial" w:hAnsi="Arial" w:cs="Arial"/>
                <w:bCs/>
                <w:lang w:val="en-GB"/>
              </w:rPr>
            </w:pPr>
          </w:p>
        </w:tc>
      </w:tr>
    </w:tbl>
    <w:p w:rsidR="00486B80" w:rsidRPr="009833B6" w:rsidRDefault="00486B80" w:rsidP="007614EB">
      <w:pPr>
        <w:pStyle w:val="jwbodyText"/>
        <w:rPr>
          <w:b/>
          <w:color w:val="2E74B5" w:themeColor="accent1" w:themeShade="BF"/>
          <w:sz w:val="24"/>
          <w:szCs w:val="24"/>
          <w:lang w:val="en-GB"/>
        </w:rPr>
      </w:pPr>
    </w:p>
    <w:p w:rsidR="00497A31" w:rsidRPr="009833B6" w:rsidRDefault="00497A31" w:rsidP="00497A31">
      <w:pPr>
        <w:pStyle w:val="jwSSCHeading3"/>
        <w:numPr>
          <w:ilvl w:val="0"/>
          <w:numId w:val="0"/>
        </w:numPr>
        <w:rPr>
          <w:b/>
          <w:color w:val="2E74B5" w:themeColor="accent1" w:themeShade="BF"/>
          <w:lang w:val="en-GB"/>
        </w:rPr>
      </w:pPr>
      <w:r w:rsidRPr="009833B6">
        <w:rPr>
          <w:b/>
          <w:color w:val="2E74B5" w:themeColor="accent1" w:themeShade="BF"/>
          <w:lang w:val="en-GB"/>
        </w:rPr>
        <w:t>6.3 TARGETING – TGT BDA</w:t>
      </w:r>
      <w:r w:rsidR="00486B80" w:rsidRPr="009833B6">
        <w:rPr>
          <w:b/>
          <w:color w:val="2E74B5" w:themeColor="accent1" w:themeShade="BF"/>
          <w:lang w:val="en-GB"/>
        </w:rPr>
        <w:t xml:space="preserve"> Scripte</w:t>
      </w:r>
      <w:r w:rsidRPr="009833B6">
        <w:rPr>
          <w:b/>
          <w:color w:val="2E74B5" w:themeColor="accent1" w:themeShade="BF"/>
          <w:lang w:val="en-GB"/>
        </w:rPr>
        <w:t>r</w:t>
      </w:r>
    </w:p>
    <w:p w:rsidR="00497A31" w:rsidRPr="009833B6" w:rsidRDefault="00497A31" w:rsidP="00C8475E">
      <w:pPr>
        <w:pStyle w:val="jwSSCHeading4"/>
      </w:pPr>
      <w:r w:rsidRPr="009833B6">
        <w:lastRenderedPageBreak/>
        <w:t>Tasking:</w:t>
      </w:r>
    </w:p>
    <w:p w:rsidR="00B71B2B" w:rsidRPr="009833B6" w:rsidRDefault="00B71B2B" w:rsidP="00C8475E">
      <w:pPr>
        <w:pStyle w:val="jwSSCHeading4"/>
      </w:pPr>
      <w:r w:rsidRPr="009833B6">
        <w:t>Execution Phase:</w:t>
      </w:r>
    </w:p>
    <w:p w:rsidR="00B71B2B" w:rsidRPr="009833B6" w:rsidRDefault="00B71B2B" w:rsidP="00F543F8">
      <w:pPr>
        <w:pStyle w:val="ListParagraph"/>
        <w:numPr>
          <w:ilvl w:val="0"/>
          <w:numId w:val="8"/>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Responsible to Chief EXCON targeting cell for collating Component Command (CC) tasking to match targeting missions to ISR missions and to D&amp;G from Chief EXCON targeting cell to develop BDA outcomes. </w:t>
      </w:r>
    </w:p>
    <w:p w:rsidR="00B71B2B" w:rsidRPr="009833B6" w:rsidRDefault="00B71B2B" w:rsidP="00F543F8">
      <w:pPr>
        <w:pStyle w:val="ListParagraph"/>
        <w:numPr>
          <w:ilvl w:val="0"/>
          <w:numId w:val="8"/>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Responsible for the production of phase 2 BDA reporting and associated Intel reporting and products. </w:t>
      </w:r>
    </w:p>
    <w:p w:rsidR="00B71B2B" w:rsidRPr="009833B6" w:rsidRDefault="00B71B2B" w:rsidP="00F543F8">
      <w:pPr>
        <w:pStyle w:val="ListParagraph"/>
        <w:numPr>
          <w:ilvl w:val="0"/>
          <w:numId w:val="8"/>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Responsible for the timely distribution of BDA reporting via NATO Intel FAS to Joint Task Force (JTF) and CC and monitoring JTF and CC actions. </w:t>
      </w:r>
    </w:p>
    <w:p w:rsidR="00B71B2B" w:rsidRPr="009833B6" w:rsidRDefault="00B71B2B" w:rsidP="00F543F8">
      <w:pPr>
        <w:pStyle w:val="ListParagraph"/>
        <w:numPr>
          <w:ilvl w:val="0"/>
          <w:numId w:val="8"/>
        </w:numPr>
        <w:spacing w:after="240"/>
        <w:contextualSpacing w:val="0"/>
        <w:rPr>
          <w:rFonts w:ascii="Arial" w:hAnsi="Arial" w:cs="Arial"/>
          <w:bCs/>
          <w:sz w:val="24"/>
          <w:szCs w:val="24"/>
          <w:lang w:val="en-GB"/>
        </w:rPr>
      </w:pPr>
      <w:r w:rsidRPr="009833B6">
        <w:rPr>
          <w:rFonts w:ascii="Arial" w:hAnsi="Arial" w:cs="Arial"/>
          <w:bCs/>
          <w:sz w:val="24"/>
          <w:szCs w:val="24"/>
          <w:lang w:val="en-GB"/>
        </w:rPr>
        <w:t>Responsible for monitoring Joint Targeting System campaign assessment and BDA areas to ensure BDA reporting is accurate and complete.</w:t>
      </w:r>
    </w:p>
    <w:p w:rsidR="00B71B2B" w:rsidRPr="009833B6" w:rsidRDefault="00B71B2B" w:rsidP="00F543F8">
      <w:pPr>
        <w:pStyle w:val="ListParagraph"/>
        <w:numPr>
          <w:ilvl w:val="0"/>
          <w:numId w:val="8"/>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Monitor training audience activity and output so as to provide timely feedback to JWC Exercise Control staff to amend and adapt the exercise as required. </w:t>
      </w:r>
    </w:p>
    <w:p w:rsidR="00B71B2B" w:rsidRPr="009833B6" w:rsidRDefault="00B71B2B" w:rsidP="00F543F8">
      <w:pPr>
        <w:pStyle w:val="ListParagraph"/>
        <w:numPr>
          <w:ilvl w:val="0"/>
          <w:numId w:val="8"/>
        </w:numPr>
        <w:contextualSpacing w:val="0"/>
        <w:rPr>
          <w:rFonts w:ascii="Arial" w:hAnsi="Arial" w:cs="Arial"/>
          <w:bCs/>
          <w:sz w:val="24"/>
          <w:szCs w:val="24"/>
          <w:lang w:val="en-GB"/>
        </w:rPr>
      </w:pPr>
      <w:r w:rsidRPr="009833B6">
        <w:rPr>
          <w:rFonts w:ascii="Arial" w:hAnsi="Arial" w:cs="Arial"/>
          <w:bCs/>
          <w:sz w:val="24"/>
          <w:szCs w:val="24"/>
          <w:lang w:val="en-GB"/>
        </w:rPr>
        <w:t>Attend daily coordination meetings as dictated by the EXCON battle rhythm and Targeting Cell, providing SME advice as required.</w:t>
      </w:r>
    </w:p>
    <w:p w:rsidR="00B71B2B" w:rsidRPr="009833B6" w:rsidRDefault="00B71B2B" w:rsidP="00F543F8">
      <w:pPr>
        <w:pStyle w:val="ListParagraph"/>
        <w:numPr>
          <w:ilvl w:val="0"/>
          <w:numId w:val="8"/>
        </w:numPr>
        <w:spacing w:after="240"/>
        <w:contextualSpacing w:val="0"/>
        <w:rPr>
          <w:rFonts w:ascii="Arial" w:hAnsi="Arial" w:cs="Arial"/>
          <w:bCs/>
          <w:sz w:val="24"/>
          <w:szCs w:val="24"/>
          <w:lang w:val="en-GB"/>
        </w:rPr>
      </w:pPr>
      <w:r w:rsidRPr="009833B6">
        <w:rPr>
          <w:rFonts w:ascii="Arial" w:hAnsi="Arial" w:cs="Arial"/>
          <w:bCs/>
          <w:sz w:val="24"/>
          <w:szCs w:val="24"/>
          <w:lang w:val="en-GB"/>
        </w:rPr>
        <w:t>Undertake any other duties as directed by the Targeting Cell JWC permanent staff as reasonably expected within the exercise.</w:t>
      </w:r>
    </w:p>
    <w:p w:rsidR="00B71B2B" w:rsidRPr="00ED3B82" w:rsidRDefault="00B71B2B" w:rsidP="00F543F8">
      <w:pPr>
        <w:pStyle w:val="ListParagraph"/>
        <w:numPr>
          <w:ilvl w:val="0"/>
          <w:numId w:val="8"/>
        </w:numPr>
        <w:spacing w:after="240"/>
        <w:contextualSpacing w:val="0"/>
        <w:rPr>
          <w:rFonts w:ascii="Arial" w:hAnsi="Arial" w:cs="Arial"/>
          <w:bCs/>
          <w:sz w:val="24"/>
          <w:szCs w:val="24"/>
          <w:lang w:val="en-GB"/>
        </w:rPr>
      </w:pPr>
      <w:r w:rsidRPr="009833B6">
        <w:rPr>
          <w:rFonts w:ascii="Arial" w:eastAsia="Arial" w:hAnsi="Arial" w:cs="Arial"/>
          <w:sz w:val="24"/>
          <w:szCs w:val="24"/>
          <w:lang w:val="en-GB"/>
        </w:rPr>
        <w:t>Provide feedback to JWC permanent staff on request for the improvement of NATO exercise processes.</w:t>
      </w:r>
    </w:p>
    <w:p w:rsidR="00D830B2" w:rsidRPr="009833B6" w:rsidRDefault="00486B80" w:rsidP="00D830B2">
      <w:pPr>
        <w:pStyle w:val="jwbodyText"/>
        <w:rPr>
          <w:b/>
          <w:color w:val="2E74B5" w:themeColor="accent1" w:themeShade="BF"/>
          <w:sz w:val="24"/>
          <w:szCs w:val="24"/>
          <w:lang w:val="en-GB"/>
        </w:rPr>
      </w:pPr>
      <w:r w:rsidRPr="009833B6">
        <w:rPr>
          <w:b/>
          <w:color w:val="2E74B5" w:themeColor="accent1" w:themeShade="BF"/>
          <w:sz w:val="24"/>
          <w:szCs w:val="24"/>
          <w:lang w:val="en-GB"/>
        </w:rPr>
        <w:t xml:space="preserve">6.3 </w:t>
      </w:r>
      <w:r w:rsidR="00D830B2" w:rsidRPr="009833B6">
        <w:rPr>
          <w:b/>
          <w:color w:val="2E74B5" w:themeColor="accent1" w:themeShade="BF"/>
          <w:sz w:val="24"/>
          <w:szCs w:val="24"/>
          <w:lang w:val="en-GB"/>
        </w:rPr>
        <w:t>Technical Requirements and Evaluation Matrix:</w:t>
      </w:r>
    </w:p>
    <w:p w:rsidR="00486B80" w:rsidRPr="009833B6" w:rsidRDefault="00486B80" w:rsidP="00486B80">
      <w:pPr>
        <w:pStyle w:val="ListParagraph"/>
        <w:spacing w:after="240"/>
        <w:ind w:left="0"/>
        <w:contextualSpacing w:val="0"/>
        <w:rPr>
          <w:rFonts w:ascii="Arial" w:hAnsi="Arial" w:cs="Arial"/>
          <w:bCs/>
          <w:sz w:val="24"/>
          <w:szCs w:val="24"/>
          <w:lang w:val="en-GB"/>
        </w:rPr>
      </w:pPr>
    </w:p>
    <w:tbl>
      <w:tblPr>
        <w:tblStyle w:val="TableGrid"/>
        <w:tblW w:w="0" w:type="auto"/>
        <w:tblLook w:val="04A0" w:firstRow="1" w:lastRow="0" w:firstColumn="1" w:lastColumn="0" w:noHBand="0" w:noVBand="1"/>
      </w:tblPr>
      <w:tblGrid>
        <w:gridCol w:w="4644"/>
        <w:gridCol w:w="1374"/>
        <w:gridCol w:w="3009"/>
      </w:tblGrid>
      <w:tr w:rsidR="00486B80" w:rsidRPr="009833B6" w:rsidTr="00005F8A">
        <w:tc>
          <w:tcPr>
            <w:tcW w:w="4644" w:type="dxa"/>
          </w:tcPr>
          <w:p w:rsidR="00486B80" w:rsidRPr="00DC7C75" w:rsidRDefault="00486B80" w:rsidP="00005F8A">
            <w:pPr>
              <w:rPr>
                <w:rFonts w:ascii="Arial" w:eastAsia="Arial" w:hAnsi="Arial" w:cs="Arial"/>
                <w:sz w:val="24"/>
                <w:szCs w:val="24"/>
                <w:lang w:val="en-GB"/>
              </w:rPr>
            </w:pPr>
            <w:r w:rsidRPr="00DC7C75">
              <w:rPr>
                <w:rFonts w:ascii="Arial" w:eastAsia="Arial" w:hAnsi="Arial" w:cs="Arial"/>
                <w:sz w:val="24"/>
                <w:szCs w:val="24"/>
                <w:lang w:val="en-GB"/>
              </w:rPr>
              <w:t>Technical Requirement</w:t>
            </w:r>
          </w:p>
        </w:tc>
        <w:tc>
          <w:tcPr>
            <w:tcW w:w="1374" w:type="dxa"/>
          </w:tcPr>
          <w:p w:rsidR="00486B80" w:rsidRPr="00DC7C75" w:rsidRDefault="00486B80" w:rsidP="00C8475E">
            <w:pPr>
              <w:pStyle w:val="jwSSCHeading4"/>
              <w:rPr>
                <w:rFonts w:eastAsia="Arial"/>
                <w:color w:val="auto"/>
                <w:sz w:val="24"/>
                <w:szCs w:val="24"/>
              </w:rPr>
            </w:pPr>
            <w:r w:rsidRPr="00DC7C75">
              <w:rPr>
                <w:rFonts w:eastAsia="Arial"/>
                <w:color w:val="auto"/>
                <w:sz w:val="24"/>
                <w:szCs w:val="24"/>
              </w:rPr>
              <w:t xml:space="preserve">Meets: </w:t>
            </w:r>
          </w:p>
          <w:p w:rsidR="00486B80" w:rsidRPr="00DC7C75" w:rsidRDefault="00486B80" w:rsidP="00005F8A">
            <w:pPr>
              <w:rPr>
                <w:rFonts w:ascii="Arial" w:eastAsia="Arial" w:hAnsi="Arial" w:cs="Arial"/>
                <w:sz w:val="24"/>
                <w:szCs w:val="24"/>
                <w:lang w:val="en-GB"/>
              </w:rPr>
            </w:pPr>
            <w:r w:rsidRPr="00DC7C75">
              <w:rPr>
                <w:rFonts w:ascii="Arial" w:eastAsia="Arial" w:hAnsi="Arial" w:cs="Arial"/>
                <w:sz w:val="24"/>
                <w:szCs w:val="24"/>
                <w:lang w:val="en-GB"/>
              </w:rPr>
              <w:t>Y or N</w:t>
            </w:r>
          </w:p>
        </w:tc>
        <w:tc>
          <w:tcPr>
            <w:tcW w:w="3009" w:type="dxa"/>
          </w:tcPr>
          <w:p w:rsidR="00486B80" w:rsidRPr="00DC7C75" w:rsidRDefault="00DC7C75" w:rsidP="00005F8A">
            <w:pPr>
              <w:rPr>
                <w:rFonts w:ascii="Arial" w:eastAsia="Arial" w:hAnsi="Arial" w:cs="Arial"/>
                <w:sz w:val="24"/>
                <w:szCs w:val="24"/>
                <w:lang w:val="en-GB"/>
              </w:rPr>
            </w:pPr>
            <w:r w:rsidRPr="00DC7C75">
              <w:rPr>
                <w:rFonts w:ascii="Arial" w:eastAsia="Arial" w:hAnsi="Arial" w:cs="Arial"/>
                <w:sz w:val="24"/>
                <w:szCs w:val="24"/>
                <w:lang w:val="en-GB"/>
              </w:rPr>
              <w:t>For each line, please explain how the candidate meets the respective Technical Requirements.</w:t>
            </w:r>
          </w:p>
        </w:tc>
      </w:tr>
      <w:tr w:rsidR="00486B80" w:rsidRPr="009833B6" w:rsidTr="00005F8A">
        <w:tc>
          <w:tcPr>
            <w:tcW w:w="4644" w:type="dxa"/>
          </w:tcPr>
          <w:p w:rsidR="00486B80" w:rsidRPr="009833B6" w:rsidRDefault="00486B80" w:rsidP="00005F8A">
            <w:pPr>
              <w:rPr>
                <w:rFonts w:ascii="Arial" w:hAnsi="Arial" w:cs="Arial"/>
                <w:lang w:val="en-GB"/>
              </w:rPr>
            </w:pPr>
            <w:r w:rsidRPr="009833B6">
              <w:rPr>
                <w:rFonts w:ascii="Arial" w:hAnsi="Arial" w:cs="Arial"/>
                <w:bCs/>
                <w:lang w:val="en-GB"/>
              </w:rPr>
              <w:t>1. National and NATO trained targeteer with 5 years of real-world operational targeting experience.</w:t>
            </w:r>
          </w:p>
        </w:tc>
        <w:tc>
          <w:tcPr>
            <w:tcW w:w="1374" w:type="dxa"/>
          </w:tcPr>
          <w:p w:rsidR="00486B80" w:rsidRPr="009833B6" w:rsidRDefault="00486B80" w:rsidP="00005F8A">
            <w:pPr>
              <w:rPr>
                <w:rFonts w:ascii="Arial" w:hAnsi="Arial" w:cs="Arial"/>
                <w:lang w:val="en-GB"/>
              </w:rPr>
            </w:pPr>
            <w:r w:rsidRPr="009833B6">
              <w:rPr>
                <w:rFonts w:ascii="Arial" w:hAnsi="Arial" w:cs="Arial"/>
                <w:bCs/>
                <w:lang w:val="en-GB"/>
              </w:rPr>
              <w:t xml:space="preserve"> </w:t>
            </w:r>
          </w:p>
        </w:tc>
        <w:tc>
          <w:tcPr>
            <w:tcW w:w="3009" w:type="dxa"/>
          </w:tcPr>
          <w:p w:rsidR="00486B80" w:rsidRPr="009833B6" w:rsidRDefault="00486B80" w:rsidP="00005F8A">
            <w:pPr>
              <w:rPr>
                <w:rFonts w:ascii="Arial" w:hAnsi="Arial" w:cs="Arial"/>
                <w:lang w:val="en-GB"/>
              </w:rPr>
            </w:pPr>
            <w:r w:rsidRPr="009833B6">
              <w:rPr>
                <w:rFonts w:ascii="Arial" w:hAnsi="Arial" w:cs="Arial"/>
                <w:bCs/>
                <w:lang w:val="en-GB"/>
              </w:rPr>
              <w:t xml:space="preserve"> </w:t>
            </w:r>
          </w:p>
          <w:p w:rsidR="00486B80" w:rsidRPr="009833B6" w:rsidRDefault="00486B80" w:rsidP="00005F8A">
            <w:pPr>
              <w:rPr>
                <w:rFonts w:ascii="Arial" w:hAnsi="Arial" w:cs="Arial"/>
                <w:lang w:val="en-GB"/>
              </w:rPr>
            </w:pPr>
            <w:r w:rsidRPr="009833B6">
              <w:rPr>
                <w:rFonts w:ascii="Arial" w:hAnsi="Arial" w:cs="Arial"/>
                <w:bCs/>
                <w:lang w:val="en-GB"/>
              </w:rPr>
              <w:t xml:space="preserve"> </w:t>
            </w:r>
          </w:p>
        </w:tc>
      </w:tr>
      <w:tr w:rsidR="00486B80" w:rsidRPr="009833B6" w:rsidTr="00005F8A">
        <w:tc>
          <w:tcPr>
            <w:tcW w:w="4644" w:type="dxa"/>
          </w:tcPr>
          <w:p w:rsidR="00486B80" w:rsidRPr="009833B6" w:rsidRDefault="00486B80" w:rsidP="00005F8A">
            <w:pPr>
              <w:rPr>
                <w:rFonts w:ascii="Arial" w:hAnsi="Arial" w:cs="Arial"/>
                <w:lang w:val="en-GB"/>
              </w:rPr>
            </w:pPr>
            <w:r w:rsidRPr="009833B6">
              <w:rPr>
                <w:rFonts w:ascii="Arial" w:hAnsi="Arial" w:cs="Arial"/>
                <w:bCs/>
                <w:lang w:val="en-GB"/>
              </w:rPr>
              <w:t>2. Good knowledge of operational and tactical-level staff processes and campaign synchronisation.</w:t>
            </w:r>
          </w:p>
        </w:tc>
        <w:tc>
          <w:tcPr>
            <w:tcW w:w="1374" w:type="dxa"/>
          </w:tcPr>
          <w:p w:rsidR="00486B80" w:rsidRPr="009833B6" w:rsidRDefault="00486B80" w:rsidP="00005F8A">
            <w:pPr>
              <w:rPr>
                <w:rFonts w:ascii="Arial" w:hAnsi="Arial" w:cs="Arial"/>
                <w:lang w:val="en-GB"/>
              </w:rPr>
            </w:pPr>
            <w:r w:rsidRPr="009833B6">
              <w:rPr>
                <w:rFonts w:ascii="Arial" w:hAnsi="Arial" w:cs="Arial"/>
                <w:bCs/>
                <w:lang w:val="en-GB"/>
              </w:rPr>
              <w:t xml:space="preserve"> </w:t>
            </w:r>
          </w:p>
        </w:tc>
        <w:tc>
          <w:tcPr>
            <w:tcW w:w="3009" w:type="dxa"/>
          </w:tcPr>
          <w:p w:rsidR="00486B80" w:rsidRPr="009833B6" w:rsidRDefault="00486B80" w:rsidP="00005F8A">
            <w:pPr>
              <w:rPr>
                <w:rFonts w:ascii="Arial" w:hAnsi="Arial" w:cs="Arial"/>
                <w:lang w:val="en-GB"/>
              </w:rPr>
            </w:pPr>
            <w:r w:rsidRPr="009833B6">
              <w:rPr>
                <w:rFonts w:ascii="Arial" w:hAnsi="Arial" w:cs="Arial"/>
                <w:bCs/>
                <w:lang w:val="en-GB"/>
              </w:rPr>
              <w:t xml:space="preserve"> </w:t>
            </w:r>
          </w:p>
        </w:tc>
      </w:tr>
      <w:tr w:rsidR="00486B80" w:rsidRPr="009833B6" w:rsidTr="00005F8A">
        <w:tc>
          <w:tcPr>
            <w:tcW w:w="4644" w:type="dxa"/>
          </w:tcPr>
          <w:p w:rsidR="00486B80" w:rsidRPr="009833B6" w:rsidRDefault="00486B80" w:rsidP="00005F8A">
            <w:pPr>
              <w:rPr>
                <w:rFonts w:ascii="Arial" w:hAnsi="Arial" w:cs="Arial"/>
                <w:lang w:val="en-GB"/>
              </w:rPr>
            </w:pPr>
            <w:r w:rsidRPr="009833B6">
              <w:rPr>
                <w:rFonts w:ascii="Arial" w:hAnsi="Arial" w:cs="Arial"/>
                <w:bCs/>
                <w:lang w:val="en-GB"/>
              </w:rPr>
              <w:lastRenderedPageBreak/>
              <w:t>3. Good knowledge of JTS (Joint Targeting System), FAST (Flexible Advanced C2 Services for Time-Sensitive Targeting), JCHAT, NATO CDE (Collateral Damage Estimation) methodology and targeting doctrine.</w:t>
            </w:r>
          </w:p>
        </w:tc>
        <w:tc>
          <w:tcPr>
            <w:tcW w:w="1374" w:type="dxa"/>
          </w:tcPr>
          <w:p w:rsidR="00486B80" w:rsidRPr="009833B6" w:rsidRDefault="00486B80" w:rsidP="00005F8A">
            <w:pPr>
              <w:rPr>
                <w:rFonts w:ascii="Arial" w:hAnsi="Arial" w:cs="Arial"/>
                <w:lang w:val="en-GB"/>
              </w:rPr>
            </w:pPr>
            <w:r w:rsidRPr="009833B6">
              <w:rPr>
                <w:rFonts w:ascii="Arial" w:hAnsi="Arial" w:cs="Arial"/>
                <w:bCs/>
                <w:lang w:val="en-GB"/>
              </w:rPr>
              <w:t xml:space="preserve"> </w:t>
            </w:r>
          </w:p>
        </w:tc>
        <w:tc>
          <w:tcPr>
            <w:tcW w:w="3009" w:type="dxa"/>
          </w:tcPr>
          <w:p w:rsidR="00486B80" w:rsidRPr="009833B6" w:rsidRDefault="00486B80" w:rsidP="00005F8A">
            <w:pPr>
              <w:rPr>
                <w:rFonts w:ascii="Arial" w:hAnsi="Arial" w:cs="Arial"/>
                <w:lang w:val="en-GB"/>
              </w:rPr>
            </w:pPr>
            <w:r w:rsidRPr="009833B6">
              <w:rPr>
                <w:rFonts w:ascii="Arial" w:hAnsi="Arial" w:cs="Arial"/>
                <w:bCs/>
                <w:lang w:val="en-GB"/>
              </w:rPr>
              <w:t xml:space="preserve"> </w:t>
            </w:r>
          </w:p>
        </w:tc>
      </w:tr>
      <w:tr w:rsidR="00486B80" w:rsidRPr="009833B6" w:rsidTr="00005F8A">
        <w:tc>
          <w:tcPr>
            <w:tcW w:w="4644" w:type="dxa"/>
          </w:tcPr>
          <w:p w:rsidR="00486B80" w:rsidRPr="009833B6" w:rsidRDefault="00486B80" w:rsidP="00005F8A">
            <w:pPr>
              <w:rPr>
                <w:rFonts w:ascii="Arial" w:hAnsi="Arial" w:cs="Arial"/>
                <w:bCs/>
                <w:lang w:val="en-GB"/>
              </w:rPr>
            </w:pPr>
            <w:r w:rsidRPr="009833B6">
              <w:rPr>
                <w:rFonts w:ascii="Arial" w:hAnsi="Arial" w:cs="Arial"/>
                <w:bCs/>
                <w:lang w:val="en-GB"/>
              </w:rPr>
              <w:t>4. 1 or 2 experiences in the last 5 years with national or NATO exercise scenarios and exercise delivery processes.</w:t>
            </w:r>
          </w:p>
        </w:tc>
        <w:tc>
          <w:tcPr>
            <w:tcW w:w="1374" w:type="dxa"/>
          </w:tcPr>
          <w:p w:rsidR="00486B80" w:rsidRPr="009833B6" w:rsidRDefault="00486B80" w:rsidP="00005F8A">
            <w:pPr>
              <w:rPr>
                <w:rFonts w:ascii="Arial" w:hAnsi="Arial" w:cs="Arial"/>
                <w:bCs/>
                <w:lang w:val="en-GB"/>
              </w:rPr>
            </w:pPr>
          </w:p>
        </w:tc>
        <w:tc>
          <w:tcPr>
            <w:tcW w:w="3009" w:type="dxa"/>
          </w:tcPr>
          <w:p w:rsidR="00486B80" w:rsidRPr="009833B6" w:rsidRDefault="00486B80" w:rsidP="00005F8A">
            <w:pPr>
              <w:rPr>
                <w:rFonts w:ascii="Arial" w:hAnsi="Arial" w:cs="Arial"/>
                <w:bCs/>
                <w:lang w:val="en-GB"/>
              </w:rPr>
            </w:pPr>
          </w:p>
        </w:tc>
      </w:tr>
      <w:tr w:rsidR="00486B80" w:rsidRPr="009833B6" w:rsidTr="00005F8A">
        <w:tc>
          <w:tcPr>
            <w:tcW w:w="4644" w:type="dxa"/>
          </w:tcPr>
          <w:p w:rsidR="00486B80" w:rsidRPr="009833B6" w:rsidRDefault="00486B80" w:rsidP="00005F8A">
            <w:pPr>
              <w:rPr>
                <w:rFonts w:ascii="Arial" w:hAnsi="Arial" w:cs="Arial"/>
                <w:bCs/>
                <w:lang w:val="en-GB"/>
              </w:rPr>
            </w:pPr>
            <w:r w:rsidRPr="009833B6">
              <w:rPr>
                <w:rFonts w:ascii="Arial" w:hAnsi="Arial" w:cs="Arial"/>
                <w:lang w:val="en-GB"/>
              </w:rPr>
              <w:t>5. Current NATO Secret Security Clearance or National equivalent.</w:t>
            </w:r>
          </w:p>
        </w:tc>
        <w:tc>
          <w:tcPr>
            <w:tcW w:w="1374" w:type="dxa"/>
          </w:tcPr>
          <w:p w:rsidR="00486B80" w:rsidRPr="009833B6" w:rsidRDefault="00486B80" w:rsidP="00005F8A">
            <w:pPr>
              <w:rPr>
                <w:rFonts w:ascii="Arial" w:hAnsi="Arial" w:cs="Arial"/>
                <w:bCs/>
                <w:lang w:val="en-GB"/>
              </w:rPr>
            </w:pPr>
          </w:p>
        </w:tc>
        <w:tc>
          <w:tcPr>
            <w:tcW w:w="3009" w:type="dxa"/>
          </w:tcPr>
          <w:p w:rsidR="00486B80" w:rsidRPr="009833B6" w:rsidRDefault="00486B80" w:rsidP="00005F8A">
            <w:pPr>
              <w:rPr>
                <w:rFonts w:ascii="Arial" w:hAnsi="Arial" w:cs="Arial"/>
                <w:bCs/>
                <w:lang w:val="en-GB"/>
              </w:rPr>
            </w:pPr>
          </w:p>
        </w:tc>
      </w:tr>
      <w:tr w:rsidR="00486B80" w:rsidRPr="009833B6" w:rsidTr="00005F8A">
        <w:tc>
          <w:tcPr>
            <w:tcW w:w="4644" w:type="dxa"/>
          </w:tcPr>
          <w:p w:rsidR="00486B80" w:rsidRPr="009833B6" w:rsidRDefault="00486B80" w:rsidP="00005F8A">
            <w:pPr>
              <w:rPr>
                <w:rFonts w:ascii="Arial" w:hAnsi="Arial" w:cs="Arial"/>
                <w:bCs/>
                <w:lang w:val="en-GB"/>
              </w:rPr>
            </w:pPr>
            <w:r w:rsidRPr="009833B6">
              <w:rPr>
                <w:rFonts w:ascii="Arial" w:hAnsi="Arial" w:cs="Arial"/>
                <w:lang w:val="en-GB"/>
              </w:rPr>
              <w:t>6. Demonstrated proficiency in English as defined in STANAG 6001 (Standardized Linguistic Profile (SLP) 3333 – Listening, Speaking, Reading, and Writing) or equivalent.</w:t>
            </w:r>
          </w:p>
        </w:tc>
        <w:tc>
          <w:tcPr>
            <w:tcW w:w="1374" w:type="dxa"/>
          </w:tcPr>
          <w:p w:rsidR="00486B80" w:rsidRPr="009833B6" w:rsidRDefault="00486B80" w:rsidP="00005F8A">
            <w:pPr>
              <w:rPr>
                <w:rFonts w:ascii="Arial" w:hAnsi="Arial" w:cs="Arial"/>
                <w:bCs/>
                <w:lang w:val="en-GB"/>
              </w:rPr>
            </w:pPr>
          </w:p>
        </w:tc>
        <w:tc>
          <w:tcPr>
            <w:tcW w:w="3009" w:type="dxa"/>
          </w:tcPr>
          <w:p w:rsidR="00486B80" w:rsidRPr="009833B6" w:rsidRDefault="00486B80" w:rsidP="00005F8A">
            <w:pPr>
              <w:rPr>
                <w:rFonts w:ascii="Arial" w:hAnsi="Arial" w:cs="Arial"/>
                <w:bCs/>
                <w:lang w:val="en-GB"/>
              </w:rPr>
            </w:pPr>
          </w:p>
        </w:tc>
      </w:tr>
    </w:tbl>
    <w:p w:rsidR="00486B80" w:rsidRPr="009833B6" w:rsidRDefault="00486B80" w:rsidP="00486B80">
      <w:pPr>
        <w:pStyle w:val="ListParagraph"/>
        <w:spacing w:after="240"/>
        <w:ind w:left="0"/>
        <w:contextualSpacing w:val="0"/>
        <w:rPr>
          <w:rFonts w:ascii="Arial" w:hAnsi="Arial" w:cs="Arial"/>
          <w:bCs/>
          <w:sz w:val="24"/>
          <w:szCs w:val="24"/>
          <w:lang w:val="en-GB"/>
        </w:rPr>
      </w:pPr>
    </w:p>
    <w:p w:rsidR="007614EB" w:rsidRPr="009833B6" w:rsidRDefault="007614EB" w:rsidP="007614EB">
      <w:pPr>
        <w:pStyle w:val="jwSSCHeading3"/>
        <w:numPr>
          <w:ilvl w:val="0"/>
          <w:numId w:val="0"/>
        </w:numPr>
        <w:rPr>
          <w:b/>
          <w:color w:val="2E74B5" w:themeColor="accent1" w:themeShade="BF"/>
          <w:lang w:val="en-GB"/>
        </w:rPr>
      </w:pPr>
      <w:r w:rsidRPr="009833B6">
        <w:rPr>
          <w:b/>
          <w:color w:val="2E74B5" w:themeColor="accent1" w:themeShade="BF"/>
          <w:lang w:val="en-GB"/>
        </w:rPr>
        <w:t xml:space="preserve">6.4 TARGETING – TGT Joint Time Sensitive Targeting </w:t>
      </w:r>
      <w:r w:rsidR="0090193B" w:rsidRPr="009833B6">
        <w:rPr>
          <w:b/>
          <w:color w:val="2E74B5" w:themeColor="accent1" w:themeShade="BF"/>
          <w:lang w:val="en-GB"/>
        </w:rPr>
        <w:t xml:space="preserve">(JTST) </w:t>
      </w:r>
      <w:r w:rsidRPr="009833B6">
        <w:rPr>
          <w:b/>
          <w:color w:val="2E74B5" w:themeColor="accent1" w:themeShade="BF"/>
          <w:lang w:val="en-GB"/>
        </w:rPr>
        <w:t>Coordinator</w:t>
      </w:r>
    </w:p>
    <w:p w:rsidR="007614EB" w:rsidRPr="009833B6" w:rsidRDefault="007614EB" w:rsidP="00C8475E">
      <w:pPr>
        <w:pStyle w:val="jwSSCHeading4"/>
      </w:pPr>
      <w:r w:rsidRPr="009833B6">
        <w:t>Tasking:</w:t>
      </w:r>
    </w:p>
    <w:p w:rsidR="00C52314" w:rsidRPr="009833B6" w:rsidRDefault="00C52314" w:rsidP="00C8475E">
      <w:pPr>
        <w:pStyle w:val="jwSSCHeading4"/>
      </w:pPr>
      <w:r w:rsidRPr="009833B6">
        <w:t>Execution Phase:</w:t>
      </w:r>
    </w:p>
    <w:p w:rsidR="007614EB" w:rsidRPr="009833B6" w:rsidRDefault="007614EB" w:rsidP="00F543F8">
      <w:pPr>
        <w:pStyle w:val="ListParagraph"/>
        <w:numPr>
          <w:ilvl w:val="0"/>
          <w:numId w:val="6"/>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Responsible for generating injects to stimulate JTST incidents in support of the Targeting Cell. </w:t>
      </w:r>
    </w:p>
    <w:p w:rsidR="007614EB" w:rsidRPr="009833B6" w:rsidRDefault="007614EB" w:rsidP="00F543F8">
      <w:pPr>
        <w:pStyle w:val="ListParagraph"/>
        <w:numPr>
          <w:ilvl w:val="0"/>
          <w:numId w:val="6"/>
        </w:numPr>
        <w:spacing w:after="240"/>
        <w:contextualSpacing w:val="0"/>
        <w:rPr>
          <w:rFonts w:ascii="Arial" w:hAnsi="Arial" w:cs="Arial"/>
          <w:bCs/>
          <w:sz w:val="24"/>
          <w:szCs w:val="24"/>
          <w:lang w:val="en-GB"/>
        </w:rPr>
      </w:pPr>
      <w:r w:rsidRPr="009833B6">
        <w:rPr>
          <w:rFonts w:ascii="Arial" w:hAnsi="Arial" w:cs="Arial"/>
          <w:bCs/>
          <w:sz w:val="24"/>
          <w:szCs w:val="24"/>
          <w:lang w:val="en-GB"/>
        </w:rPr>
        <w:t>Responsible for generating JTST targeting materials including Intel reports, imagery, and pre-scripting JCHAT.</w:t>
      </w:r>
    </w:p>
    <w:p w:rsidR="007614EB" w:rsidRPr="009833B6" w:rsidRDefault="007614EB" w:rsidP="00F543F8">
      <w:pPr>
        <w:pStyle w:val="ListParagraph"/>
        <w:numPr>
          <w:ilvl w:val="0"/>
          <w:numId w:val="6"/>
        </w:numPr>
        <w:spacing w:after="240"/>
        <w:contextualSpacing w:val="0"/>
        <w:rPr>
          <w:rFonts w:ascii="Arial" w:hAnsi="Arial" w:cs="Arial"/>
          <w:bCs/>
          <w:sz w:val="24"/>
          <w:szCs w:val="24"/>
          <w:lang w:val="en-GB"/>
        </w:rPr>
      </w:pPr>
      <w:r w:rsidRPr="009833B6">
        <w:rPr>
          <w:rFonts w:ascii="Arial" w:hAnsi="Arial" w:cs="Arial"/>
          <w:bCs/>
          <w:sz w:val="24"/>
          <w:szCs w:val="24"/>
          <w:lang w:val="en-GB"/>
        </w:rPr>
        <w:t>Quickly read, digest, analyse and understand the targeting campaign as depicted in the scenario documentation provided by JWC.</w:t>
      </w:r>
    </w:p>
    <w:p w:rsidR="007614EB" w:rsidRPr="009833B6" w:rsidRDefault="007614EB" w:rsidP="00F543F8">
      <w:pPr>
        <w:pStyle w:val="ListParagraph"/>
        <w:numPr>
          <w:ilvl w:val="0"/>
          <w:numId w:val="6"/>
        </w:numPr>
        <w:spacing w:after="240"/>
        <w:contextualSpacing w:val="0"/>
        <w:rPr>
          <w:rFonts w:ascii="Arial" w:hAnsi="Arial" w:cs="Arial"/>
          <w:bCs/>
          <w:sz w:val="24"/>
          <w:szCs w:val="24"/>
          <w:lang w:val="en-GB"/>
        </w:rPr>
      </w:pPr>
      <w:r w:rsidRPr="009833B6">
        <w:rPr>
          <w:rFonts w:ascii="Arial" w:hAnsi="Arial" w:cs="Arial"/>
          <w:bCs/>
          <w:sz w:val="24"/>
          <w:szCs w:val="24"/>
          <w:lang w:val="en-GB"/>
        </w:rPr>
        <w:t>Understand and analyse developing training audience plans and documentation and their impacts on targeting.</w:t>
      </w:r>
    </w:p>
    <w:p w:rsidR="007614EB" w:rsidRPr="009833B6" w:rsidRDefault="007614EB" w:rsidP="00F543F8">
      <w:pPr>
        <w:pStyle w:val="ListParagraph"/>
        <w:numPr>
          <w:ilvl w:val="0"/>
          <w:numId w:val="6"/>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Monitor training audience activity and output so as to provide timely feedback to JWC Exercise Control staff to amend and adapt the exercise as required. </w:t>
      </w:r>
    </w:p>
    <w:p w:rsidR="007614EB" w:rsidRPr="009833B6" w:rsidRDefault="007614EB" w:rsidP="00F543F8">
      <w:pPr>
        <w:pStyle w:val="ListParagraph"/>
        <w:numPr>
          <w:ilvl w:val="0"/>
          <w:numId w:val="6"/>
        </w:numPr>
        <w:spacing w:after="240"/>
        <w:contextualSpacing w:val="0"/>
        <w:rPr>
          <w:rFonts w:ascii="Arial" w:hAnsi="Arial" w:cs="Arial"/>
          <w:bCs/>
          <w:sz w:val="24"/>
          <w:szCs w:val="24"/>
          <w:lang w:val="en-GB"/>
        </w:rPr>
      </w:pPr>
      <w:r w:rsidRPr="009833B6">
        <w:rPr>
          <w:rFonts w:ascii="Arial" w:hAnsi="Arial" w:cs="Arial"/>
          <w:bCs/>
          <w:sz w:val="24"/>
          <w:szCs w:val="24"/>
          <w:lang w:val="en-GB"/>
        </w:rPr>
        <w:t>Undertake any other duties as directed by the Targeting Cell JWC permanent staff as reasonably expected within the exercise.</w:t>
      </w:r>
    </w:p>
    <w:p w:rsidR="007614EB" w:rsidRPr="009833B6" w:rsidRDefault="007614EB" w:rsidP="00F543F8">
      <w:pPr>
        <w:pStyle w:val="ListParagraph"/>
        <w:numPr>
          <w:ilvl w:val="0"/>
          <w:numId w:val="6"/>
        </w:numPr>
        <w:spacing w:after="240"/>
        <w:contextualSpacing w:val="0"/>
        <w:rPr>
          <w:rFonts w:ascii="Arial" w:hAnsi="Arial" w:cs="Arial"/>
          <w:bCs/>
          <w:sz w:val="24"/>
          <w:szCs w:val="24"/>
          <w:lang w:val="en-GB"/>
        </w:rPr>
      </w:pPr>
      <w:r w:rsidRPr="009833B6">
        <w:rPr>
          <w:rFonts w:ascii="Arial" w:eastAsia="Arial" w:hAnsi="Arial" w:cs="Arial"/>
          <w:sz w:val="24"/>
          <w:szCs w:val="24"/>
          <w:lang w:val="en-GB"/>
        </w:rPr>
        <w:lastRenderedPageBreak/>
        <w:t>Provide feedback to JWC permanent staff on request for the improvement of NATO exercise processes.</w:t>
      </w:r>
    </w:p>
    <w:p w:rsidR="00D830B2" w:rsidRPr="009833B6" w:rsidRDefault="004C1C8B" w:rsidP="00D830B2">
      <w:pPr>
        <w:pStyle w:val="jwbodyText"/>
        <w:rPr>
          <w:b/>
          <w:color w:val="2E74B5" w:themeColor="accent1" w:themeShade="BF"/>
          <w:sz w:val="24"/>
          <w:szCs w:val="24"/>
          <w:lang w:val="en-GB"/>
        </w:rPr>
      </w:pPr>
      <w:r w:rsidRPr="009833B6">
        <w:rPr>
          <w:b/>
          <w:color w:val="2E74B5" w:themeColor="accent1" w:themeShade="BF"/>
          <w:sz w:val="24"/>
          <w:szCs w:val="24"/>
          <w:lang w:val="en-GB"/>
        </w:rPr>
        <w:t>6.4</w:t>
      </w:r>
      <w:r w:rsidR="0090193B" w:rsidRPr="009833B6">
        <w:rPr>
          <w:b/>
          <w:color w:val="2E74B5" w:themeColor="accent1" w:themeShade="BF"/>
          <w:sz w:val="24"/>
          <w:szCs w:val="24"/>
          <w:lang w:val="en-GB"/>
        </w:rPr>
        <w:t xml:space="preserve"> </w:t>
      </w:r>
      <w:r w:rsidR="00D830B2" w:rsidRPr="009833B6">
        <w:rPr>
          <w:b/>
          <w:color w:val="2E74B5" w:themeColor="accent1" w:themeShade="BF"/>
          <w:sz w:val="24"/>
          <w:szCs w:val="24"/>
          <w:lang w:val="en-GB"/>
        </w:rPr>
        <w:t>Technical Requirements and Evaluation Matrix:</w:t>
      </w:r>
    </w:p>
    <w:p w:rsidR="0090193B" w:rsidRPr="009833B6" w:rsidRDefault="0090193B" w:rsidP="0090193B">
      <w:pPr>
        <w:pStyle w:val="jwbodyText"/>
        <w:rPr>
          <w:b/>
          <w:color w:val="2E74B5" w:themeColor="accent1" w:themeShade="BF"/>
          <w:sz w:val="24"/>
          <w:szCs w:val="24"/>
          <w:lang w:val="en-GB"/>
        </w:rPr>
      </w:pPr>
    </w:p>
    <w:tbl>
      <w:tblPr>
        <w:tblStyle w:val="TableGrid"/>
        <w:tblW w:w="0" w:type="auto"/>
        <w:tblLook w:val="04A0" w:firstRow="1" w:lastRow="0" w:firstColumn="1" w:lastColumn="0" w:noHBand="0" w:noVBand="1"/>
      </w:tblPr>
      <w:tblGrid>
        <w:gridCol w:w="4644"/>
        <w:gridCol w:w="1374"/>
        <w:gridCol w:w="3009"/>
      </w:tblGrid>
      <w:tr w:rsidR="004C1C8B" w:rsidRPr="009833B6" w:rsidTr="00623FD8">
        <w:tc>
          <w:tcPr>
            <w:tcW w:w="4644" w:type="dxa"/>
          </w:tcPr>
          <w:p w:rsidR="004C1C8B" w:rsidRPr="00DC7C75" w:rsidRDefault="004C1C8B" w:rsidP="00623FD8">
            <w:pPr>
              <w:rPr>
                <w:rFonts w:ascii="Arial" w:eastAsia="Arial" w:hAnsi="Arial" w:cs="Arial"/>
                <w:sz w:val="24"/>
                <w:szCs w:val="24"/>
                <w:lang w:val="en-GB"/>
              </w:rPr>
            </w:pPr>
            <w:r w:rsidRPr="00DC7C75">
              <w:rPr>
                <w:rFonts w:ascii="Arial" w:eastAsia="Arial" w:hAnsi="Arial" w:cs="Arial"/>
                <w:sz w:val="24"/>
                <w:szCs w:val="24"/>
                <w:lang w:val="en-GB"/>
              </w:rPr>
              <w:t>Technical Requirement</w:t>
            </w:r>
          </w:p>
        </w:tc>
        <w:tc>
          <w:tcPr>
            <w:tcW w:w="1374" w:type="dxa"/>
          </w:tcPr>
          <w:p w:rsidR="004C1C8B" w:rsidRPr="00DC7C75" w:rsidRDefault="004C1C8B" w:rsidP="00C8475E">
            <w:pPr>
              <w:pStyle w:val="jwSSCHeading4"/>
              <w:rPr>
                <w:rFonts w:eastAsia="Arial"/>
                <w:color w:val="auto"/>
                <w:sz w:val="24"/>
                <w:szCs w:val="24"/>
              </w:rPr>
            </w:pPr>
            <w:r w:rsidRPr="00DC7C75">
              <w:rPr>
                <w:rFonts w:eastAsia="Arial"/>
                <w:color w:val="auto"/>
                <w:sz w:val="24"/>
                <w:szCs w:val="24"/>
              </w:rPr>
              <w:t xml:space="preserve">Meets: </w:t>
            </w:r>
          </w:p>
          <w:p w:rsidR="004C1C8B" w:rsidRPr="00DC7C75" w:rsidRDefault="004C1C8B" w:rsidP="00623FD8">
            <w:pPr>
              <w:rPr>
                <w:rFonts w:ascii="Arial" w:eastAsia="Arial" w:hAnsi="Arial" w:cs="Arial"/>
                <w:sz w:val="24"/>
                <w:szCs w:val="24"/>
                <w:lang w:val="en-GB"/>
              </w:rPr>
            </w:pPr>
            <w:r w:rsidRPr="00DC7C75">
              <w:rPr>
                <w:rFonts w:ascii="Arial" w:eastAsia="Arial" w:hAnsi="Arial" w:cs="Arial"/>
                <w:sz w:val="24"/>
                <w:szCs w:val="24"/>
                <w:lang w:val="en-GB"/>
              </w:rPr>
              <w:t>Y or N</w:t>
            </w:r>
          </w:p>
        </w:tc>
        <w:tc>
          <w:tcPr>
            <w:tcW w:w="3009" w:type="dxa"/>
          </w:tcPr>
          <w:p w:rsidR="004C1C8B" w:rsidRPr="00DC7C75" w:rsidRDefault="00DC7C75" w:rsidP="00623FD8">
            <w:pPr>
              <w:rPr>
                <w:rFonts w:ascii="Arial" w:eastAsia="Arial" w:hAnsi="Arial" w:cs="Arial"/>
                <w:sz w:val="24"/>
                <w:szCs w:val="24"/>
                <w:lang w:val="en-GB"/>
              </w:rPr>
            </w:pPr>
            <w:r w:rsidRPr="00DC7C75">
              <w:rPr>
                <w:rFonts w:ascii="Arial" w:eastAsia="Arial" w:hAnsi="Arial" w:cs="Arial"/>
                <w:sz w:val="24"/>
                <w:szCs w:val="24"/>
                <w:lang w:val="en-GB"/>
              </w:rPr>
              <w:t>For each line, please explain how the candidate meets the respective Technical Requirements.</w:t>
            </w:r>
          </w:p>
        </w:tc>
      </w:tr>
      <w:tr w:rsidR="004C1C8B" w:rsidRPr="009833B6" w:rsidTr="00623FD8">
        <w:tc>
          <w:tcPr>
            <w:tcW w:w="4644" w:type="dxa"/>
          </w:tcPr>
          <w:p w:rsidR="004C1C8B" w:rsidRPr="009833B6" w:rsidRDefault="004C1C8B" w:rsidP="00623FD8">
            <w:pPr>
              <w:rPr>
                <w:rFonts w:ascii="Arial" w:hAnsi="Arial" w:cs="Arial"/>
                <w:lang w:val="en-GB"/>
              </w:rPr>
            </w:pPr>
            <w:r w:rsidRPr="009833B6">
              <w:rPr>
                <w:rFonts w:ascii="Arial" w:hAnsi="Arial" w:cs="Arial"/>
                <w:bCs/>
                <w:lang w:val="en-GB"/>
              </w:rPr>
              <w:t xml:space="preserve">1. National and NATO trained targeteer with </w:t>
            </w:r>
            <w:r w:rsidR="00105599" w:rsidRPr="009833B6">
              <w:rPr>
                <w:rFonts w:ascii="Arial" w:hAnsi="Arial" w:cs="Arial"/>
                <w:bCs/>
                <w:lang w:val="en-GB"/>
              </w:rPr>
              <w:t>5</w:t>
            </w:r>
            <w:r w:rsidRPr="009833B6">
              <w:rPr>
                <w:rFonts w:ascii="Arial" w:hAnsi="Arial" w:cs="Arial"/>
                <w:bCs/>
                <w:lang w:val="en-GB"/>
              </w:rPr>
              <w:t xml:space="preserve"> years of real-world operational targeting experience.</w:t>
            </w:r>
          </w:p>
        </w:tc>
        <w:tc>
          <w:tcPr>
            <w:tcW w:w="1374" w:type="dxa"/>
          </w:tcPr>
          <w:p w:rsidR="004C1C8B" w:rsidRPr="009833B6" w:rsidRDefault="004C1C8B" w:rsidP="00623FD8">
            <w:pPr>
              <w:rPr>
                <w:rFonts w:ascii="Arial" w:hAnsi="Arial" w:cs="Arial"/>
                <w:lang w:val="en-GB"/>
              </w:rPr>
            </w:pPr>
            <w:r w:rsidRPr="009833B6">
              <w:rPr>
                <w:rFonts w:ascii="Arial" w:hAnsi="Arial" w:cs="Arial"/>
                <w:bCs/>
                <w:lang w:val="en-GB"/>
              </w:rPr>
              <w:t xml:space="preserve"> </w:t>
            </w:r>
          </w:p>
        </w:tc>
        <w:tc>
          <w:tcPr>
            <w:tcW w:w="3009" w:type="dxa"/>
          </w:tcPr>
          <w:p w:rsidR="004C1C8B" w:rsidRPr="009833B6" w:rsidRDefault="004C1C8B" w:rsidP="00623FD8">
            <w:pPr>
              <w:rPr>
                <w:rFonts w:ascii="Arial" w:hAnsi="Arial" w:cs="Arial"/>
                <w:lang w:val="en-GB"/>
              </w:rPr>
            </w:pPr>
            <w:r w:rsidRPr="009833B6">
              <w:rPr>
                <w:rFonts w:ascii="Arial" w:hAnsi="Arial" w:cs="Arial"/>
                <w:bCs/>
                <w:lang w:val="en-GB"/>
              </w:rPr>
              <w:t xml:space="preserve"> </w:t>
            </w:r>
          </w:p>
          <w:p w:rsidR="004C1C8B" w:rsidRPr="009833B6" w:rsidRDefault="004C1C8B" w:rsidP="00623FD8">
            <w:pPr>
              <w:rPr>
                <w:rFonts w:ascii="Arial" w:hAnsi="Arial" w:cs="Arial"/>
                <w:lang w:val="en-GB"/>
              </w:rPr>
            </w:pPr>
            <w:r w:rsidRPr="009833B6">
              <w:rPr>
                <w:rFonts w:ascii="Arial" w:hAnsi="Arial" w:cs="Arial"/>
                <w:bCs/>
                <w:lang w:val="en-GB"/>
              </w:rPr>
              <w:t xml:space="preserve"> </w:t>
            </w:r>
          </w:p>
        </w:tc>
      </w:tr>
      <w:tr w:rsidR="004C1C8B" w:rsidRPr="009833B6" w:rsidTr="00623FD8">
        <w:tc>
          <w:tcPr>
            <w:tcW w:w="4644" w:type="dxa"/>
          </w:tcPr>
          <w:p w:rsidR="004C1C8B" w:rsidRPr="009833B6" w:rsidRDefault="004C1C8B" w:rsidP="004C1C8B">
            <w:pPr>
              <w:rPr>
                <w:rFonts w:ascii="Arial" w:hAnsi="Arial" w:cs="Arial"/>
                <w:highlight w:val="green"/>
                <w:lang w:val="en-GB"/>
              </w:rPr>
            </w:pPr>
            <w:r w:rsidRPr="009833B6">
              <w:rPr>
                <w:rFonts w:ascii="Arial" w:hAnsi="Arial" w:cs="Arial"/>
                <w:bCs/>
                <w:lang w:val="en-GB"/>
              </w:rPr>
              <w:t xml:space="preserve">2. </w:t>
            </w:r>
            <w:r w:rsidR="00105599" w:rsidRPr="009833B6">
              <w:rPr>
                <w:rFonts w:ascii="Arial" w:hAnsi="Arial" w:cs="Arial"/>
                <w:bCs/>
                <w:lang w:val="en-GB"/>
              </w:rPr>
              <w:t>National or</w:t>
            </w:r>
            <w:r w:rsidRPr="009833B6">
              <w:rPr>
                <w:rFonts w:ascii="Arial" w:hAnsi="Arial" w:cs="Arial"/>
                <w:bCs/>
                <w:lang w:val="en-GB"/>
              </w:rPr>
              <w:t xml:space="preserve"> NATO </w:t>
            </w:r>
            <w:r w:rsidR="00105599" w:rsidRPr="009833B6">
              <w:rPr>
                <w:rFonts w:ascii="Arial" w:hAnsi="Arial" w:cs="Arial"/>
                <w:bCs/>
                <w:lang w:val="en-GB"/>
              </w:rPr>
              <w:t>trained targeteer with</w:t>
            </w:r>
            <w:r w:rsidR="00B352B5" w:rsidRPr="009833B6">
              <w:rPr>
                <w:rFonts w:ascii="Arial" w:hAnsi="Arial" w:cs="Arial"/>
                <w:bCs/>
                <w:lang w:val="en-GB"/>
              </w:rPr>
              <w:t xml:space="preserve"> Intel and</w:t>
            </w:r>
            <w:r w:rsidRPr="009833B6">
              <w:rPr>
                <w:rFonts w:ascii="Arial" w:hAnsi="Arial" w:cs="Arial"/>
                <w:bCs/>
                <w:lang w:val="en-GB"/>
              </w:rPr>
              <w:t xml:space="preserve"> ISR</w:t>
            </w:r>
            <w:r w:rsidR="00105599" w:rsidRPr="009833B6">
              <w:rPr>
                <w:rFonts w:ascii="Arial" w:hAnsi="Arial" w:cs="Arial"/>
                <w:bCs/>
                <w:lang w:val="en-GB"/>
              </w:rPr>
              <w:t xml:space="preserve"> </w:t>
            </w:r>
            <w:r w:rsidRPr="009833B6">
              <w:rPr>
                <w:rFonts w:ascii="Arial" w:hAnsi="Arial" w:cs="Arial"/>
                <w:bCs/>
                <w:lang w:val="en-GB"/>
              </w:rPr>
              <w:t>background.</w:t>
            </w:r>
          </w:p>
        </w:tc>
        <w:tc>
          <w:tcPr>
            <w:tcW w:w="1374" w:type="dxa"/>
          </w:tcPr>
          <w:p w:rsidR="004C1C8B" w:rsidRPr="009833B6" w:rsidRDefault="004C1C8B" w:rsidP="00623FD8">
            <w:pPr>
              <w:rPr>
                <w:rFonts w:ascii="Arial" w:hAnsi="Arial" w:cs="Arial"/>
                <w:lang w:val="en-GB"/>
              </w:rPr>
            </w:pPr>
            <w:r w:rsidRPr="009833B6">
              <w:rPr>
                <w:rFonts w:ascii="Arial" w:hAnsi="Arial" w:cs="Arial"/>
                <w:bCs/>
                <w:lang w:val="en-GB"/>
              </w:rPr>
              <w:t xml:space="preserve"> </w:t>
            </w:r>
          </w:p>
        </w:tc>
        <w:tc>
          <w:tcPr>
            <w:tcW w:w="3009" w:type="dxa"/>
          </w:tcPr>
          <w:p w:rsidR="004C1C8B" w:rsidRPr="009833B6" w:rsidRDefault="004C1C8B" w:rsidP="00623FD8">
            <w:pPr>
              <w:rPr>
                <w:rFonts w:ascii="Arial" w:hAnsi="Arial" w:cs="Arial"/>
                <w:lang w:val="en-GB"/>
              </w:rPr>
            </w:pPr>
            <w:r w:rsidRPr="009833B6">
              <w:rPr>
                <w:rFonts w:ascii="Arial" w:hAnsi="Arial" w:cs="Arial"/>
                <w:bCs/>
                <w:lang w:val="en-GB"/>
              </w:rPr>
              <w:t xml:space="preserve"> </w:t>
            </w:r>
          </w:p>
        </w:tc>
      </w:tr>
      <w:tr w:rsidR="004C1C8B" w:rsidRPr="009833B6" w:rsidTr="00623FD8">
        <w:tc>
          <w:tcPr>
            <w:tcW w:w="4644" w:type="dxa"/>
          </w:tcPr>
          <w:p w:rsidR="004C1C8B" w:rsidRPr="009833B6" w:rsidRDefault="004C1C8B" w:rsidP="004C1C8B">
            <w:pPr>
              <w:rPr>
                <w:rFonts w:ascii="Arial" w:hAnsi="Arial" w:cs="Arial"/>
                <w:highlight w:val="green"/>
                <w:lang w:val="en-GB"/>
              </w:rPr>
            </w:pPr>
            <w:r w:rsidRPr="009833B6">
              <w:rPr>
                <w:rFonts w:ascii="Arial" w:hAnsi="Arial" w:cs="Arial"/>
                <w:bCs/>
                <w:lang w:val="en-GB"/>
              </w:rPr>
              <w:t xml:space="preserve">3. Must be familiar with all source intelligence reporting and NATO </w:t>
            </w:r>
            <w:r w:rsidR="004B76FB" w:rsidRPr="009833B6">
              <w:rPr>
                <w:rFonts w:ascii="Arial" w:hAnsi="Arial" w:cs="Arial"/>
                <w:bCs/>
                <w:lang w:val="en-GB"/>
              </w:rPr>
              <w:t>Intel</w:t>
            </w:r>
            <w:r w:rsidRPr="009833B6">
              <w:rPr>
                <w:rFonts w:ascii="Arial" w:hAnsi="Arial" w:cs="Arial"/>
                <w:bCs/>
                <w:lang w:val="en-GB"/>
              </w:rPr>
              <w:t xml:space="preserve"> process and procedures.</w:t>
            </w:r>
          </w:p>
        </w:tc>
        <w:tc>
          <w:tcPr>
            <w:tcW w:w="1374" w:type="dxa"/>
          </w:tcPr>
          <w:p w:rsidR="004C1C8B" w:rsidRPr="009833B6" w:rsidRDefault="004C1C8B" w:rsidP="00623FD8">
            <w:pPr>
              <w:rPr>
                <w:rFonts w:ascii="Arial" w:hAnsi="Arial" w:cs="Arial"/>
                <w:lang w:val="en-GB"/>
              </w:rPr>
            </w:pPr>
            <w:r w:rsidRPr="009833B6">
              <w:rPr>
                <w:rFonts w:ascii="Arial" w:hAnsi="Arial" w:cs="Arial"/>
                <w:bCs/>
                <w:lang w:val="en-GB"/>
              </w:rPr>
              <w:t xml:space="preserve"> </w:t>
            </w:r>
          </w:p>
        </w:tc>
        <w:tc>
          <w:tcPr>
            <w:tcW w:w="3009" w:type="dxa"/>
          </w:tcPr>
          <w:p w:rsidR="004C1C8B" w:rsidRPr="009833B6" w:rsidRDefault="004C1C8B" w:rsidP="00623FD8">
            <w:pPr>
              <w:rPr>
                <w:rFonts w:ascii="Arial" w:hAnsi="Arial" w:cs="Arial"/>
                <w:lang w:val="en-GB"/>
              </w:rPr>
            </w:pPr>
            <w:r w:rsidRPr="009833B6">
              <w:rPr>
                <w:rFonts w:ascii="Arial" w:hAnsi="Arial" w:cs="Arial"/>
                <w:bCs/>
                <w:lang w:val="en-GB"/>
              </w:rPr>
              <w:t xml:space="preserve"> </w:t>
            </w:r>
          </w:p>
        </w:tc>
      </w:tr>
      <w:tr w:rsidR="004C1C8B" w:rsidRPr="009833B6" w:rsidTr="00623FD8">
        <w:tc>
          <w:tcPr>
            <w:tcW w:w="4644" w:type="dxa"/>
          </w:tcPr>
          <w:p w:rsidR="004C1C8B" w:rsidRPr="009833B6" w:rsidRDefault="004C1C8B" w:rsidP="004C1C8B">
            <w:pPr>
              <w:rPr>
                <w:rFonts w:ascii="Arial" w:hAnsi="Arial" w:cs="Arial"/>
                <w:bCs/>
                <w:lang w:val="en-GB"/>
              </w:rPr>
            </w:pPr>
            <w:r w:rsidRPr="009833B6">
              <w:rPr>
                <w:rFonts w:ascii="Arial" w:hAnsi="Arial" w:cs="Arial"/>
                <w:bCs/>
                <w:lang w:val="en-GB"/>
              </w:rPr>
              <w:t>4. Good knowledge of operational and tactical-level staff processes and campaign synchronisation.</w:t>
            </w:r>
          </w:p>
        </w:tc>
        <w:tc>
          <w:tcPr>
            <w:tcW w:w="1374" w:type="dxa"/>
          </w:tcPr>
          <w:p w:rsidR="004C1C8B" w:rsidRPr="009833B6" w:rsidRDefault="004C1C8B" w:rsidP="00623FD8">
            <w:pPr>
              <w:rPr>
                <w:rFonts w:ascii="Arial" w:hAnsi="Arial" w:cs="Arial"/>
                <w:bCs/>
                <w:lang w:val="en-GB"/>
              </w:rPr>
            </w:pPr>
          </w:p>
        </w:tc>
        <w:tc>
          <w:tcPr>
            <w:tcW w:w="3009" w:type="dxa"/>
          </w:tcPr>
          <w:p w:rsidR="004C1C8B" w:rsidRPr="009833B6" w:rsidRDefault="004C1C8B" w:rsidP="00623FD8">
            <w:pPr>
              <w:rPr>
                <w:rFonts w:ascii="Arial" w:hAnsi="Arial" w:cs="Arial"/>
                <w:bCs/>
                <w:lang w:val="en-GB"/>
              </w:rPr>
            </w:pPr>
          </w:p>
        </w:tc>
      </w:tr>
      <w:tr w:rsidR="004C1C8B" w:rsidRPr="009833B6" w:rsidTr="00623FD8">
        <w:tc>
          <w:tcPr>
            <w:tcW w:w="4644" w:type="dxa"/>
          </w:tcPr>
          <w:p w:rsidR="004C1C8B" w:rsidRPr="009833B6" w:rsidRDefault="004C1C8B" w:rsidP="00623FD8">
            <w:pPr>
              <w:rPr>
                <w:rFonts w:ascii="Arial" w:hAnsi="Arial" w:cs="Arial"/>
                <w:bCs/>
                <w:lang w:val="en-GB"/>
              </w:rPr>
            </w:pPr>
            <w:r w:rsidRPr="009833B6">
              <w:rPr>
                <w:rFonts w:ascii="Arial" w:hAnsi="Arial" w:cs="Arial"/>
                <w:bCs/>
                <w:lang w:val="en-GB"/>
              </w:rPr>
              <w:t>5. Good knowledge of JTS (Joint Targeting System), FAST (Flexible Advanced C2 Services for Time-Sensitive Targeting), JCHAT, NATO CDE (Collateral Damage Estimation) methodology and targeting doctrine.</w:t>
            </w:r>
          </w:p>
        </w:tc>
        <w:tc>
          <w:tcPr>
            <w:tcW w:w="1374" w:type="dxa"/>
          </w:tcPr>
          <w:p w:rsidR="004C1C8B" w:rsidRPr="009833B6" w:rsidRDefault="004C1C8B" w:rsidP="00623FD8">
            <w:pPr>
              <w:rPr>
                <w:rFonts w:ascii="Arial" w:hAnsi="Arial" w:cs="Arial"/>
                <w:bCs/>
                <w:lang w:val="en-GB"/>
              </w:rPr>
            </w:pPr>
          </w:p>
        </w:tc>
        <w:tc>
          <w:tcPr>
            <w:tcW w:w="3009" w:type="dxa"/>
          </w:tcPr>
          <w:p w:rsidR="004C1C8B" w:rsidRPr="009833B6" w:rsidRDefault="004C1C8B" w:rsidP="00623FD8">
            <w:pPr>
              <w:rPr>
                <w:rFonts w:ascii="Arial" w:hAnsi="Arial" w:cs="Arial"/>
                <w:bCs/>
                <w:lang w:val="en-GB"/>
              </w:rPr>
            </w:pPr>
          </w:p>
        </w:tc>
      </w:tr>
      <w:tr w:rsidR="004C1C8B" w:rsidRPr="009833B6" w:rsidTr="00623FD8">
        <w:tc>
          <w:tcPr>
            <w:tcW w:w="4644" w:type="dxa"/>
          </w:tcPr>
          <w:p w:rsidR="004C1C8B" w:rsidRPr="009833B6" w:rsidRDefault="002E3BD9" w:rsidP="00623FD8">
            <w:pPr>
              <w:rPr>
                <w:rFonts w:ascii="Arial" w:hAnsi="Arial" w:cs="Arial"/>
                <w:bCs/>
                <w:lang w:val="en-GB"/>
              </w:rPr>
            </w:pPr>
            <w:r>
              <w:rPr>
                <w:rFonts w:ascii="Arial" w:hAnsi="Arial" w:cs="Arial"/>
                <w:lang w:val="en-GB"/>
              </w:rPr>
              <w:t>6</w:t>
            </w:r>
            <w:r w:rsidR="004C1C8B" w:rsidRPr="009833B6">
              <w:rPr>
                <w:rFonts w:ascii="Arial" w:hAnsi="Arial" w:cs="Arial"/>
                <w:lang w:val="en-GB"/>
              </w:rPr>
              <w:t>. Current NATO Secret Security Clearance or National equivalent.</w:t>
            </w:r>
          </w:p>
        </w:tc>
        <w:tc>
          <w:tcPr>
            <w:tcW w:w="1374" w:type="dxa"/>
          </w:tcPr>
          <w:p w:rsidR="004C1C8B" w:rsidRPr="009833B6" w:rsidRDefault="004C1C8B" w:rsidP="00623FD8">
            <w:pPr>
              <w:rPr>
                <w:rFonts w:ascii="Arial" w:hAnsi="Arial" w:cs="Arial"/>
                <w:bCs/>
                <w:lang w:val="en-GB"/>
              </w:rPr>
            </w:pPr>
          </w:p>
        </w:tc>
        <w:tc>
          <w:tcPr>
            <w:tcW w:w="3009" w:type="dxa"/>
          </w:tcPr>
          <w:p w:rsidR="004C1C8B" w:rsidRPr="009833B6" w:rsidRDefault="004C1C8B" w:rsidP="00623FD8">
            <w:pPr>
              <w:rPr>
                <w:rFonts w:ascii="Arial" w:hAnsi="Arial" w:cs="Arial"/>
                <w:bCs/>
                <w:lang w:val="en-GB"/>
              </w:rPr>
            </w:pPr>
          </w:p>
        </w:tc>
      </w:tr>
      <w:tr w:rsidR="004C1C8B" w:rsidRPr="009833B6" w:rsidTr="00623FD8">
        <w:tc>
          <w:tcPr>
            <w:tcW w:w="4644" w:type="dxa"/>
          </w:tcPr>
          <w:p w:rsidR="004C1C8B" w:rsidRPr="009833B6" w:rsidRDefault="002E3BD9" w:rsidP="00623FD8">
            <w:pPr>
              <w:rPr>
                <w:rFonts w:ascii="Arial" w:hAnsi="Arial" w:cs="Arial"/>
                <w:bCs/>
                <w:lang w:val="en-GB"/>
              </w:rPr>
            </w:pPr>
            <w:r>
              <w:rPr>
                <w:rFonts w:ascii="Arial" w:hAnsi="Arial" w:cs="Arial"/>
                <w:lang w:val="en-GB"/>
              </w:rPr>
              <w:t>7</w:t>
            </w:r>
            <w:r w:rsidR="004C1C8B" w:rsidRPr="009833B6">
              <w:rPr>
                <w:rFonts w:ascii="Arial" w:hAnsi="Arial" w:cs="Arial"/>
                <w:lang w:val="en-GB"/>
              </w:rPr>
              <w:t>. Demonstrated proficiency in English as defined in STANAG 6001 (Standardized Linguistic Profile (SLP) 3333 – Listening, Speaking, Reading, and Writing) or equivalent.</w:t>
            </w:r>
          </w:p>
        </w:tc>
        <w:tc>
          <w:tcPr>
            <w:tcW w:w="1374" w:type="dxa"/>
          </w:tcPr>
          <w:p w:rsidR="004C1C8B" w:rsidRPr="009833B6" w:rsidRDefault="004C1C8B" w:rsidP="00623FD8">
            <w:pPr>
              <w:rPr>
                <w:rFonts w:ascii="Arial" w:hAnsi="Arial" w:cs="Arial"/>
                <w:bCs/>
                <w:lang w:val="en-GB"/>
              </w:rPr>
            </w:pPr>
          </w:p>
        </w:tc>
        <w:tc>
          <w:tcPr>
            <w:tcW w:w="3009" w:type="dxa"/>
          </w:tcPr>
          <w:p w:rsidR="004C1C8B" w:rsidRPr="009833B6" w:rsidRDefault="004C1C8B" w:rsidP="00623FD8">
            <w:pPr>
              <w:rPr>
                <w:rFonts w:ascii="Arial" w:hAnsi="Arial" w:cs="Arial"/>
                <w:bCs/>
                <w:lang w:val="en-GB"/>
              </w:rPr>
            </w:pPr>
          </w:p>
        </w:tc>
      </w:tr>
    </w:tbl>
    <w:p w:rsidR="00623FD8" w:rsidRPr="009833B6" w:rsidRDefault="00623FD8" w:rsidP="00623FD8">
      <w:pPr>
        <w:pStyle w:val="jwSSCHeading3"/>
        <w:numPr>
          <w:ilvl w:val="0"/>
          <w:numId w:val="0"/>
        </w:numPr>
        <w:rPr>
          <w:b/>
          <w:color w:val="2E74B5" w:themeColor="accent1" w:themeShade="BF"/>
          <w:lang w:val="en-GB"/>
        </w:rPr>
      </w:pPr>
      <w:r w:rsidRPr="009833B6">
        <w:rPr>
          <w:b/>
          <w:color w:val="2E74B5" w:themeColor="accent1" w:themeShade="BF"/>
          <w:lang w:val="en-GB"/>
        </w:rPr>
        <w:t>6.5 TARGETING – TGT Joint Time Sensitive Targeting (JTST) Assistant</w:t>
      </w:r>
    </w:p>
    <w:p w:rsidR="00623FD8" w:rsidRPr="009833B6" w:rsidRDefault="00623FD8" w:rsidP="00C8475E">
      <w:pPr>
        <w:pStyle w:val="jwSSCHeading4"/>
      </w:pPr>
      <w:r w:rsidRPr="009833B6">
        <w:lastRenderedPageBreak/>
        <w:t>Tasking:</w:t>
      </w:r>
    </w:p>
    <w:p w:rsidR="00C52314" w:rsidRPr="009833B6" w:rsidRDefault="00C52314" w:rsidP="00C8475E">
      <w:pPr>
        <w:pStyle w:val="jwSSCHeading4"/>
      </w:pPr>
      <w:r w:rsidRPr="009833B6">
        <w:t>Execution Phase:</w:t>
      </w:r>
    </w:p>
    <w:p w:rsidR="00623FD8" w:rsidRPr="009833B6" w:rsidRDefault="00623FD8" w:rsidP="00F543F8">
      <w:pPr>
        <w:pStyle w:val="ListParagraph"/>
        <w:numPr>
          <w:ilvl w:val="0"/>
          <w:numId w:val="7"/>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Responsible for generating injects to stimulate JTST incidents in support of the Targeting Cell. </w:t>
      </w:r>
    </w:p>
    <w:p w:rsidR="00623FD8" w:rsidRPr="009833B6" w:rsidRDefault="00623FD8" w:rsidP="00F543F8">
      <w:pPr>
        <w:pStyle w:val="ListParagraph"/>
        <w:numPr>
          <w:ilvl w:val="0"/>
          <w:numId w:val="7"/>
        </w:numPr>
        <w:spacing w:after="240"/>
        <w:contextualSpacing w:val="0"/>
        <w:rPr>
          <w:rFonts w:ascii="Arial" w:hAnsi="Arial" w:cs="Arial"/>
          <w:bCs/>
          <w:sz w:val="24"/>
          <w:szCs w:val="24"/>
          <w:lang w:val="en-GB"/>
        </w:rPr>
      </w:pPr>
      <w:r w:rsidRPr="009833B6">
        <w:rPr>
          <w:rFonts w:ascii="Arial" w:hAnsi="Arial" w:cs="Arial"/>
          <w:bCs/>
          <w:sz w:val="24"/>
          <w:szCs w:val="24"/>
          <w:lang w:val="en-GB"/>
        </w:rPr>
        <w:t>Responsible for generating JTST targeting materials including Intel reports, imagery, and pre-scripting JCHAT.</w:t>
      </w:r>
    </w:p>
    <w:p w:rsidR="00623FD8" w:rsidRPr="009833B6" w:rsidRDefault="00623FD8" w:rsidP="00F543F8">
      <w:pPr>
        <w:pStyle w:val="ListParagraph"/>
        <w:numPr>
          <w:ilvl w:val="0"/>
          <w:numId w:val="7"/>
        </w:numPr>
        <w:spacing w:after="240"/>
        <w:contextualSpacing w:val="0"/>
        <w:rPr>
          <w:rFonts w:ascii="Arial" w:hAnsi="Arial" w:cs="Arial"/>
          <w:bCs/>
          <w:sz w:val="24"/>
          <w:szCs w:val="24"/>
          <w:lang w:val="en-GB"/>
        </w:rPr>
      </w:pPr>
      <w:r w:rsidRPr="009833B6">
        <w:rPr>
          <w:rFonts w:ascii="Arial" w:hAnsi="Arial" w:cs="Arial"/>
          <w:bCs/>
          <w:sz w:val="24"/>
          <w:szCs w:val="24"/>
          <w:lang w:val="en-GB"/>
        </w:rPr>
        <w:t>Quickly read, digest, analyse and understand the targeting campaign as depicted in the scenario documentation provided by JWC.</w:t>
      </w:r>
    </w:p>
    <w:p w:rsidR="00623FD8" w:rsidRPr="009833B6" w:rsidRDefault="00623FD8" w:rsidP="00F543F8">
      <w:pPr>
        <w:pStyle w:val="ListParagraph"/>
        <w:numPr>
          <w:ilvl w:val="0"/>
          <w:numId w:val="7"/>
        </w:numPr>
        <w:spacing w:after="240"/>
        <w:contextualSpacing w:val="0"/>
        <w:rPr>
          <w:rFonts w:ascii="Arial" w:hAnsi="Arial" w:cs="Arial"/>
          <w:bCs/>
          <w:sz w:val="24"/>
          <w:szCs w:val="24"/>
          <w:lang w:val="en-GB"/>
        </w:rPr>
      </w:pPr>
      <w:r w:rsidRPr="009833B6">
        <w:rPr>
          <w:rFonts w:ascii="Arial" w:hAnsi="Arial" w:cs="Arial"/>
          <w:bCs/>
          <w:sz w:val="24"/>
          <w:szCs w:val="24"/>
          <w:lang w:val="en-GB"/>
        </w:rPr>
        <w:t>Understand and analyse developing training audience plans and documentation and their impacts on targeting.</w:t>
      </w:r>
    </w:p>
    <w:p w:rsidR="00623FD8" w:rsidRPr="009833B6" w:rsidRDefault="00623FD8" w:rsidP="00F543F8">
      <w:pPr>
        <w:pStyle w:val="ListParagraph"/>
        <w:numPr>
          <w:ilvl w:val="0"/>
          <w:numId w:val="7"/>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Monitor training audience activity and output so as to provide timely feedback to JWC Exercise Control staff to amend and adapt the exercise as required. </w:t>
      </w:r>
    </w:p>
    <w:p w:rsidR="00623FD8" w:rsidRPr="009833B6" w:rsidRDefault="00623FD8" w:rsidP="00F543F8">
      <w:pPr>
        <w:pStyle w:val="ListParagraph"/>
        <w:numPr>
          <w:ilvl w:val="0"/>
          <w:numId w:val="7"/>
        </w:numPr>
        <w:spacing w:after="240"/>
        <w:contextualSpacing w:val="0"/>
        <w:rPr>
          <w:rFonts w:ascii="Arial" w:hAnsi="Arial" w:cs="Arial"/>
          <w:bCs/>
          <w:sz w:val="24"/>
          <w:szCs w:val="24"/>
          <w:lang w:val="en-GB"/>
        </w:rPr>
      </w:pPr>
      <w:r w:rsidRPr="009833B6">
        <w:rPr>
          <w:rFonts w:ascii="Arial" w:hAnsi="Arial" w:cs="Arial"/>
          <w:bCs/>
          <w:sz w:val="24"/>
          <w:szCs w:val="24"/>
          <w:lang w:val="en-GB"/>
        </w:rPr>
        <w:t>Undertake any other duties as directed by the Targeting Cell JWC permanent staff as reasonably expected within the exercise.</w:t>
      </w:r>
    </w:p>
    <w:p w:rsidR="00623FD8" w:rsidRPr="009833B6" w:rsidRDefault="00623FD8" w:rsidP="00F543F8">
      <w:pPr>
        <w:pStyle w:val="ListParagraph"/>
        <w:numPr>
          <w:ilvl w:val="0"/>
          <w:numId w:val="7"/>
        </w:numPr>
        <w:spacing w:after="240"/>
        <w:contextualSpacing w:val="0"/>
        <w:rPr>
          <w:rFonts w:ascii="Arial" w:hAnsi="Arial" w:cs="Arial"/>
          <w:bCs/>
          <w:sz w:val="24"/>
          <w:szCs w:val="24"/>
          <w:lang w:val="en-GB"/>
        </w:rPr>
      </w:pPr>
      <w:r w:rsidRPr="009833B6">
        <w:rPr>
          <w:rFonts w:ascii="Arial" w:eastAsia="Arial" w:hAnsi="Arial" w:cs="Arial"/>
          <w:sz w:val="24"/>
          <w:szCs w:val="24"/>
          <w:lang w:val="en-GB"/>
        </w:rPr>
        <w:t>Provide feedback to JWC permanent staff on request for the improvement of NATO exercise processes.</w:t>
      </w:r>
    </w:p>
    <w:p w:rsidR="00D830B2" w:rsidRPr="009833B6" w:rsidRDefault="00497A31" w:rsidP="00D830B2">
      <w:pPr>
        <w:pStyle w:val="jwbodyText"/>
        <w:rPr>
          <w:b/>
          <w:color w:val="2E74B5" w:themeColor="accent1" w:themeShade="BF"/>
          <w:sz w:val="24"/>
          <w:szCs w:val="24"/>
          <w:lang w:val="en-GB"/>
        </w:rPr>
      </w:pPr>
      <w:r w:rsidRPr="009833B6">
        <w:rPr>
          <w:b/>
          <w:color w:val="2E74B5" w:themeColor="accent1" w:themeShade="BF"/>
          <w:sz w:val="24"/>
          <w:szCs w:val="24"/>
          <w:lang w:val="en-GB"/>
        </w:rPr>
        <w:t xml:space="preserve">6.5 </w:t>
      </w:r>
      <w:r w:rsidR="00D830B2" w:rsidRPr="009833B6">
        <w:rPr>
          <w:b/>
          <w:color w:val="2E74B5" w:themeColor="accent1" w:themeShade="BF"/>
          <w:sz w:val="24"/>
          <w:szCs w:val="24"/>
          <w:lang w:val="en-GB"/>
        </w:rPr>
        <w:t>Technical Requirements and Evaluation Matrix:</w:t>
      </w:r>
    </w:p>
    <w:p w:rsidR="00497A31" w:rsidRPr="009833B6" w:rsidRDefault="00497A31" w:rsidP="00497A31">
      <w:pPr>
        <w:pStyle w:val="jwbodyText"/>
        <w:rPr>
          <w:b/>
          <w:color w:val="2E74B5" w:themeColor="accent1" w:themeShade="BF"/>
          <w:sz w:val="24"/>
          <w:szCs w:val="24"/>
          <w:lang w:val="en-GB"/>
        </w:rPr>
      </w:pPr>
    </w:p>
    <w:tbl>
      <w:tblPr>
        <w:tblStyle w:val="TableGrid"/>
        <w:tblW w:w="0" w:type="auto"/>
        <w:tblLook w:val="04A0" w:firstRow="1" w:lastRow="0" w:firstColumn="1" w:lastColumn="0" w:noHBand="0" w:noVBand="1"/>
      </w:tblPr>
      <w:tblGrid>
        <w:gridCol w:w="4644"/>
        <w:gridCol w:w="1374"/>
        <w:gridCol w:w="3009"/>
      </w:tblGrid>
      <w:tr w:rsidR="00486B80" w:rsidRPr="009833B6" w:rsidTr="00005F8A">
        <w:tc>
          <w:tcPr>
            <w:tcW w:w="4644" w:type="dxa"/>
          </w:tcPr>
          <w:p w:rsidR="00486B80" w:rsidRPr="00DC7C75" w:rsidRDefault="00486B80" w:rsidP="00005F8A">
            <w:pPr>
              <w:rPr>
                <w:rFonts w:ascii="Arial" w:eastAsia="Arial" w:hAnsi="Arial" w:cs="Arial"/>
                <w:sz w:val="24"/>
                <w:szCs w:val="24"/>
                <w:lang w:val="en-GB"/>
              </w:rPr>
            </w:pPr>
            <w:r w:rsidRPr="00DC7C75">
              <w:rPr>
                <w:rFonts w:ascii="Arial" w:eastAsia="Arial" w:hAnsi="Arial" w:cs="Arial"/>
                <w:sz w:val="24"/>
                <w:szCs w:val="24"/>
                <w:lang w:val="en-GB"/>
              </w:rPr>
              <w:t>Technical Requirement</w:t>
            </w:r>
          </w:p>
        </w:tc>
        <w:tc>
          <w:tcPr>
            <w:tcW w:w="1374" w:type="dxa"/>
          </w:tcPr>
          <w:p w:rsidR="00486B80" w:rsidRPr="00DC7C75" w:rsidRDefault="00486B80" w:rsidP="00C8475E">
            <w:pPr>
              <w:pStyle w:val="jwSSCHeading4"/>
              <w:rPr>
                <w:rFonts w:eastAsia="Arial"/>
                <w:color w:val="auto"/>
                <w:sz w:val="24"/>
                <w:szCs w:val="24"/>
              </w:rPr>
            </w:pPr>
            <w:r w:rsidRPr="00DC7C75">
              <w:rPr>
                <w:rFonts w:eastAsia="Arial"/>
                <w:color w:val="auto"/>
                <w:sz w:val="24"/>
                <w:szCs w:val="24"/>
              </w:rPr>
              <w:t xml:space="preserve">Meets: </w:t>
            </w:r>
          </w:p>
          <w:p w:rsidR="00486B80" w:rsidRPr="00DC7C75" w:rsidRDefault="00486B80" w:rsidP="00005F8A">
            <w:pPr>
              <w:rPr>
                <w:rFonts w:ascii="Arial" w:eastAsia="Arial" w:hAnsi="Arial" w:cs="Arial"/>
                <w:sz w:val="24"/>
                <w:szCs w:val="24"/>
                <w:lang w:val="en-GB"/>
              </w:rPr>
            </w:pPr>
            <w:r w:rsidRPr="00DC7C75">
              <w:rPr>
                <w:rFonts w:ascii="Arial" w:eastAsia="Arial" w:hAnsi="Arial" w:cs="Arial"/>
                <w:sz w:val="24"/>
                <w:szCs w:val="24"/>
                <w:lang w:val="en-GB"/>
              </w:rPr>
              <w:t>Y or N</w:t>
            </w:r>
          </w:p>
        </w:tc>
        <w:tc>
          <w:tcPr>
            <w:tcW w:w="3009" w:type="dxa"/>
          </w:tcPr>
          <w:p w:rsidR="00486B80" w:rsidRPr="00DC7C75" w:rsidRDefault="00DC7C75" w:rsidP="00005F8A">
            <w:pPr>
              <w:rPr>
                <w:rFonts w:ascii="Arial" w:eastAsia="Arial" w:hAnsi="Arial" w:cs="Arial"/>
                <w:sz w:val="24"/>
                <w:szCs w:val="24"/>
                <w:lang w:val="en-GB"/>
              </w:rPr>
            </w:pPr>
            <w:r w:rsidRPr="00DC7C75">
              <w:rPr>
                <w:rFonts w:ascii="Arial" w:eastAsia="Arial" w:hAnsi="Arial" w:cs="Arial"/>
                <w:sz w:val="24"/>
                <w:szCs w:val="24"/>
                <w:lang w:val="en-GB"/>
              </w:rPr>
              <w:t>For each line, please explain how the candidate meets the respective Technical Requirements.</w:t>
            </w:r>
          </w:p>
        </w:tc>
      </w:tr>
      <w:tr w:rsidR="00486B80" w:rsidRPr="009833B6" w:rsidTr="00005F8A">
        <w:tc>
          <w:tcPr>
            <w:tcW w:w="4644" w:type="dxa"/>
          </w:tcPr>
          <w:p w:rsidR="00486B80" w:rsidRPr="009833B6" w:rsidRDefault="00486B80" w:rsidP="00005F8A">
            <w:pPr>
              <w:rPr>
                <w:rFonts w:ascii="Arial" w:hAnsi="Arial" w:cs="Arial"/>
                <w:lang w:val="en-GB"/>
              </w:rPr>
            </w:pPr>
            <w:r w:rsidRPr="009833B6">
              <w:rPr>
                <w:rFonts w:ascii="Arial" w:hAnsi="Arial" w:cs="Arial"/>
                <w:bCs/>
                <w:lang w:val="en-GB"/>
              </w:rPr>
              <w:t>1. National and NATO trained targeteer with 5 years of real-world operational targeting experience.</w:t>
            </w:r>
          </w:p>
        </w:tc>
        <w:tc>
          <w:tcPr>
            <w:tcW w:w="1374" w:type="dxa"/>
          </w:tcPr>
          <w:p w:rsidR="00486B80" w:rsidRPr="009833B6" w:rsidRDefault="00486B80" w:rsidP="00005F8A">
            <w:pPr>
              <w:rPr>
                <w:rFonts w:ascii="Arial" w:hAnsi="Arial" w:cs="Arial"/>
                <w:lang w:val="en-GB"/>
              </w:rPr>
            </w:pPr>
            <w:r w:rsidRPr="009833B6">
              <w:rPr>
                <w:rFonts w:ascii="Arial" w:hAnsi="Arial" w:cs="Arial"/>
                <w:bCs/>
                <w:lang w:val="en-GB"/>
              </w:rPr>
              <w:t xml:space="preserve"> </w:t>
            </w:r>
          </w:p>
        </w:tc>
        <w:tc>
          <w:tcPr>
            <w:tcW w:w="3009" w:type="dxa"/>
          </w:tcPr>
          <w:p w:rsidR="00486B80" w:rsidRPr="009833B6" w:rsidRDefault="00486B80" w:rsidP="00005F8A">
            <w:pPr>
              <w:rPr>
                <w:rFonts w:ascii="Arial" w:hAnsi="Arial" w:cs="Arial"/>
                <w:lang w:val="en-GB"/>
              </w:rPr>
            </w:pPr>
            <w:r w:rsidRPr="009833B6">
              <w:rPr>
                <w:rFonts w:ascii="Arial" w:hAnsi="Arial" w:cs="Arial"/>
                <w:bCs/>
                <w:lang w:val="en-GB"/>
              </w:rPr>
              <w:t xml:space="preserve"> </w:t>
            </w:r>
          </w:p>
          <w:p w:rsidR="00486B80" w:rsidRPr="009833B6" w:rsidRDefault="00486B80" w:rsidP="00005F8A">
            <w:pPr>
              <w:rPr>
                <w:rFonts w:ascii="Arial" w:hAnsi="Arial" w:cs="Arial"/>
                <w:lang w:val="en-GB"/>
              </w:rPr>
            </w:pPr>
            <w:r w:rsidRPr="009833B6">
              <w:rPr>
                <w:rFonts w:ascii="Arial" w:hAnsi="Arial" w:cs="Arial"/>
                <w:bCs/>
                <w:lang w:val="en-GB"/>
              </w:rPr>
              <w:t xml:space="preserve"> </w:t>
            </w:r>
          </w:p>
        </w:tc>
      </w:tr>
      <w:tr w:rsidR="00486B80" w:rsidRPr="009833B6" w:rsidTr="00005F8A">
        <w:tc>
          <w:tcPr>
            <w:tcW w:w="4644" w:type="dxa"/>
          </w:tcPr>
          <w:p w:rsidR="00486B80" w:rsidRPr="009833B6" w:rsidRDefault="00486B80" w:rsidP="00005F8A">
            <w:pPr>
              <w:rPr>
                <w:rFonts w:ascii="Arial" w:hAnsi="Arial" w:cs="Arial"/>
                <w:highlight w:val="green"/>
                <w:lang w:val="en-GB"/>
              </w:rPr>
            </w:pPr>
            <w:r w:rsidRPr="009833B6">
              <w:rPr>
                <w:rFonts w:ascii="Arial" w:hAnsi="Arial" w:cs="Arial"/>
                <w:bCs/>
                <w:lang w:val="en-GB"/>
              </w:rPr>
              <w:t>2. National or NATO trained targeteer with Intel and ISR background.</w:t>
            </w:r>
          </w:p>
        </w:tc>
        <w:tc>
          <w:tcPr>
            <w:tcW w:w="1374" w:type="dxa"/>
          </w:tcPr>
          <w:p w:rsidR="00486B80" w:rsidRPr="009833B6" w:rsidRDefault="00486B80" w:rsidP="00005F8A">
            <w:pPr>
              <w:rPr>
                <w:rFonts w:ascii="Arial" w:hAnsi="Arial" w:cs="Arial"/>
                <w:lang w:val="en-GB"/>
              </w:rPr>
            </w:pPr>
            <w:r w:rsidRPr="009833B6">
              <w:rPr>
                <w:rFonts w:ascii="Arial" w:hAnsi="Arial" w:cs="Arial"/>
                <w:bCs/>
                <w:lang w:val="en-GB"/>
              </w:rPr>
              <w:t xml:space="preserve"> </w:t>
            </w:r>
          </w:p>
        </w:tc>
        <w:tc>
          <w:tcPr>
            <w:tcW w:w="3009" w:type="dxa"/>
          </w:tcPr>
          <w:p w:rsidR="00486B80" w:rsidRPr="009833B6" w:rsidRDefault="00486B80" w:rsidP="00005F8A">
            <w:pPr>
              <w:rPr>
                <w:rFonts w:ascii="Arial" w:hAnsi="Arial" w:cs="Arial"/>
                <w:lang w:val="en-GB"/>
              </w:rPr>
            </w:pPr>
            <w:r w:rsidRPr="009833B6">
              <w:rPr>
                <w:rFonts w:ascii="Arial" w:hAnsi="Arial" w:cs="Arial"/>
                <w:bCs/>
                <w:lang w:val="en-GB"/>
              </w:rPr>
              <w:t xml:space="preserve"> </w:t>
            </w:r>
          </w:p>
        </w:tc>
      </w:tr>
      <w:tr w:rsidR="00486B80" w:rsidRPr="009833B6" w:rsidTr="00005F8A">
        <w:tc>
          <w:tcPr>
            <w:tcW w:w="4644" w:type="dxa"/>
          </w:tcPr>
          <w:p w:rsidR="00486B80" w:rsidRPr="009833B6" w:rsidRDefault="00486B80" w:rsidP="00005F8A">
            <w:pPr>
              <w:rPr>
                <w:rFonts w:ascii="Arial" w:hAnsi="Arial" w:cs="Arial"/>
                <w:highlight w:val="green"/>
                <w:lang w:val="en-GB"/>
              </w:rPr>
            </w:pPr>
            <w:r w:rsidRPr="009833B6">
              <w:rPr>
                <w:rFonts w:ascii="Arial" w:hAnsi="Arial" w:cs="Arial"/>
                <w:bCs/>
                <w:lang w:val="en-GB"/>
              </w:rPr>
              <w:t xml:space="preserve">3. Must be familiar with all source intelligence reporting and NATO </w:t>
            </w:r>
            <w:r w:rsidR="004B76FB" w:rsidRPr="009833B6">
              <w:rPr>
                <w:rFonts w:ascii="Arial" w:hAnsi="Arial" w:cs="Arial"/>
                <w:bCs/>
                <w:lang w:val="en-GB"/>
              </w:rPr>
              <w:t>Intel</w:t>
            </w:r>
            <w:r w:rsidRPr="009833B6">
              <w:rPr>
                <w:rFonts w:ascii="Arial" w:hAnsi="Arial" w:cs="Arial"/>
                <w:bCs/>
                <w:lang w:val="en-GB"/>
              </w:rPr>
              <w:t xml:space="preserve"> process and procedures.</w:t>
            </w:r>
          </w:p>
        </w:tc>
        <w:tc>
          <w:tcPr>
            <w:tcW w:w="1374" w:type="dxa"/>
          </w:tcPr>
          <w:p w:rsidR="00486B80" w:rsidRPr="009833B6" w:rsidRDefault="00486B80" w:rsidP="00005F8A">
            <w:pPr>
              <w:rPr>
                <w:rFonts w:ascii="Arial" w:hAnsi="Arial" w:cs="Arial"/>
                <w:lang w:val="en-GB"/>
              </w:rPr>
            </w:pPr>
            <w:r w:rsidRPr="009833B6">
              <w:rPr>
                <w:rFonts w:ascii="Arial" w:hAnsi="Arial" w:cs="Arial"/>
                <w:bCs/>
                <w:lang w:val="en-GB"/>
              </w:rPr>
              <w:t xml:space="preserve"> </w:t>
            </w:r>
          </w:p>
        </w:tc>
        <w:tc>
          <w:tcPr>
            <w:tcW w:w="3009" w:type="dxa"/>
          </w:tcPr>
          <w:p w:rsidR="00486B80" w:rsidRPr="009833B6" w:rsidRDefault="00486B80" w:rsidP="00005F8A">
            <w:pPr>
              <w:rPr>
                <w:rFonts w:ascii="Arial" w:hAnsi="Arial" w:cs="Arial"/>
                <w:lang w:val="en-GB"/>
              </w:rPr>
            </w:pPr>
            <w:r w:rsidRPr="009833B6">
              <w:rPr>
                <w:rFonts w:ascii="Arial" w:hAnsi="Arial" w:cs="Arial"/>
                <w:bCs/>
                <w:lang w:val="en-GB"/>
              </w:rPr>
              <w:t xml:space="preserve"> </w:t>
            </w:r>
          </w:p>
        </w:tc>
      </w:tr>
      <w:tr w:rsidR="00486B80" w:rsidRPr="009833B6" w:rsidTr="00005F8A">
        <w:tc>
          <w:tcPr>
            <w:tcW w:w="4644" w:type="dxa"/>
          </w:tcPr>
          <w:p w:rsidR="00486B80" w:rsidRPr="009833B6" w:rsidRDefault="00486B80" w:rsidP="00005F8A">
            <w:pPr>
              <w:rPr>
                <w:rFonts w:ascii="Arial" w:hAnsi="Arial" w:cs="Arial"/>
                <w:bCs/>
                <w:lang w:val="en-GB"/>
              </w:rPr>
            </w:pPr>
            <w:r w:rsidRPr="009833B6">
              <w:rPr>
                <w:rFonts w:ascii="Arial" w:hAnsi="Arial" w:cs="Arial"/>
                <w:bCs/>
                <w:lang w:val="en-GB"/>
              </w:rPr>
              <w:lastRenderedPageBreak/>
              <w:t>4. Good knowledge of operational and tactical-level staff processes and campaign synchronisation.</w:t>
            </w:r>
          </w:p>
        </w:tc>
        <w:tc>
          <w:tcPr>
            <w:tcW w:w="1374" w:type="dxa"/>
          </w:tcPr>
          <w:p w:rsidR="00486B80" w:rsidRPr="009833B6" w:rsidRDefault="00486B80" w:rsidP="00005F8A">
            <w:pPr>
              <w:rPr>
                <w:rFonts w:ascii="Arial" w:hAnsi="Arial" w:cs="Arial"/>
                <w:bCs/>
                <w:lang w:val="en-GB"/>
              </w:rPr>
            </w:pPr>
          </w:p>
        </w:tc>
        <w:tc>
          <w:tcPr>
            <w:tcW w:w="3009" w:type="dxa"/>
          </w:tcPr>
          <w:p w:rsidR="00486B80" w:rsidRPr="009833B6" w:rsidRDefault="00486B80" w:rsidP="00005F8A">
            <w:pPr>
              <w:rPr>
                <w:rFonts w:ascii="Arial" w:hAnsi="Arial" w:cs="Arial"/>
                <w:bCs/>
                <w:lang w:val="en-GB"/>
              </w:rPr>
            </w:pPr>
          </w:p>
        </w:tc>
      </w:tr>
      <w:tr w:rsidR="00486B80" w:rsidRPr="009833B6" w:rsidTr="00005F8A">
        <w:tc>
          <w:tcPr>
            <w:tcW w:w="4644" w:type="dxa"/>
          </w:tcPr>
          <w:p w:rsidR="00486B80" w:rsidRPr="009833B6" w:rsidRDefault="00486B80" w:rsidP="00005F8A">
            <w:pPr>
              <w:rPr>
                <w:rFonts w:ascii="Arial" w:hAnsi="Arial" w:cs="Arial"/>
                <w:bCs/>
                <w:lang w:val="en-GB"/>
              </w:rPr>
            </w:pPr>
            <w:r w:rsidRPr="009833B6">
              <w:rPr>
                <w:rFonts w:ascii="Arial" w:hAnsi="Arial" w:cs="Arial"/>
                <w:bCs/>
                <w:lang w:val="en-GB"/>
              </w:rPr>
              <w:t>5. Good knowledge of JTS (Joint Targeting System), FAST (Flexible Advanced C2 Services for Time-Sensitive Targeting), JCHAT, NATO CDE (Collateral Damage Estimation) methodology and targeting doctrine.</w:t>
            </w:r>
          </w:p>
        </w:tc>
        <w:tc>
          <w:tcPr>
            <w:tcW w:w="1374" w:type="dxa"/>
          </w:tcPr>
          <w:p w:rsidR="00486B80" w:rsidRPr="009833B6" w:rsidRDefault="00486B80" w:rsidP="00005F8A">
            <w:pPr>
              <w:rPr>
                <w:rFonts w:ascii="Arial" w:hAnsi="Arial" w:cs="Arial"/>
                <w:bCs/>
                <w:lang w:val="en-GB"/>
              </w:rPr>
            </w:pPr>
          </w:p>
        </w:tc>
        <w:tc>
          <w:tcPr>
            <w:tcW w:w="3009" w:type="dxa"/>
          </w:tcPr>
          <w:p w:rsidR="00486B80" w:rsidRPr="009833B6" w:rsidRDefault="00486B80" w:rsidP="00005F8A">
            <w:pPr>
              <w:rPr>
                <w:rFonts w:ascii="Arial" w:hAnsi="Arial" w:cs="Arial"/>
                <w:bCs/>
                <w:lang w:val="en-GB"/>
              </w:rPr>
            </w:pPr>
          </w:p>
        </w:tc>
      </w:tr>
      <w:tr w:rsidR="00486B80" w:rsidRPr="009833B6" w:rsidTr="00005F8A">
        <w:tc>
          <w:tcPr>
            <w:tcW w:w="4644" w:type="dxa"/>
          </w:tcPr>
          <w:p w:rsidR="00486B80" w:rsidRPr="009833B6" w:rsidRDefault="002E3BD9" w:rsidP="00005F8A">
            <w:pPr>
              <w:rPr>
                <w:rFonts w:ascii="Arial" w:hAnsi="Arial" w:cs="Arial"/>
                <w:bCs/>
                <w:lang w:val="en-GB"/>
              </w:rPr>
            </w:pPr>
            <w:r>
              <w:rPr>
                <w:rFonts w:ascii="Arial" w:hAnsi="Arial" w:cs="Arial"/>
                <w:lang w:val="en-GB"/>
              </w:rPr>
              <w:t>6</w:t>
            </w:r>
            <w:r w:rsidR="00486B80" w:rsidRPr="009833B6">
              <w:rPr>
                <w:rFonts w:ascii="Arial" w:hAnsi="Arial" w:cs="Arial"/>
                <w:lang w:val="en-GB"/>
              </w:rPr>
              <w:t>. Current NATO Secret Security Clearance or National equivalent.</w:t>
            </w:r>
          </w:p>
        </w:tc>
        <w:tc>
          <w:tcPr>
            <w:tcW w:w="1374" w:type="dxa"/>
          </w:tcPr>
          <w:p w:rsidR="00486B80" w:rsidRPr="009833B6" w:rsidRDefault="00486B80" w:rsidP="00005F8A">
            <w:pPr>
              <w:rPr>
                <w:rFonts w:ascii="Arial" w:hAnsi="Arial" w:cs="Arial"/>
                <w:bCs/>
                <w:lang w:val="en-GB"/>
              </w:rPr>
            </w:pPr>
          </w:p>
        </w:tc>
        <w:tc>
          <w:tcPr>
            <w:tcW w:w="3009" w:type="dxa"/>
          </w:tcPr>
          <w:p w:rsidR="00486B80" w:rsidRPr="009833B6" w:rsidRDefault="00486B80" w:rsidP="00005F8A">
            <w:pPr>
              <w:rPr>
                <w:rFonts w:ascii="Arial" w:hAnsi="Arial" w:cs="Arial"/>
                <w:bCs/>
                <w:lang w:val="en-GB"/>
              </w:rPr>
            </w:pPr>
          </w:p>
        </w:tc>
      </w:tr>
      <w:tr w:rsidR="00486B80" w:rsidRPr="009833B6" w:rsidTr="00005F8A">
        <w:tc>
          <w:tcPr>
            <w:tcW w:w="4644" w:type="dxa"/>
          </w:tcPr>
          <w:p w:rsidR="00486B80" w:rsidRPr="009833B6" w:rsidRDefault="002E3BD9" w:rsidP="00005F8A">
            <w:pPr>
              <w:rPr>
                <w:rFonts w:ascii="Arial" w:hAnsi="Arial" w:cs="Arial"/>
                <w:bCs/>
                <w:lang w:val="en-GB"/>
              </w:rPr>
            </w:pPr>
            <w:r>
              <w:rPr>
                <w:rFonts w:ascii="Arial" w:hAnsi="Arial" w:cs="Arial"/>
                <w:lang w:val="en-GB"/>
              </w:rPr>
              <w:t>7</w:t>
            </w:r>
            <w:r w:rsidR="00486B80" w:rsidRPr="009833B6">
              <w:rPr>
                <w:rFonts w:ascii="Arial" w:hAnsi="Arial" w:cs="Arial"/>
                <w:lang w:val="en-GB"/>
              </w:rPr>
              <w:t>. Demonstrated proficiency in English as defined in STANAG 6001 (Standardized Linguistic Profile (SLP) 3333 – Listening, Speaking, Reading, and Writing) or equivalent.</w:t>
            </w:r>
          </w:p>
        </w:tc>
        <w:tc>
          <w:tcPr>
            <w:tcW w:w="1374" w:type="dxa"/>
          </w:tcPr>
          <w:p w:rsidR="00486B80" w:rsidRPr="009833B6" w:rsidRDefault="00486B80" w:rsidP="00005F8A">
            <w:pPr>
              <w:rPr>
                <w:rFonts w:ascii="Arial" w:hAnsi="Arial" w:cs="Arial"/>
                <w:bCs/>
                <w:lang w:val="en-GB"/>
              </w:rPr>
            </w:pPr>
          </w:p>
        </w:tc>
        <w:tc>
          <w:tcPr>
            <w:tcW w:w="3009" w:type="dxa"/>
          </w:tcPr>
          <w:p w:rsidR="00486B80" w:rsidRPr="009833B6" w:rsidRDefault="00486B80" w:rsidP="00005F8A">
            <w:pPr>
              <w:rPr>
                <w:rFonts w:ascii="Arial" w:hAnsi="Arial" w:cs="Arial"/>
                <w:bCs/>
                <w:lang w:val="en-GB"/>
              </w:rPr>
            </w:pPr>
          </w:p>
        </w:tc>
      </w:tr>
    </w:tbl>
    <w:p w:rsidR="00486B80" w:rsidRPr="009833B6" w:rsidRDefault="00486B80" w:rsidP="00C8475E">
      <w:pPr>
        <w:pStyle w:val="jwSSCHeading4"/>
      </w:pPr>
    </w:p>
    <w:p w:rsidR="00ED3B82" w:rsidRDefault="00ED3B82">
      <w:pPr>
        <w:spacing w:after="160" w:line="259" w:lineRule="auto"/>
        <w:rPr>
          <w:rFonts w:ascii="Arial" w:hAnsi="Arial" w:cs="Arial"/>
          <w:b/>
          <w:color w:val="000000" w:themeColor="text1"/>
          <w:sz w:val="36"/>
          <w:szCs w:val="36"/>
          <w:lang w:val="en-GB"/>
        </w:rPr>
      </w:pPr>
      <w:r>
        <w:rPr>
          <w:b/>
          <w:color w:val="000000" w:themeColor="text1"/>
          <w:sz w:val="36"/>
          <w:szCs w:val="36"/>
          <w:lang w:val="en-GB"/>
        </w:rPr>
        <w:br w:type="page"/>
      </w:r>
    </w:p>
    <w:p w:rsidR="00070B70" w:rsidRPr="009833B6" w:rsidRDefault="00070B70" w:rsidP="00D830B2">
      <w:pPr>
        <w:pStyle w:val="jwSSCHeading2"/>
        <w:jc w:val="center"/>
        <w:rPr>
          <w:b/>
          <w:color w:val="000000" w:themeColor="text1"/>
          <w:sz w:val="36"/>
          <w:szCs w:val="36"/>
          <w:lang w:val="en-GB"/>
        </w:rPr>
      </w:pPr>
      <w:r w:rsidRPr="009833B6">
        <w:rPr>
          <w:b/>
          <w:color w:val="000000" w:themeColor="text1"/>
          <w:sz w:val="36"/>
          <w:szCs w:val="36"/>
          <w:lang w:val="en-GB"/>
        </w:rPr>
        <w:lastRenderedPageBreak/>
        <w:t>Support Area 7- IO/NGO</w:t>
      </w:r>
    </w:p>
    <w:p w:rsidR="00070B70" w:rsidRPr="009833B6" w:rsidRDefault="00070B70" w:rsidP="00070B70">
      <w:pPr>
        <w:pStyle w:val="jwSSCHeading3"/>
        <w:numPr>
          <w:ilvl w:val="0"/>
          <w:numId w:val="0"/>
        </w:numPr>
        <w:spacing w:before="0"/>
        <w:ind w:left="142"/>
        <w:rPr>
          <w:color w:val="000000" w:themeColor="text1"/>
          <w:lang w:val="en-GB"/>
        </w:rPr>
      </w:pPr>
      <w:r w:rsidRPr="009833B6">
        <w:rPr>
          <w:color w:val="000000" w:themeColor="text1"/>
          <w:lang w:val="en-GB"/>
        </w:rPr>
        <w:t>7.1 IO/NGO – E</w:t>
      </w:r>
      <w:r w:rsidR="009F5CD1" w:rsidRPr="009833B6">
        <w:rPr>
          <w:color w:val="000000" w:themeColor="text1"/>
          <w:lang w:val="en-GB"/>
        </w:rPr>
        <w:t>uropean Union (EU) Special</w:t>
      </w:r>
      <w:r w:rsidRPr="009833B6">
        <w:rPr>
          <w:color w:val="000000" w:themeColor="text1"/>
          <w:lang w:val="en-GB"/>
        </w:rPr>
        <w:t xml:space="preserve"> Representative</w:t>
      </w:r>
    </w:p>
    <w:p w:rsidR="00070B70" w:rsidRPr="009833B6" w:rsidRDefault="00070B70" w:rsidP="00070B70">
      <w:pPr>
        <w:pStyle w:val="jwSSCHeading3"/>
        <w:numPr>
          <w:ilvl w:val="0"/>
          <w:numId w:val="0"/>
        </w:numPr>
        <w:spacing w:before="0"/>
        <w:ind w:left="142"/>
        <w:rPr>
          <w:color w:val="000000" w:themeColor="text1"/>
          <w:lang w:val="en-GB"/>
        </w:rPr>
      </w:pPr>
      <w:r w:rsidRPr="009833B6">
        <w:rPr>
          <w:color w:val="000000" w:themeColor="text1"/>
          <w:lang w:val="en-GB"/>
        </w:rPr>
        <w:t xml:space="preserve">7.2 </w:t>
      </w:r>
      <w:r w:rsidR="009F5CD1" w:rsidRPr="009833B6">
        <w:rPr>
          <w:color w:val="000000" w:themeColor="text1"/>
          <w:lang w:val="en-GB"/>
        </w:rPr>
        <w:t xml:space="preserve">IO/NGO – Coordinator </w:t>
      </w:r>
    </w:p>
    <w:p w:rsidR="00070B70" w:rsidRPr="009833B6" w:rsidRDefault="00070B70" w:rsidP="00070B70">
      <w:pPr>
        <w:pStyle w:val="jwSSCHeading3"/>
        <w:numPr>
          <w:ilvl w:val="0"/>
          <w:numId w:val="0"/>
        </w:numPr>
        <w:spacing w:before="0"/>
        <w:ind w:left="142"/>
        <w:rPr>
          <w:color w:val="000000" w:themeColor="text1"/>
          <w:lang w:val="en-GB"/>
        </w:rPr>
      </w:pPr>
      <w:r w:rsidRPr="009833B6">
        <w:rPr>
          <w:color w:val="000000" w:themeColor="text1"/>
          <w:lang w:val="en-GB"/>
        </w:rPr>
        <w:t xml:space="preserve">7.3 </w:t>
      </w:r>
      <w:r w:rsidR="00E95198" w:rsidRPr="009833B6">
        <w:rPr>
          <w:color w:val="000000" w:themeColor="text1"/>
          <w:lang w:val="en-GB"/>
        </w:rPr>
        <w:t>IO/NGO – Gender Representative</w:t>
      </w:r>
    </w:p>
    <w:p w:rsidR="001F35AA" w:rsidRPr="002F0029" w:rsidRDefault="00070B70" w:rsidP="002F0029">
      <w:pPr>
        <w:pStyle w:val="jwSSCHeading3"/>
        <w:numPr>
          <w:ilvl w:val="0"/>
          <w:numId w:val="0"/>
        </w:numPr>
        <w:spacing w:before="0"/>
        <w:ind w:left="142"/>
        <w:rPr>
          <w:color w:val="000000" w:themeColor="text1"/>
          <w:lang w:val="en-GB"/>
        </w:rPr>
      </w:pPr>
      <w:r w:rsidRPr="009833B6">
        <w:rPr>
          <w:color w:val="000000" w:themeColor="text1"/>
          <w:lang w:val="en-GB"/>
        </w:rPr>
        <w:t xml:space="preserve">7.4 </w:t>
      </w:r>
      <w:r w:rsidR="00C21554" w:rsidRPr="009833B6">
        <w:rPr>
          <w:color w:val="000000" w:themeColor="text1"/>
          <w:lang w:val="en-GB"/>
        </w:rPr>
        <w:t xml:space="preserve">IO/NGO - </w:t>
      </w:r>
      <w:r w:rsidR="00227975" w:rsidRPr="009833B6">
        <w:rPr>
          <w:color w:val="000000" w:themeColor="text1"/>
          <w:lang w:val="en-GB"/>
        </w:rPr>
        <w:t>Director, Regional Stability Forum</w:t>
      </w:r>
    </w:p>
    <w:p w:rsidR="002F0029" w:rsidRDefault="002F0029">
      <w:pPr>
        <w:spacing w:after="160" w:line="259" w:lineRule="auto"/>
        <w:rPr>
          <w:rFonts w:ascii="Arial" w:hAnsi="Arial" w:cs="Arial"/>
          <w:b/>
          <w:color w:val="2E74B5" w:themeColor="accent1" w:themeShade="BF"/>
          <w:sz w:val="24"/>
          <w:lang w:val="en-GB"/>
        </w:rPr>
      </w:pPr>
      <w:r>
        <w:rPr>
          <w:b/>
          <w:color w:val="2E74B5" w:themeColor="accent1" w:themeShade="BF"/>
          <w:lang w:val="en-GB"/>
        </w:rPr>
        <w:br w:type="page"/>
      </w:r>
    </w:p>
    <w:p w:rsidR="009F5CD1" w:rsidRPr="009833B6" w:rsidRDefault="009F5CD1" w:rsidP="009F5CD1">
      <w:pPr>
        <w:pStyle w:val="jwSSCHeading3"/>
        <w:numPr>
          <w:ilvl w:val="0"/>
          <w:numId w:val="0"/>
        </w:numPr>
        <w:rPr>
          <w:b/>
          <w:color w:val="2E74B5" w:themeColor="accent1" w:themeShade="BF"/>
          <w:lang w:val="en-GB"/>
        </w:rPr>
      </w:pPr>
      <w:r w:rsidRPr="009833B6">
        <w:rPr>
          <w:b/>
          <w:color w:val="2E74B5" w:themeColor="accent1" w:themeShade="BF"/>
          <w:lang w:val="en-GB"/>
        </w:rPr>
        <w:lastRenderedPageBreak/>
        <w:t>7.1 IO/NGO – EU Special Representative</w:t>
      </w:r>
    </w:p>
    <w:p w:rsidR="009F5CD1" w:rsidRPr="009833B6" w:rsidRDefault="009F5CD1" w:rsidP="00C8475E">
      <w:pPr>
        <w:pStyle w:val="jwSSCHeading4"/>
      </w:pPr>
      <w:r w:rsidRPr="009833B6">
        <w:t>Tasking:</w:t>
      </w:r>
    </w:p>
    <w:p w:rsidR="009F5CD1" w:rsidRPr="009833B6" w:rsidRDefault="009F5CD1" w:rsidP="00F543F8">
      <w:pPr>
        <w:pStyle w:val="ListParagraph"/>
        <w:numPr>
          <w:ilvl w:val="0"/>
          <w:numId w:val="22"/>
        </w:numPr>
        <w:contextualSpacing w:val="0"/>
        <w:rPr>
          <w:rFonts w:ascii="Arial" w:eastAsia="MS Mincho" w:hAnsi="Arial" w:cs="Arial"/>
          <w:bCs/>
          <w:lang w:val="en-GB" w:eastAsia="ja-JP"/>
        </w:rPr>
      </w:pPr>
      <w:r w:rsidRPr="009833B6">
        <w:rPr>
          <w:rFonts w:ascii="Arial" w:hAnsi="Arial" w:cs="Arial"/>
          <w:bCs/>
          <w:lang w:val="en-GB"/>
        </w:rPr>
        <w:t xml:space="preserve">Provide subject matter expertise in </w:t>
      </w:r>
      <w:r w:rsidRPr="009833B6">
        <w:rPr>
          <w:rFonts w:ascii="Arial" w:hAnsi="Arial" w:cs="Arial"/>
          <w:lang w:val="en-GB"/>
        </w:rPr>
        <w:t xml:space="preserve">all EU operations, particularly CSDP in the region, </w:t>
      </w:r>
      <w:r w:rsidRPr="009833B6">
        <w:rPr>
          <w:rFonts w:ascii="Arial" w:hAnsi="Arial" w:cs="Arial"/>
          <w:bCs/>
          <w:lang w:val="en-GB"/>
        </w:rPr>
        <w:t>to realistically represent the exercise scenario to the training audience in interaction with the international organization of the EU.</w:t>
      </w:r>
    </w:p>
    <w:p w:rsidR="009F5CD1" w:rsidRPr="009833B6" w:rsidRDefault="009F5CD1" w:rsidP="00F543F8">
      <w:pPr>
        <w:pStyle w:val="ListParagraph"/>
        <w:numPr>
          <w:ilvl w:val="0"/>
          <w:numId w:val="22"/>
        </w:numPr>
        <w:contextualSpacing w:val="0"/>
        <w:rPr>
          <w:rFonts w:ascii="Arial" w:eastAsia="MS Mincho" w:hAnsi="Arial" w:cs="Arial"/>
          <w:bCs/>
          <w:lang w:val="en-GB" w:eastAsia="ja-JP"/>
        </w:rPr>
      </w:pPr>
      <w:r w:rsidRPr="009833B6">
        <w:rPr>
          <w:rFonts w:ascii="Arial" w:eastAsia="MS Mincho" w:hAnsi="Arial" w:cs="Arial"/>
          <w:bCs/>
          <w:lang w:val="en-GB" w:eastAsia="ja-JP"/>
        </w:rPr>
        <w:t>Act as the focal point for the training audience for all political matters relating to the EU during exercise preparation and execution.</w:t>
      </w:r>
    </w:p>
    <w:p w:rsidR="009F5CD1" w:rsidRPr="009833B6" w:rsidRDefault="009F5CD1" w:rsidP="00F543F8">
      <w:pPr>
        <w:pStyle w:val="ListParagraph"/>
        <w:numPr>
          <w:ilvl w:val="0"/>
          <w:numId w:val="22"/>
        </w:numPr>
        <w:spacing w:after="240"/>
        <w:contextualSpacing w:val="0"/>
        <w:rPr>
          <w:rFonts w:ascii="Arial" w:hAnsi="Arial" w:cs="Arial"/>
          <w:bCs/>
          <w:lang w:val="en-GB"/>
        </w:rPr>
      </w:pPr>
      <w:r w:rsidRPr="009833B6">
        <w:rPr>
          <w:rFonts w:ascii="Arial" w:hAnsi="Arial" w:cs="Arial"/>
          <w:bCs/>
          <w:lang w:val="en-GB"/>
        </w:rPr>
        <w:t>Coordinate activity of all international organisation operational matters across within the team of personnel representing the EU and similar international organizations.</w:t>
      </w:r>
    </w:p>
    <w:p w:rsidR="009F5CD1" w:rsidRPr="009833B6" w:rsidRDefault="009F5CD1" w:rsidP="00F543F8">
      <w:pPr>
        <w:pStyle w:val="ListParagraph"/>
        <w:numPr>
          <w:ilvl w:val="0"/>
          <w:numId w:val="22"/>
        </w:numPr>
        <w:spacing w:after="240"/>
        <w:contextualSpacing w:val="0"/>
        <w:rPr>
          <w:rFonts w:ascii="Arial" w:hAnsi="Arial" w:cs="Arial"/>
          <w:bCs/>
          <w:lang w:val="en-GB"/>
        </w:rPr>
      </w:pPr>
      <w:r w:rsidRPr="009833B6">
        <w:rPr>
          <w:rFonts w:ascii="Arial" w:hAnsi="Arial" w:cs="Arial"/>
          <w:bCs/>
          <w:lang w:val="en-GB"/>
        </w:rPr>
        <w:t xml:space="preserve">Quickly read, digest, analyse and understand the </w:t>
      </w:r>
      <w:r w:rsidR="00C41A1C" w:rsidRPr="009833B6">
        <w:rPr>
          <w:rFonts w:ascii="Arial" w:hAnsi="Arial" w:cs="Arial"/>
          <w:bCs/>
          <w:lang w:val="en-GB"/>
        </w:rPr>
        <w:t>relevant</w:t>
      </w:r>
      <w:r w:rsidRPr="009833B6">
        <w:rPr>
          <w:rFonts w:ascii="Arial" w:hAnsi="Arial" w:cs="Arial"/>
          <w:bCs/>
          <w:lang w:val="en-GB"/>
        </w:rPr>
        <w:t xml:space="preserve"> situation as depicted in the scenario documentation provided by JWC.</w:t>
      </w:r>
    </w:p>
    <w:p w:rsidR="009F5CD1" w:rsidRPr="009833B6" w:rsidRDefault="009F5CD1" w:rsidP="00F543F8">
      <w:pPr>
        <w:pStyle w:val="ListParagraph"/>
        <w:numPr>
          <w:ilvl w:val="0"/>
          <w:numId w:val="22"/>
        </w:numPr>
        <w:spacing w:after="240"/>
        <w:contextualSpacing w:val="0"/>
        <w:rPr>
          <w:rFonts w:ascii="Arial" w:hAnsi="Arial" w:cs="Arial"/>
          <w:bCs/>
          <w:lang w:val="en-GB"/>
        </w:rPr>
      </w:pPr>
      <w:r w:rsidRPr="009833B6">
        <w:rPr>
          <w:rFonts w:ascii="Arial" w:hAnsi="Arial" w:cs="Arial"/>
          <w:bCs/>
          <w:lang w:val="en-GB"/>
        </w:rPr>
        <w:t xml:space="preserve">Understand and provide recommendations for improvement in the representation of EU and similar international political organizations to refine or improve the scenario. </w:t>
      </w:r>
    </w:p>
    <w:p w:rsidR="009F5CD1" w:rsidRPr="009833B6" w:rsidRDefault="009F5CD1" w:rsidP="00F543F8">
      <w:pPr>
        <w:pStyle w:val="ListParagraph"/>
        <w:numPr>
          <w:ilvl w:val="0"/>
          <w:numId w:val="22"/>
        </w:numPr>
        <w:spacing w:after="240"/>
        <w:contextualSpacing w:val="0"/>
        <w:rPr>
          <w:rFonts w:ascii="Arial" w:hAnsi="Arial" w:cs="Arial"/>
          <w:bCs/>
          <w:lang w:val="en-GB"/>
        </w:rPr>
      </w:pPr>
      <w:r w:rsidRPr="009833B6">
        <w:rPr>
          <w:rFonts w:ascii="Arial" w:hAnsi="Arial" w:cs="Arial"/>
          <w:bCs/>
          <w:lang w:val="en-GB"/>
        </w:rPr>
        <w:t>Understand exercise and training objectives and ensure their representation of the scenario supports the training audience’s achievement of those objectives.</w:t>
      </w:r>
    </w:p>
    <w:p w:rsidR="009F5CD1" w:rsidRPr="009833B6" w:rsidRDefault="009F5CD1" w:rsidP="00F543F8">
      <w:pPr>
        <w:pStyle w:val="ListParagraph"/>
        <w:numPr>
          <w:ilvl w:val="0"/>
          <w:numId w:val="22"/>
        </w:numPr>
        <w:spacing w:after="240"/>
        <w:contextualSpacing w:val="0"/>
        <w:rPr>
          <w:rFonts w:ascii="Arial" w:hAnsi="Arial" w:cs="Arial"/>
          <w:bCs/>
          <w:lang w:val="en-GB"/>
        </w:rPr>
      </w:pPr>
      <w:r w:rsidRPr="009833B6">
        <w:rPr>
          <w:rFonts w:ascii="Arial" w:hAnsi="Arial" w:cs="Arial"/>
          <w:bCs/>
          <w:lang w:val="en-GB"/>
        </w:rPr>
        <w:t>Develop a basic Concept of Operations for the involvement of the EU in the conflict, reflecting tasking for political interactions with the Training Audience and co-ordination with all other relevant political representatives (e.g. affected nation politicians and senior military figures) to ensure coherent representation of scenario to training audience.  If required, develop and present plans.</w:t>
      </w:r>
    </w:p>
    <w:p w:rsidR="009F5CD1" w:rsidRPr="009833B6" w:rsidRDefault="009F5CD1" w:rsidP="00F543F8">
      <w:pPr>
        <w:pStyle w:val="ListParagraph"/>
        <w:numPr>
          <w:ilvl w:val="0"/>
          <w:numId w:val="22"/>
        </w:numPr>
        <w:spacing w:after="240"/>
        <w:contextualSpacing w:val="0"/>
        <w:rPr>
          <w:rFonts w:ascii="Arial" w:hAnsi="Arial" w:cs="Arial"/>
          <w:bCs/>
          <w:lang w:val="en-GB"/>
        </w:rPr>
      </w:pPr>
      <w:r w:rsidRPr="009833B6">
        <w:rPr>
          <w:rFonts w:ascii="Arial" w:hAnsi="Arial" w:cs="Arial"/>
          <w:bCs/>
          <w:lang w:val="en-GB"/>
        </w:rPr>
        <w:t>Be prepared to assist JWC in the development of strategic and operational level political scenario documents, including EU documentation, tailored to the training audience and exercise.</w:t>
      </w:r>
    </w:p>
    <w:p w:rsidR="009F5CD1" w:rsidRPr="009833B6" w:rsidRDefault="009F5CD1" w:rsidP="00F543F8">
      <w:pPr>
        <w:pStyle w:val="ListParagraph"/>
        <w:numPr>
          <w:ilvl w:val="0"/>
          <w:numId w:val="22"/>
        </w:numPr>
        <w:spacing w:after="240"/>
        <w:contextualSpacing w:val="0"/>
        <w:rPr>
          <w:rFonts w:ascii="Arial" w:hAnsi="Arial" w:cs="Arial"/>
          <w:bCs/>
          <w:lang w:val="en-GB"/>
        </w:rPr>
      </w:pPr>
      <w:r w:rsidRPr="009833B6">
        <w:rPr>
          <w:rFonts w:ascii="Arial" w:hAnsi="Arial" w:cs="Arial"/>
          <w:bCs/>
          <w:lang w:val="en-GB"/>
        </w:rPr>
        <w:t>Assist training audiences with initial planning stages by providing subject matter expertise and scenario representation of EU political and operational matters.</w:t>
      </w:r>
    </w:p>
    <w:p w:rsidR="009F5CD1" w:rsidRPr="009833B6" w:rsidRDefault="009F5CD1" w:rsidP="00F543F8">
      <w:pPr>
        <w:pStyle w:val="ListParagraph"/>
        <w:numPr>
          <w:ilvl w:val="0"/>
          <w:numId w:val="22"/>
        </w:numPr>
        <w:spacing w:after="240"/>
        <w:contextualSpacing w:val="0"/>
        <w:rPr>
          <w:rFonts w:ascii="Arial" w:hAnsi="Arial" w:cs="Arial"/>
          <w:bCs/>
          <w:lang w:val="en-GB"/>
        </w:rPr>
      </w:pPr>
      <w:r w:rsidRPr="009833B6">
        <w:rPr>
          <w:rFonts w:ascii="Arial" w:hAnsi="Arial" w:cs="Arial"/>
          <w:bCs/>
          <w:lang w:val="en-GB"/>
        </w:rPr>
        <w:t>Understand and analyse developing training audience plans and documentation and their impacts on EU political and operational matters.</w:t>
      </w:r>
    </w:p>
    <w:p w:rsidR="009F5CD1" w:rsidRPr="009833B6" w:rsidRDefault="009F5CD1" w:rsidP="00F543F8">
      <w:pPr>
        <w:pStyle w:val="ListParagraph"/>
        <w:numPr>
          <w:ilvl w:val="0"/>
          <w:numId w:val="22"/>
        </w:numPr>
        <w:spacing w:after="240"/>
        <w:contextualSpacing w:val="0"/>
        <w:rPr>
          <w:rFonts w:ascii="Arial" w:hAnsi="Arial" w:cs="Arial"/>
          <w:bCs/>
          <w:lang w:val="en-GB"/>
        </w:rPr>
      </w:pPr>
      <w:r w:rsidRPr="009833B6">
        <w:rPr>
          <w:rFonts w:ascii="Arial" w:hAnsi="Arial" w:cs="Arial"/>
          <w:bCs/>
          <w:lang w:val="en-GB"/>
        </w:rPr>
        <w:t xml:space="preserve">In accordance with JWC guidance and management, and with all necessary co-ordination, generate appropriate exercise material to provide a challenging and realistic problem set to the training audience. </w:t>
      </w:r>
    </w:p>
    <w:p w:rsidR="009F5CD1" w:rsidRPr="009833B6" w:rsidRDefault="009F5CD1" w:rsidP="00F543F8">
      <w:pPr>
        <w:pStyle w:val="ListParagraph"/>
        <w:numPr>
          <w:ilvl w:val="0"/>
          <w:numId w:val="22"/>
        </w:numPr>
        <w:spacing w:after="240"/>
        <w:contextualSpacing w:val="0"/>
        <w:rPr>
          <w:rFonts w:ascii="Arial" w:hAnsi="Arial" w:cs="Arial"/>
          <w:bCs/>
          <w:lang w:val="en-GB"/>
        </w:rPr>
      </w:pPr>
      <w:r w:rsidRPr="009833B6">
        <w:rPr>
          <w:rFonts w:ascii="Arial" w:hAnsi="Arial" w:cs="Arial"/>
          <w:bCs/>
          <w:lang w:val="en-GB"/>
        </w:rPr>
        <w:t>Act as the Senior Representative of the EU in meetings with the training audience during the exercise, whether face to face, by VTC, phone, email or letter.</w:t>
      </w:r>
    </w:p>
    <w:p w:rsidR="009F5CD1" w:rsidRPr="009833B6" w:rsidRDefault="009F5CD1" w:rsidP="00F543F8">
      <w:pPr>
        <w:pStyle w:val="ListParagraph"/>
        <w:numPr>
          <w:ilvl w:val="0"/>
          <w:numId w:val="22"/>
        </w:numPr>
        <w:spacing w:after="240"/>
        <w:contextualSpacing w:val="0"/>
        <w:rPr>
          <w:rFonts w:ascii="Arial" w:hAnsi="Arial" w:cs="Arial"/>
          <w:bCs/>
          <w:lang w:val="en-GB"/>
        </w:rPr>
      </w:pPr>
      <w:r w:rsidRPr="009833B6">
        <w:rPr>
          <w:rFonts w:ascii="Arial" w:hAnsi="Arial" w:cs="Arial"/>
          <w:bCs/>
          <w:lang w:val="en-GB"/>
        </w:rPr>
        <w:lastRenderedPageBreak/>
        <w:t>Produce agendas, written speaking notes and minutes of meetings in support of scenario building, communication/coordination and knowledge management.</w:t>
      </w:r>
    </w:p>
    <w:p w:rsidR="009F5CD1" w:rsidRPr="009833B6" w:rsidRDefault="009F5CD1" w:rsidP="00F543F8">
      <w:pPr>
        <w:pStyle w:val="ListParagraph"/>
        <w:numPr>
          <w:ilvl w:val="0"/>
          <w:numId w:val="22"/>
        </w:numPr>
        <w:spacing w:after="240"/>
        <w:contextualSpacing w:val="0"/>
        <w:rPr>
          <w:rFonts w:ascii="Arial" w:hAnsi="Arial" w:cs="Arial"/>
          <w:bCs/>
          <w:lang w:val="en-GB"/>
        </w:rPr>
      </w:pPr>
      <w:r w:rsidRPr="009833B6">
        <w:rPr>
          <w:rFonts w:ascii="Arial" w:hAnsi="Arial" w:cs="Arial"/>
          <w:bCs/>
          <w:lang w:val="en-GB"/>
        </w:rPr>
        <w:t>Be prepared to update and amend exercise and scenario documentation during the course of the exercise in order to ensure training objectives continue to be met.</w:t>
      </w:r>
    </w:p>
    <w:p w:rsidR="009F5CD1" w:rsidRPr="009833B6" w:rsidRDefault="009F5CD1" w:rsidP="00F543F8">
      <w:pPr>
        <w:pStyle w:val="ListParagraph"/>
        <w:numPr>
          <w:ilvl w:val="0"/>
          <w:numId w:val="22"/>
        </w:numPr>
        <w:spacing w:after="240"/>
        <w:contextualSpacing w:val="0"/>
        <w:rPr>
          <w:rFonts w:ascii="Arial" w:hAnsi="Arial" w:cs="Arial"/>
          <w:bCs/>
          <w:lang w:val="en-GB"/>
        </w:rPr>
      </w:pPr>
      <w:r w:rsidRPr="009833B6">
        <w:rPr>
          <w:rFonts w:ascii="Arial" w:hAnsi="Arial" w:cs="Arial"/>
          <w:bCs/>
          <w:lang w:val="en-GB"/>
        </w:rPr>
        <w:t xml:space="preserve">Monitor training audience activity and output so as to provide timely feedback to JWC Exercise Control staff to amend and adapt the exercise as required. </w:t>
      </w:r>
    </w:p>
    <w:p w:rsidR="009F5CD1" w:rsidRPr="009833B6" w:rsidRDefault="009F5CD1" w:rsidP="00F543F8">
      <w:pPr>
        <w:pStyle w:val="ListParagraph"/>
        <w:numPr>
          <w:ilvl w:val="0"/>
          <w:numId w:val="22"/>
        </w:numPr>
        <w:spacing w:after="240"/>
        <w:contextualSpacing w:val="0"/>
        <w:rPr>
          <w:rFonts w:ascii="Arial" w:hAnsi="Arial" w:cs="Arial"/>
          <w:bCs/>
          <w:lang w:val="en-GB"/>
        </w:rPr>
      </w:pPr>
      <w:r w:rsidRPr="009833B6">
        <w:rPr>
          <w:rFonts w:ascii="Arial" w:hAnsi="Arial" w:cs="Arial"/>
          <w:bCs/>
          <w:lang w:val="en-GB"/>
        </w:rPr>
        <w:t>Attend daily coordination meetings as dictated by the EXCON battle rhythm and Chief Grey Cell, providing SME advice as required.</w:t>
      </w:r>
    </w:p>
    <w:p w:rsidR="009F5CD1" w:rsidRPr="009833B6" w:rsidRDefault="009F5CD1" w:rsidP="00F543F8">
      <w:pPr>
        <w:pStyle w:val="ListParagraph"/>
        <w:numPr>
          <w:ilvl w:val="0"/>
          <w:numId w:val="22"/>
        </w:numPr>
        <w:spacing w:after="240"/>
        <w:contextualSpacing w:val="0"/>
        <w:rPr>
          <w:rFonts w:ascii="Arial" w:hAnsi="Arial" w:cs="Arial"/>
          <w:bCs/>
          <w:lang w:val="en-GB"/>
        </w:rPr>
      </w:pPr>
      <w:r w:rsidRPr="009833B6">
        <w:rPr>
          <w:rFonts w:ascii="Arial" w:hAnsi="Arial" w:cs="Arial"/>
          <w:bCs/>
          <w:lang w:val="en-GB"/>
        </w:rPr>
        <w:t>Undertake any other duties as directed by the Grey Cell JWC permanent staff as reasonab</w:t>
      </w:r>
      <w:r w:rsidR="005D452D">
        <w:rPr>
          <w:rFonts w:ascii="Arial" w:hAnsi="Arial" w:cs="Arial"/>
          <w:bCs/>
          <w:lang w:val="en-GB"/>
        </w:rPr>
        <w:t>ly expected within the exercise</w:t>
      </w:r>
    </w:p>
    <w:p w:rsidR="009F5CD1" w:rsidRPr="009833B6" w:rsidRDefault="009F5CD1" w:rsidP="00F543F8">
      <w:pPr>
        <w:pStyle w:val="ListParagraph"/>
        <w:numPr>
          <w:ilvl w:val="0"/>
          <w:numId w:val="22"/>
        </w:numPr>
        <w:spacing w:after="240"/>
        <w:contextualSpacing w:val="0"/>
        <w:rPr>
          <w:rFonts w:ascii="Arial" w:hAnsi="Arial" w:cs="Arial"/>
          <w:bCs/>
          <w:lang w:val="en-GB"/>
        </w:rPr>
      </w:pPr>
      <w:r w:rsidRPr="009833B6">
        <w:rPr>
          <w:rFonts w:ascii="Arial" w:hAnsi="Arial" w:cs="Arial"/>
          <w:bCs/>
          <w:lang w:val="en-GB"/>
        </w:rPr>
        <w:t xml:space="preserve">Make solicited recommendations to the JWC Exercise Control team. </w:t>
      </w:r>
    </w:p>
    <w:p w:rsidR="009F5CD1" w:rsidRPr="009833B6" w:rsidRDefault="009F5CD1" w:rsidP="00F543F8">
      <w:pPr>
        <w:pStyle w:val="ListParagraph"/>
        <w:numPr>
          <w:ilvl w:val="0"/>
          <w:numId w:val="22"/>
        </w:numPr>
        <w:spacing w:after="240"/>
        <w:contextualSpacing w:val="0"/>
        <w:rPr>
          <w:rFonts w:ascii="Arial" w:hAnsi="Arial" w:cs="Arial"/>
          <w:bCs/>
          <w:lang w:val="en-GB"/>
        </w:rPr>
      </w:pPr>
      <w:r w:rsidRPr="009833B6">
        <w:rPr>
          <w:rFonts w:ascii="Arial" w:eastAsia="Arial" w:hAnsi="Arial" w:cs="Arial"/>
          <w:lang w:val="en-GB"/>
        </w:rPr>
        <w:t>Under JWC guidance and management, be prepared to supply updates to JWC documentation to ensure representation of latest doctrine/TTPs in area of subject matter expertise.</w:t>
      </w:r>
    </w:p>
    <w:p w:rsidR="009F5CD1" w:rsidRPr="009833B6" w:rsidRDefault="009F5CD1" w:rsidP="00F543F8">
      <w:pPr>
        <w:pStyle w:val="ListParagraph"/>
        <w:numPr>
          <w:ilvl w:val="0"/>
          <w:numId w:val="22"/>
        </w:numPr>
        <w:spacing w:after="240"/>
        <w:contextualSpacing w:val="0"/>
        <w:rPr>
          <w:rFonts w:ascii="Arial" w:hAnsi="Arial" w:cs="Arial"/>
          <w:bCs/>
          <w:lang w:val="en-GB"/>
        </w:rPr>
      </w:pPr>
      <w:r w:rsidRPr="009833B6">
        <w:rPr>
          <w:rFonts w:ascii="Arial" w:eastAsia="Arial" w:hAnsi="Arial" w:cs="Arial"/>
          <w:lang w:val="en-GB"/>
        </w:rPr>
        <w:t>Provide feedback to JWC permanent staff on request for the improvement of NATO exercise processes.</w:t>
      </w:r>
    </w:p>
    <w:p w:rsidR="00D830B2" w:rsidRPr="009833B6" w:rsidRDefault="009F5CD1" w:rsidP="00D830B2">
      <w:pPr>
        <w:pStyle w:val="jwbodyText"/>
        <w:rPr>
          <w:b/>
          <w:color w:val="2E74B5" w:themeColor="accent1" w:themeShade="BF"/>
          <w:sz w:val="24"/>
          <w:szCs w:val="24"/>
          <w:lang w:val="en-GB"/>
        </w:rPr>
      </w:pPr>
      <w:r w:rsidRPr="009833B6">
        <w:rPr>
          <w:b/>
          <w:color w:val="2E74B5" w:themeColor="accent1" w:themeShade="BF"/>
          <w:sz w:val="24"/>
          <w:szCs w:val="24"/>
          <w:lang w:val="en-GB"/>
        </w:rPr>
        <w:t xml:space="preserve">7.1 </w:t>
      </w:r>
      <w:r w:rsidR="00D830B2" w:rsidRPr="009833B6">
        <w:rPr>
          <w:b/>
          <w:color w:val="2E74B5" w:themeColor="accent1" w:themeShade="BF"/>
          <w:sz w:val="24"/>
          <w:szCs w:val="24"/>
          <w:lang w:val="en-GB"/>
        </w:rPr>
        <w:t>Technical Requirements and Evaluation Matrix:</w:t>
      </w:r>
    </w:p>
    <w:p w:rsidR="009F5CD1" w:rsidRPr="009833B6" w:rsidRDefault="009F5CD1" w:rsidP="009F5CD1">
      <w:pPr>
        <w:pStyle w:val="jwbodyText"/>
        <w:rPr>
          <w:b/>
          <w:color w:val="2E74B5" w:themeColor="accent1" w:themeShade="BF"/>
          <w:sz w:val="24"/>
          <w:szCs w:val="24"/>
          <w:lang w:val="en-GB"/>
        </w:rPr>
      </w:pPr>
    </w:p>
    <w:tbl>
      <w:tblPr>
        <w:tblStyle w:val="TableGrid"/>
        <w:tblW w:w="0" w:type="auto"/>
        <w:tblLook w:val="04A0" w:firstRow="1" w:lastRow="0" w:firstColumn="1" w:lastColumn="0" w:noHBand="0" w:noVBand="1"/>
      </w:tblPr>
      <w:tblGrid>
        <w:gridCol w:w="3009"/>
        <w:gridCol w:w="3009"/>
        <w:gridCol w:w="3009"/>
      </w:tblGrid>
      <w:tr w:rsidR="009F5CD1" w:rsidRPr="009833B6" w:rsidTr="001E65DB">
        <w:tc>
          <w:tcPr>
            <w:tcW w:w="3009" w:type="dxa"/>
          </w:tcPr>
          <w:p w:rsidR="009F5CD1" w:rsidRPr="00DC7C75" w:rsidRDefault="009F5CD1" w:rsidP="001E65DB">
            <w:pPr>
              <w:rPr>
                <w:rFonts w:ascii="Arial" w:eastAsia="Arial" w:hAnsi="Arial" w:cs="Arial"/>
                <w:lang w:val="en-GB"/>
              </w:rPr>
            </w:pPr>
            <w:r w:rsidRPr="00DC7C75">
              <w:rPr>
                <w:rFonts w:ascii="Arial" w:eastAsia="Arial" w:hAnsi="Arial" w:cs="Arial"/>
                <w:lang w:val="en-GB"/>
              </w:rPr>
              <w:t>Technical Requirement</w:t>
            </w:r>
          </w:p>
        </w:tc>
        <w:tc>
          <w:tcPr>
            <w:tcW w:w="3009" w:type="dxa"/>
          </w:tcPr>
          <w:p w:rsidR="009F5CD1" w:rsidRPr="00DC7C75" w:rsidRDefault="009F5CD1" w:rsidP="00C8475E">
            <w:pPr>
              <w:pStyle w:val="jwSSCHeading4"/>
              <w:rPr>
                <w:rFonts w:eastAsia="Arial"/>
                <w:color w:val="auto"/>
              </w:rPr>
            </w:pPr>
            <w:r w:rsidRPr="00DC7C75">
              <w:rPr>
                <w:rFonts w:eastAsia="Arial"/>
                <w:color w:val="auto"/>
              </w:rPr>
              <w:t xml:space="preserve">Meets: </w:t>
            </w:r>
          </w:p>
          <w:p w:rsidR="009F5CD1" w:rsidRPr="00DC7C75" w:rsidRDefault="009F5CD1" w:rsidP="009F5CD1">
            <w:pPr>
              <w:rPr>
                <w:rFonts w:ascii="Arial" w:eastAsia="Arial" w:hAnsi="Arial" w:cs="Arial"/>
                <w:lang w:val="en-GB"/>
              </w:rPr>
            </w:pPr>
            <w:r w:rsidRPr="00DC7C75">
              <w:rPr>
                <w:rFonts w:ascii="Arial" w:eastAsia="Arial" w:hAnsi="Arial" w:cs="Arial"/>
                <w:lang w:val="en-GB"/>
              </w:rPr>
              <w:t>Y or N</w:t>
            </w:r>
          </w:p>
        </w:tc>
        <w:tc>
          <w:tcPr>
            <w:tcW w:w="3009" w:type="dxa"/>
          </w:tcPr>
          <w:p w:rsidR="009F5CD1" w:rsidRPr="00DC7C75" w:rsidRDefault="00DC7C75" w:rsidP="001E65DB">
            <w:pPr>
              <w:rPr>
                <w:rFonts w:ascii="Arial" w:eastAsia="Arial" w:hAnsi="Arial" w:cs="Arial"/>
                <w:lang w:val="en-GB"/>
              </w:rPr>
            </w:pPr>
            <w:r w:rsidRPr="00DC7C75">
              <w:rPr>
                <w:rFonts w:ascii="Arial" w:eastAsia="Arial" w:hAnsi="Arial" w:cs="Arial"/>
                <w:lang w:val="en-GB"/>
              </w:rPr>
              <w:t>For each line, please explain how the candidate meets the respective Technical Requirements.</w:t>
            </w:r>
          </w:p>
        </w:tc>
      </w:tr>
      <w:tr w:rsidR="009F5CD1" w:rsidRPr="009833B6" w:rsidTr="001E65DB">
        <w:tc>
          <w:tcPr>
            <w:tcW w:w="3009" w:type="dxa"/>
          </w:tcPr>
          <w:p w:rsidR="009F5CD1" w:rsidRPr="009833B6" w:rsidRDefault="009F5CD1" w:rsidP="001E65DB">
            <w:pPr>
              <w:rPr>
                <w:rFonts w:ascii="Arial" w:hAnsi="Arial" w:cs="Arial"/>
                <w:lang w:val="en-GB"/>
              </w:rPr>
            </w:pPr>
            <w:r w:rsidRPr="009833B6">
              <w:rPr>
                <w:rFonts w:ascii="Arial" w:hAnsi="Arial" w:cs="Arial"/>
                <w:bCs/>
                <w:lang w:val="en-GB"/>
              </w:rPr>
              <w:t>1. A University/Bachelor’s Degree</w:t>
            </w:r>
            <w:r w:rsidR="00C21554" w:rsidRPr="009833B6">
              <w:rPr>
                <w:rFonts w:ascii="Arial" w:hAnsi="Arial" w:cs="Arial"/>
                <w:bCs/>
                <w:lang w:val="en-GB"/>
              </w:rPr>
              <w:t xml:space="preserve"> or Staff College</w:t>
            </w:r>
          </w:p>
        </w:tc>
        <w:tc>
          <w:tcPr>
            <w:tcW w:w="3009" w:type="dxa"/>
          </w:tcPr>
          <w:p w:rsidR="009F5CD1" w:rsidRPr="009833B6" w:rsidRDefault="009F5CD1" w:rsidP="001E65DB">
            <w:pPr>
              <w:rPr>
                <w:rFonts w:ascii="Arial" w:hAnsi="Arial" w:cs="Arial"/>
                <w:lang w:val="en-GB"/>
              </w:rPr>
            </w:pPr>
            <w:r w:rsidRPr="009833B6">
              <w:rPr>
                <w:rFonts w:ascii="Arial" w:hAnsi="Arial" w:cs="Arial"/>
                <w:bCs/>
                <w:lang w:val="en-GB"/>
              </w:rPr>
              <w:t xml:space="preserve"> </w:t>
            </w:r>
          </w:p>
        </w:tc>
        <w:tc>
          <w:tcPr>
            <w:tcW w:w="3009" w:type="dxa"/>
          </w:tcPr>
          <w:p w:rsidR="009F5CD1" w:rsidRPr="009833B6" w:rsidRDefault="009F5CD1" w:rsidP="001E65DB">
            <w:pPr>
              <w:rPr>
                <w:rFonts w:ascii="Arial" w:hAnsi="Arial" w:cs="Arial"/>
                <w:lang w:val="en-GB"/>
              </w:rPr>
            </w:pPr>
            <w:r w:rsidRPr="009833B6">
              <w:rPr>
                <w:rFonts w:ascii="Arial" w:hAnsi="Arial" w:cs="Arial"/>
                <w:bCs/>
                <w:lang w:val="en-GB"/>
              </w:rPr>
              <w:t xml:space="preserve"> </w:t>
            </w:r>
          </w:p>
          <w:p w:rsidR="009F5CD1" w:rsidRPr="009833B6" w:rsidRDefault="009F5CD1" w:rsidP="001E65DB">
            <w:pPr>
              <w:rPr>
                <w:rFonts w:ascii="Arial" w:hAnsi="Arial" w:cs="Arial"/>
                <w:lang w:val="en-GB"/>
              </w:rPr>
            </w:pPr>
            <w:r w:rsidRPr="009833B6">
              <w:rPr>
                <w:rFonts w:ascii="Arial" w:hAnsi="Arial" w:cs="Arial"/>
                <w:bCs/>
                <w:lang w:val="en-GB"/>
              </w:rPr>
              <w:t xml:space="preserve"> </w:t>
            </w:r>
          </w:p>
        </w:tc>
      </w:tr>
      <w:tr w:rsidR="009F5CD1" w:rsidRPr="009833B6" w:rsidTr="001E65DB">
        <w:tc>
          <w:tcPr>
            <w:tcW w:w="3009" w:type="dxa"/>
          </w:tcPr>
          <w:p w:rsidR="009F5CD1" w:rsidRPr="009833B6" w:rsidRDefault="009F5CD1" w:rsidP="001E65DB">
            <w:pPr>
              <w:rPr>
                <w:rFonts w:ascii="Arial" w:hAnsi="Arial" w:cs="Arial"/>
                <w:lang w:val="en-GB"/>
              </w:rPr>
            </w:pPr>
            <w:r w:rsidRPr="009833B6">
              <w:rPr>
                <w:rFonts w:ascii="Arial" w:hAnsi="Arial" w:cs="Arial"/>
                <w:bCs/>
                <w:lang w:val="en-GB"/>
              </w:rPr>
              <w:t>2. Demonstrate 3 years in the last 10 experience in briefing senior leaders/decision makers at the governance level in a National or Multinational environment.</w:t>
            </w:r>
          </w:p>
        </w:tc>
        <w:tc>
          <w:tcPr>
            <w:tcW w:w="3009" w:type="dxa"/>
          </w:tcPr>
          <w:p w:rsidR="009F5CD1" w:rsidRPr="009833B6" w:rsidRDefault="009F5CD1" w:rsidP="001E65DB">
            <w:pPr>
              <w:rPr>
                <w:rFonts w:ascii="Arial" w:hAnsi="Arial" w:cs="Arial"/>
                <w:lang w:val="en-GB"/>
              </w:rPr>
            </w:pPr>
            <w:r w:rsidRPr="009833B6">
              <w:rPr>
                <w:rFonts w:ascii="Arial" w:hAnsi="Arial" w:cs="Arial"/>
                <w:bCs/>
                <w:lang w:val="en-GB"/>
              </w:rPr>
              <w:t xml:space="preserve"> </w:t>
            </w:r>
          </w:p>
        </w:tc>
        <w:tc>
          <w:tcPr>
            <w:tcW w:w="3009" w:type="dxa"/>
          </w:tcPr>
          <w:p w:rsidR="009F5CD1" w:rsidRPr="009833B6" w:rsidRDefault="009F5CD1" w:rsidP="001E65DB">
            <w:pPr>
              <w:rPr>
                <w:rFonts w:ascii="Arial" w:hAnsi="Arial" w:cs="Arial"/>
                <w:lang w:val="en-GB"/>
              </w:rPr>
            </w:pPr>
          </w:p>
        </w:tc>
      </w:tr>
      <w:tr w:rsidR="009F5CD1" w:rsidRPr="009833B6" w:rsidTr="001E65DB">
        <w:tc>
          <w:tcPr>
            <w:tcW w:w="3009" w:type="dxa"/>
          </w:tcPr>
          <w:p w:rsidR="009F5CD1" w:rsidRPr="009833B6" w:rsidRDefault="00BF47F4" w:rsidP="00414B39">
            <w:pPr>
              <w:rPr>
                <w:rFonts w:ascii="Arial" w:hAnsi="Arial" w:cs="Arial"/>
                <w:lang w:val="en-GB"/>
              </w:rPr>
            </w:pPr>
            <w:r>
              <w:rPr>
                <w:rFonts w:ascii="Arial" w:hAnsi="Arial" w:cs="Arial"/>
                <w:bCs/>
                <w:lang w:val="en-GB"/>
              </w:rPr>
              <w:t>3</w:t>
            </w:r>
            <w:r w:rsidR="009F5CD1" w:rsidRPr="009833B6">
              <w:rPr>
                <w:rFonts w:ascii="Arial" w:hAnsi="Arial" w:cs="Arial"/>
                <w:bCs/>
                <w:lang w:val="en-GB"/>
              </w:rPr>
              <w:t xml:space="preserve">. Demonstrate 3 years’ experience in the last 10 of </w:t>
            </w:r>
            <w:r w:rsidR="009F5CD1" w:rsidRPr="009833B6">
              <w:rPr>
                <w:rFonts w:ascii="Arial" w:hAnsi="Arial" w:cs="Arial"/>
                <w:bCs/>
                <w:lang w:val="en-GB"/>
              </w:rPr>
              <w:lastRenderedPageBreak/>
              <w:t xml:space="preserve">working in the European Union </w:t>
            </w:r>
            <w:r w:rsidR="00414B39" w:rsidRPr="009833B6">
              <w:rPr>
                <w:rFonts w:ascii="Arial" w:hAnsi="Arial" w:cs="Arial"/>
                <w:bCs/>
                <w:lang w:val="en-GB"/>
              </w:rPr>
              <w:t xml:space="preserve">Commission or Council </w:t>
            </w:r>
            <w:r w:rsidR="009F5CD1" w:rsidRPr="009833B6">
              <w:rPr>
                <w:rFonts w:ascii="Arial" w:hAnsi="Arial" w:cs="Arial"/>
                <w:bCs/>
                <w:lang w:val="en-GB"/>
              </w:rPr>
              <w:t xml:space="preserve">at a senior level.  </w:t>
            </w:r>
          </w:p>
        </w:tc>
        <w:tc>
          <w:tcPr>
            <w:tcW w:w="3009" w:type="dxa"/>
          </w:tcPr>
          <w:p w:rsidR="009F5CD1" w:rsidRPr="009833B6" w:rsidRDefault="009F5CD1" w:rsidP="001E65DB">
            <w:pPr>
              <w:rPr>
                <w:rFonts w:ascii="Arial" w:hAnsi="Arial" w:cs="Arial"/>
                <w:lang w:val="en-GB"/>
              </w:rPr>
            </w:pPr>
            <w:r w:rsidRPr="009833B6">
              <w:rPr>
                <w:rFonts w:ascii="Arial" w:hAnsi="Arial" w:cs="Arial"/>
                <w:bCs/>
                <w:lang w:val="en-GB"/>
              </w:rPr>
              <w:lastRenderedPageBreak/>
              <w:t xml:space="preserve"> </w:t>
            </w:r>
          </w:p>
        </w:tc>
        <w:tc>
          <w:tcPr>
            <w:tcW w:w="3009" w:type="dxa"/>
          </w:tcPr>
          <w:p w:rsidR="00C41A1C" w:rsidRPr="009833B6" w:rsidRDefault="00C41A1C" w:rsidP="00414B39">
            <w:pPr>
              <w:rPr>
                <w:rFonts w:ascii="Arial" w:hAnsi="Arial" w:cs="Arial"/>
                <w:highlight w:val="yellow"/>
                <w:lang w:val="en-GB"/>
              </w:rPr>
            </w:pPr>
          </w:p>
        </w:tc>
      </w:tr>
      <w:tr w:rsidR="009F5CD1" w:rsidRPr="009833B6" w:rsidTr="001E65DB">
        <w:tc>
          <w:tcPr>
            <w:tcW w:w="3009" w:type="dxa"/>
          </w:tcPr>
          <w:p w:rsidR="00C41A1C" w:rsidRPr="008C0B83" w:rsidRDefault="00BF47F4" w:rsidP="001E65DB">
            <w:pPr>
              <w:rPr>
                <w:rFonts w:ascii="Arial" w:hAnsi="Arial" w:cs="Arial"/>
                <w:bCs/>
                <w:lang w:val="en-GB"/>
              </w:rPr>
            </w:pPr>
            <w:r>
              <w:rPr>
                <w:rFonts w:ascii="Arial" w:hAnsi="Arial" w:cs="Arial"/>
                <w:bCs/>
                <w:lang w:val="en-GB"/>
              </w:rPr>
              <w:lastRenderedPageBreak/>
              <w:t>4</w:t>
            </w:r>
            <w:r w:rsidR="009F5CD1" w:rsidRPr="009833B6">
              <w:rPr>
                <w:rFonts w:ascii="Arial" w:hAnsi="Arial" w:cs="Arial"/>
                <w:bCs/>
                <w:lang w:val="en-GB"/>
              </w:rPr>
              <w:t>. D</w:t>
            </w:r>
            <w:r w:rsidR="00C41A1C" w:rsidRPr="009833B6">
              <w:rPr>
                <w:rFonts w:ascii="Arial" w:hAnsi="Arial" w:cs="Arial"/>
                <w:bCs/>
                <w:lang w:val="en-GB"/>
              </w:rPr>
              <w:t xml:space="preserve">emonstrate 3 years’ </w:t>
            </w:r>
            <w:r w:rsidR="00414B39" w:rsidRPr="009833B6">
              <w:rPr>
                <w:rFonts w:ascii="Arial" w:hAnsi="Arial" w:cs="Arial"/>
                <w:bCs/>
                <w:lang w:val="en-GB"/>
              </w:rPr>
              <w:t xml:space="preserve">knowledge and operational experience </w:t>
            </w:r>
            <w:r w:rsidR="009F5CD1" w:rsidRPr="009833B6">
              <w:rPr>
                <w:rFonts w:ascii="Arial" w:hAnsi="Arial" w:cs="Arial"/>
                <w:bCs/>
                <w:lang w:val="en-GB"/>
              </w:rPr>
              <w:t>of NATO and/or EU military operations, within the last 10 years either as a Mil</w:t>
            </w:r>
            <w:r w:rsidR="008C0B83">
              <w:rPr>
                <w:rFonts w:ascii="Arial" w:hAnsi="Arial" w:cs="Arial"/>
                <w:bCs/>
                <w:lang w:val="en-GB"/>
              </w:rPr>
              <w:t>itary Officer or as a civilian.</w:t>
            </w:r>
          </w:p>
        </w:tc>
        <w:tc>
          <w:tcPr>
            <w:tcW w:w="3009" w:type="dxa"/>
          </w:tcPr>
          <w:p w:rsidR="009F5CD1" w:rsidRPr="009833B6" w:rsidRDefault="009F5CD1" w:rsidP="001E65DB">
            <w:pPr>
              <w:rPr>
                <w:rFonts w:ascii="Arial" w:hAnsi="Arial" w:cs="Arial"/>
                <w:lang w:val="en-GB"/>
              </w:rPr>
            </w:pPr>
            <w:r w:rsidRPr="009833B6">
              <w:rPr>
                <w:rFonts w:ascii="Arial" w:hAnsi="Arial" w:cs="Arial"/>
                <w:bCs/>
                <w:lang w:val="en-GB"/>
              </w:rPr>
              <w:t xml:space="preserve"> </w:t>
            </w:r>
          </w:p>
        </w:tc>
        <w:tc>
          <w:tcPr>
            <w:tcW w:w="3009" w:type="dxa"/>
          </w:tcPr>
          <w:p w:rsidR="00C41A1C" w:rsidRPr="009833B6" w:rsidRDefault="00C41A1C" w:rsidP="001E65DB">
            <w:pPr>
              <w:rPr>
                <w:rFonts w:ascii="Arial" w:hAnsi="Arial" w:cs="Arial"/>
                <w:lang w:val="en-GB"/>
              </w:rPr>
            </w:pPr>
          </w:p>
        </w:tc>
      </w:tr>
      <w:tr w:rsidR="00C41A1C" w:rsidRPr="009833B6" w:rsidTr="00C41A1C">
        <w:tc>
          <w:tcPr>
            <w:tcW w:w="3009" w:type="dxa"/>
          </w:tcPr>
          <w:p w:rsidR="00C41A1C" w:rsidRPr="00BF47F4" w:rsidRDefault="00BF47F4" w:rsidP="00C8475E">
            <w:pPr>
              <w:pStyle w:val="jwSSCHeading4"/>
              <w:rPr>
                <w:highlight w:val="yellow"/>
              </w:rPr>
            </w:pPr>
            <w:r>
              <w:t>5</w:t>
            </w:r>
            <w:r w:rsidR="00C41A1C" w:rsidRPr="00BF47F4">
              <w:t>. Current NATO Secret Security Clearance or National equivalent.</w:t>
            </w:r>
          </w:p>
        </w:tc>
        <w:tc>
          <w:tcPr>
            <w:tcW w:w="3009" w:type="dxa"/>
          </w:tcPr>
          <w:p w:rsidR="00C41A1C" w:rsidRPr="009833B6" w:rsidRDefault="00C41A1C" w:rsidP="00C8475E">
            <w:pPr>
              <w:pStyle w:val="jwSSCHeading4"/>
            </w:pPr>
          </w:p>
        </w:tc>
        <w:tc>
          <w:tcPr>
            <w:tcW w:w="3009" w:type="dxa"/>
          </w:tcPr>
          <w:p w:rsidR="00C41A1C" w:rsidRPr="009833B6" w:rsidRDefault="00C41A1C" w:rsidP="00C8475E">
            <w:pPr>
              <w:pStyle w:val="jwSSCHeading4"/>
            </w:pPr>
            <w:r w:rsidRPr="009833B6">
              <w:t>(Attach National Clearance)</w:t>
            </w:r>
          </w:p>
        </w:tc>
      </w:tr>
      <w:tr w:rsidR="00C41A1C" w:rsidRPr="009833B6" w:rsidTr="00C41A1C">
        <w:tc>
          <w:tcPr>
            <w:tcW w:w="3009" w:type="dxa"/>
          </w:tcPr>
          <w:p w:rsidR="00C41A1C" w:rsidRPr="00BF47F4" w:rsidRDefault="00BF47F4" w:rsidP="00C8475E">
            <w:pPr>
              <w:pStyle w:val="jwSSCHeading4"/>
              <w:rPr>
                <w:highlight w:val="yellow"/>
              </w:rPr>
            </w:pPr>
            <w:r>
              <w:t>6</w:t>
            </w:r>
            <w:r w:rsidR="00C41A1C" w:rsidRPr="00BF47F4">
              <w:t>. Demonstrated proficiency in English as defined in STANAG 6001 (Standardized Linguistic Profile (SLP) 3333 – Listening, Speaking, Reading, and Writing) or equivalent.</w:t>
            </w:r>
          </w:p>
        </w:tc>
        <w:tc>
          <w:tcPr>
            <w:tcW w:w="3009" w:type="dxa"/>
          </w:tcPr>
          <w:p w:rsidR="00C41A1C" w:rsidRPr="009833B6" w:rsidRDefault="00C41A1C" w:rsidP="00C8475E">
            <w:pPr>
              <w:pStyle w:val="jwSSCHeading4"/>
            </w:pPr>
          </w:p>
        </w:tc>
        <w:tc>
          <w:tcPr>
            <w:tcW w:w="3009" w:type="dxa"/>
          </w:tcPr>
          <w:p w:rsidR="00C41A1C" w:rsidRPr="009833B6" w:rsidRDefault="00C41A1C" w:rsidP="00C8475E">
            <w:pPr>
              <w:pStyle w:val="jwSSCHeading4"/>
            </w:pPr>
          </w:p>
        </w:tc>
      </w:tr>
    </w:tbl>
    <w:p w:rsidR="009F5CD1" w:rsidRPr="009833B6" w:rsidRDefault="009F5CD1" w:rsidP="009F5CD1">
      <w:pPr>
        <w:pStyle w:val="jwSSCHeading3"/>
        <w:numPr>
          <w:ilvl w:val="0"/>
          <w:numId w:val="0"/>
        </w:numPr>
        <w:rPr>
          <w:b/>
          <w:color w:val="2E74B5" w:themeColor="accent1" w:themeShade="BF"/>
          <w:lang w:val="en-GB"/>
        </w:rPr>
      </w:pPr>
      <w:r w:rsidRPr="009833B6">
        <w:rPr>
          <w:b/>
          <w:color w:val="2E74B5" w:themeColor="accent1" w:themeShade="BF"/>
          <w:lang w:val="en-GB"/>
        </w:rPr>
        <w:t>7.2 IO/NGO – Coordinator</w:t>
      </w:r>
    </w:p>
    <w:p w:rsidR="009F5CD1" w:rsidRPr="009833B6" w:rsidRDefault="009F5CD1" w:rsidP="00C8475E">
      <w:pPr>
        <w:pStyle w:val="jwSSCHeading4"/>
      </w:pPr>
      <w:r w:rsidRPr="009833B6">
        <w:t>Tasking:</w:t>
      </w:r>
    </w:p>
    <w:p w:rsidR="00E95198" w:rsidRPr="009833B6" w:rsidRDefault="00E95198" w:rsidP="00F543F8">
      <w:pPr>
        <w:pStyle w:val="ListParagraph"/>
        <w:numPr>
          <w:ilvl w:val="0"/>
          <w:numId w:val="23"/>
        </w:numPr>
        <w:contextualSpacing w:val="0"/>
        <w:rPr>
          <w:rFonts w:ascii="Arial" w:eastAsia="MS Mincho" w:hAnsi="Arial" w:cs="Arial"/>
          <w:bCs/>
          <w:sz w:val="24"/>
          <w:szCs w:val="24"/>
          <w:lang w:val="en-GB" w:eastAsia="ja-JP"/>
        </w:rPr>
      </w:pPr>
      <w:r w:rsidRPr="009833B6">
        <w:rPr>
          <w:rFonts w:ascii="Arial" w:hAnsi="Arial" w:cs="Arial"/>
          <w:bCs/>
          <w:sz w:val="24"/>
          <w:szCs w:val="24"/>
          <w:lang w:val="en-GB"/>
        </w:rPr>
        <w:t>Provide subject matter expertise in the operation of nation and international non-governmental organizations to realistically represent the exercise scenario to the training audience in interaction with IOs/NGOs.</w:t>
      </w:r>
    </w:p>
    <w:p w:rsidR="00E95198" w:rsidRPr="009833B6" w:rsidRDefault="00E95198" w:rsidP="00F543F8">
      <w:pPr>
        <w:pStyle w:val="ListParagraph"/>
        <w:numPr>
          <w:ilvl w:val="0"/>
          <w:numId w:val="23"/>
        </w:numPr>
        <w:contextualSpacing w:val="0"/>
        <w:rPr>
          <w:rFonts w:ascii="Arial" w:eastAsia="MS Mincho" w:hAnsi="Arial" w:cs="Arial"/>
          <w:bCs/>
          <w:sz w:val="24"/>
          <w:szCs w:val="24"/>
          <w:lang w:val="en-GB" w:eastAsia="ja-JP"/>
        </w:rPr>
      </w:pPr>
      <w:r w:rsidRPr="009833B6">
        <w:rPr>
          <w:rFonts w:ascii="Arial" w:eastAsia="MS Mincho" w:hAnsi="Arial" w:cs="Arial"/>
          <w:bCs/>
          <w:sz w:val="24"/>
          <w:szCs w:val="24"/>
          <w:lang w:val="en-GB" w:eastAsia="ja-JP"/>
        </w:rPr>
        <w:t>Act as the focal point for the training audience for all</w:t>
      </w:r>
      <w:r w:rsidRPr="009833B6">
        <w:rPr>
          <w:rFonts w:ascii="Arial" w:eastAsia="MS Mincho" w:hAnsi="Arial" w:cs="Arial"/>
          <w:bCs/>
          <w:color w:val="FF0000"/>
          <w:sz w:val="24"/>
          <w:szCs w:val="24"/>
          <w:lang w:val="en-GB" w:eastAsia="ja-JP"/>
        </w:rPr>
        <w:t xml:space="preserve"> </w:t>
      </w:r>
      <w:r w:rsidRPr="009833B6">
        <w:rPr>
          <w:rFonts w:ascii="Arial" w:eastAsia="MS Mincho" w:hAnsi="Arial" w:cs="Arial"/>
          <w:bCs/>
          <w:sz w:val="24"/>
          <w:szCs w:val="24"/>
          <w:lang w:val="en-GB" w:eastAsia="ja-JP"/>
        </w:rPr>
        <w:t xml:space="preserve">matters relating to </w:t>
      </w:r>
      <w:r w:rsidRPr="009833B6">
        <w:rPr>
          <w:rFonts w:ascii="Arial" w:hAnsi="Arial" w:cs="Arial"/>
          <w:sz w:val="24"/>
          <w:szCs w:val="24"/>
          <w:lang w:val="en-GB"/>
        </w:rPr>
        <w:t xml:space="preserve">the international humanitarian response, human rights issues and civil society issues </w:t>
      </w:r>
      <w:r w:rsidRPr="009833B6">
        <w:rPr>
          <w:rFonts w:ascii="Arial" w:eastAsia="MS Mincho" w:hAnsi="Arial" w:cs="Arial"/>
          <w:bCs/>
          <w:sz w:val="24"/>
          <w:szCs w:val="24"/>
          <w:lang w:val="en-GB" w:eastAsia="ja-JP"/>
        </w:rPr>
        <w:t>during exercise preparation and execution.</w:t>
      </w:r>
    </w:p>
    <w:p w:rsidR="00E95198" w:rsidRPr="009833B6" w:rsidRDefault="00E95198" w:rsidP="00F543F8">
      <w:pPr>
        <w:pStyle w:val="ListParagraph"/>
        <w:numPr>
          <w:ilvl w:val="0"/>
          <w:numId w:val="23"/>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Coordinate humanitarian, human rights and civil society matters with all appropriate representatives.  </w:t>
      </w:r>
    </w:p>
    <w:p w:rsidR="00E95198" w:rsidRPr="009833B6" w:rsidRDefault="00E95198" w:rsidP="00F543F8">
      <w:pPr>
        <w:pStyle w:val="ListParagraph"/>
        <w:numPr>
          <w:ilvl w:val="0"/>
          <w:numId w:val="23"/>
        </w:numPr>
        <w:spacing w:after="240"/>
        <w:contextualSpacing w:val="0"/>
        <w:rPr>
          <w:rFonts w:ascii="Arial" w:hAnsi="Arial" w:cs="Arial"/>
          <w:bCs/>
          <w:sz w:val="24"/>
          <w:szCs w:val="24"/>
          <w:lang w:val="en-GB"/>
        </w:rPr>
      </w:pPr>
      <w:r w:rsidRPr="009833B6">
        <w:rPr>
          <w:rFonts w:ascii="Arial" w:hAnsi="Arial" w:cs="Arial"/>
          <w:bCs/>
          <w:sz w:val="24"/>
          <w:szCs w:val="24"/>
          <w:lang w:val="en-GB"/>
        </w:rPr>
        <w:t>Quickly read, digest, analyse and understand the humanitarian, human rights and civil society situation as depicted in the scenario documentation provided by JWC.</w:t>
      </w:r>
    </w:p>
    <w:p w:rsidR="00E95198" w:rsidRPr="009833B6" w:rsidRDefault="00E95198" w:rsidP="00F543F8">
      <w:pPr>
        <w:pStyle w:val="ListParagraph"/>
        <w:numPr>
          <w:ilvl w:val="0"/>
          <w:numId w:val="23"/>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Understand and provide recommendations for improvement in the representation of humanitarian, human rights and civil society issues to refine or improve the scenario. </w:t>
      </w:r>
    </w:p>
    <w:p w:rsidR="00E95198" w:rsidRPr="009833B6" w:rsidRDefault="00E95198" w:rsidP="00F543F8">
      <w:pPr>
        <w:pStyle w:val="ListParagraph"/>
        <w:numPr>
          <w:ilvl w:val="0"/>
          <w:numId w:val="23"/>
        </w:numPr>
        <w:spacing w:after="240"/>
        <w:contextualSpacing w:val="0"/>
        <w:rPr>
          <w:rFonts w:ascii="Arial" w:hAnsi="Arial" w:cs="Arial"/>
          <w:bCs/>
          <w:sz w:val="24"/>
          <w:szCs w:val="24"/>
          <w:lang w:val="en-GB"/>
        </w:rPr>
      </w:pPr>
      <w:r w:rsidRPr="009833B6">
        <w:rPr>
          <w:rFonts w:ascii="Arial" w:hAnsi="Arial" w:cs="Arial"/>
          <w:bCs/>
          <w:sz w:val="24"/>
          <w:szCs w:val="24"/>
          <w:lang w:val="en-GB"/>
        </w:rPr>
        <w:lastRenderedPageBreak/>
        <w:t>Understand exercise and training objectives and ensure their representation of the scenario supports the training audience’s achievement of those objectives.</w:t>
      </w:r>
    </w:p>
    <w:p w:rsidR="00E95198" w:rsidRPr="009833B6" w:rsidRDefault="00E95198" w:rsidP="00F543F8">
      <w:pPr>
        <w:pStyle w:val="ListParagraph"/>
        <w:numPr>
          <w:ilvl w:val="0"/>
          <w:numId w:val="23"/>
        </w:numPr>
        <w:spacing w:after="240"/>
        <w:contextualSpacing w:val="0"/>
        <w:rPr>
          <w:rFonts w:ascii="Arial" w:hAnsi="Arial" w:cs="Arial"/>
          <w:bCs/>
          <w:sz w:val="24"/>
          <w:szCs w:val="24"/>
          <w:lang w:val="en-GB"/>
        </w:rPr>
      </w:pPr>
      <w:r w:rsidRPr="009833B6">
        <w:rPr>
          <w:rFonts w:ascii="Arial" w:hAnsi="Arial" w:cs="Arial"/>
          <w:bCs/>
          <w:sz w:val="24"/>
          <w:szCs w:val="24"/>
          <w:lang w:val="en-GB"/>
        </w:rPr>
        <w:t>Develop a basic Concept of Operations for humanitarian, civil society and human rights issues in the conflict, reflecting tasking for other non-military representatives.  If required, develop and present plans.</w:t>
      </w:r>
    </w:p>
    <w:p w:rsidR="00E95198" w:rsidRPr="009833B6" w:rsidRDefault="00E95198" w:rsidP="00F543F8">
      <w:pPr>
        <w:pStyle w:val="ListParagraph"/>
        <w:numPr>
          <w:ilvl w:val="0"/>
          <w:numId w:val="23"/>
        </w:numPr>
        <w:spacing w:after="240"/>
        <w:contextualSpacing w:val="0"/>
        <w:rPr>
          <w:rFonts w:ascii="Arial" w:hAnsi="Arial" w:cs="Arial"/>
          <w:bCs/>
          <w:sz w:val="24"/>
          <w:szCs w:val="24"/>
          <w:lang w:val="en-GB"/>
        </w:rPr>
      </w:pPr>
      <w:r w:rsidRPr="009833B6">
        <w:rPr>
          <w:rFonts w:ascii="Arial" w:hAnsi="Arial" w:cs="Arial"/>
          <w:bCs/>
          <w:sz w:val="24"/>
          <w:szCs w:val="24"/>
          <w:lang w:val="en-GB"/>
        </w:rPr>
        <w:t>Be prepared to assist JWC in the development of strategic and operational level scenario documents tailored to the training audience and exercise.</w:t>
      </w:r>
    </w:p>
    <w:p w:rsidR="00E95198" w:rsidRPr="009833B6" w:rsidRDefault="00E95198" w:rsidP="00F543F8">
      <w:pPr>
        <w:pStyle w:val="ListParagraph"/>
        <w:numPr>
          <w:ilvl w:val="0"/>
          <w:numId w:val="23"/>
        </w:numPr>
        <w:spacing w:after="240"/>
        <w:contextualSpacing w:val="0"/>
        <w:rPr>
          <w:rFonts w:ascii="Arial" w:hAnsi="Arial" w:cs="Arial"/>
          <w:bCs/>
          <w:sz w:val="24"/>
          <w:szCs w:val="24"/>
          <w:lang w:val="en-GB"/>
        </w:rPr>
      </w:pPr>
      <w:r w:rsidRPr="009833B6">
        <w:rPr>
          <w:rFonts w:ascii="Arial" w:hAnsi="Arial" w:cs="Arial"/>
          <w:bCs/>
          <w:sz w:val="24"/>
          <w:szCs w:val="24"/>
          <w:lang w:val="en-GB"/>
        </w:rPr>
        <w:t>Assist training audiences with initial planning stages by providing subject matter expertise and scenario representation o</w:t>
      </w:r>
      <w:r w:rsidRPr="009833B6">
        <w:rPr>
          <w:rFonts w:ascii="Arial" w:hAnsi="Arial" w:cs="Arial"/>
          <w:bCs/>
          <w:color w:val="000000" w:themeColor="text1"/>
          <w:sz w:val="24"/>
          <w:szCs w:val="24"/>
          <w:lang w:val="en-GB"/>
        </w:rPr>
        <w:t>f [relevant area].</w:t>
      </w:r>
    </w:p>
    <w:p w:rsidR="00E95198" w:rsidRPr="009833B6" w:rsidRDefault="00414B39" w:rsidP="00F543F8">
      <w:pPr>
        <w:pStyle w:val="ListParagraph"/>
        <w:numPr>
          <w:ilvl w:val="0"/>
          <w:numId w:val="23"/>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Understand and </w:t>
      </w:r>
      <w:r w:rsidR="004B76FB" w:rsidRPr="009833B6">
        <w:rPr>
          <w:rFonts w:ascii="Arial" w:hAnsi="Arial" w:cs="Arial"/>
          <w:bCs/>
          <w:sz w:val="24"/>
          <w:szCs w:val="24"/>
          <w:lang w:val="en-GB"/>
        </w:rPr>
        <w:t>analyse</w:t>
      </w:r>
      <w:r w:rsidR="00E95198" w:rsidRPr="009833B6">
        <w:rPr>
          <w:rFonts w:ascii="Arial" w:hAnsi="Arial" w:cs="Arial"/>
          <w:bCs/>
          <w:sz w:val="24"/>
          <w:szCs w:val="24"/>
          <w:lang w:val="en-GB"/>
        </w:rPr>
        <w:t xml:space="preserve"> developing training audience plans and documentation and their impacts on humanitarian, human rights and civil society issues.</w:t>
      </w:r>
    </w:p>
    <w:p w:rsidR="00E95198" w:rsidRPr="009833B6" w:rsidRDefault="00E95198" w:rsidP="00F543F8">
      <w:pPr>
        <w:pStyle w:val="ListParagraph"/>
        <w:numPr>
          <w:ilvl w:val="0"/>
          <w:numId w:val="23"/>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In accordance with JWC guidance and management, and with all necessary co-ordination, generate appropriate exercise material to provide a challenging and realistic problem set to the training audience. </w:t>
      </w:r>
    </w:p>
    <w:p w:rsidR="00E95198" w:rsidRPr="009833B6" w:rsidRDefault="00E95198" w:rsidP="00F543F8">
      <w:pPr>
        <w:pStyle w:val="ListParagraph"/>
        <w:numPr>
          <w:ilvl w:val="0"/>
          <w:numId w:val="23"/>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Act as </w:t>
      </w:r>
      <w:r w:rsidR="00414B39" w:rsidRPr="009833B6">
        <w:rPr>
          <w:rFonts w:ascii="Arial" w:hAnsi="Arial" w:cs="Arial"/>
          <w:bCs/>
          <w:sz w:val="24"/>
          <w:szCs w:val="24"/>
          <w:lang w:val="en-GB"/>
        </w:rPr>
        <w:t>director of a fic</w:t>
      </w:r>
      <w:r w:rsidRPr="009833B6">
        <w:rPr>
          <w:rFonts w:ascii="Arial" w:hAnsi="Arial" w:cs="Arial"/>
          <w:bCs/>
          <w:sz w:val="24"/>
          <w:szCs w:val="24"/>
          <w:lang w:val="en-GB"/>
        </w:rPr>
        <w:t>ti</w:t>
      </w:r>
      <w:r w:rsidR="00414B39" w:rsidRPr="009833B6">
        <w:rPr>
          <w:rFonts w:ascii="Arial" w:hAnsi="Arial" w:cs="Arial"/>
          <w:bCs/>
          <w:sz w:val="24"/>
          <w:szCs w:val="24"/>
          <w:lang w:val="en-GB"/>
        </w:rPr>
        <w:t>tiou</w:t>
      </w:r>
      <w:r w:rsidRPr="009833B6">
        <w:rPr>
          <w:rFonts w:ascii="Arial" w:hAnsi="Arial" w:cs="Arial"/>
          <w:bCs/>
          <w:sz w:val="24"/>
          <w:szCs w:val="24"/>
          <w:lang w:val="en-GB"/>
        </w:rPr>
        <w:t>s human rights umbrella organization</w:t>
      </w:r>
      <w:r w:rsidRPr="009833B6">
        <w:rPr>
          <w:rFonts w:ascii="Arial" w:hAnsi="Arial" w:cs="Arial"/>
          <w:bCs/>
          <w:lang w:val="en-GB"/>
        </w:rPr>
        <w:t>, speaking on behalf of all IOs within the scena</w:t>
      </w:r>
      <w:r w:rsidRPr="009833B6">
        <w:rPr>
          <w:rFonts w:ascii="Arial" w:hAnsi="Arial" w:cs="Arial"/>
          <w:bCs/>
          <w:color w:val="000000" w:themeColor="text1"/>
          <w:lang w:val="en-GB"/>
        </w:rPr>
        <w:t>rio</w:t>
      </w:r>
      <w:r w:rsidRPr="009833B6">
        <w:rPr>
          <w:rFonts w:ascii="Arial" w:hAnsi="Arial" w:cs="Arial"/>
          <w:bCs/>
          <w:color w:val="000000" w:themeColor="text1"/>
          <w:sz w:val="24"/>
          <w:szCs w:val="24"/>
          <w:lang w:val="en-GB"/>
        </w:rPr>
        <w:t xml:space="preserve">, </w:t>
      </w:r>
      <w:r w:rsidRPr="009833B6">
        <w:rPr>
          <w:rFonts w:ascii="Arial" w:hAnsi="Arial" w:cs="Arial"/>
          <w:bCs/>
          <w:sz w:val="24"/>
          <w:szCs w:val="24"/>
          <w:lang w:val="en-GB"/>
        </w:rPr>
        <w:t>in meetings with the training audience during the exercise, whether face to face, by VTC, phone, email or letter.</w:t>
      </w:r>
    </w:p>
    <w:p w:rsidR="00E95198" w:rsidRPr="009833B6" w:rsidRDefault="00E95198" w:rsidP="00F543F8">
      <w:pPr>
        <w:pStyle w:val="ListParagraph"/>
        <w:numPr>
          <w:ilvl w:val="0"/>
          <w:numId w:val="23"/>
        </w:numPr>
        <w:spacing w:after="240"/>
        <w:contextualSpacing w:val="0"/>
        <w:rPr>
          <w:rFonts w:ascii="Arial" w:hAnsi="Arial" w:cs="Arial"/>
          <w:bCs/>
          <w:sz w:val="24"/>
          <w:szCs w:val="24"/>
          <w:lang w:val="en-GB"/>
        </w:rPr>
      </w:pPr>
      <w:r w:rsidRPr="009833B6">
        <w:rPr>
          <w:rFonts w:ascii="Arial" w:hAnsi="Arial" w:cs="Arial"/>
          <w:bCs/>
          <w:sz w:val="24"/>
          <w:szCs w:val="24"/>
          <w:lang w:val="en-GB"/>
        </w:rPr>
        <w:t>Produce agendas, written speaking notes and minutes of meetings in support of scenario building, communication/coordination and knowledge management.</w:t>
      </w:r>
    </w:p>
    <w:p w:rsidR="00E95198" w:rsidRPr="009833B6" w:rsidRDefault="00E95198" w:rsidP="00F543F8">
      <w:pPr>
        <w:pStyle w:val="ListParagraph"/>
        <w:numPr>
          <w:ilvl w:val="0"/>
          <w:numId w:val="23"/>
        </w:numPr>
        <w:spacing w:after="240"/>
        <w:contextualSpacing w:val="0"/>
        <w:rPr>
          <w:rFonts w:ascii="Arial" w:hAnsi="Arial" w:cs="Arial"/>
          <w:bCs/>
          <w:sz w:val="24"/>
          <w:szCs w:val="24"/>
          <w:lang w:val="en-GB"/>
        </w:rPr>
      </w:pPr>
      <w:r w:rsidRPr="009833B6">
        <w:rPr>
          <w:rFonts w:ascii="Arial" w:hAnsi="Arial" w:cs="Arial"/>
          <w:bCs/>
          <w:sz w:val="24"/>
          <w:szCs w:val="24"/>
          <w:lang w:val="en-GB"/>
        </w:rPr>
        <w:t>Be prepared to update and amend exercise and scenario documentation during the course of the exercise in order to ensure training objectives continue to be met.</w:t>
      </w:r>
    </w:p>
    <w:p w:rsidR="00E95198" w:rsidRPr="009833B6" w:rsidRDefault="00E95198" w:rsidP="00F543F8">
      <w:pPr>
        <w:pStyle w:val="ListParagraph"/>
        <w:numPr>
          <w:ilvl w:val="0"/>
          <w:numId w:val="23"/>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Monitor training audience activity and output so as to provide timely feedback to JWC Exercise Control staff to amend and adapt the exercise as required. </w:t>
      </w:r>
    </w:p>
    <w:p w:rsidR="00E95198" w:rsidRPr="009833B6" w:rsidRDefault="00E95198" w:rsidP="00F543F8">
      <w:pPr>
        <w:pStyle w:val="ListParagraph"/>
        <w:numPr>
          <w:ilvl w:val="0"/>
          <w:numId w:val="23"/>
        </w:numPr>
        <w:spacing w:after="240"/>
        <w:contextualSpacing w:val="0"/>
        <w:rPr>
          <w:rFonts w:ascii="Arial" w:hAnsi="Arial" w:cs="Arial"/>
          <w:bCs/>
          <w:sz w:val="24"/>
          <w:szCs w:val="24"/>
          <w:lang w:val="en-GB"/>
        </w:rPr>
      </w:pPr>
      <w:r w:rsidRPr="009833B6">
        <w:rPr>
          <w:rFonts w:ascii="Arial" w:hAnsi="Arial" w:cs="Arial"/>
          <w:bCs/>
          <w:sz w:val="24"/>
          <w:szCs w:val="24"/>
          <w:lang w:val="en-GB"/>
        </w:rPr>
        <w:t>Attend daily coordination meetings as dictated by the EXCON battle rhythm and Chief Grey Cell, providing SME advice as required.</w:t>
      </w:r>
    </w:p>
    <w:p w:rsidR="00E95198" w:rsidRPr="009833B6" w:rsidRDefault="00E95198" w:rsidP="00F543F8">
      <w:pPr>
        <w:pStyle w:val="ListParagraph"/>
        <w:numPr>
          <w:ilvl w:val="0"/>
          <w:numId w:val="23"/>
        </w:numPr>
        <w:spacing w:after="240"/>
        <w:contextualSpacing w:val="0"/>
        <w:rPr>
          <w:rFonts w:ascii="Arial" w:hAnsi="Arial" w:cs="Arial"/>
          <w:bCs/>
          <w:sz w:val="24"/>
          <w:szCs w:val="24"/>
          <w:lang w:val="en-GB"/>
        </w:rPr>
      </w:pPr>
      <w:r w:rsidRPr="009833B6">
        <w:rPr>
          <w:rFonts w:ascii="Arial" w:hAnsi="Arial" w:cs="Arial"/>
          <w:bCs/>
          <w:sz w:val="24"/>
          <w:szCs w:val="24"/>
          <w:lang w:val="en-GB"/>
        </w:rPr>
        <w:t>Undertake any other duties as directed by the Grey Cell JWC permanent staff as reasonab</w:t>
      </w:r>
      <w:r w:rsidR="005D452D">
        <w:rPr>
          <w:rFonts w:ascii="Arial" w:hAnsi="Arial" w:cs="Arial"/>
          <w:bCs/>
          <w:sz w:val="24"/>
          <w:szCs w:val="24"/>
          <w:lang w:val="en-GB"/>
        </w:rPr>
        <w:t>ly expected within the exercise</w:t>
      </w:r>
    </w:p>
    <w:p w:rsidR="00E95198" w:rsidRPr="009833B6" w:rsidRDefault="00E95198" w:rsidP="00F543F8">
      <w:pPr>
        <w:pStyle w:val="ListParagraph"/>
        <w:numPr>
          <w:ilvl w:val="0"/>
          <w:numId w:val="23"/>
        </w:numPr>
        <w:spacing w:after="240"/>
        <w:contextualSpacing w:val="0"/>
        <w:rPr>
          <w:rFonts w:ascii="Arial" w:hAnsi="Arial" w:cs="Arial"/>
          <w:bCs/>
          <w:sz w:val="24"/>
          <w:szCs w:val="24"/>
          <w:lang w:val="en-GB"/>
        </w:rPr>
      </w:pPr>
      <w:r w:rsidRPr="009833B6">
        <w:rPr>
          <w:rFonts w:ascii="Arial" w:hAnsi="Arial" w:cs="Arial"/>
          <w:bCs/>
          <w:sz w:val="24"/>
          <w:szCs w:val="24"/>
          <w:lang w:val="en-GB"/>
        </w:rPr>
        <w:t>Make solicited recommendations</w:t>
      </w:r>
      <w:r w:rsidRPr="007B30DD">
        <w:rPr>
          <w:rFonts w:ascii="Arial" w:hAnsi="Arial" w:cs="Arial"/>
          <w:bCs/>
          <w:sz w:val="24"/>
          <w:szCs w:val="24"/>
          <w:lang w:val="en-GB"/>
        </w:rPr>
        <w:t xml:space="preserve"> </w:t>
      </w:r>
      <w:r w:rsidRPr="009833B6">
        <w:rPr>
          <w:rFonts w:ascii="Arial" w:hAnsi="Arial" w:cs="Arial"/>
          <w:bCs/>
          <w:sz w:val="24"/>
          <w:szCs w:val="24"/>
          <w:lang w:val="en-GB"/>
        </w:rPr>
        <w:t xml:space="preserve">to the JWC Exercise Control team. </w:t>
      </w:r>
    </w:p>
    <w:p w:rsidR="00E95198" w:rsidRPr="009833B6" w:rsidRDefault="00E95198" w:rsidP="00F543F8">
      <w:pPr>
        <w:pStyle w:val="ListParagraph"/>
        <w:numPr>
          <w:ilvl w:val="0"/>
          <w:numId w:val="23"/>
        </w:numPr>
        <w:spacing w:after="240"/>
        <w:contextualSpacing w:val="0"/>
        <w:rPr>
          <w:rFonts w:ascii="Arial" w:hAnsi="Arial" w:cs="Arial"/>
          <w:bCs/>
          <w:sz w:val="24"/>
          <w:szCs w:val="24"/>
          <w:lang w:val="en-GB"/>
        </w:rPr>
      </w:pPr>
      <w:r w:rsidRPr="009833B6">
        <w:rPr>
          <w:rFonts w:ascii="Arial" w:eastAsia="Arial" w:hAnsi="Arial" w:cs="Arial"/>
          <w:sz w:val="24"/>
          <w:szCs w:val="24"/>
          <w:lang w:val="en-GB"/>
        </w:rPr>
        <w:t>Under JWC guidance and management, be prepared to supply updates to JWC documentation to ensure representation of latest doctrine/TTPs in area of subject matter expertise.</w:t>
      </w:r>
    </w:p>
    <w:p w:rsidR="00E95198" w:rsidRPr="009833B6" w:rsidRDefault="00E95198" w:rsidP="00F543F8">
      <w:pPr>
        <w:pStyle w:val="ListParagraph"/>
        <w:numPr>
          <w:ilvl w:val="0"/>
          <w:numId w:val="23"/>
        </w:numPr>
        <w:spacing w:after="240"/>
        <w:contextualSpacing w:val="0"/>
        <w:rPr>
          <w:rFonts w:ascii="Arial" w:hAnsi="Arial" w:cs="Arial"/>
          <w:bCs/>
          <w:sz w:val="24"/>
          <w:szCs w:val="24"/>
          <w:lang w:val="en-GB"/>
        </w:rPr>
      </w:pPr>
      <w:r w:rsidRPr="009833B6">
        <w:rPr>
          <w:rFonts w:ascii="Arial" w:eastAsia="Arial" w:hAnsi="Arial" w:cs="Arial"/>
          <w:sz w:val="24"/>
          <w:szCs w:val="24"/>
          <w:lang w:val="en-GB"/>
        </w:rPr>
        <w:lastRenderedPageBreak/>
        <w:t>Provide feedback to JWC permanent staff on request for the improvement of NATO exercise processes.</w:t>
      </w:r>
    </w:p>
    <w:p w:rsidR="00D830B2" w:rsidRPr="009833B6" w:rsidRDefault="00E95198" w:rsidP="00D830B2">
      <w:pPr>
        <w:pStyle w:val="jwbodyText"/>
        <w:rPr>
          <w:b/>
          <w:color w:val="2E74B5" w:themeColor="accent1" w:themeShade="BF"/>
          <w:sz w:val="24"/>
          <w:szCs w:val="24"/>
          <w:lang w:val="en-GB"/>
        </w:rPr>
      </w:pPr>
      <w:r w:rsidRPr="009833B6">
        <w:rPr>
          <w:b/>
          <w:color w:val="2E74B5" w:themeColor="accent1" w:themeShade="BF"/>
          <w:sz w:val="24"/>
          <w:szCs w:val="24"/>
          <w:lang w:val="en-GB"/>
        </w:rPr>
        <w:t xml:space="preserve">7.2 </w:t>
      </w:r>
      <w:r w:rsidR="00D830B2" w:rsidRPr="009833B6">
        <w:rPr>
          <w:b/>
          <w:color w:val="2E74B5" w:themeColor="accent1" w:themeShade="BF"/>
          <w:sz w:val="24"/>
          <w:szCs w:val="24"/>
          <w:lang w:val="en-GB"/>
        </w:rPr>
        <w:t>Technical Requirements and Evaluation Matrix:</w:t>
      </w:r>
    </w:p>
    <w:p w:rsidR="00E95198" w:rsidRPr="009833B6" w:rsidRDefault="00E95198" w:rsidP="00E95198">
      <w:pPr>
        <w:pStyle w:val="jwbodyText"/>
        <w:rPr>
          <w:b/>
          <w:color w:val="2E74B5" w:themeColor="accent1" w:themeShade="BF"/>
          <w:sz w:val="24"/>
          <w:szCs w:val="24"/>
          <w:lang w:val="en-GB"/>
        </w:rPr>
      </w:pPr>
    </w:p>
    <w:tbl>
      <w:tblPr>
        <w:tblStyle w:val="TableGrid"/>
        <w:tblW w:w="0" w:type="auto"/>
        <w:tblLook w:val="04A0" w:firstRow="1" w:lastRow="0" w:firstColumn="1" w:lastColumn="0" w:noHBand="0" w:noVBand="1"/>
      </w:tblPr>
      <w:tblGrid>
        <w:gridCol w:w="3009"/>
        <w:gridCol w:w="3009"/>
        <w:gridCol w:w="3009"/>
      </w:tblGrid>
      <w:tr w:rsidR="00E95198" w:rsidRPr="009833B6" w:rsidTr="001E65DB">
        <w:tc>
          <w:tcPr>
            <w:tcW w:w="3009" w:type="dxa"/>
          </w:tcPr>
          <w:p w:rsidR="00E95198" w:rsidRPr="00DC7C75" w:rsidRDefault="00E95198" w:rsidP="001E65DB">
            <w:pPr>
              <w:rPr>
                <w:rFonts w:ascii="Arial" w:eastAsia="Arial" w:hAnsi="Arial" w:cs="Arial"/>
                <w:sz w:val="24"/>
                <w:szCs w:val="24"/>
                <w:lang w:val="en-GB"/>
              </w:rPr>
            </w:pPr>
            <w:r w:rsidRPr="00DC7C75">
              <w:rPr>
                <w:rFonts w:ascii="Arial" w:eastAsia="Arial" w:hAnsi="Arial" w:cs="Arial"/>
                <w:sz w:val="24"/>
                <w:szCs w:val="24"/>
                <w:lang w:val="en-GB"/>
              </w:rPr>
              <w:t>Technical Requirement</w:t>
            </w:r>
          </w:p>
        </w:tc>
        <w:tc>
          <w:tcPr>
            <w:tcW w:w="3009" w:type="dxa"/>
          </w:tcPr>
          <w:p w:rsidR="00E95198" w:rsidRPr="00DC7C75" w:rsidRDefault="00E95198" w:rsidP="00C8475E">
            <w:pPr>
              <w:pStyle w:val="jwSSCHeading4"/>
              <w:rPr>
                <w:rFonts w:eastAsia="Arial"/>
                <w:color w:val="auto"/>
                <w:sz w:val="24"/>
                <w:szCs w:val="24"/>
              </w:rPr>
            </w:pPr>
            <w:r w:rsidRPr="00DC7C75">
              <w:rPr>
                <w:rFonts w:eastAsia="Arial"/>
                <w:color w:val="auto"/>
                <w:sz w:val="24"/>
                <w:szCs w:val="24"/>
              </w:rPr>
              <w:t xml:space="preserve">Meets: </w:t>
            </w:r>
          </w:p>
          <w:p w:rsidR="00E95198" w:rsidRPr="00DC7C75" w:rsidRDefault="00E95198" w:rsidP="001E65DB">
            <w:pPr>
              <w:rPr>
                <w:rFonts w:ascii="Arial" w:eastAsia="Arial" w:hAnsi="Arial" w:cs="Arial"/>
                <w:sz w:val="24"/>
                <w:szCs w:val="24"/>
                <w:lang w:val="en-GB"/>
              </w:rPr>
            </w:pPr>
            <w:r w:rsidRPr="00DC7C75">
              <w:rPr>
                <w:rFonts w:ascii="Arial" w:eastAsia="Arial" w:hAnsi="Arial" w:cs="Arial"/>
                <w:sz w:val="24"/>
                <w:szCs w:val="24"/>
                <w:lang w:val="en-GB"/>
              </w:rPr>
              <w:t>Y or N</w:t>
            </w:r>
          </w:p>
        </w:tc>
        <w:tc>
          <w:tcPr>
            <w:tcW w:w="3009" w:type="dxa"/>
          </w:tcPr>
          <w:p w:rsidR="00E95198" w:rsidRPr="00DC7C75" w:rsidRDefault="00DC7C75" w:rsidP="001E65DB">
            <w:pPr>
              <w:rPr>
                <w:rFonts w:ascii="Arial" w:eastAsia="Arial" w:hAnsi="Arial" w:cs="Arial"/>
                <w:sz w:val="24"/>
                <w:szCs w:val="24"/>
                <w:lang w:val="en-GB"/>
              </w:rPr>
            </w:pPr>
            <w:r w:rsidRPr="00DC7C75">
              <w:rPr>
                <w:rFonts w:ascii="Arial" w:eastAsia="Arial" w:hAnsi="Arial" w:cs="Arial"/>
                <w:sz w:val="24"/>
                <w:szCs w:val="24"/>
                <w:lang w:val="en-GB"/>
              </w:rPr>
              <w:t>For each line, please explain how the candidate meets the respective Technical Requirements.</w:t>
            </w:r>
          </w:p>
        </w:tc>
      </w:tr>
      <w:tr w:rsidR="00E95198" w:rsidRPr="009833B6" w:rsidTr="001E65DB">
        <w:tc>
          <w:tcPr>
            <w:tcW w:w="3009" w:type="dxa"/>
          </w:tcPr>
          <w:p w:rsidR="00E95198" w:rsidRPr="009833B6" w:rsidRDefault="00E95198" w:rsidP="001E65DB">
            <w:pPr>
              <w:rPr>
                <w:rFonts w:ascii="Arial" w:hAnsi="Arial" w:cs="Arial"/>
                <w:lang w:val="en-GB"/>
              </w:rPr>
            </w:pPr>
            <w:r w:rsidRPr="009833B6">
              <w:rPr>
                <w:rFonts w:ascii="Arial" w:hAnsi="Arial" w:cs="Arial"/>
                <w:bCs/>
                <w:lang w:val="en-GB"/>
              </w:rPr>
              <w:t>1. A University/Bachelor’s Degree</w:t>
            </w:r>
          </w:p>
        </w:tc>
        <w:tc>
          <w:tcPr>
            <w:tcW w:w="3009" w:type="dxa"/>
          </w:tcPr>
          <w:p w:rsidR="00E95198" w:rsidRPr="009833B6" w:rsidRDefault="00E95198" w:rsidP="001E65DB">
            <w:pPr>
              <w:rPr>
                <w:rFonts w:ascii="Arial" w:hAnsi="Arial" w:cs="Arial"/>
                <w:lang w:val="en-GB"/>
              </w:rPr>
            </w:pPr>
            <w:r w:rsidRPr="009833B6">
              <w:rPr>
                <w:rFonts w:ascii="Arial" w:hAnsi="Arial" w:cs="Arial"/>
                <w:bCs/>
                <w:lang w:val="en-GB"/>
              </w:rPr>
              <w:t xml:space="preserve"> </w:t>
            </w:r>
          </w:p>
        </w:tc>
        <w:tc>
          <w:tcPr>
            <w:tcW w:w="3009" w:type="dxa"/>
          </w:tcPr>
          <w:p w:rsidR="00E95198" w:rsidRPr="009833B6" w:rsidRDefault="00E95198" w:rsidP="001E65DB">
            <w:pPr>
              <w:rPr>
                <w:rFonts w:ascii="Arial" w:hAnsi="Arial" w:cs="Arial"/>
                <w:lang w:val="en-GB"/>
              </w:rPr>
            </w:pPr>
            <w:r w:rsidRPr="009833B6">
              <w:rPr>
                <w:rFonts w:ascii="Arial" w:hAnsi="Arial" w:cs="Arial"/>
                <w:bCs/>
                <w:lang w:val="en-GB"/>
              </w:rPr>
              <w:t xml:space="preserve"> </w:t>
            </w:r>
          </w:p>
          <w:p w:rsidR="00E95198" w:rsidRPr="009833B6" w:rsidRDefault="00E95198" w:rsidP="001E65DB">
            <w:pPr>
              <w:rPr>
                <w:rFonts w:ascii="Arial" w:hAnsi="Arial" w:cs="Arial"/>
                <w:lang w:val="en-GB"/>
              </w:rPr>
            </w:pPr>
            <w:r w:rsidRPr="009833B6">
              <w:rPr>
                <w:rFonts w:ascii="Arial" w:hAnsi="Arial" w:cs="Arial"/>
                <w:bCs/>
                <w:lang w:val="en-GB"/>
              </w:rPr>
              <w:t xml:space="preserve"> </w:t>
            </w:r>
          </w:p>
        </w:tc>
      </w:tr>
      <w:tr w:rsidR="00E95198" w:rsidRPr="009833B6" w:rsidTr="001E65DB">
        <w:tc>
          <w:tcPr>
            <w:tcW w:w="3009" w:type="dxa"/>
          </w:tcPr>
          <w:p w:rsidR="00E95198" w:rsidRPr="009833B6" w:rsidRDefault="00E95198" w:rsidP="00E95198">
            <w:pPr>
              <w:rPr>
                <w:rFonts w:ascii="Arial" w:hAnsi="Arial" w:cs="Arial"/>
                <w:lang w:val="en-GB"/>
              </w:rPr>
            </w:pPr>
            <w:r w:rsidRPr="009833B6">
              <w:rPr>
                <w:rFonts w:ascii="Arial" w:hAnsi="Arial" w:cs="Arial"/>
                <w:bCs/>
                <w:lang w:val="en-GB"/>
              </w:rPr>
              <w:t xml:space="preserve">2. Significant experience (i.e. in excess of 5 years in the past 20) of working at the senior levels of an </w:t>
            </w:r>
            <w:r w:rsidR="00B60D00" w:rsidRPr="009833B6">
              <w:rPr>
                <w:rFonts w:ascii="Arial" w:hAnsi="Arial" w:cs="Arial"/>
                <w:bCs/>
                <w:lang w:val="en-GB"/>
              </w:rPr>
              <w:t xml:space="preserve">(humanitarian) </w:t>
            </w:r>
            <w:r w:rsidRPr="009833B6">
              <w:rPr>
                <w:rFonts w:ascii="Arial" w:hAnsi="Arial" w:cs="Arial"/>
                <w:bCs/>
                <w:lang w:val="en-GB"/>
              </w:rPr>
              <w:t xml:space="preserve">international </w:t>
            </w:r>
            <w:r w:rsidR="00AE5DDB" w:rsidRPr="009833B6">
              <w:rPr>
                <w:rFonts w:ascii="Arial" w:hAnsi="Arial" w:cs="Arial"/>
                <w:bCs/>
                <w:lang w:val="en-GB"/>
              </w:rPr>
              <w:t>(</w:t>
            </w:r>
            <w:r w:rsidRPr="009833B6">
              <w:rPr>
                <w:rFonts w:ascii="Arial" w:hAnsi="Arial" w:cs="Arial"/>
                <w:bCs/>
                <w:lang w:val="en-GB"/>
              </w:rPr>
              <w:t>non-</w:t>
            </w:r>
            <w:r w:rsidR="00FD2167" w:rsidRPr="009833B6">
              <w:rPr>
                <w:rFonts w:ascii="Arial" w:hAnsi="Arial" w:cs="Arial"/>
                <w:bCs/>
                <w:lang w:val="en-GB"/>
              </w:rPr>
              <w:t xml:space="preserve">) </w:t>
            </w:r>
            <w:r w:rsidRPr="009833B6">
              <w:rPr>
                <w:rFonts w:ascii="Arial" w:hAnsi="Arial" w:cs="Arial"/>
                <w:bCs/>
                <w:lang w:val="en-GB"/>
              </w:rPr>
              <w:t>governmental organization</w:t>
            </w:r>
          </w:p>
        </w:tc>
        <w:tc>
          <w:tcPr>
            <w:tcW w:w="3009" w:type="dxa"/>
          </w:tcPr>
          <w:p w:rsidR="00E95198" w:rsidRPr="009833B6" w:rsidRDefault="00E95198" w:rsidP="001E65DB">
            <w:pPr>
              <w:rPr>
                <w:rFonts w:ascii="Arial" w:hAnsi="Arial" w:cs="Arial"/>
                <w:lang w:val="en-GB"/>
              </w:rPr>
            </w:pPr>
            <w:r w:rsidRPr="009833B6">
              <w:rPr>
                <w:rFonts w:ascii="Arial" w:hAnsi="Arial" w:cs="Arial"/>
                <w:bCs/>
                <w:lang w:val="en-GB"/>
              </w:rPr>
              <w:t xml:space="preserve"> </w:t>
            </w:r>
          </w:p>
        </w:tc>
        <w:tc>
          <w:tcPr>
            <w:tcW w:w="3009" w:type="dxa"/>
          </w:tcPr>
          <w:p w:rsidR="00E95198" w:rsidRPr="009833B6" w:rsidRDefault="00E95198" w:rsidP="00AE5DDB">
            <w:pPr>
              <w:rPr>
                <w:rFonts w:ascii="Arial" w:hAnsi="Arial" w:cs="Arial"/>
                <w:lang w:val="en-GB"/>
              </w:rPr>
            </w:pPr>
            <w:r w:rsidRPr="009833B6">
              <w:rPr>
                <w:rFonts w:ascii="Arial" w:hAnsi="Arial" w:cs="Arial"/>
                <w:bCs/>
                <w:lang w:val="en-GB"/>
              </w:rPr>
              <w:t xml:space="preserve"> </w:t>
            </w:r>
          </w:p>
        </w:tc>
      </w:tr>
      <w:tr w:rsidR="00E95198" w:rsidRPr="009833B6" w:rsidTr="001E65DB">
        <w:tc>
          <w:tcPr>
            <w:tcW w:w="3009" w:type="dxa"/>
          </w:tcPr>
          <w:p w:rsidR="00E95198" w:rsidRPr="009833B6" w:rsidRDefault="00E95198" w:rsidP="00AE5DDB">
            <w:pPr>
              <w:rPr>
                <w:rFonts w:ascii="Arial" w:hAnsi="Arial" w:cs="Arial"/>
                <w:color w:val="000000" w:themeColor="text1"/>
                <w:lang w:val="en-GB"/>
              </w:rPr>
            </w:pPr>
            <w:r w:rsidRPr="009833B6">
              <w:rPr>
                <w:rFonts w:ascii="Arial" w:hAnsi="Arial" w:cs="Arial"/>
                <w:bCs/>
                <w:color w:val="000000" w:themeColor="text1"/>
                <w:lang w:val="en-GB"/>
              </w:rPr>
              <w:t>3. Demonstrate 3 years’ experience in the last 10 in briefing senior leaders/decision makers in a Nation</w:t>
            </w:r>
            <w:r w:rsidR="00B60D00" w:rsidRPr="009833B6">
              <w:rPr>
                <w:rFonts w:ascii="Arial" w:hAnsi="Arial" w:cs="Arial"/>
                <w:bCs/>
                <w:color w:val="000000" w:themeColor="text1"/>
                <w:lang w:val="en-GB"/>
              </w:rPr>
              <w:t>al or Multinational environment (or NGO equivalent level).</w:t>
            </w:r>
          </w:p>
        </w:tc>
        <w:tc>
          <w:tcPr>
            <w:tcW w:w="3009" w:type="dxa"/>
          </w:tcPr>
          <w:p w:rsidR="00E95198" w:rsidRPr="009833B6" w:rsidRDefault="00E95198" w:rsidP="001E65DB">
            <w:pPr>
              <w:rPr>
                <w:rFonts w:ascii="Arial" w:hAnsi="Arial" w:cs="Arial"/>
                <w:color w:val="000000" w:themeColor="text1"/>
                <w:lang w:val="en-GB"/>
              </w:rPr>
            </w:pPr>
            <w:r w:rsidRPr="009833B6">
              <w:rPr>
                <w:rFonts w:ascii="Arial" w:hAnsi="Arial" w:cs="Arial"/>
                <w:bCs/>
                <w:color w:val="000000" w:themeColor="text1"/>
                <w:lang w:val="en-GB"/>
              </w:rPr>
              <w:t xml:space="preserve"> </w:t>
            </w:r>
          </w:p>
        </w:tc>
        <w:tc>
          <w:tcPr>
            <w:tcW w:w="3009" w:type="dxa"/>
          </w:tcPr>
          <w:p w:rsidR="00E95198" w:rsidRPr="009833B6" w:rsidRDefault="00E95198" w:rsidP="00FD2167">
            <w:pPr>
              <w:rPr>
                <w:rFonts w:ascii="Arial" w:hAnsi="Arial" w:cs="Arial"/>
                <w:lang w:val="en-GB"/>
              </w:rPr>
            </w:pPr>
            <w:r w:rsidRPr="009833B6">
              <w:rPr>
                <w:rFonts w:ascii="Arial" w:hAnsi="Arial" w:cs="Arial"/>
                <w:bCs/>
                <w:lang w:val="en-GB"/>
              </w:rPr>
              <w:t xml:space="preserve"> </w:t>
            </w:r>
          </w:p>
        </w:tc>
      </w:tr>
      <w:tr w:rsidR="00E95198" w:rsidRPr="009833B6" w:rsidTr="001E65DB">
        <w:tc>
          <w:tcPr>
            <w:tcW w:w="3009" w:type="dxa"/>
          </w:tcPr>
          <w:p w:rsidR="00E95198" w:rsidRPr="009833B6" w:rsidRDefault="00E95198" w:rsidP="00E95198">
            <w:pPr>
              <w:rPr>
                <w:rFonts w:ascii="Arial" w:hAnsi="Arial" w:cs="Arial"/>
                <w:bCs/>
                <w:lang w:val="en-GB"/>
              </w:rPr>
            </w:pPr>
            <w:r w:rsidRPr="009833B6">
              <w:rPr>
                <w:rFonts w:ascii="Arial" w:hAnsi="Arial" w:cs="Arial"/>
                <w:bCs/>
                <w:lang w:val="en-GB"/>
              </w:rPr>
              <w:t xml:space="preserve">4. </w:t>
            </w:r>
            <w:r w:rsidR="00A17219" w:rsidRPr="009833B6">
              <w:rPr>
                <w:rFonts w:ascii="Arial" w:hAnsi="Arial" w:cs="Arial"/>
                <w:bCs/>
                <w:color w:val="000000" w:themeColor="text1"/>
                <w:lang w:val="en-GB"/>
              </w:rPr>
              <w:t xml:space="preserve">Demonstrate 3 years’ </w:t>
            </w:r>
            <w:r w:rsidRPr="009833B6">
              <w:rPr>
                <w:rFonts w:ascii="Arial" w:hAnsi="Arial" w:cs="Arial"/>
                <w:bCs/>
                <w:color w:val="000000" w:themeColor="text1"/>
                <w:lang w:val="en-GB"/>
              </w:rPr>
              <w:t xml:space="preserve">experience in the last 10 with working in an operational or governance role in a relevant national or international </w:t>
            </w:r>
            <w:r w:rsidR="00A17219" w:rsidRPr="009833B6">
              <w:rPr>
                <w:rFonts w:ascii="Arial" w:hAnsi="Arial" w:cs="Arial"/>
                <w:bCs/>
                <w:color w:val="000000" w:themeColor="text1"/>
                <w:lang w:val="en-GB"/>
              </w:rPr>
              <w:t>(</w:t>
            </w:r>
            <w:r w:rsidRPr="009833B6">
              <w:rPr>
                <w:rFonts w:ascii="Arial" w:hAnsi="Arial" w:cs="Arial"/>
                <w:bCs/>
                <w:color w:val="000000" w:themeColor="text1"/>
                <w:lang w:val="en-GB"/>
              </w:rPr>
              <w:t>non-</w:t>
            </w:r>
            <w:r w:rsidR="00A17219" w:rsidRPr="009833B6">
              <w:rPr>
                <w:rFonts w:ascii="Arial" w:hAnsi="Arial" w:cs="Arial"/>
                <w:bCs/>
                <w:color w:val="000000" w:themeColor="text1"/>
                <w:lang w:val="en-GB"/>
              </w:rPr>
              <w:t xml:space="preserve">) </w:t>
            </w:r>
            <w:r w:rsidRPr="009833B6">
              <w:rPr>
                <w:rFonts w:ascii="Arial" w:hAnsi="Arial" w:cs="Arial"/>
                <w:bCs/>
                <w:color w:val="000000" w:themeColor="text1"/>
                <w:lang w:val="en-GB"/>
              </w:rPr>
              <w:t>governmental organization.</w:t>
            </w:r>
          </w:p>
        </w:tc>
        <w:tc>
          <w:tcPr>
            <w:tcW w:w="3009" w:type="dxa"/>
          </w:tcPr>
          <w:p w:rsidR="00E95198" w:rsidRPr="009833B6" w:rsidRDefault="00E95198" w:rsidP="001E65DB">
            <w:pPr>
              <w:rPr>
                <w:rFonts w:ascii="Arial" w:hAnsi="Arial" w:cs="Arial"/>
                <w:bCs/>
                <w:lang w:val="en-GB"/>
              </w:rPr>
            </w:pPr>
          </w:p>
        </w:tc>
        <w:tc>
          <w:tcPr>
            <w:tcW w:w="3009" w:type="dxa"/>
          </w:tcPr>
          <w:p w:rsidR="00E95198" w:rsidRPr="009833B6" w:rsidRDefault="00E95198" w:rsidP="001E65DB">
            <w:pPr>
              <w:rPr>
                <w:rFonts w:ascii="Arial" w:hAnsi="Arial" w:cs="Arial"/>
                <w:bCs/>
                <w:lang w:val="en-GB"/>
              </w:rPr>
            </w:pPr>
          </w:p>
        </w:tc>
      </w:tr>
      <w:tr w:rsidR="00E95198" w:rsidRPr="009833B6" w:rsidTr="001E65DB">
        <w:tc>
          <w:tcPr>
            <w:tcW w:w="3009" w:type="dxa"/>
          </w:tcPr>
          <w:p w:rsidR="00C41A1C" w:rsidRPr="009833B6" w:rsidRDefault="00E95198" w:rsidP="00E95198">
            <w:pPr>
              <w:rPr>
                <w:rFonts w:ascii="Arial" w:hAnsi="Arial" w:cs="Arial"/>
                <w:bCs/>
                <w:color w:val="000000" w:themeColor="text1"/>
                <w:lang w:val="en-GB"/>
              </w:rPr>
            </w:pPr>
            <w:r w:rsidRPr="009833B6">
              <w:rPr>
                <w:rFonts w:ascii="Arial" w:hAnsi="Arial" w:cs="Arial"/>
                <w:bCs/>
                <w:lang w:val="en-GB"/>
              </w:rPr>
              <w:t xml:space="preserve">5. </w:t>
            </w:r>
            <w:r w:rsidR="00A17219" w:rsidRPr="009833B6">
              <w:rPr>
                <w:rFonts w:ascii="Arial" w:hAnsi="Arial" w:cs="Arial"/>
                <w:bCs/>
                <w:lang w:val="en-GB"/>
              </w:rPr>
              <w:t xml:space="preserve">Extensive interaction with or working alongside. </w:t>
            </w:r>
            <w:r w:rsidRPr="009833B6">
              <w:rPr>
                <w:rFonts w:ascii="Arial" w:hAnsi="Arial" w:cs="Arial"/>
                <w:bCs/>
                <w:color w:val="000000" w:themeColor="text1"/>
                <w:lang w:val="en-GB"/>
              </w:rPr>
              <w:t>NATO</w:t>
            </w:r>
            <w:r w:rsidR="00A17219" w:rsidRPr="009833B6">
              <w:rPr>
                <w:rFonts w:ascii="Arial" w:hAnsi="Arial" w:cs="Arial"/>
                <w:bCs/>
                <w:color w:val="000000" w:themeColor="text1"/>
                <w:lang w:val="en-GB"/>
              </w:rPr>
              <w:t xml:space="preserve"> at operational level. At least 2 years</w:t>
            </w:r>
            <w:r w:rsidRPr="009833B6">
              <w:rPr>
                <w:rFonts w:ascii="Arial" w:hAnsi="Arial" w:cs="Arial"/>
                <w:bCs/>
                <w:color w:val="000000" w:themeColor="text1"/>
                <w:lang w:val="en-GB"/>
              </w:rPr>
              <w:t xml:space="preserve"> within the last 10 years either as a Military </w:t>
            </w:r>
            <w:r w:rsidRPr="009833B6">
              <w:rPr>
                <w:rFonts w:ascii="Arial" w:hAnsi="Arial" w:cs="Arial"/>
                <w:bCs/>
                <w:color w:val="000000" w:themeColor="text1"/>
                <w:lang w:val="en-GB"/>
              </w:rPr>
              <w:lastRenderedPageBreak/>
              <w:t>Officer or as a civilian.</w:t>
            </w:r>
          </w:p>
        </w:tc>
        <w:tc>
          <w:tcPr>
            <w:tcW w:w="3009" w:type="dxa"/>
          </w:tcPr>
          <w:p w:rsidR="00E95198" w:rsidRPr="009833B6" w:rsidRDefault="00E95198" w:rsidP="001E65DB">
            <w:pPr>
              <w:rPr>
                <w:rFonts w:ascii="Arial" w:hAnsi="Arial" w:cs="Arial"/>
                <w:lang w:val="en-GB"/>
              </w:rPr>
            </w:pPr>
            <w:r w:rsidRPr="009833B6">
              <w:rPr>
                <w:rFonts w:ascii="Arial" w:hAnsi="Arial" w:cs="Arial"/>
                <w:bCs/>
                <w:lang w:val="en-GB"/>
              </w:rPr>
              <w:lastRenderedPageBreak/>
              <w:t xml:space="preserve"> </w:t>
            </w:r>
          </w:p>
        </w:tc>
        <w:tc>
          <w:tcPr>
            <w:tcW w:w="3009" w:type="dxa"/>
          </w:tcPr>
          <w:p w:rsidR="00E95198" w:rsidRPr="009833B6" w:rsidRDefault="00E95198" w:rsidP="001E65DB">
            <w:pPr>
              <w:rPr>
                <w:rFonts w:ascii="Arial" w:hAnsi="Arial" w:cs="Arial"/>
                <w:lang w:val="en-GB"/>
              </w:rPr>
            </w:pPr>
            <w:r w:rsidRPr="009833B6">
              <w:rPr>
                <w:rFonts w:ascii="Arial" w:hAnsi="Arial" w:cs="Arial"/>
                <w:bCs/>
                <w:lang w:val="en-GB"/>
              </w:rPr>
              <w:t xml:space="preserve"> </w:t>
            </w:r>
          </w:p>
        </w:tc>
      </w:tr>
      <w:tr w:rsidR="00C41A1C" w:rsidRPr="009833B6" w:rsidTr="00C41A1C">
        <w:tc>
          <w:tcPr>
            <w:tcW w:w="3009" w:type="dxa"/>
          </w:tcPr>
          <w:p w:rsidR="00C41A1C" w:rsidRPr="009833B6" w:rsidRDefault="00C41A1C" w:rsidP="00C8475E">
            <w:pPr>
              <w:pStyle w:val="jwSSCHeading4"/>
              <w:rPr>
                <w:highlight w:val="yellow"/>
              </w:rPr>
            </w:pPr>
            <w:r w:rsidRPr="009833B6">
              <w:lastRenderedPageBreak/>
              <w:t>6. Current NATO Secret Security Clearance or National equivalent.</w:t>
            </w:r>
          </w:p>
        </w:tc>
        <w:tc>
          <w:tcPr>
            <w:tcW w:w="3009" w:type="dxa"/>
          </w:tcPr>
          <w:p w:rsidR="00C41A1C" w:rsidRPr="009833B6" w:rsidRDefault="00C41A1C" w:rsidP="00C8475E">
            <w:pPr>
              <w:pStyle w:val="jwSSCHeading4"/>
            </w:pPr>
          </w:p>
        </w:tc>
        <w:tc>
          <w:tcPr>
            <w:tcW w:w="3009" w:type="dxa"/>
          </w:tcPr>
          <w:p w:rsidR="00C41A1C" w:rsidRPr="009833B6" w:rsidRDefault="00C41A1C" w:rsidP="00C8475E">
            <w:pPr>
              <w:pStyle w:val="jwSSCHeading4"/>
            </w:pPr>
            <w:r w:rsidRPr="009833B6">
              <w:t>(Attach National Clearance)</w:t>
            </w:r>
          </w:p>
        </w:tc>
      </w:tr>
      <w:tr w:rsidR="00C41A1C" w:rsidRPr="009833B6" w:rsidTr="00C41A1C">
        <w:tc>
          <w:tcPr>
            <w:tcW w:w="3009" w:type="dxa"/>
          </w:tcPr>
          <w:p w:rsidR="00C41A1C" w:rsidRPr="009833B6" w:rsidRDefault="00C41A1C" w:rsidP="00C8475E">
            <w:pPr>
              <w:pStyle w:val="jwSSCHeading4"/>
              <w:rPr>
                <w:highlight w:val="yellow"/>
              </w:rPr>
            </w:pPr>
            <w:r w:rsidRPr="009833B6">
              <w:t>7. Demonstrated proficiency in English as defined in STANAG 6001 (Standa</w:t>
            </w:r>
            <w:r w:rsidRPr="00014EBE">
              <w:t>rdized Linguistic Profile (SLP) 3333 –</w:t>
            </w:r>
            <w:r w:rsidRPr="009833B6">
              <w:t xml:space="preserve"> Listening, Speaking, Reading, and Writing) or equivalent.</w:t>
            </w:r>
          </w:p>
        </w:tc>
        <w:tc>
          <w:tcPr>
            <w:tcW w:w="3009" w:type="dxa"/>
          </w:tcPr>
          <w:p w:rsidR="00C41A1C" w:rsidRPr="009833B6" w:rsidRDefault="00C41A1C" w:rsidP="00C8475E">
            <w:pPr>
              <w:pStyle w:val="jwSSCHeading4"/>
            </w:pPr>
          </w:p>
        </w:tc>
        <w:tc>
          <w:tcPr>
            <w:tcW w:w="3009" w:type="dxa"/>
          </w:tcPr>
          <w:p w:rsidR="00C41A1C" w:rsidRPr="009833B6" w:rsidRDefault="00C41A1C" w:rsidP="00C8475E">
            <w:pPr>
              <w:pStyle w:val="jwSSCHeading4"/>
            </w:pPr>
          </w:p>
        </w:tc>
      </w:tr>
    </w:tbl>
    <w:p w:rsidR="00E95198" w:rsidRPr="009833B6" w:rsidRDefault="00E95198" w:rsidP="00E95198">
      <w:pPr>
        <w:pStyle w:val="jwSSCHeading3"/>
        <w:numPr>
          <w:ilvl w:val="0"/>
          <w:numId w:val="0"/>
        </w:numPr>
        <w:rPr>
          <w:b/>
          <w:color w:val="2E74B5" w:themeColor="accent1" w:themeShade="BF"/>
          <w:lang w:val="en-GB"/>
        </w:rPr>
      </w:pPr>
      <w:r w:rsidRPr="009833B6">
        <w:rPr>
          <w:b/>
          <w:color w:val="2E74B5" w:themeColor="accent1" w:themeShade="BF"/>
          <w:lang w:val="en-GB"/>
        </w:rPr>
        <w:t>7.3 IO/NGO – Gender Representative</w:t>
      </w:r>
    </w:p>
    <w:p w:rsidR="00E95198" w:rsidRPr="009833B6" w:rsidRDefault="00E95198" w:rsidP="00C8475E">
      <w:pPr>
        <w:pStyle w:val="jwSSCHeading4"/>
      </w:pPr>
      <w:r w:rsidRPr="009833B6">
        <w:t>Tasking:</w:t>
      </w:r>
    </w:p>
    <w:p w:rsidR="00E95198" w:rsidRPr="009833B6" w:rsidRDefault="00E95198" w:rsidP="00F543F8">
      <w:pPr>
        <w:pStyle w:val="ListParagraph"/>
        <w:numPr>
          <w:ilvl w:val="0"/>
          <w:numId w:val="24"/>
        </w:numPr>
        <w:contextualSpacing w:val="0"/>
        <w:rPr>
          <w:rFonts w:ascii="Arial" w:eastAsia="MS Mincho" w:hAnsi="Arial" w:cs="Arial"/>
          <w:bCs/>
          <w:sz w:val="24"/>
          <w:szCs w:val="24"/>
          <w:lang w:val="en-GB" w:eastAsia="ja-JP"/>
        </w:rPr>
      </w:pPr>
      <w:r w:rsidRPr="009833B6">
        <w:rPr>
          <w:rFonts w:ascii="Arial" w:hAnsi="Arial" w:cs="Arial"/>
          <w:bCs/>
          <w:sz w:val="24"/>
          <w:szCs w:val="24"/>
          <w:lang w:val="en-GB"/>
        </w:rPr>
        <w:t xml:space="preserve">Provide subject matter expertise in </w:t>
      </w:r>
      <w:r w:rsidRPr="009833B6">
        <w:rPr>
          <w:rFonts w:ascii="Arial" w:hAnsi="Arial" w:cs="Arial"/>
          <w:sz w:val="24"/>
          <w:szCs w:val="24"/>
          <w:lang w:val="en-GB"/>
        </w:rPr>
        <w:t>human development index aspects of military operations, specifically human rights, transparency and gender development, so as</w:t>
      </w:r>
      <w:r w:rsidRPr="009833B6">
        <w:rPr>
          <w:rFonts w:ascii="Arial" w:hAnsi="Arial" w:cs="Arial"/>
          <w:bCs/>
          <w:color w:val="FF0000"/>
          <w:sz w:val="24"/>
          <w:szCs w:val="24"/>
          <w:lang w:val="en-GB"/>
        </w:rPr>
        <w:t xml:space="preserve"> </w:t>
      </w:r>
      <w:r w:rsidRPr="009833B6">
        <w:rPr>
          <w:rFonts w:ascii="Arial" w:hAnsi="Arial" w:cs="Arial"/>
          <w:bCs/>
          <w:sz w:val="24"/>
          <w:szCs w:val="24"/>
          <w:lang w:val="en-GB"/>
        </w:rPr>
        <w:t xml:space="preserve">to realistically represent the exercise scenario to the training audience in interaction with the Affected Nation civil society and broader IOs and NGOs.   </w:t>
      </w:r>
    </w:p>
    <w:p w:rsidR="00E95198" w:rsidRPr="009833B6" w:rsidRDefault="00E95198" w:rsidP="00F543F8">
      <w:pPr>
        <w:pStyle w:val="ListParagraph"/>
        <w:numPr>
          <w:ilvl w:val="0"/>
          <w:numId w:val="24"/>
        </w:numPr>
        <w:contextualSpacing w:val="0"/>
        <w:rPr>
          <w:rFonts w:ascii="Arial" w:eastAsia="MS Mincho" w:hAnsi="Arial" w:cs="Arial"/>
          <w:bCs/>
          <w:sz w:val="24"/>
          <w:szCs w:val="24"/>
          <w:lang w:val="en-GB" w:eastAsia="ja-JP"/>
        </w:rPr>
      </w:pPr>
      <w:r w:rsidRPr="009833B6">
        <w:rPr>
          <w:rFonts w:ascii="Arial" w:eastAsia="MS Mincho" w:hAnsi="Arial" w:cs="Arial"/>
          <w:bCs/>
          <w:sz w:val="24"/>
          <w:szCs w:val="24"/>
          <w:lang w:val="en-GB" w:eastAsia="ja-JP"/>
        </w:rPr>
        <w:t xml:space="preserve">Act as the focal point for the training audience for matters relating to </w:t>
      </w:r>
      <w:r w:rsidRPr="009833B6">
        <w:rPr>
          <w:rFonts w:ascii="Arial" w:hAnsi="Arial" w:cs="Arial"/>
          <w:sz w:val="24"/>
          <w:szCs w:val="24"/>
          <w:lang w:val="en-GB"/>
        </w:rPr>
        <w:t>NGO contribution to humanitarian crisis response, in particular IRT gender perspectives</w:t>
      </w:r>
      <w:r w:rsidRPr="009833B6">
        <w:rPr>
          <w:rFonts w:ascii="Arial" w:eastAsia="MS Mincho" w:hAnsi="Arial" w:cs="Arial"/>
          <w:bCs/>
          <w:sz w:val="24"/>
          <w:szCs w:val="24"/>
          <w:lang w:val="en-GB" w:eastAsia="ja-JP"/>
        </w:rPr>
        <w:t>, during exercise preparation and execution.</w:t>
      </w:r>
    </w:p>
    <w:p w:rsidR="00E95198" w:rsidRPr="009833B6" w:rsidRDefault="00E95198" w:rsidP="00F543F8">
      <w:pPr>
        <w:pStyle w:val="ListParagraph"/>
        <w:numPr>
          <w:ilvl w:val="0"/>
          <w:numId w:val="24"/>
        </w:numPr>
        <w:spacing w:after="240"/>
        <w:contextualSpacing w:val="0"/>
        <w:rPr>
          <w:rFonts w:ascii="Arial" w:hAnsi="Arial" w:cs="Arial"/>
          <w:bCs/>
          <w:sz w:val="24"/>
          <w:szCs w:val="24"/>
          <w:lang w:val="en-GB"/>
        </w:rPr>
      </w:pPr>
      <w:r w:rsidRPr="009833B6">
        <w:rPr>
          <w:rFonts w:ascii="Arial" w:hAnsi="Arial" w:cs="Arial"/>
          <w:bCs/>
          <w:sz w:val="24"/>
          <w:szCs w:val="24"/>
          <w:lang w:val="en-GB"/>
        </w:rPr>
        <w:t>Coordinate IO/NGO and humanitarian matters with other appropriate representatives.</w:t>
      </w:r>
    </w:p>
    <w:p w:rsidR="00E95198" w:rsidRPr="009833B6" w:rsidRDefault="00A17219" w:rsidP="00F543F8">
      <w:pPr>
        <w:pStyle w:val="ListParagraph"/>
        <w:numPr>
          <w:ilvl w:val="0"/>
          <w:numId w:val="24"/>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Quickly read, digest, </w:t>
      </w:r>
      <w:r w:rsidR="004B76FB" w:rsidRPr="009833B6">
        <w:rPr>
          <w:rFonts w:ascii="Arial" w:hAnsi="Arial" w:cs="Arial"/>
          <w:bCs/>
          <w:sz w:val="24"/>
          <w:szCs w:val="24"/>
          <w:lang w:val="en-GB"/>
        </w:rPr>
        <w:t>analyse</w:t>
      </w:r>
      <w:r w:rsidR="00E95198" w:rsidRPr="009833B6">
        <w:rPr>
          <w:rFonts w:ascii="Arial" w:hAnsi="Arial" w:cs="Arial"/>
          <w:bCs/>
          <w:sz w:val="24"/>
          <w:szCs w:val="24"/>
          <w:lang w:val="en-GB"/>
        </w:rPr>
        <w:t xml:space="preserve"> and understand the humanitarian and civil society situation as depicted in the scenario documentation provided by JWC.</w:t>
      </w:r>
    </w:p>
    <w:p w:rsidR="00E95198" w:rsidRPr="009833B6" w:rsidRDefault="00E95198" w:rsidP="00F543F8">
      <w:pPr>
        <w:pStyle w:val="ListParagraph"/>
        <w:numPr>
          <w:ilvl w:val="0"/>
          <w:numId w:val="24"/>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Understand and provide recommendations for improvement in the representation </w:t>
      </w:r>
      <w:r w:rsidR="004B76FB" w:rsidRPr="009833B6">
        <w:rPr>
          <w:rFonts w:ascii="Arial" w:hAnsi="Arial" w:cs="Arial"/>
          <w:bCs/>
          <w:sz w:val="24"/>
          <w:szCs w:val="24"/>
          <w:lang w:val="en-GB"/>
        </w:rPr>
        <w:t>of human</w:t>
      </w:r>
      <w:r w:rsidRPr="009833B6">
        <w:rPr>
          <w:rFonts w:ascii="Arial" w:hAnsi="Arial" w:cs="Arial"/>
          <w:sz w:val="24"/>
          <w:szCs w:val="24"/>
          <w:lang w:val="en-GB"/>
        </w:rPr>
        <w:t xml:space="preserve"> development index aspects of military operations, specifically human rights, transparency and gender development</w:t>
      </w:r>
      <w:r w:rsidRPr="009833B6">
        <w:rPr>
          <w:rFonts w:ascii="Arial" w:hAnsi="Arial" w:cs="Arial"/>
          <w:bCs/>
          <w:sz w:val="24"/>
          <w:szCs w:val="24"/>
          <w:lang w:val="en-GB"/>
        </w:rPr>
        <w:t xml:space="preserve"> to refine or improve the scenario. </w:t>
      </w:r>
    </w:p>
    <w:p w:rsidR="00E95198" w:rsidRPr="009833B6" w:rsidRDefault="00E95198" w:rsidP="00F543F8">
      <w:pPr>
        <w:pStyle w:val="ListParagraph"/>
        <w:numPr>
          <w:ilvl w:val="0"/>
          <w:numId w:val="24"/>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Understand exercise and training objectives and ensure their representation </w:t>
      </w:r>
      <w:r w:rsidR="00E241F0" w:rsidRPr="009833B6">
        <w:rPr>
          <w:rFonts w:ascii="Arial" w:hAnsi="Arial" w:cs="Arial"/>
          <w:bCs/>
          <w:sz w:val="24"/>
          <w:szCs w:val="24"/>
          <w:lang w:val="en-GB"/>
        </w:rPr>
        <w:t>of human</w:t>
      </w:r>
      <w:r w:rsidRPr="009833B6">
        <w:rPr>
          <w:rFonts w:ascii="Arial" w:hAnsi="Arial" w:cs="Arial"/>
          <w:sz w:val="24"/>
          <w:szCs w:val="24"/>
          <w:lang w:val="en-GB"/>
        </w:rPr>
        <w:t xml:space="preserve"> development index aspects of military operations, specifically human rights, transparency and gender development</w:t>
      </w:r>
      <w:r w:rsidRPr="009833B6">
        <w:rPr>
          <w:rFonts w:ascii="Arial" w:hAnsi="Arial" w:cs="Arial"/>
          <w:bCs/>
          <w:sz w:val="24"/>
          <w:szCs w:val="24"/>
          <w:lang w:val="en-GB"/>
        </w:rPr>
        <w:t xml:space="preserve"> in the scenario supports the training audience’s achievement of those objectives.</w:t>
      </w:r>
    </w:p>
    <w:p w:rsidR="00E95198" w:rsidRPr="009833B6" w:rsidRDefault="00E95198" w:rsidP="00F543F8">
      <w:pPr>
        <w:pStyle w:val="ListParagraph"/>
        <w:numPr>
          <w:ilvl w:val="0"/>
          <w:numId w:val="24"/>
        </w:numPr>
        <w:spacing w:after="240"/>
        <w:contextualSpacing w:val="0"/>
        <w:rPr>
          <w:rFonts w:ascii="Arial" w:hAnsi="Arial" w:cs="Arial"/>
          <w:bCs/>
          <w:sz w:val="24"/>
          <w:szCs w:val="24"/>
          <w:lang w:val="en-GB"/>
        </w:rPr>
      </w:pPr>
      <w:r w:rsidRPr="009833B6">
        <w:rPr>
          <w:rFonts w:ascii="Arial" w:hAnsi="Arial" w:cs="Arial"/>
          <w:bCs/>
          <w:sz w:val="24"/>
          <w:szCs w:val="24"/>
          <w:lang w:val="en-GB"/>
        </w:rPr>
        <w:lastRenderedPageBreak/>
        <w:t>Assist the humanitarian/civil society representatives in the development of a basic Concept of Operations for humanitarian, human rights and civil society issues</w:t>
      </w:r>
      <w:r w:rsidRPr="009833B6">
        <w:rPr>
          <w:rFonts w:ascii="Arial" w:hAnsi="Arial" w:cs="Arial"/>
          <w:bCs/>
          <w:color w:val="FF0000"/>
          <w:sz w:val="24"/>
          <w:szCs w:val="24"/>
          <w:lang w:val="en-GB"/>
        </w:rPr>
        <w:t xml:space="preserve"> </w:t>
      </w:r>
      <w:r w:rsidRPr="009833B6">
        <w:rPr>
          <w:rFonts w:ascii="Arial" w:hAnsi="Arial" w:cs="Arial"/>
          <w:bCs/>
          <w:sz w:val="24"/>
          <w:szCs w:val="24"/>
          <w:lang w:val="en-GB"/>
        </w:rPr>
        <w:t>in the conflict</w:t>
      </w:r>
      <w:r w:rsidR="00E241F0" w:rsidRPr="009833B6">
        <w:rPr>
          <w:rFonts w:ascii="Arial" w:hAnsi="Arial" w:cs="Arial"/>
          <w:bCs/>
          <w:sz w:val="24"/>
          <w:szCs w:val="24"/>
          <w:lang w:val="en-GB"/>
        </w:rPr>
        <w:t>, if</w:t>
      </w:r>
      <w:r w:rsidRPr="009833B6">
        <w:rPr>
          <w:rFonts w:ascii="Arial" w:hAnsi="Arial" w:cs="Arial"/>
          <w:bCs/>
          <w:sz w:val="24"/>
          <w:szCs w:val="24"/>
          <w:lang w:val="en-GB"/>
        </w:rPr>
        <w:t xml:space="preserve"> required, assist in the development and presentation of such plans.</w:t>
      </w:r>
    </w:p>
    <w:p w:rsidR="00E95198" w:rsidRPr="009833B6" w:rsidRDefault="00E95198" w:rsidP="00F543F8">
      <w:pPr>
        <w:pStyle w:val="ListParagraph"/>
        <w:numPr>
          <w:ilvl w:val="0"/>
          <w:numId w:val="24"/>
        </w:numPr>
        <w:spacing w:after="240"/>
        <w:contextualSpacing w:val="0"/>
        <w:rPr>
          <w:rFonts w:ascii="Arial" w:hAnsi="Arial" w:cs="Arial"/>
          <w:bCs/>
          <w:sz w:val="24"/>
          <w:szCs w:val="24"/>
          <w:lang w:val="en-GB"/>
        </w:rPr>
      </w:pPr>
      <w:r w:rsidRPr="009833B6">
        <w:rPr>
          <w:rFonts w:ascii="Arial" w:hAnsi="Arial" w:cs="Arial"/>
          <w:bCs/>
          <w:sz w:val="24"/>
          <w:szCs w:val="24"/>
          <w:lang w:val="en-GB"/>
        </w:rPr>
        <w:t>Be prepared to assist JWC in the development of strategic and operational level scenario documents tailored to the training audience and exercise.</w:t>
      </w:r>
    </w:p>
    <w:p w:rsidR="00E95198" w:rsidRPr="009833B6" w:rsidRDefault="00E95198" w:rsidP="00F543F8">
      <w:pPr>
        <w:pStyle w:val="ListParagraph"/>
        <w:numPr>
          <w:ilvl w:val="0"/>
          <w:numId w:val="24"/>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Assist training audiences with initial planning stages by providing subject matter expertise and scenario representation of </w:t>
      </w:r>
      <w:r w:rsidRPr="009833B6">
        <w:rPr>
          <w:rFonts w:ascii="Arial" w:hAnsi="Arial" w:cs="Arial"/>
          <w:sz w:val="24"/>
          <w:szCs w:val="24"/>
          <w:lang w:val="en-GB"/>
        </w:rPr>
        <w:t>human development index aspects of military operations, specifically human rights, transparency and gender development.</w:t>
      </w:r>
    </w:p>
    <w:p w:rsidR="00E95198" w:rsidRPr="009833B6" w:rsidRDefault="00E95198" w:rsidP="00F543F8">
      <w:pPr>
        <w:pStyle w:val="ListParagraph"/>
        <w:numPr>
          <w:ilvl w:val="0"/>
          <w:numId w:val="24"/>
        </w:numPr>
        <w:spacing w:after="240"/>
        <w:contextualSpacing w:val="0"/>
        <w:rPr>
          <w:rFonts w:ascii="Arial" w:hAnsi="Arial" w:cs="Arial"/>
          <w:bCs/>
          <w:sz w:val="24"/>
          <w:szCs w:val="24"/>
          <w:lang w:val="en-GB"/>
        </w:rPr>
      </w:pPr>
      <w:r w:rsidRPr="009833B6">
        <w:rPr>
          <w:rFonts w:ascii="Arial" w:hAnsi="Arial" w:cs="Arial"/>
          <w:bCs/>
          <w:sz w:val="24"/>
          <w:szCs w:val="24"/>
          <w:lang w:val="en-GB"/>
        </w:rPr>
        <w:t>Understand and analyse developing training audience plans and documentation and their impacts on the affected nations’ civil society issues.</w:t>
      </w:r>
    </w:p>
    <w:p w:rsidR="00E95198" w:rsidRPr="009833B6" w:rsidRDefault="00E95198" w:rsidP="00F543F8">
      <w:pPr>
        <w:pStyle w:val="ListParagraph"/>
        <w:numPr>
          <w:ilvl w:val="0"/>
          <w:numId w:val="24"/>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In accordance with JWC guidance and management, and with all necessary co-ordination, generate appropriate exercise material to provide a challenging and realistic problem set to the training audience. </w:t>
      </w:r>
    </w:p>
    <w:p w:rsidR="00E95198" w:rsidRPr="009833B6" w:rsidRDefault="00E95198" w:rsidP="00F543F8">
      <w:pPr>
        <w:pStyle w:val="ListParagraph"/>
        <w:numPr>
          <w:ilvl w:val="0"/>
          <w:numId w:val="24"/>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Act as </w:t>
      </w:r>
      <w:r w:rsidRPr="009833B6">
        <w:rPr>
          <w:rFonts w:ascii="Arial" w:hAnsi="Arial" w:cs="Arial"/>
          <w:bCs/>
          <w:lang w:val="en-GB"/>
        </w:rPr>
        <w:t xml:space="preserve">director of a fictitious umbrella organization speaking on behalf of all IOs/NGOs within the scenario acting in line with the UN Sustainable Development Goals and particularly focussed on the representation of gender issues in the affected nations’ civil society.  </w:t>
      </w:r>
      <w:r w:rsidRPr="009833B6">
        <w:rPr>
          <w:rFonts w:ascii="Arial" w:eastAsia="MS Mincho" w:hAnsi="Arial" w:cs="Arial"/>
          <w:bCs/>
          <w:sz w:val="24"/>
          <w:szCs w:val="24"/>
          <w:lang w:val="en-GB" w:eastAsia="ja-JP"/>
        </w:rPr>
        <w:t>Conduct</w:t>
      </w:r>
      <w:r w:rsidRPr="009833B6">
        <w:rPr>
          <w:rFonts w:ascii="Arial" w:hAnsi="Arial" w:cs="Arial"/>
          <w:bCs/>
          <w:sz w:val="24"/>
          <w:szCs w:val="24"/>
          <w:lang w:val="en-GB"/>
        </w:rPr>
        <w:t xml:space="preserve"> meetings with the training audience during the exercise, whether face to face, by VTC, phone, email or letter.</w:t>
      </w:r>
    </w:p>
    <w:p w:rsidR="00E95198" w:rsidRPr="009833B6" w:rsidRDefault="00E95198" w:rsidP="00F543F8">
      <w:pPr>
        <w:pStyle w:val="ListParagraph"/>
        <w:numPr>
          <w:ilvl w:val="0"/>
          <w:numId w:val="24"/>
        </w:numPr>
        <w:spacing w:after="240"/>
        <w:contextualSpacing w:val="0"/>
        <w:rPr>
          <w:rFonts w:ascii="Arial" w:hAnsi="Arial" w:cs="Arial"/>
          <w:bCs/>
          <w:sz w:val="24"/>
          <w:szCs w:val="24"/>
          <w:lang w:val="en-GB"/>
        </w:rPr>
      </w:pPr>
      <w:r w:rsidRPr="009833B6">
        <w:rPr>
          <w:rFonts w:ascii="Arial" w:hAnsi="Arial" w:cs="Arial"/>
          <w:bCs/>
          <w:sz w:val="24"/>
          <w:szCs w:val="24"/>
          <w:lang w:val="en-GB"/>
        </w:rPr>
        <w:t>Produce agendas, written speaking notes and minutes of meetings in support of scenario building, communication/coordination and knowledge management.</w:t>
      </w:r>
    </w:p>
    <w:p w:rsidR="00E95198" w:rsidRPr="009833B6" w:rsidRDefault="00E95198" w:rsidP="00F543F8">
      <w:pPr>
        <w:pStyle w:val="ListParagraph"/>
        <w:numPr>
          <w:ilvl w:val="0"/>
          <w:numId w:val="24"/>
        </w:numPr>
        <w:spacing w:after="240"/>
        <w:contextualSpacing w:val="0"/>
        <w:rPr>
          <w:rFonts w:ascii="Arial" w:hAnsi="Arial" w:cs="Arial"/>
          <w:bCs/>
          <w:sz w:val="24"/>
          <w:szCs w:val="24"/>
          <w:lang w:val="en-GB"/>
        </w:rPr>
      </w:pPr>
      <w:r w:rsidRPr="009833B6">
        <w:rPr>
          <w:rFonts w:ascii="Arial" w:hAnsi="Arial" w:cs="Arial"/>
          <w:bCs/>
          <w:sz w:val="24"/>
          <w:szCs w:val="24"/>
          <w:lang w:val="en-GB"/>
        </w:rPr>
        <w:t>Be prepared to update and amend exercise and scenario documentation during the course of the exercise in order to ensure training objectives continue to be met.</w:t>
      </w:r>
    </w:p>
    <w:p w:rsidR="00E95198" w:rsidRPr="009833B6" w:rsidRDefault="00E95198" w:rsidP="00F543F8">
      <w:pPr>
        <w:pStyle w:val="ListParagraph"/>
        <w:numPr>
          <w:ilvl w:val="0"/>
          <w:numId w:val="24"/>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Monitor training audience activity and output so as to provide timely feedback to JWC Exercise Control staff to amend and adapt the exercise as required. </w:t>
      </w:r>
    </w:p>
    <w:p w:rsidR="00E95198" w:rsidRPr="009833B6" w:rsidRDefault="00E95198" w:rsidP="00F543F8">
      <w:pPr>
        <w:pStyle w:val="ListParagraph"/>
        <w:numPr>
          <w:ilvl w:val="0"/>
          <w:numId w:val="24"/>
        </w:numPr>
        <w:spacing w:after="240"/>
        <w:contextualSpacing w:val="0"/>
        <w:rPr>
          <w:rFonts w:ascii="Arial" w:hAnsi="Arial" w:cs="Arial"/>
          <w:bCs/>
          <w:sz w:val="24"/>
          <w:szCs w:val="24"/>
          <w:lang w:val="en-GB"/>
        </w:rPr>
      </w:pPr>
      <w:r w:rsidRPr="009833B6">
        <w:rPr>
          <w:rFonts w:ascii="Arial" w:hAnsi="Arial" w:cs="Arial"/>
          <w:bCs/>
          <w:sz w:val="24"/>
          <w:szCs w:val="24"/>
          <w:lang w:val="en-GB"/>
        </w:rPr>
        <w:t>Attend daily coordination meetings as dictated by the EXCON battle rhythm and Chief Grey Cell, providing SME advice as required.</w:t>
      </w:r>
    </w:p>
    <w:p w:rsidR="00E95198" w:rsidRPr="009833B6" w:rsidRDefault="00E95198" w:rsidP="00F543F8">
      <w:pPr>
        <w:pStyle w:val="ListParagraph"/>
        <w:numPr>
          <w:ilvl w:val="0"/>
          <w:numId w:val="24"/>
        </w:numPr>
        <w:spacing w:after="240"/>
        <w:contextualSpacing w:val="0"/>
        <w:rPr>
          <w:rFonts w:ascii="Arial" w:hAnsi="Arial" w:cs="Arial"/>
          <w:bCs/>
          <w:sz w:val="24"/>
          <w:szCs w:val="24"/>
          <w:lang w:val="en-GB"/>
        </w:rPr>
      </w:pPr>
      <w:r w:rsidRPr="009833B6">
        <w:rPr>
          <w:rFonts w:ascii="Arial" w:hAnsi="Arial" w:cs="Arial"/>
          <w:bCs/>
          <w:sz w:val="24"/>
          <w:szCs w:val="24"/>
          <w:lang w:val="en-GB"/>
        </w:rPr>
        <w:t>Undertake any other duties as directed by the Grey Cell JWC permanent staff as reasonab</w:t>
      </w:r>
      <w:r w:rsidR="005D452D">
        <w:rPr>
          <w:rFonts w:ascii="Arial" w:hAnsi="Arial" w:cs="Arial"/>
          <w:bCs/>
          <w:sz w:val="24"/>
          <w:szCs w:val="24"/>
          <w:lang w:val="en-GB"/>
        </w:rPr>
        <w:t>ly expected within the exercise</w:t>
      </w:r>
    </w:p>
    <w:p w:rsidR="00E95198" w:rsidRPr="009833B6" w:rsidRDefault="00E95198" w:rsidP="00F543F8">
      <w:pPr>
        <w:pStyle w:val="ListParagraph"/>
        <w:numPr>
          <w:ilvl w:val="0"/>
          <w:numId w:val="24"/>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Make solicited recommendations to the JWC Exercise Control team. </w:t>
      </w:r>
    </w:p>
    <w:p w:rsidR="00E95198" w:rsidRPr="009833B6" w:rsidRDefault="00E95198" w:rsidP="00F543F8">
      <w:pPr>
        <w:pStyle w:val="ListParagraph"/>
        <w:numPr>
          <w:ilvl w:val="0"/>
          <w:numId w:val="24"/>
        </w:numPr>
        <w:spacing w:after="240"/>
        <w:contextualSpacing w:val="0"/>
        <w:rPr>
          <w:rFonts w:ascii="Arial" w:hAnsi="Arial" w:cs="Arial"/>
          <w:bCs/>
          <w:sz w:val="24"/>
          <w:szCs w:val="24"/>
          <w:lang w:val="en-GB"/>
        </w:rPr>
      </w:pPr>
      <w:r w:rsidRPr="009833B6">
        <w:rPr>
          <w:rFonts w:ascii="Arial" w:eastAsia="Arial" w:hAnsi="Arial" w:cs="Arial"/>
          <w:sz w:val="24"/>
          <w:szCs w:val="24"/>
          <w:lang w:val="en-GB"/>
        </w:rPr>
        <w:lastRenderedPageBreak/>
        <w:t>Under JWC guidance and management, be prepared to supply updates to JWC documentation to ensure representation of latest doctrine/TTPs in area of subject matter expertise.</w:t>
      </w:r>
    </w:p>
    <w:p w:rsidR="00E95198" w:rsidRPr="009833B6" w:rsidRDefault="00E95198" w:rsidP="00F543F8">
      <w:pPr>
        <w:pStyle w:val="ListParagraph"/>
        <w:numPr>
          <w:ilvl w:val="0"/>
          <w:numId w:val="24"/>
        </w:numPr>
        <w:spacing w:after="240"/>
        <w:contextualSpacing w:val="0"/>
        <w:rPr>
          <w:rFonts w:ascii="Arial" w:hAnsi="Arial" w:cs="Arial"/>
          <w:bCs/>
          <w:sz w:val="24"/>
          <w:szCs w:val="24"/>
          <w:lang w:val="en-GB"/>
        </w:rPr>
      </w:pPr>
      <w:r w:rsidRPr="009833B6">
        <w:rPr>
          <w:rFonts w:ascii="Arial" w:eastAsia="Arial" w:hAnsi="Arial" w:cs="Arial"/>
          <w:sz w:val="24"/>
          <w:szCs w:val="24"/>
          <w:lang w:val="en-GB"/>
        </w:rPr>
        <w:t>Provide feedback to JWC permanent staff on request for the improvement of NATO exercise processes.</w:t>
      </w:r>
    </w:p>
    <w:p w:rsidR="00D830B2" w:rsidRPr="009833B6" w:rsidRDefault="00E95198" w:rsidP="00D830B2">
      <w:pPr>
        <w:pStyle w:val="jwbodyText"/>
        <w:rPr>
          <w:b/>
          <w:color w:val="2E74B5" w:themeColor="accent1" w:themeShade="BF"/>
          <w:sz w:val="24"/>
          <w:szCs w:val="24"/>
          <w:lang w:val="en-GB"/>
        </w:rPr>
      </w:pPr>
      <w:r w:rsidRPr="009833B6">
        <w:rPr>
          <w:b/>
          <w:color w:val="2E74B5" w:themeColor="accent1" w:themeShade="BF"/>
          <w:sz w:val="24"/>
          <w:szCs w:val="24"/>
          <w:lang w:val="en-GB"/>
        </w:rPr>
        <w:t xml:space="preserve">7.3 </w:t>
      </w:r>
      <w:r w:rsidR="00D830B2" w:rsidRPr="009833B6">
        <w:rPr>
          <w:b/>
          <w:color w:val="2E74B5" w:themeColor="accent1" w:themeShade="BF"/>
          <w:sz w:val="24"/>
          <w:szCs w:val="24"/>
          <w:lang w:val="en-GB"/>
        </w:rPr>
        <w:t>Technical Requirements and Evaluation Matrix:</w:t>
      </w:r>
    </w:p>
    <w:p w:rsidR="00E95198" w:rsidRPr="009833B6" w:rsidRDefault="00E95198" w:rsidP="00E95198">
      <w:pPr>
        <w:pStyle w:val="jwbodyText"/>
        <w:rPr>
          <w:b/>
          <w:color w:val="2E74B5" w:themeColor="accent1" w:themeShade="BF"/>
          <w:sz w:val="24"/>
          <w:szCs w:val="24"/>
          <w:lang w:val="en-GB"/>
        </w:rPr>
      </w:pPr>
    </w:p>
    <w:tbl>
      <w:tblPr>
        <w:tblStyle w:val="TableGrid"/>
        <w:tblW w:w="0" w:type="auto"/>
        <w:tblLook w:val="04A0" w:firstRow="1" w:lastRow="0" w:firstColumn="1" w:lastColumn="0" w:noHBand="0" w:noVBand="1"/>
      </w:tblPr>
      <w:tblGrid>
        <w:gridCol w:w="3009"/>
        <w:gridCol w:w="3009"/>
        <w:gridCol w:w="3009"/>
      </w:tblGrid>
      <w:tr w:rsidR="00E95198" w:rsidRPr="009833B6" w:rsidTr="001E65DB">
        <w:tc>
          <w:tcPr>
            <w:tcW w:w="3009" w:type="dxa"/>
          </w:tcPr>
          <w:p w:rsidR="00E95198" w:rsidRPr="00DC7C75" w:rsidRDefault="00E95198" w:rsidP="001E65DB">
            <w:pPr>
              <w:rPr>
                <w:rFonts w:ascii="Arial" w:eastAsia="Arial" w:hAnsi="Arial" w:cs="Arial"/>
                <w:sz w:val="24"/>
                <w:szCs w:val="24"/>
                <w:lang w:val="en-GB"/>
              </w:rPr>
            </w:pPr>
            <w:r w:rsidRPr="00DC7C75">
              <w:rPr>
                <w:rFonts w:ascii="Arial" w:eastAsia="Arial" w:hAnsi="Arial" w:cs="Arial"/>
                <w:sz w:val="24"/>
                <w:szCs w:val="24"/>
                <w:lang w:val="en-GB"/>
              </w:rPr>
              <w:t>Technical Requirement</w:t>
            </w:r>
          </w:p>
        </w:tc>
        <w:tc>
          <w:tcPr>
            <w:tcW w:w="3009" w:type="dxa"/>
          </w:tcPr>
          <w:p w:rsidR="00E95198" w:rsidRPr="00DC7C75" w:rsidRDefault="00E95198" w:rsidP="00C8475E">
            <w:pPr>
              <w:pStyle w:val="jwSSCHeading4"/>
              <w:rPr>
                <w:rFonts w:eastAsia="Arial"/>
                <w:color w:val="auto"/>
                <w:sz w:val="24"/>
                <w:szCs w:val="24"/>
              </w:rPr>
            </w:pPr>
            <w:r w:rsidRPr="00DC7C75">
              <w:rPr>
                <w:rFonts w:eastAsia="Arial"/>
                <w:color w:val="auto"/>
                <w:sz w:val="24"/>
                <w:szCs w:val="24"/>
              </w:rPr>
              <w:t xml:space="preserve">Meets: </w:t>
            </w:r>
          </w:p>
          <w:p w:rsidR="00E95198" w:rsidRPr="00DC7C75" w:rsidRDefault="00E95198" w:rsidP="001E65DB">
            <w:pPr>
              <w:rPr>
                <w:rFonts w:ascii="Arial" w:eastAsia="Arial" w:hAnsi="Arial" w:cs="Arial"/>
                <w:sz w:val="24"/>
                <w:szCs w:val="24"/>
                <w:lang w:val="en-GB"/>
              </w:rPr>
            </w:pPr>
            <w:r w:rsidRPr="00DC7C75">
              <w:rPr>
                <w:rFonts w:ascii="Arial" w:eastAsia="Arial" w:hAnsi="Arial" w:cs="Arial"/>
                <w:sz w:val="24"/>
                <w:szCs w:val="24"/>
                <w:lang w:val="en-GB"/>
              </w:rPr>
              <w:t>Y or N</w:t>
            </w:r>
          </w:p>
        </w:tc>
        <w:tc>
          <w:tcPr>
            <w:tcW w:w="3009" w:type="dxa"/>
          </w:tcPr>
          <w:p w:rsidR="00E95198" w:rsidRPr="00DC7C75" w:rsidRDefault="00DC7C75" w:rsidP="001E65DB">
            <w:pPr>
              <w:rPr>
                <w:rFonts w:ascii="Arial" w:eastAsia="Arial" w:hAnsi="Arial" w:cs="Arial"/>
                <w:sz w:val="24"/>
                <w:szCs w:val="24"/>
                <w:lang w:val="en-GB"/>
              </w:rPr>
            </w:pPr>
            <w:r w:rsidRPr="00DC7C75">
              <w:rPr>
                <w:rFonts w:ascii="Arial" w:eastAsia="Arial" w:hAnsi="Arial" w:cs="Arial"/>
                <w:sz w:val="24"/>
                <w:szCs w:val="24"/>
                <w:lang w:val="en-GB"/>
              </w:rPr>
              <w:t>For each line, please explain how the candidate meets the respective Technical Requirements.</w:t>
            </w:r>
          </w:p>
        </w:tc>
      </w:tr>
      <w:tr w:rsidR="00E95198" w:rsidRPr="009833B6" w:rsidTr="001E65DB">
        <w:tc>
          <w:tcPr>
            <w:tcW w:w="3009" w:type="dxa"/>
          </w:tcPr>
          <w:p w:rsidR="00E95198" w:rsidRPr="009833B6" w:rsidRDefault="00E95198" w:rsidP="001E65DB">
            <w:pPr>
              <w:rPr>
                <w:rFonts w:ascii="Arial" w:hAnsi="Arial" w:cs="Arial"/>
                <w:lang w:val="en-GB"/>
              </w:rPr>
            </w:pPr>
            <w:r w:rsidRPr="009833B6">
              <w:rPr>
                <w:rFonts w:ascii="Arial" w:hAnsi="Arial" w:cs="Arial"/>
                <w:bCs/>
                <w:lang w:val="en-GB"/>
              </w:rPr>
              <w:t>1. A University/Bachelor’s Degree</w:t>
            </w:r>
          </w:p>
        </w:tc>
        <w:tc>
          <w:tcPr>
            <w:tcW w:w="3009" w:type="dxa"/>
          </w:tcPr>
          <w:p w:rsidR="00E95198" w:rsidRPr="009833B6" w:rsidRDefault="00E95198" w:rsidP="001E65DB">
            <w:pPr>
              <w:rPr>
                <w:rFonts w:ascii="Arial" w:hAnsi="Arial" w:cs="Arial"/>
                <w:lang w:val="en-GB"/>
              </w:rPr>
            </w:pPr>
            <w:r w:rsidRPr="009833B6">
              <w:rPr>
                <w:rFonts w:ascii="Arial" w:hAnsi="Arial" w:cs="Arial"/>
                <w:bCs/>
                <w:lang w:val="en-GB"/>
              </w:rPr>
              <w:t xml:space="preserve"> </w:t>
            </w:r>
          </w:p>
        </w:tc>
        <w:tc>
          <w:tcPr>
            <w:tcW w:w="3009" w:type="dxa"/>
          </w:tcPr>
          <w:p w:rsidR="00E95198" w:rsidRPr="009833B6" w:rsidRDefault="00E95198" w:rsidP="001E65DB">
            <w:pPr>
              <w:rPr>
                <w:rFonts w:ascii="Arial" w:hAnsi="Arial" w:cs="Arial"/>
                <w:lang w:val="en-GB"/>
              </w:rPr>
            </w:pPr>
            <w:r w:rsidRPr="009833B6">
              <w:rPr>
                <w:rFonts w:ascii="Arial" w:hAnsi="Arial" w:cs="Arial"/>
                <w:bCs/>
                <w:lang w:val="en-GB"/>
              </w:rPr>
              <w:t xml:space="preserve"> </w:t>
            </w:r>
          </w:p>
          <w:p w:rsidR="00E95198" w:rsidRPr="009833B6" w:rsidRDefault="00E95198" w:rsidP="00A17219">
            <w:pPr>
              <w:rPr>
                <w:rFonts w:ascii="Arial" w:hAnsi="Arial" w:cs="Arial"/>
                <w:lang w:val="en-GB"/>
              </w:rPr>
            </w:pPr>
            <w:r w:rsidRPr="009833B6">
              <w:rPr>
                <w:rFonts w:ascii="Arial" w:hAnsi="Arial" w:cs="Arial"/>
                <w:bCs/>
                <w:lang w:val="en-GB"/>
              </w:rPr>
              <w:t xml:space="preserve"> </w:t>
            </w:r>
          </w:p>
        </w:tc>
      </w:tr>
      <w:tr w:rsidR="00E95198" w:rsidRPr="009833B6" w:rsidTr="001E65DB">
        <w:tc>
          <w:tcPr>
            <w:tcW w:w="3009" w:type="dxa"/>
          </w:tcPr>
          <w:p w:rsidR="00E95198" w:rsidRPr="009833B6" w:rsidRDefault="00E95198" w:rsidP="00E95198">
            <w:pPr>
              <w:rPr>
                <w:rFonts w:ascii="Arial" w:hAnsi="Arial" w:cs="Arial"/>
                <w:bCs/>
                <w:lang w:val="en-GB"/>
              </w:rPr>
            </w:pPr>
            <w:r w:rsidRPr="009833B6">
              <w:rPr>
                <w:rFonts w:ascii="Arial" w:hAnsi="Arial" w:cs="Arial"/>
                <w:bCs/>
                <w:lang w:val="en-GB"/>
              </w:rPr>
              <w:t xml:space="preserve">2. Significant experience (i.e. in excess of 3 years in the past 20) of working at the senior levels of an </w:t>
            </w:r>
            <w:r w:rsidR="00B60D00" w:rsidRPr="009833B6">
              <w:rPr>
                <w:rFonts w:ascii="Arial" w:hAnsi="Arial" w:cs="Arial"/>
                <w:bCs/>
                <w:lang w:val="en-GB"/>
              </w:rPr>
              <w:t xml:space="preserve">(humanitarian) </w:t>
            </w:r>
            <w:r w:rsidRPr="009833B6">
              <w:rPr>
                <w:rFonts w:ascii="Arial" w:hAnsi="Arial" w:cs="Arial"/>
                <w:bCs/>
                <w:lang w:val="en-GB"/>
              </w:rPr>
              <w:t xml:space="preserve">international </w:t>
            </w:r>
            <w:r w:rsidR="00A17219" w:rsidRPr="009833B6">
              <w:rPr>
                <w:rFonts w:ascii="Arial" w:hAnsi="Arial" w:cs="Arial"/>
                <w:bCs/>
                <w:lang w:val="en-GB"/>
              </w:rPr>
              <w:t>(</w:t>
            </w:r>
            <w:r w:rsidRPr="009833B6">
              <w:rPr>
                <w:rFonts w:ascii="Arial" w:hAnsi="Arial" w:cs="Arial"/>
                <w:bCs/>
                <w:lang w:val="en-GB"/>
              </w:rPr>
              <w:t>non-</w:t>
            </w:r>
            <w:r w:rsidR="00A17219" w:rsidRPr="009833B6">
              <w:rPr>
                <w:rFonts w:ascii="Arial" w:hAnsi="Arial" w:cs="Arial"/>
                <w:bCs/>
                <w:lang w:val="en-GB"/>
              </w:rPr>
              <w:t xml:space="preserve">) </w:t>
            </w:r>
            <w:r w:rsidRPr="009833B6">
              <w:rPr>
                <w:rFonts w:ascii="Arial" w:hAnsi="Arial" w:cs="Arial"/>
                <w:bCs/>
                <w:lang w:val="en-GB"/>
              </w:rPr>
              <w:t>governmental organization</w:t>
            </w:r>
          </w:p>
        </w:tc>
        <w:tc>
          <w:tcPr>
            <w:tcW w:w="3009" w:type="dxa"/>
          </w:tcPr>
          <w:p w:rsidR="00E95198" w:rsidRPr="009833B6" w:rsidRDefault="00E95198" w:rsidP="001E65DB">
            <w:pPr>
              <w:rPr>
                <w:rFonts w:ascii="Arial" w:hAnsi="Arial" w:cs="Arial"/>
                <w:lang w:val="en-GB"/>
              </w:rPr>
            </w:pPr>
            <w:r w:rsidRPr="009833B6">
              <w:rPr>
                <w:rFonts w:ascii="Arial" w:hAnsi="Arial" w:cs="Arial"/>
                <w:bCs/>
                <w:lang w:val="en-GB"/>
              </w:rPr>
              <w:t xml:space="preserve"> </w:t>
            </w:r>
          </w:p>
        </w:tc>
        <w:tc>
          <w:tcPr>
            <w:tcW w:w="3009" w:type="dxa"/>
          </w:tcPr>
          <w:p w:rsidR="00E95198" w:rsidRPr="009833B6" w:rsidRDefault="00E95198" w:rsidP="001E65DB">
            <w:pPr>
              <w:rPr>
                <w:rFonts w:ascii="Arial" w:hAnsi="Arial" w:cs="Arial"/>
                <w:lang w:val="en-GB"/>
              </w:rPr>
            </w:pPr>
            <w:r w:rsidRPr="009833B6">
              <w:rPr>
                <w:rFonts w:ascii="Arial" w:hAnsi="Arial" w:cs="Arial"/>
                <w:bCs/>
                <w:lang w:val="en-GB"/>
              </w:rPr>
              <w:t xml:space="preserve"> </w:t>
            </w:r>
          </w:p>
        </w:tc>
      </w:tr>
      <w:tr w:rsidR="00E95198" w:rsidRPr="009833B6" w:rsidTr="001E65DB">
        <w:tc>
          <w:tcPr>
            <w:tcW w:w="3009" w:type="dxa"/>
          </w:tcPr>
          <w:p w:rsidR="00E95198" w:rsidRPr="009833B6" w:rsidRDefault="00E95198" w:rsidP="00E95198">
            <w:pPr>
              <w:rPr>
                <w:rFonts w:ascii="Arial" w:hAnsi="Arial" w:cs="Arial"/>
                <w:bCs/>
                <w:lang w:val="en-GB"/>
              </w:rPr>
            </w:pPr>
            <w:r w:rsidRPr="009833B6">
              <w:rPr>
                <w:rFonts w:ascii="Arial" w:hAnsi="Arial" w:cs="Arial"/>
                <w:bCs/>
                <w:lang w:val="en-GB"/>
              </w:rPr>
              <w:t xml:space="preserve">3. </w:t>
            </w:r>
            <w:r w:rsidRPr="009833B6">
              <w:rPr>
                <w:rFonts w:ascii="Arial" w:hAnsi="Arial" w:cs="Arial"/>
                <w:bCs/>
                <w:color w:val="000000" w:themeColor="text1"/>
                <w:lang w:val="en-GB"/>
              </w:rPr>
              <w:t>Demonstrate 3 years’ experience in the last 10 in briefing senior leaders/decision makers at the governance level (or NGO equivalent level) in a National or Multinational environment.</w:t>
            </w:r>
          </w:p>
        </w:tc>
        <w:tc>
          <w:tcPr>
            <w:tcW w:w="3009" w:type="dxa"/>
          </w:tcPr>
          <w:p w:rsidR="00E95198" w:rsidRPr="009833B6" w:rsidRDefault="00E95198" w:rsidP="001E65DB">
            <w:pPr>
              <w:rPr>
                <w:rFonts w:ascii="Arial" w:hAnsi="Arial" w:cs="Arial"/>
                <w:bCs/>
                <w:lang w:val="en-GB"/>
              </w:rPr>
            </w:pPr>
          </w:p>
        </w:tc>
        <w:tc>
          <w:tcPr>
            <w:tcW w:w="3009" w:type="dxa"/>
          </w:tcPr>
          <w:p w:rsidR="00E95198" w:rsidRPr="009833B6" w:rsidRDefault="00E95198" w:rsidP="001E65DB">
            <w:pPr>
              <w:rPr>
                <w:rFonts w:ascii="Arial" w:hAnsi="Arial" w:cs="Arial"/>
                <w:bCs/>
                <w:lang w:val="en-GB"/>
              </w:rPr>
            </w:pPr>
          </w:p>
        </w:tc>
      </w:tr>
      <w:tr w:rsidR="00E95198" w:rsidRPr="009833B6" w:rsidTr="001E65DB">
        <w:tc>
          <w:tcPr>
            <w:tcW w:w="3009" w:type="dxa"/>
          </w:tcPr>
          <w:p w:rsidR="00E95198" w:rsidRPr="009833B6" w:rsidRDefault="00E95198" w:rsidP="00E95198">
            <w:pPr>
              <w:rPr>
                <w:rFonts w:ascii="Arial" w:hAnsi="Arial" w:cs="Arial"/>
                <w:lang w:val="en-GB"/>
              </w:rPr>
            </w:pPr>
            <w:r w:rsidRPr="009833B6">
              <w:rPr>
                <w:rFonts w:ascii="Arial" w:hAnsi="Arial" w:cs="Arial"/>
                <w:bCs/>
                <w:lang w:val="en-GB"/>
              </w:rPr>
              <w:t xml:space="preserve">4. </w:t>
            </w:r>
            <w:r w:rsidRPr="009833B6">
              <w:rPr>
                <w:rFonts w:ascii="Arial" w:hAnsi="Arial" w:cs="Arial"/>
                <w:bCs/>
                <w:color w:val="000000" w:themeColor="text1"/>
                <w:lang w:val="en-GB"/>
              </w:rPr>
              <w:t>Demonstrate 3 years</w:t>
            </w:r>
            <w:r w:rsidR="00014EBE">
              <w:rPr>
                <w:rFonts w:ascii="Arial" w:hAnsi="Arial" w:cs="Arial"/>
                <w:bCs/>
                <w:color w:val="000000" w:themeColor="text1"/>
                <w:lang w:val="en-GB"/>
              </w:rPr>
              <w:t>’</w:t>
            </w:r>
            <w:r w:rsidRPr="009833B6">
              <w:rPr>
                <w:rFonts w:ascii="Arial" w:hAnsi="Arial" w:cs="Arial"/>
                <w:bCs/>
                <w:color w:val="000000" w:themeColor="text1"/>
                <w:lang w:val="en-GB"/>
              </w:rPr>
              <w:t xml:space="preserve"> experience in the last 10 with working in an operational or governance role in a relevant national or international non-governmental organization.</w:t>
            </w:r>
            <w:r w:rsidRPr="009833B6">
              <w:rPr>
                <w:rFonts w:ascii="Arial" w:hAnsi="Arial" w:cs="Arial"/>
                <w:bCs/>
                <w:lang w:val="en-GB"/>
              </w:rPr>
              <w:t xml:space="preserve">  </w:t>
            </w:r>
          </w:p>
        </w:tc>
        <w:tc>
          <w:tcPr>
            <w:tcW w:w="3009" w:type="dxa"/>
          </w:tcPr>
          <w:p w:rsidR="00E95198" w:rsidRPr="009833B6" w:rsidRDefault="00E95198" w:rsidP="001E65DB">
            <w:pPr>
              <w:rPr>
                <w:rFonts w:ascii="Arial" w:hAnsi="Arial" w:cs="Arial"/>
                <w:lang w:val="en-GB"/>
              </w:rPr>
            </w:pPr>
            <w:r w:rsidRPr="009833B6">
              <w:rPr>
                <w:rFonts w:ascii="Arial" w:hAnsi="Arial" w:cs="Arial"/>
                <w:bCs/>
                <w:lang w:val="en-GB"/>
              </w:rPr>
              <w:t xml:space="preserve"> </w:t>
            </w:r>
          </w:p>
        </w:tc>
        <w:tc>
          <w:tcPr>
            <w:tcW w:w="3009" w:type="dxa"/>
          </w:tcPr>
          <w:p w:rsidR="00E95198" w:rsidRPr="009833B6" w:rsidRDefault="00E95198" w:rsidP="001E65DB">
            <w:pPr>
              <w:rPr>
                <w:rFonts w:ascii="Arial" w:hAnsi="Arial" w:cs="Arial"/>
                <w:lang w:val="en-GB"/>
              </w:rPr>
            </w:pPr>
            <w:r w:rsidRPr="009833B6">
              <w:rPr>
                <w:rFonts w:ascii="Arial" w:hAnsi="Arial" w:cs="Arial"/>
                <w:bCs/>
                <w:lang w:val="en-GB"/>
              </w:rPr>
              <w:t xml:space="preserve"> </w:t>
            </w:r>
          </w:p>
        </w:tc>
      </w:tr>
      <w:tr w:rsidR="00E95198" w:rsidRPr="009833B6" w:rsidTr="001E65DB">
        <w:tc>
          <w:tcPr>
            <w:tcW w:w="3009" w:type="dxa"/>
          </w:tcPr>
          <w:p w:rsidR="001E65DB" w:rsidRPr="009833B6" w:rsidRDefault="00E95198" w:rsidP="00E912FC">
            <w:pPr>
              <w:rPr>
                <w:rFonts w:ascii="Arial" w:hAnsi="Arial" w:cs="Arial"/>
                <w:bCs/>
                <w:color w:val="000000" w:themeColor="text1"/>
                <w:lang w:val="en-GB"/>
              </w:rPr>
            </w:pPr>
            <w:r w:rsidRPr="009833B6">
              <w:rPr>
                <w:rFonts w:ascii="Arial" w:hAnsi="Arial" w:cs="Arial"/>
                <w:bCs/>
                <w:lang w:val="en-GB"/>
              </w:rPr>
              <w:lastRenderedPageBreak/>
              <w:t>5.</w:t>
            </w:r>
            <w:r w:rsidR="00E912FC" w:rsidRPr="009833B6">
              <w:rPr>
                <w:rFonts w:ascii="Arial" w:hAnsi="Arial" w:cs="Arial"/>
                <w:bCs/>
                <w:lang w:val="en-GB"/>
              </w:rPr>
              <w:t xml:space="preserve"> Extensive interaction with or working alongside </w:t>
            </w:r>
            <w:r w:rsidR="00E912FC" w:rsidRPr="009833B6">
              <w:rPr>
                <w:rFonts w:ascii="Arial" w:hAnsi="Arial" w:cs="Arial"/>
                <w:bCs/>
                <w:color w:val="000000" w:themeColor="text1"/>
                <w:lang w:val="en-GB"/>
              </w:rPr>
              <w:t>NATO at operational level. At least 2 years within the last 10 years either as a Military Officer or as a civilian.</w:t>
            </w:r>
            <w:r w:rsidRPr="009833B6">
              <w:rPr>
                <w:rFonts w:ascii="Arial" w:hAnsi="Arial" w:cs="Arial"/>
                <w:bCs/>
                <w:color w:val="000000" w:themeColor="text1"/>
                <w:lang w:val="en-GB"/>
              </w:rPr>
              <w:t xml:space="preserve"> </w:t>
            </w:r>
          </w:p>
        </w:tc>
        <w:tc>
          <w:tcPr>
            <w:tcW w:w="3009" w:type="dxa"/>
          </w:tcPr>
          <w:p w:rsidR="00E95198" w:rsidRPr="009833B6" w:rsidRDefault="00E95198" w:rsidP="001E65DB">
            <w:pPr>
              <w:rPr>
                <w:rFonts w:ascii="Arial" w:hAnsi="Arial" w:cs="Arial"/>
                <w:lang w:val="en-GB"/>
              </w:rPr>
            </w:pPr>
            <w:r w:rsidRPr="009833B6">
              <w:rPr>
                <w:rFonts w:ascii="Arial" w:hAnsi="Arial" w:cs="Arial"/>
                <w:bCs/>
                <w:lang w:val="en-GB"/>
              </w:rPr>
              <w:t xml:space="preserve"> </w:t>
            </w:r>
          </w:p>
        </w:tc>
        <w:tc>
          <w:tcPr>
            <w:tcW w:w="3009" w:type="dxa"/>
          </w:tcPr>
          <w:p w:rsidR="00E95198" w:rsidRPr="009833B6" w:rsidRDefault="00E95198" w:rsidP="001E65DB">
            <w:pPr>
              <w:rPr>
                <w:rFonts w:ascii="Arial" w:hAnsi="Arial" w:cs="Arial"/>
                <w:lang w:val="en-GB"/>
              </w:rPr>
            </w:pPr>
            <w:r w:rsidRPr="009833B6">
              <w:rPr>
                <w:rFonts w:ascii="Arial" w:hAnsi="Arial" w:cs="Arial"/>
                <w:bCs/>
                <w:lang w:val="en-GB"/>
              </w:rPr>
              <w:t xml:space="preserve"> </w:t>
            </w:r>
          </w:p>
        </w:tc>
      </w:tr>
      <w:tr w:rsidR="001E65DB" w:rsidRPr="009833B6" w:rsidTr="001E65DB">
        <w:tc>
          <w:tcPr>
            <w:tcW w:w="3009" w:type="dxa"/>
          </w:tcPr>
          <w:p w:rsidR="001E65DB" w:rsidRPr="009833B6" w:rsidRDefault="001E65DB" w:rsidP="00C8475E">
            <w:pPr>
              <w:pStyle w:val="jwSSCHeading4"/>
              <w:rPr>
                <w:highlight w:val="yellow"/>
              </w:rPr>
            </w:pPr>
            <w:r w:rsidRPr="009833B6">
              <w:t>6. Current NATO Secret Security Clearance or National equivalent.</w:t>
            </w:r>
          </w:p>
        </w:tc>
        <w:tc>
          <w:tcPr>
            <w:tcW w:w="3009" w:type="dxa"/>
          </w:tcPr>
          <w:p w:rsidR="001E65DB" w:rsidRPr="009833B6" w:rsidRDefault="001E65DB" w:rsidP="00C8475E">
            <w:pPr>
              <w:pStyle w:val="jwSSCHeading4"/>
            </w:pPr>
          </w:p>
        </w:tc>
        <w:tc>
          <w:tcPr>
            <w:tcW w:w="3009" w:type="dxa"/>
          </w:tcPr>
          <w:p w:rsidR="001E65DB" w:rsidRPr="009833B6" w:rsidRDefault="001E65DB" w:rsidP="00C8475E">
            <w:pPr>
              <w:pStyle w:val="jwSSCHeading4"/>
            </w:pPr>
            <w:r w:rsidRPr="009833B6">
              <w:t>(Attach National Clearance)</w:t>
            </w:r>
          </w:p>
        </w:tc>
      </w:tr>
      <w:tr w:rsidR="001E65DB" w:rsidRPr="009833B6" w:rsidTr="001E65DB">
        <w:tc>
          <w:tcPr>
            <w:tcW w:w="3009" w:type="dxa"/>
          </w:tcPr>
          <w:p w:rsidR="001E65DB" w:rsidRPr="009833B6" w:rsidRDefault="001E65DB" w:rsidP="00C8475E">
            <w:pPr>
              <w:pStyle w:val="jwSSCHeading4"/>
              <w:rPr>
                <w:highlight w:val="yellow"/>
              </w:rPr>
            </w:pPr>
            <w:r w:rsidRPr="009833B6">
              <w:t>7. Demonstrated proficiency in English as defined in STANAG 6001 (Standardized Linguistic Profile (SLP) 3333 – Listening, Speaking, Reading, and Writing) or equivalent.</w:t>
            </w:r>
          </w:p>
        </w:tc>
        <w:tc>
          <w:tcPr>
            <w:tcW w:w="3009" w:type="dxa"/>
          </w:tcPr>
          <w:p w:rsidR="001E65DB" w:rsidRPr="009833B6" w:rsidRDefault="001E65DB" w:rsidP="00C8475E">
            <w:pPr>
              <w:pStyle w:val="jwSSCHeading4"/>
            </w:pPr>
          </w:p>
        </w:tc>
        <w:tc>
          <w:tcPr>
            <w:tcW w:w="3009" w:type="dxa"/>
          </w:tcPr>
          <w:p w:rsidR="001E65DB" w:rsidRPr="009833B6" w:rsidRDefault="001E65DB" w:rsidP="00C8475E">
            <w:pPr>
              <w:pStyle w:val="jwSSCHeading4"/>
            </w:pPr>
          </w:p>
        </w:tc>
      </w:tr>
    </w:tbl>
    <w:p w:rsidR="00355211" w:rsidRPr="009833B6" w:rsidRDefault="00355211" w:rsidP="00355211">
      <w:pPr>
        <w:pStyle w:val="jwbodyText"/>
        <w:rPr>
          <w:b/>
          <w:color w:val="2E74B5" w:themeColor="accent1" w:themeShade="BF"/>
          <w:sz w:val="24"/>
          <w:szCs w:val="24"/>
          <w:lang w:val="en-GB"/>
        </w:rPr>
      </w:pPr>
    </w:p>
    <w:p w:rsidR="00355211" w:rsidRPr="009833B6" w:rsidRDefault="00355211" w:rsidP="00355211">
      <w:pPr>
        <w:pStyle w:val="jwSSCHeading3"/>
        <w:numPr>
          <w:ilvl w:val="0"/>
          <w:numId w:val="0"/>
        </w:numPr>
        <w:rPr>
          <w:b/>
          <w:color w:val="2E74B5" w:themeColor="accent1" w:themeShade="BF"/>
          <w:lang w:val="en-GB"/>
        </w:rPr>
      </w:pPr>
      <w:r w:rsidRPr="009833B6">
        <w:rPr>
          <w:b/>
          <w:color w:val="2E74B5" w:themeColor="accent1" w:themeShade="BF"/>
          <w:lang w:val="en-GB"/>
        </w:rPr>
        <w:t>7.4 Director, Regional Stability Forum</w:t>
      </w:r>
    </w:p>
    <w:p w:rsidR="00355211" w:rsidRPr="009833B6" w:rsidRDefault="00355211" w:rsidP="00C8475E">
      <w:pPr>
        <w:pStyle w:val="jwSSCHeading4"/>
      </w:pPr>
      <w:r w:rsidRPr="009833B6">
        <w:t>Tasking:</w:t>
      </w:r>
    </w:p>
    <w:p w:rsidR="00355211" w:rsidRPr="009833B6" w:rsidRDefault="00355211" w:rsidP="00F543F8">
      <w:pPr>
        <w:pStyle w:val="ListParagraph"/>
        <w:numPr>
          <w:ilvl w:val="0"/>
          <w:numId w:val="25"/>
        </w:numPr>
        <w:contextualSpacing w:val="0"/>
        <w:rPr>
          <w:rFonts w:ascii="Arial" w:eastAsia="MS Mincho" w:hAnsi="Arial" w:cs="Arial"/>
          <w:bCs/>
          <w:sz w:val="24"/>
          <w:szCs w:val="24"/>
          <w:lang w:val="en-GB" w:eastAsia="ja-JP"/>
        </w:rPr>
      </w:pPr>
      <w:r w:rsidRPr="009833B6">
        <w:rPr>
          <w:rFonts w:ascii="Arial" w:hAnsi="Arial" w:cs="Arial"/>
          <w:bCs/>
          <w:sz w:val="24"/>
          <w:szCs w:val="24"/>
          <w:lang w:val="en-GB"/>
        </w:rPr>
        <w:t xml:space="preserve">Provide subject matter expertise as the director of a </w:t>
      </w:r>
      <w:r w:rsidRPr="005D452D">
        <w:rPr>
          <w:rFonts w:ascii="Arial" w:hAnsi="Arial" w:cs="Arial"/>
          <w:bCs/>
          <w:sz w:val="24"/>
          <w:szCs w:val="24"/>
          <w:lang w:val="en-GB"/>
        </w:rPr>
        <w:t>fictitious regional stability forum</w:t>
      </w:r>
      <w:r w:rsidRPr="009833B6">
        <w:rPr>
          <w:rFonts w:ascii="Arial" w:hAnsi="Arial" w:cs="Arial"/>
          <w:bCs/>
          <w:sz w:val="24"/>
          <w:szCs w:val="24"/>
          <w:lang w:val="en-GB"/>
        </w:rPr>
        <w:t>; an umbrella organisation providing political representation from the affected and politically allied nations, in order to realistically represent the exercise scenario to the training audience.</w:t>
      </w:r>
    </w:p>
    <w:p w:rsidR="00355211" w:rsidRPr="009833B6" w:rsidRDefault="00355211" w:rsidP="00F543F8">
      <w:pPr>
        <w:pStyle w:val="ListParagraph"/>
        <w:numPr>
          <w:ilvl w:val="0"/>
          <w:numId w:val="25"/>
        </w:numPr>
        <w:contextualSpacing w:val="0"/>
        <w:rPr>
          <w:rFonts w:ascii="Arial" w:eastAsia="MS Mincho" w:hAnsi="Arial" w:cs="Arial"/>
          <w:bCs/>
          <w:sz w:val="24"/>
          <w:szCs w:val="24"/>
          <w:lang w:val="en-GB" w:eastAsia="ja-JP"/>
        </w:rPr>
      </w:pPr>
      <w:r w:rsidRPr="009833B6">
        <w:rPr>
          <w:rFonts w:ascii="Arial" w:eastAsia="MS Mincho" w:hAnsi="Arial" w:cs="Arial"/>
          <w:bCs/>
          <w:sz w:val="24"/>
          <w:szCs w:val="24"/>
          <w:lang w:val="en-GB" w:eastAsia="ja-JP"/>
        </w:rPr>
        <w:t>Act as the focal point for the training audience for matters of security sector reform (SSR), disarmament, demobilization and reintegration (DDR) and military contribution to stabilisation operations, during exercise preparation and execution.</w:t>
      </w:r>
    </w:p>
    <w:p w:rsidR="00355211" w:rsidRPr="009833B6" w:rsidRDefault="00355211" w:rsidP="00F543F8">
      <w:pPr>
        <w:pStyle w:val="ListParagraph"/>
        <w:numPr>
          <w:ilvl w:val="0"/>
          <w:numId w:val="25"/>
        </w:numPr>
        <w:spacing w:after="240"/>
        <w:contextualSpacing w:val="0"/>
        <w:rPr>
          <w:rFonts w:ascii="Arial" w:hAnsi="Arial" w:cs="Arial"/>
          <w:bCs/>
          <w:sz w:val="24"/>
          <w:szCs w:val="24"/>
          <w:lang w:val="en-GB"/>
        </w:rPr>
      </w:pPr>
      <w:r w:rsidRPr="009833B6">
        <w:rPr>
          <w:rFonts w:ascii="Arial" w:hAnsi="Arial" w:cs="Arial"/>
          <w:bCs/>
          <w:sz w:val="24"/>
          <w:szCs w:val="24"/>
          <w:lang w:val="en-GB"/>
        </w:rPr>
        <w:t>Coordinate SSR, DDR and associated operational matters within the team of political and diplomatic representatives.</w:t>
      </w:r>
    </w:p>
    <w:p w:rsidR="00355211" w:rsidRPr="009833B6" w:rsidRDefault="00355211" w:rsidP="00F543F8">
      <w:pPr>
        <w:pStyle w:val="ListParagraph"/>
        <w:numPr>
          <w:ilvl w:val="0"/>
          <w:numId w:val="25"/>
        </w:numPr>
        <w:spacing w:after="240"/>
        <w:contextualSpacing w:val="0"/>
        <w:rPr>
          <w:rFonts w:ascii="Arial" w:hAnsi="Arial" w:cs="Arial"/>
          <w:bCs/>
          <w:sz w:val="24"/>
          <w:szCs w:val="24"/>
          <w:lang w:val="en-GB"/>
        </w:rPr>
      </w:pPr>
      <w:r w:rsidRPr="009833B6">
        <w:rPr>
          <w:rFonts w:ascii="Arial" w:hAnsi="Arial" w:cs="Arial"/>
          <w:bCs/>
          <w:sz w:val="24"/>
          <w:szCs w:val="24"/>
          <w:lang w:val="en-GB"/>
        </w:rPr>
        <w:t>Quickly read, digest, analyse and understand the stabilisation and security situation as depicted in the scenario documentation provided by JWC.</w:t>
      </w:r>
    </w:p>
    <w:p w:rsidR="00355211" w:rsidRPr="009833B6" w:rsidRDefault="00355211" w:rsidP="00F543F8">
      <w:pPr>
        <w:pStyle w:val="ListParagraph"/>
        <w:numPr>
          <w:ilvl w:val="0"/>
          <w:numId w:val="25"/>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Understand and provide recommendations for improvement in the representation of stabilisation, SSR and DDR to refine or improve the scenario. </w:t>
      </w:r>
    </w:p>
    <w:p w:rsidR="00355211" w:rsidRPr="009833B6" w:rsidRDefault="00355211" w:rsidP="00F543F8">
      <w:pPr>
        <w:pStyle w:val="ListParagraph"/>
        <w:numPr>
          <w:ilvl w:val="0"/>
          <w:numId w:val="25"/>
        </w:numPr>
        <w:spacing w:after="240"/>
        <w:contextualSpacing w:val="0"/>
        <w:rPr>
          <w:rFonts w:ascii="Arial" w:hAnsi="Arial" w:cs="Arial"/>
          <w:bCs/>
          <w:sz w:val="24"/>
          <w:szCs w:val="24"/>
          <w:lang w:val="en-GB"/>
        </w:rPr>
      </w:pPr>
      <w:r w:rsidRPr="009833B6">
        <w:rPr>
          <w:rFonts w:ascii="Arial" w:hAnsi="Arial" w:cs="Arial"/>
          <w:bCs/>
          <w:sz w:val="24"/>
          <w:szCs w:val="24"/>
          <w:lang w:val="en-GB"/>
        </w:rPr>
        <w:t>Understand exercise and training objectives and ensure their representation of the scenario supports the training audience’s achievement of those objectives.</w:t>
      </w:r>
    </w:p>
    <w:p w:rsidR="00355211" w:rsidRPr="009833B6" w:rsidRDefault="00355211" w:rsidP="00F543F8">
      <w:pPr>
        <w:pStyle w:val="ListParagraph"/>
        <w:numPr>
          <w:ilvl w:val="0"/>
          <w:numId w:val="25"/>
        </w:numPr>
        <w:spacing w:after="240"/>
        <w:contextualSpacing w:val="0"/>
        <w:rPr>
          <w:rFonts w:ascii="Arial" w:hAnsi="Arial" w:cs="Arial"/>
          <w:bCs/>
          <w:sz w:val="24"/>
          <w:szCs w:val="24"/>
          <w:lang w:val="en-GB"/>
        </w:rPr>
      </w:pPr>
      <w:r w:rsidRPr="009833B6">
        <w:rPr>
          <w:rFonts w:ascii="Arial" w:hAnsi="Arial" w:cs="Arial"/>
          <w:bCs/>
          <w:sz w:val="24"/>
          <w:szCs w:val="24"/>
          <w:lang w:val="en-GB"/>
        </w:rPr>
        <w:lastRenderedPageBreak/>
        <w:t>Develop a basic Concept of Operations for the presentation of stabilisation issues to the TA during the conflict, as co-ordinated with other strategic political and diplomatic representatives.  If required, develop and present plans.</w:t>
      </w:r>
    </w:p>
    <w:p w:rsidR="00355211" w:rsidRPr="009833B6" w:rsidRDefault="00355211" w:rsidP="00F543F8">
      <w:pPr>
        <w:pStyle w:val="ListParagraph"/>
        <w:numPr>
          <w:ilvl w:val="0"/>
          <w:numId w:val="25"/>
        </w:numPr>
        <w:spacing w:after="240"/>
        <w:contextualSpacing w:val="0"/>
        <w:rPr>
          <w:rFonts w:ascii="Arial" w:hAnsi="Arial" w:cs="Arial"/>
          <w:bCs/>
          <w:sz w:val="24"/>
          <w:szCs w:val="24"/>
          <w:lang w:val="en-GB"/>
        </w:rPr>
      </w:pPr>
      <w:r w:rsidRPr="009833B6">
        <w:rPr>
          <w:rFonts w:ascii="Arial" w:hAnsi="Arial" w:cs="Arial"/>
          <w:bCs/>
          <w:sz w:val="24"/>
          <w:szCs w:val="24"/>
          <w:lang w:val="en-GB"/>
        </w:rPr>
        <w:t>Be prepared to assist JWC in the development of strategic and operational level scenario documents tailored to the training audience and exercise.</w:t>
      </w:r>
    </w:p>
    <w:p w:rsidR="00355211" w:rsidRPr="009833B6" w:rsidRDefault="00355211" w:rsidP="00F543F8">
      <w:pPr>
        <w:pStyle w:val="ListParagraph"/>
        <w:numPr>
          <w:ilvl w:val="0"/>
          <w:numId w:val="25"/>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Assist training audiences with initial planning stages by providing subject matter expertise and scenario representation of stabilisation, SSR and DDR.  </w:t>
      </w:r>
    </w:p>
    <w:p w:rsidR="00355211" w:rsidRPr="009833B6" w:rsidRDefault="00355211" w:rsidP="00F543F8">
      <w:pPr>
        <w:pStyle w:val="ListParagraph"/>
        <w:numPr>
          <w:ilvl w:val="0"/>
          <w:numId w:val="25"/>
        </w:numPr>
        <w:spacing w:after="240"/>
        <w:contextualSpacing w:val="0"/>
        <w:rPr>
          <w:rFonts w:ascii="Arial" w:hAnsi="Arial" w:cs="Arial"/>
          <w:bCs/>
          <w:sz w:val="24"/>
          <w:szCs w:val="24"/>
          <w:lang w:val="en-GB"/>
        </w:rPr>
      </w:pPr>
      <w:r w:rsidRPr="009833B6">
        <w:rPr>
          <w:rFonts w:ascii="Arial" w:hAnsi="Arial" w:cs="Arial"/>
          <w:bCs/>
          <w:sz w:val="24"/>
          <w:szCs w:val="24"/>
          <w:lang w:val="en-GB"/>
        </w:rPr>
        <w:t>Understand and analyse developing training audience plans and documentation and their interaction with peace and stabilization operations.</w:t>
      </w:r>
    </w:p>
    <w:p w:rsidR="00355211" w:rsidRPr="009833B6" w:rsidRDefault="00355211" w:rsidP="00F543F8">
      <w:pPr>
        <w:pStyle w:val="ListParagraph"/>
        <w:numPr>
          <w:ilvl w:val="0"/>
          <w:numId w:val="25"/>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In accordance with JWC guidance and management, and with all necessary co-ordination, generate appropriate exercise material to provide a challenging and realistic problem set to the training audience. </w:t>
      </w:r>
    </w:p>
    <w:p w:rsidR="00355211" w:rsidRPr="009833B6" w:rsidRDefault="00355211" w:rsidP="00F543F8">
      <w:pPr>
        <w:pStyle w:val="ListParagraph"/>
        <w:numPr>
          <w:ilvl w:val="0"/>
          <w:numId w:val="25"/>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Act as the director of </w:t>
      </w:r>
      <w:r w:rsidRPr="005D452D">
        <w:rPr>
          <w:rFonts w:ascii="Arial" w:hAnsi="Arial" w:cs="Arial"/>
          <w:bCs/>
          <w:sz w:val="24"/>
          <w:szCs w:val="24"/>
          <w:lang w:val="en-GB"/>
        </w:rPr>
        <w:t xml:space="preserve">a fictional stability forum in </w:t>
      </w:r>
      <w:r w:rsidRPr="009833B6">
        <w:rPr>
          <w:rFonts w:ascii="Arial" w:hAnsi="Arial" w:cs="Arial"/>
          <w:bCs/>
          <w:sz w:val="24"/>
          <w:szCs w:val="24"/>
          <w:lang w:val="en-GB"/>
        </w:rPr>
        <w:t>meetings with the training audience during the exercise, whether face to face, by VTC, phone, email or letter.</w:t>
      </w:r>
    </w:p>
    <w:p w:rsidR="00355211" w:rsidRPr="009833B6" w:rsidRDefault="00355211" w:rsidP="00F543F8">
      <w:pPr>
        <w:pStyle w:val="ListParagraph"/>
        <w:numPr>
          <w:ilvl w:val="0"/>
          <w:numId w:val="25"/>
        </w:numPr>
        <w:spacing w:after="240"/>
        <w:contextualSpacing w:val="0"/>
        <w:rPr>
          <w:rFonts w:ascii="Arial" w:hAnsi="Arial" w:cs="Arial"/>
          <w:bCs/>
          <w:sz w:val="24"/>
          <w:szCs w:val="24"/>
          <w:lang w:val="en-GB"/>
        </w:rPr>
      </w:pPr>
      <w:r w:rsidRPr="009833B6">
        <w:rPr>
          <w:rFonts w:ascii="Arial" w:hAnsi="Arial" w:cs="Arial"/>
          <w:bCs/>
          <w:sz w:val="24"/>
          <w:szCs w:val="24"/>
          <w:lang w:val="en-GB"/>
        </w:rPr>
        <w:t>Produce agendas, written speaking notes and minutes of meetings in support of scenario building, communication/coordination and knowledge management.</w:t>
      </w:r>
    </w:p>
    <w:p w:rsidR="00355211" w:rsidRPr="009833B6" w:rsidRDefault="00355211" w:rsidP="00F543F8">
      <w:pPr>
        <w:pStyle w:val="ListParagraph"/>
        <w:numPr>
          <w:ilvl w:val="0"/>
          <w:numId w:val="25"/>
        </w:numPr>
        <w:spacing w:after="240"/>
        <w:contextualSpacing w:val="0"/>
        <w:rPr>
          <w:rFonts w:ascii="Arial" w:hAnsi="Arial" w:cs="Arial"/>
          <w:bCs/>
          <w:sz w:val="24"/>
          <w:szCs w:val="24"/>
          <w:lang w:val="en-GB"/>
        </w:rPr>
      </w:pPr>
      <w:r w:rsidRPr="009833B6">
        <w:rPr>
          <w:rFonts w:ascii="Arial" w:hAnsi="Arial" w:cs="Arial"/>
          <w:bCs/>
          <w:sz w:val="24"/>
          <w:szCs w:val="24"/>
          <w:lang w:val="en-GB"/>
        </w:rPr>
        <w:t>Be prepared to update and amend exercise and scenario documentation during the course of the exercise in order to ensure training objectives continue to be met.</w:t>
      </w:r>
    </w:p>
    <w:p w:rsidR="00355211" w:rsidRPr="009833B6" w:rsidRDefault="00355211" w:rsidP="00F543F8">
      <w:pPr>
        <w:pStyle w:val="ListParagraph"/>
        <w:numPr>
          <w:ilvl w:val="0"/>
          <w:numId w:val="25"/>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Monitor training audience activity and output so as to provide timely feedback to JWC Exercise Control staff to amend and adapt the exercise as required. </w:t>
      </w:r>
    </w:p>
    <w:p w:rsidR="00355211" w:rsidRPr="009833B6" w:rsidRDefault="00355211" w:rsidP="00F543F8">
      <w:pPr>
        <w:pStyle w:val="ListParagraph"/>
        <w:numPr>
          <w:ilvl w:val="0"/>
          <w:numId w:val="25"/>
        </w:numPr>
        <w:spacing w:after="240"/>
        <w:contextualSpacing w:val="0"/>
        <w:rPr>
          <w:rFonts w:ascii="Arial" w:hAnsi="Arial" w:cs="Arial"/>
          <w:bCs/>
          <w:sz w:val="24"/>
          <w:szCs w:val="24"/>
          <w:lang w:val="en-GB"/>
        </w:rPr>
      </w:pPr>
      <w:r w:rsidRPr="009833B6">
        <w:rPr>
          <w:rFonts w:ascii="Arial" w:hAnsi="Arial" w:cs="Arial"/>
          <w:bCs/>
          <w:sz w:val="24"/>
          <w:szCs w:val="24"/>
          <w:lang w:val="en-GB"/>
        </w:rPr>
        <w:t>Attend daily coordination meetings as dictated by the EXCON battle rhythm and Chief Grey Cell, providing SME advice as required.</w:t>
      </w:r>
    </w:p>
    <w:p w:rsidR="00355211" w:rsidRPr="009833B6" w:rsidRDefault="00355211" w:rsidP="00F543F8">
      <w:pPr>
        <w:pStyle w:val="ListParagraph"/>
        <w:numPr>
          <w:ilvl w:val="0"/>
          <w:numId w:val="25"/>
        </w:numPr>
        <w:spacing w:after="240"/>
        <w:contextualSpacing w:val="0"/>
        <w:rPr>
          <w:rFonts w:ascii="Arial" w:hAnsi="Arial" w:cs="Arial"/>
          <w:bCs/>
          <w:sz w:val="24"/>
          <w:szCs w:val="24"/>
          <w:lang w:val="en-GB"/>
        </w:rPr>
      </w:pPr>
      <w:r w:rsidRPr="009833B6">
        <w:rPr>
          <w:rFonts w:ascii="Arial" w:hAnsi="Arial" w:cs="Arial"/>
          <w:bCs/>
          <w:sz w:val="24"/>
          <w:szCs w:val="24"/>
          <w:lang w:val="en-GB"/>
        </w:rPr>
        <w:t>Undertake any other duties as directed by the Grey Cell JWC permanent staff as reasonab</w:t>
      </w:r>
      <w:r w:rsidR="005D452D">
        <w:rPr>
          <w:rFonts w:ascii="Arial" w:hAnsi="Arial" w:cs="Arial"/>
          <w:bCs/>
          <w:sz w:val="24"/>
          <w:szCs w:val="24"/>
          <w:lang w:val="en-GB"/>
        </w:rPr>
        <w:t>ly expected within the exercise</w:t>
      </w:r>
    </w:p>
    <w:p w:rsidR="00355211" w:rsidRPr="009833B6" w:rsidRDefault="00355211" w:rsidP="00F543F8">
      <w:pPr>
        <w:pStyle w:val="ListParagraph"/>
        <w:numPr>
          <w:ilvl w:val="0"/>
          <w:numId w:val="25"/>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Make solicited recommendations to the JWC Exercise Control team. </w:t>
      </w:r>
    </w:p>
    <w:p w:rsidR="00355211" w:rsidRPr="009833B6" w:rsidRDefault="00355211" w:rsidP="00F543F8">
      <w:pPr>
        <w:pStyle w:val="ListParagraph"/>
        <w:numPr>
          <w:ilvl w:val="0"/>
          <w:numId w:val="25"/>
        </w:numPr>
        <w:spacing w:after="240"/>
        <w:contextualSpacing w:val="0"/>
        <w:rPr>
          <w:rFonts w:ascii="Arial" w:hAnsi="Arial" w:cs="Arial"/>
          <w:bCs/>
          <w:sz w:val="24"/>
          <w:szCs w:val="24"/>
          <w:lang w:val="en-GB"/>
        </w:rPr>
      </w:pPr>
      <w:r w:rsidRPr="009833B6">
        <w:rPr>
          <w:rFonts w:ascii="Arial" w:eastAsia="Arial" w:hAnsi="Arial" w:cs="Arial"/>
          <w:sz w:val="24"/>
          <w:szCs w:val="24"/>
          <w:lang w:val="en-GB"/>
        </w:rPr>
        <w:t>Under JWC guidance and management, be prepared to supply updates to JWC documentation to ensure representation of latest doctrine/TTPs in area of subject matter expertise.</w:t>
      </w:r>
    </w:p>
    <w:p w:rsidR="00355211" w:rsidRPr="009833B6" w:rsidRDefault="00355211" w:rsidP="00F543F8">
      <w:pPr>
        <w:pStyle w:val="ListParagraph"/>
        <w:numPr>
          <w:ilvl w:val="0"/>
          <w:numId w:val="25"/>
        </w:numPr>
        <w:spacing w:after="240"/>
        <w:contextualSpacing w:val="0"/>
        <w:rPr>
          <w:rFonts w:ascii="Arial" w:hAnsi="Arial" w:cs="Arial"/>
          <w:bCs/>
          <w:sz w:val="24"/>
          <w:szCs w:val="24"/>
          <w:lang w:val="en-GB"/>
        </w:rPr>
      </w:pPr>
      <w:r w:rsidRPr="009833B6">
        <w:rPr>
          <w:rFonts w:ascii="Arial" w:eastAsia="Arial" w:hAnsi="Arial" w:cs="Arial"/>
          <w:sz w:val="24"/>
          <w:szCs w:val="24"/>
          <w:lang w:val="en-GB"/>
        </w:rPr>
        <w:t>Provide feedback to JWC permanent staff on request for the improvement of NATO exercise processes.</w:t>
      </w:r>
    </w:p>
    <w:p w:rsidR="00355211" w:rsidRPr="009833B6" w:rsidRDefault="00355211" w:rsidP="00355211">
      <w:pPr>
        <w:pStyle w:val="jwbodyText"/>
        <w:rPr>
          <w:b/>
          <w:color w:val="2E74B5" w:themeColor="accent1" w:themeShade="BF"/>
          <w:sz w:val="24"/>
          <w:szCs w:val="24"/>
          <w:lang w:val="en-GB"/>
        </w:rPr>
      </w:pPr>
    </w:p>
    <w:p w:rsidR="00D830B2" w:rsidRPr="009833B6" w:rsidRDefault="00355211" w:rsidP="00D830B2">
      <w:pPr>
        <w:pStyle w:val="jwbodyText"/>
        <w:rPr>
          <w:b/>
          <w:color w:val="2E74B5" w:themeColor="accent1" w:themeShade="BF"/>
          <w:sz w:val="24"/>
          <w:szCs w:val="24"/>
          <w:lang w:val="en-GB"/>
        </w:rPr>
      </w:pPr>
      <w:r w:rsidRPr="009833B6">
        <w:rPr>
          <w:b/>
          <w:color w:val="2E74B5" w:themeColor="accent1" w:themeShade="BF"/>
          <w:sz w:val="24"/>
          <w:szCs w:val="24"/>
          <w:lang w:val="en-GB"/>
        </w:rPr>
        <w:t xml:space="preserve">7.4 </w:t>
      </w:r>
      <w:r w:rsidR="00D830B2" w:rsidRPr="009833B6">
        <w:rPr>
          <w:b/>
          <w:color w:val="2E74B5" w:themeColor="accent1" w:themeShade="BF"/>
          <w:sz w:val="24"/>
          <w:szCs w:val="24"/>
          <w:lang w:val="en-GB"/>
        </w:rPr>
        <w:t>Technical Requirements and Evaluation Matrix:</w:t>
      </w:r>
    </w:p>
    <w:p w:rsidR="00355211" w:rsidRPr="009833B6" w:rsidRDefault="00355211" w:rsidP="00355211">
      <w:pPr>
        <w:pStyle w:val="jwbodyText"/>
        <w:rPr>
          <w:b/>
          <w:color w:val="2E74B5" w:themeColor="accent1" w:themeShade="BF"/>
          <w:sz w:val="24"/>
          <w:szCs w:val="24"/>
          <w:lang w:val="en-GB"/>
        </w:rPr>
      </w:pPr>
    </w:p>
    <w:tbl>
      <w:tblPr>
        <w:tblStyle w:val="TableGrid"/>
        <w:tblW w:w="0" w:type="auto"/>
        <w:tblLook w:val="04A0" w:firstRow="1" w:lastRow="0" w:firstColumn="1" w:lastColumn="0" w:noHBand="0" w:noVBand="1"/>
      </w:tblPr>
      <w:tblGrid>
        <w:gridCol w:w="3009"/>
        <w:gridCol w:w="3009"/>
        <w:gridCol w:w="3009"/>
      </w:tblGrid>
      <w:tr w:rsidR="00355211" w:rsidRPr="009833B6" w:rsidTr="001E65DB">
        <w:tc>
          <w:tcPr>
            <w:tcW w:w="3009" w:type="dxa"/>
          </w:tcPr>
          <w:p w:rsidR="00355211" w:rsidRPr="00DC7C75" w:rsidRDefault="00355211" w:rsidP="001E65DB">
            <w:pPr>
              <w:rPr>
                <w:rFonts w:ascii="Arial" w:eastAsia="Arial" w:hAnsi="Arial" w:cs="Arial"/>
                <w:sz w:val="24"/>
                <w:szCs w:val="24"/>
                <w:lang w:val="en-GB"/>
              </w:rPr>
            </w:pPr>
            <w:r w:rsidRPr="00DC7C75">
              <w:rPr>
                <w:rFonts w:ascii="Arial" w:eastAsia="Arial" w:hAnsi="Arial" w:cs="Arial"/>
                <w:sz w:val="24"/>
                <w:szCs w:val="24"/>
                <w:lang w:val="en-GB"/>
              </w:rPr>
              <w:t>Technical Requirement</w:t>
            </w:r>
          </w:p>
        </w:tc>
        <w:tc>
          <w:tcPr>
            <w:tcW w:w="3009" w:type="dxa"/>
          </w:tcPr>
          <w:p w:rsidR="00355211" w:rsidRPr="00DC7C75" w:rsidRDefault="00355211" w:rsidP="00C8475E">
            <w:pPr>
              <w:pStyle w:val="jwSSCHeading4"/>
              <w:rPr>
                <w:rFonts w:eastAsia="Arial"/>
                <w:color w:val="auto"/>
                <w:sz w:val="24"/>
                <w:szCs w:val="24"/>
              </w:rPr>
            </w:pPr>
            <w:r w:rsidRPr="00DC7C75">
              <w:rPr>
                <w:rFonts w:eastAsia="Arial"/>
                <w:color w:val="auto"/>
                <w:sz w:val="24"/>
                <w:szCs w:val="24"/>
              </w:rPr>
              <w:t xml:space="preserve">Meets: </w:t>
            </w:r>
          </w:p>
          <w:p w:rsidR="00355211" w:rsidRPr="00DC7C75" w:rsidRDefault="00355211" w:rsidP="001E65DB">
            <w:pPr>
              <w:rPr>
                <w:rFonts w:ascii="Arial" w:eastAsia="Arial" w:hAnsi="Arial" w:cs="Arial"/>
                <w:sz w:val="24"/>
                <w:szCs w:val="24"/>
                <w:lang w:val="en-GB"/>
              </w:rPr>
            </w:pPr>
            <w:r w:rsidRPr="00DC7C75">
              <w:rPr>
                <w:rFonts w:ascii="Arial" w:eastAsia="Arial" w:hAnsi="Arial" w:cs="Arial"/>
                <w:sz w:val="24"/>
                <w:szCs w:val="24"/>
                <w:lang w:val="en-GB"/>
              </w:rPr>
              <w:t>Y or N</w:t>
            </w:r>
          </w:p>
        </w:tc>
        <w:tc>
          <w:tcPr>
            <w:tcW w:w="3009" w:type="dxa"/>
          </w:tcPr>
          <w:p w:rsidR="00355211" w:rsidRPr="00DC7C75" w:rsidRDefault="00DC7C75" w:rsidP="00DC7C75">
            <w:pPr>
              <w:rPr>
                <w:rFonts w:ascii="Arial" w:eastAsia="Arial" w:hAnsi="Arial" w:cs="Arial"/>
                <w:sz w:val="24"/>
                <w:szCs w:val="24"/>
                <w:lang w:val="en-GB"/>
              </w:rPr>
            </w:pPr>
            <w:r w:rsidRPr="00DC7C75">
              <w:rPr>
                <w:rFonts w:ascii="Arial" w:eastAsia="Arial" w:hAnsi="Arial" w:cs="Arial"/>
                <w:sz w:val="24"/>
                <w:szCs w:val="24"/>
                <w:lang w:val="en-GB"/>
              </w:rPr>
              <w:t>For each line, please explain how the candidate meets the respective Technical Requirements.</w:t>
            </w:r>
          </w:p>
        </w:tc>
      </w:tr>
      <w:tr w:rsidR="00355211" w:rsidRPr="009833B6" w:rsidTr="001E65DB">
        <w:tc>
          <w:tcPr>
            <w:tcW w:w="3009" w:type="dxa"/>
          </w:tcPr>
          <w:p w:rsidR="00355211" w:rsidRPr="009833B6" w:rsidRDefault="00355211" w:rsidP="001E65DB">
            <w:pPr>
              <w:rPr>
                <w:rFonts w:ascii="Arial" w:hAnsi="Arial" w:cs="Arial"/>
                <w:lang w:val="en-GB"/>
              </w:rPr>
            </w:pPr>
            <w:r w:rsidRPr="009833B6">
              <w:rPr>
                <w:rFonts w:ascii="Arial" w:hAnsi="Arial" w:cs="Arial"/>
                <w:bCs/>
                <w:lang w:val="en-GB"/>
              </w:rPr>
              <w:t>1. A University/Bachelor’s Degree</w:t>
            </w:r>
          </w:p>
        </w:tc>
        <w:tc>
          <w:tcPr>
            <w:tcW w:w="3009" w:type="dxa"/>
          </w:tcPr>
          <w:p w:rsidR="00355211" w:rsidRPr="009833B6" w:rsidRDefault="00355211" w:rsidP="001E65DB">
            <w:pPr>
              <w:rPr>
                <w:rFonts w:ascii="Arial" w:hAnsi="Arial" w:cs="Arial"/>
                <w:lang w:val="en-GB"/>
              </w:rPr>
            </w:pPr>
            <w:r w:rsidRPr="009833B6">
              <w:rPr>
                <w:rFonts w:ascii="Arial" w:hAnsi="Arial" w:cs="Arial"/>
                <w:bCs/>
                <w:lang w:val="en-GB"/>
              </w:rPr>
              <w:t xml:space="preserve"> </w:t>
            </w:r>
          </w:p>
        </w:tc>
        <w:tc>
          <w:tcPr>
            <w:tcW w:w="3009" w:type="dxa"/>
          </w:tcPr>
          <w:p w:rsidR="00355211" w:rsidRPr="009833B6" w:rsidRDefault="00355211" w:rsidP="00900ACC">
            <w:pPr>
              <w:rPr>
                <w:rFonts w:ascii="Arial" w:hAnsi="Arial" w:cs="Arial"/>
                <w:lang w:val="en-GB"/>
              </w:rPr>
            </w:pPr>
            <w:r w:rsidRPr="009833B6">
              <w:rPr>
                <w:rFonts w:ascii="Arial" w:hAnsi="Arial" w:cs="Arial"/>
                <w:bCs/>
                <w:lang w:val="en-GB"/>
              </w:rPr>
              <w:t xml:space="preserve"> </w:t>
            </w:r>
          </w:p>
        </w:tc>
      </w:tr>
      <w:tr w:rsidR="00355211" w:rsidRPr="009833B6" w:rsidTr="001E65DB">
        <w:tc>
          <w:tcPr>
            <w:tcW w:w="3009" w:type="dxa"/>
          </w:tcPr>
          <w:p w:rsidR="00355211" w:rsidRPr="009833B6" w:rsidRDefault="00355211" w:rsidP="001E65DB">
            <w:pPr>
              <w:rPr>
                <w:rFonts w:ascii="Arial" w:hAnsi="Arial" w:cs="Arial"/>
                <w:bCs/>
                <w:lang w:val="en-GB"/>
              </w:rPr>
            </w:pPr>
            <w:r w:rsidRPr="009833B6">
              <w:rPr>
                <w:rFonts w:ascii="Arial" w:hAnsi="Arial" w:cs="Arial"/>
                <w:bCs/>
                <w:lang w:val="en-GB"/>
              </w:rPr>
              <w:t xml:space="preserve">2. Significant experience (i.e. in excess of 3 years in the past 20) of working at the senior levels of an </w:t>
            </w:r>
            <w:r w:rsidR="0002087B" w:rsidRPr="009833B6">
              <w:rPr>
                <w:rFonts w:ascii="Arial" w:hAnsi="Arial" w:cs="Arial"/>
                <w:bCs/>
                <w:lang w:val="en-GB"/>
              </w:rPr>
              <w:t xml:space="preserve">(humanitarian) </w:t>
            </w:r>
            <w:r w:rsidRPr="009833B6">
              <w:rPr>
                <w:rFonts w:ascii="Arial" w:hAnsi="Arial" w:cs="Arial"/>
                <w:bCs/>
                <w:lang w:val="en-GB"/>
              </w:rPr>
              <w:t>international non-governmental organization</w:t>
            </w:r>
          </w:p>
        </w:tc>
        <w:tc>
          <w:tcPr>
            <w:tcW w:w="3009" w:type="dxa"/>
          </w:tcPr>
          <w:p w:rsidR="0002087B" w:rsidRPr="009833B6" w:rsidRDefault="00355211" w:rsidP="001E65DB">
            <w:pPr>
              <w:rPr>
                <w:rFonts w:ascii="Arial" w:hAnsi="Arial" w:cs="Arial"/>
                <w:lang w:val="en-GB"/>
              </w:rPr>
            </w:pPr>
            <w:r w:rsidRPr="009833B6">
              <w:rPr>
                <w:rFonts w:ascii="Arial" w:hAnsi="Arial" w:cs="Arial"/>
                <w:bCs/>
                <w:lang w:val="en-GB"/>
              </w:rPr>
              <w:t xml:space="preserve"> </w:t>
            </w:r>
          </w:p>
          <w:p w:rsidR="00355211" w:rsidRPr="009833B6" w:rsidRDefault="00355211" w:rsidP="001E65DB">
            <w:pPr>
              <w:rPr>
                <w:rFonts w:ascii="Arial" w:hAnsi="Arial" w:cs="Arial"/>
                <w:lang w:val="en-GB"/>
              </w:rPr>
            </w:pPr>
          </w:p>
        </w:tc>
        <w:tc>
          <w:tcPr>
            <w:tcW w:w="3009" w:type="dxa"/>
          </w:tcPr>
          <w:p w:rsidR="00355211" w:rsidRPr="009833B6" w:rsidRDefault="00355211" w:rsidP="001E65DB">
            <w:pPr>
              <w:rPr>
                <w:rFonts w:ascii="Arial" w:hAnsi="Arial" w:cs="Arial"/>
                <w:lang w:val="en-GB"/>
              </w:rPr>
            </w:pPr>
            <w:r w:rsidRPr="009833B6">
              <w:rPr>
                <w:rFonts w:ascii="Arial" w:hAnsi="Arial" w:cs="Arial"/>
                <w:bCs/>
                <w:lang w:val="en-GB"/>
              </w:rPr>
              <w:t xml:space="preserve"> </w:t>
            </w:r>
          </w:p>
        </w:tc>
      </w:tr>
      <w:tr w:rsidR="00355211" w:rsidRPr="009833B6" w:rsidTr="001E65DB">
        <w:tc>
          <w:tcPr>
            <w:tcW w:w="3009" w:type="dxa"/>
          </w:tcPr>
          <w:p w:rsidR="00355211" w:rsidRPr="009833B6" w:rsidRDefault="00355211" w:rsidP="001E65DB">
            <w:pPr>
              <w:rPr>
                <w:rFonts w:ascii="Arial" w:hAnsi="Arial" w:cs="Arial"/>
                <w:bCs/>
                <w:lang w:val="en-GB"/>
              </w:rPr>
            </w:pPr>
            <w:r w:rsidRPr="009833B6">
              <w:rPr>
                <w:rFonts w:ascii="Arial" w:hAnsi="Arial" w:cs="Arial"/>
                <w:bCs/>
                <w:lang w:val="en-GB"/>
              </w:rPr>
              <w:t xml:space="preserve">3. </w:t>
            </w:r>
            <w:r w:rsidRPr="009833B6">
              <w:rPr>
                <w:rFonts w:ascii="Arial" w:hAnsi="Arial" w:cs="Arial"/>
                <w:bCs/>
                <w:color w:val="000000" w:themeColor="text1"/>
                <w:lang w:val="en-GB"/>
              </w:rPr>
              <w:t>Demonstrate 3 years’ experience in the last 10 in briefing senior leaders/decision makers at the governance level (or NGO equivalent level) in a National or Multinational environment.</w:t>
            </w:r>
          </w:p>
        </w:tc>
        <w:tc>
          <w:tcPr>
            <w:tcW w:w="3009" w:type="dxa"/>
          </w:tcPr>
          <w:p w:rsidR="00355211" w:rsidRPr="009833B6" w:rsidRDefault="00355211" w:rsidP="001E65DB">
            <w:pPr>
              <w:rPr>
                <w:rFonts w:ascii="Arial" w:hAnsi="Arial" w:cs="Arial"/>
                <w:bCs/>
                <w:lang w:val="en-GB"/>
              </w:rPr>
            </w:pPr>
          </w:p>
        </w:tc>
        <w:tc>
          <w:tcPr>
            <w:tcW w:w="3009" w:type="dxa"/>
          </w:tcPr>
          <w:p w:rsidR="00355211" w:rsidRPr="009833B6" w:rsidRDefault="00355211" w:rsidP="001E65DB">
            <w:pPr>
              <w:rPr>
                <w:rFonts w:ascii="Arial" w:hAnsi="Arial" w:cs="Arial"/>
                <w:bCs/>
                <w:lang w:val="en-GB"/>
              </w:rPr>
            </w:pPr>
          </w:p>
        </w:tc>
      </w:tr>
      <w:tr w:rsidR="00355211" w:rsidRPr="009833B6" w:rsidTr="001E65DB">
        <w:tc>
          <w:tcPr>
            <w:tcW w:w="3009" w:type="dxa"/>
          </w:tcPr>
          <w:p w:rsidR="00355211" w:rsidRPr="009833B6" w:rsidRDefault="00355211" w:rsidP="001E65DB">
            <w:pPr>
              <w:rPr>
                <w:rFonts w:ascii="Arial" w:hAnsi="Arial" w:cs="Arial"/>
                <w:lang w:val="en-GB"/>
              </w:rPr>
            </w:pPr>
            <w:r w:rsidRPr="009833B6">
              <w:rPr>
                <w:rFonts w:ascii="Arial" w:hAnsi="Arial" w:cs="Arial"/>
                <w:bCs/>
                <w:lang w:val="en-GB"/>
              </w:rPr>
              <w:t xml:space="preserve">4. </w:t>
            </w:r>
            <w:r w:rsidRPr="009833B6">
              <w:rPr>
                <w:rFonts w:ascii="Arial" w:hAnsi="Arial" w:cs="Arial"/>
                <w:bCs/>
                <w:color w:val="000000" w:themeColor="text1"/>
                <w:lang w:val="en-GB"/>
              </w:rPr>
              <w:t>Demonstrate 3 years</w:t>
            </w:r>
            <w:r w:rsidR="0002087B" w:rsidRPr="009833B6">
              <w:rPr>
                <w:rFonts w:ascii="Arial" w:hAnsi="Arial" w:cs="Arial"/>
                <w:bCs/>
                <w:color w:val="000000" w:themeColor="text1"/>
                <w:lang w:val="en-GB"/>
              </w:rPr>
              <w:t>’</w:t>
            </w:r>
            <w:r w:rsidRPr="009833B6">
              <w:rPr>
                <w:rFonts w:ascii="Arial" w:hAnsi="Arial" w:cs="Arial"/>
                <w:bCs/>
                <w:color w:val="000000" w:themeColor="text1"/>
                <w:lang w:val="en-GB"/>
              </w:rPr>
              <w:t xml:space="preserve"> experience in the last 10 with working in an operational or governance role in a</w:t>
            </w:r>
            <w:r w:rsidR="0002087B" w:rsidRPr="009833B6">
              <w:rPr>
                <w:rFonts w:ascii="Arial" w:hAnsi="Arial" w:cs="Arial"/>
                <w:bCs/>
                <w:color w:val="000000" w:themeColor="text1"/>
                <w:lang w:val="en-GB"/>
              </w:rPr>
              <w:t xml:space="preserve"> relevant</w:t>
            </w:r>
            <w:r w:rsidRPr="009833B6">
              <w:rPr>
                <w:rFonts w:ascii="Arial" w:hAnsi="Arial" w:cs="Arial"/>
                <w:bCs/>
                <w:color w:val="000000" w:themeColor="text1"/>
                <w:lang w:val="en-GB"/>
              </w:rPr>
              <w:t xml:space="preserve"> international </w:t>
            </w:r>
            <w:r w:rsidR="00E912FC" w:rsidRPr="009833B6">
              <w:rPr>
                <w:rFonts w:ascii="Arial" w:hAnsi="Arial" w:cs="Arial"/>
                <w:bCs/>
                <w:color w:val="000000" w:themeColor="text1"/>
                <w:lang w:val="en-GB"/>
              </w:rPr>
              <w:t>(</w:t>
            </w:r>
            <w:r w:rsidRPr="009833B6">
              <w:rPr>
                <w:rFonts w:ascii="Arial" w:hAnsi="Arial" w:cs="Arial"/>
                <w:bCs/>
                <w:color w:val="000000" w:themeColor="text1"/>
                <w:lang w:val="en-GB"/>
              </w:rPr>
              <w:t>non-</w:t>
            </w:r>
            <w:r w:rsidR="00E912FC" w:rsidRPr="009833B6">
              <w:rPr>
                <w:rFonts w:ascii="Arial" w:hAnsi="Arial" w:cs="Arial"/>
                <w:bCs/>
                <w:color w:val="000000" w:themeColor="text1"/>
                <w:lang w:val="en-GB"/>
              </w:rPr>
              <w:t xml:space="preserve">) </w:t>
            </w:r>
            <w:r w:rsidRPr="009833B6">
              <w:rPr>
                <w:rFonts w:ascii="Arial" w:hAnsi="Arial" w:cs="Arial"/>
                <w:bCs/>
                <w:color w:val="000000" w:themeColor="text1"/>
                <w:lang w:val="en-GB"/>
              </w:rPr>
              <w:t>governmental organization.</w:t>
            </w:r>
            <w:r w:rsidRPr="009833B6">
              <w:rPr>
                <w:rFonts w:ascii="Arial" w:hAnsi="Arial" w:cs="Arial"/>
                <w:bCs/>
                <w:lang w:val="en-GB"/>
              </w:rPr>
              <w:t xml:space="preserve">  </w:t>
            </w:r>
          </w:p>
        </w:tc>
        <w:tc>
          <w:tcPr>
            <w:tcW w:w="3009" w:type="dxa"/>
          </w:tcPr>
          <w:p w:rsidR="00355211" w:rsidRPr="009833B6" w:rsidRDefault="00355211" w:rsidP="001E65DB">
            <w:pPr>
              <w:rPr>
                <w:rFonts w:ascii="Arial" w:hAnsi="Arial" w:cs="Arial"/>
                <w:lang w:val="en-GB"/>
              </w:rPr>
            </w:pPr>
            <w:r w:rsidRPr="009833B6">
              <w:rPr>
                <w:rFonts w:ascii="Arial" w:hAnsi="Arial" w:cs="Arial"/>
                <w:bCs/>
                <w:lang w:val="en-GB"/>
              </w:rPr>
              <w:t xml:space="preserve"> </w:t>
            </w:r>
          </w:p>
        </w:tc>
        <w:tc>
          <w:tcPr>
            <w:tcW w:w="3009" w:type="dxa"/>
          </w:tcPr>
          <w:p w:rsidR="00355211" w:rsidRPr="009833B6" w:rsidRDefault="00355211" w:rsidP="001E65DB">
            <w:pPr>
              <w:rPr>
                <w:rFonts w:ascii="Arial" w:hAnsi="Arial" w:cs="Arial"/>
                <w:lang w:val="en-GB"/>
              </w:rPr>
            </w:pPr>
            <w:r w:rsidRPr="009833B6">
              <w:rPr>
                <w:rFonts w:ascii="Arial" w:hAnsi="Arial" w:cs="Arial"/>
                <w:bCs/>
                <w:lang w:val="en-GB"/>
              </w:rPr>
              <w:t xml:space="preserve"> </w:t>
            </w:r>
          </w:p>
        </w:tc>
      </w:tr>
      <w:tr w:rsidR="00355211" w:rsidRPr="009833B6" w:rsidTr="001E65DB">
        <w:tc>
          <w:tcPr>
            <w:tcW w:w="3009" w:type="dxa"/>
          </w:tcPr>
          <w:p w:rsidR="00373421" w:rsidRPr="009833B6" w:rsidRDefault="00355211" w:rsidP="00E912FC">
            <w:pPr>
              <w:rPr>
                <w:rFonts w:ascii="Arial" w:hAnsi="Arial" w:cs="Arial"/>
                <w:bCs/>
                <w:color w:val="000000" w:themeColor="text1"/>
                <w:lang w:val="en-GB"/>
              </w:rPr>
            </w:pPr>
            <w:r w:rsidRPr="009833B6">
              <w:rPr>
                <w:rFonts w:ascii="Arial" w:hAnsi="Arial" w:cs="Arial"/>
                <w:bCs/>
                <w:lang w:val="en-GB"/>
              </w:rPr>
              <w:t xml:space="preserve">5. </w:t>
            </w:r>
            <w:r w:rsidR="00E912FC" w:rsidRPr="009833B6">
              <w:rPr>
                <w:rFonts w:ascii="Arial" w:hAnsi="Arial" w:cs="Arial"/>
                <w:bCs/>
                <w:lang w:val="en-GB"/>
              </w:rPr>
              <w:t xml:space="preserve">Extensive interaction with or working alongside </w:t>
            </w:r>
            <w:r w:rsidR="00E912FC" w:rsidRPr="009833B6">
              <w:rPr>
                <w:rFonts w:ascii="Arial" w:hAnsi="Arial" w:cs="Arial"/>
                <w:bCs/>
                <w:color w:val="000000" w:themeColor="text1"/>
                <w:lang w:val="en-GB"/>
              </w:rPr>
              <w:t>NATO at operational level. At least 2 years within the last 10 years either as a Military Officer or as a civilian.</w:t>
            </w:r>
          </w:p>
        </w:tc>
        <w:tc>
          <w:tcPr>
            <w:tcW w:w="3009" w:type="dxa"/>
          </w:tcPr>
          <w:p w:rsidR="00355211" w:rsidRPr="009833B6" w:rsidRDefault="00355211" w:rsidP="001E65DB">
            <w:pPr>
              <w:rPr>
                <w:rFonts w:ascii="Arial" w:hAnsi="Arial" w:cs="Arial"/>
                <w:lang w:val="en-GB"/>
              </w:rPr>
            </w:pPr>
          </w:p>
        </w:tc>
        <w:tc>
          <w:tcPr>
            <w:tcW w:w="3009" w:type="dxa"/>
          </w:tcPr>
          <w:p w:rsidR="00355211" w:rsidRPr="009833B6" w:rsidRDefault="00355211" w:rsidP="001E65DB">
            <w:pPr>
              <w:rPr>
                <w:rFonts w:ascii="Arial" w:hAnsi="Arial" w:cs="Arial"/>
                <w:lang w:val="en-GB"/>
              </w:rPr>
            </w:pPr>
            <w:r w:rsidRPr="009833B6">
              <w:rPr>
                <w:rFonts w:ascii="Arial" w:hAnsi="Arial" w:cs="Arial"/>
                <w:bCs/>
                <w:lang w:val="en-GB"/>
              </w:rPr>
              <w:t xml:space="preserve"> </w:t>
            </w:r>
          </w:p>
        </w:tc>
      </w:tr>
      <w:tr w:rsidR="00373421" w:rsidRPr="009833B6" w:rsidTr="00373421">
        <w:tc>
          <w:tcPr>
            <w:tcW w:w="3009" w:type="dxa"/>
          </w:tcPr>
          <w:p w:rsidR="00373421" w:rsidRPr="009833B6" w:rsidRDefault="00373421" w:rsidP="00C8475E">
            <w:pPr>
              <w:pStyle w:val="jwSSCHeading4"/>
              <w:rPr>
                <w:highlight w:val="yellow"/>
              </w:rPr>
            </w:pPr>
            <w:r w:rsidRPr="009833B6">
              <w:lastRenderedPageBreak/>
              <w:t>6. Current NATO Secret Security Clearance or National equivalent.</w:t>
            </w:r>
          </w:p>
        </w:tc>
        <w:tc>
          <w:tcPr>
            <w:tcW w:w="3009" w:type="dxa"/>
          </w:tcPr>
          <w:p w:rsidR="00373421" w:rsidRPr="009833B6" w:rsidRDefault="00373421" w:rsidP="00C8475E">
            <w:pPr>
              <w:pStyle w:val="jwSSCHeading4"/>
            </w:pPr>
          </w:p>
        </w:tc>
        <w:tc>
          <w:tcPr>
            <w:tcW w:w="3009" w:type="dxa"/>
          </w:tcPr>
          <w:p w:rsidR="00373421" w:rsidRPr="009833B6" w:rsidRDefault="00373421" w:rsidP="00C8475E">
            <w:pPr>
              <w:pStyle w:val="jwSSCHeading4"/>
            </w:pPr>
            <w:r w:rsidRPr="009833B6">
              <w:t>(Attach National Clearance)</w:t>
            </w:r>
          </w:p>
        </w:tc>
      </w:tr>
      <w:tr w:rsidR="00373421" w:rsidRPr="009833B6" w:rsidTr="00373421">
        <w:tc>
          <w:tcPr>
            <w:tcW w:w="3009" w:type="dxa"/>
          </w:tcPr>
          <w:p w:rsidR="00373421" w:rsidRPr="009833B6" w:rsidRDefault="00373421" w:rsidP="00C8475E">
            <w:pPr>
              <w:pStyle w:val="jwSSCHeading4"/>
              <w:rPr>
                <w:highlight w:val="yellow"/>
              </w:rPr>
            </w:pPr>
            <w:r w:rsidRPr="009833B6">
              <w:t>7. Demonstrated proficiency in English as defined in STANAG 6001 (Standardized Linguistic Profile (SLP) 3333 – Listening, Speaking, Reading, and Writing) or equivalent.</w:t>
            </w:r>
          </w:p>
        </w:tc>
        <w:tc>
          <w:tcPr>
            <w:tcW w:w="3009" w:type="dxa"/>
          </w:tcPr>
          <w:p w:rsidR="00373421" w:rsidRPr="009833B6" w:rsidRDefault="00373421" w:rsidP="00C8475E">
            <w:pPr>
              <w:pStyle w:val="jwSSCHeading4"/>
            </w:pPr>
          </w:p>
        </w:tc>
        <w:tc>
          <w:tcPr>
            <w:tcW w:w="3009" w:type="dxa"/>
          </w:tcPr>
          <w:p w:rsidR="00373421" w:rsidRPr="009833B6" w:rsidRDefault="00373421" w:rsidP="00C8475E">
            <w:pPr>
              <w:pStyle w:val="jwSSCHeading4"/>
            </w:pPr>
          </w:p>
        </w:tc>
      </w:tr>
    </w:tbl>
    <w:p w:rsidR="00B26814" w:rsidRPr="009833B6" w:rsidRDefault="00B26814" w:rsidP="002F0029">
      <w:pPr>
        <w:pStyle w:val="jwSSCHeading2"/>
        <w:rPr>
          <w:b/>
          <w:color w:val="000000" w:themeColor="text1"/>
          <w:sz w:val="36"/>
          <w:szCs w:val="36"/>
          <w:lang w:val="en-GB"/>
        </w:rPr>
      </w:pPr>
    </w:p>
    <w:p w:rsidR="00B26814" w:rsidRPr="009833B6" w:rsidRDefault="00B26814">
      <w:pPr>
        <w:spacing w:after="160" w:line="259" w:lineRule="auto"/>
        <w:rPr>
          <w:rFonts w:ascii="Arial" w:hAnsi="Arial" w:cs="Arial"/>
          <w:b/>
          <w:color w:val="000000" w:themeColor="text1"/>
          <w:sz w:val="36"/>
          <w:szCs w:val="36"/>
          <w:lang w:val="en-GB"/>
        </w:rPr>
      </w:pPr>
      <w:r w:rsidRPr="009833B6">
        <w:rPr>
          <w:b/>
          <w:color w:val="000000" w:themeColor="text1"/>
          <w:sz w:val="36"/>
          <w:szCs w:val="36"/>
          <w:lang w:val="en-GB"/>
        </w:rPr>
        <w:br w:type="page"/>
      </w:r>
    </w:p>
    <w:p w:rsidR="001F35AA" w:rsidRPr="009833B6" w:rsidRDefault="001F35AA" w:rsidP="00D830B2">
      <w:pPr>
        <w:pStyle w:val="jwSSCHeading2"/>
        <w:jc w:val="center"/>
        <w:rPr>
          <w:b/>
          <w:color w:val="000000" w:themeColor="text1"/>
          <w:sz w:val="36"/>
          <w:szCs w:val="36"/>
          <w:lang w:val="en-GB"/>
        </w:rPr>
      </w:pPr>
      <w:r w:rsidRPr="009833B6">
        <w:rPr>
          <w:b/>
          <w:color w:val="000000" w:themeColor="text1"/>
          <w:sz w:val="36"/>
          <w:szCs w:val="36"/>
          <w:lang w:val="en-GB"/>
        </w:rPr>
        <w:lastRenderedPageBreak/>
        <w:t>Support Area 8- Government</w:t>
      </w:r>
    </w:p>
    <w:p w:rsidR="001F35AA" w:rsidRPr="009833B6" w:rsidRDefault="001F35AA" w:rsidP="001F35AA">
      <w:pPr>
        <w:pStyle w:val="jwSSCHeading3"/>
        <w:numPr>
          <w:ilvl w:val="0"/>
          <w:numId w:val="0"/>
        </w:numPr>
        <w:spacing w:before="0"/>
        <w:ind w:left="142"/>
        <w:rPr>
          <w:color w:val="000000" w:themeColor="text1"/>
          <w:lang w:val="en-GB"/>
        </w:rPr>
      </w:pPr>
      <w:r w:rsidRPr="009833B6">
        <w:rPr>
          <w:color w:val="000000" w:themeColor="text1"/>
          <w:lang w:val="en-GB"/>
        </w:rPr>
        <w:t xml:space="preserve">8.1 </w:t>
      </w:r>
      <w:r w:rsidR="00222786" w:rsidRPr="009833B6">
        <w:rPr>
          <w:color w:val="000000" w:themeColor="text1"/>
          <w:lang w:val="en-GB"/>
        </w:rPr>
        <w:t xml:space="preserve">Government- </w:t>
      </w:r>
      <w:r w:rsidR="006966FA" w:rsidRPr="009833B6">
        <w:rPr>
          <w:color w:val="000000" w:themeColor="text1"/>
          <w:lang w:val="en-GB"/>
        </w:rPr>
        <w:t xml:space="preserve">Nation’s Ambassador </w:t>
      </w:r>
      <w:r w:rsidRPr="009833B6">
        <w:rPr>
          <w:color w:val="000000" w:themeColor="text1"/>
          <w:lang w:val="en-GB"/>
        </w:rPr>
        <w:t>to the Fake Nation</w:t>
      </w:r>
      <w:r w:rsidR="00FA29C1" w:rsidRPr="009833B6">
        <w:rPr>
          <w:color w:val="000000" w:themeColor="text1"/>
          <w:lang w:val="en-GB"/>
        </w:rPr>
        <w:t xml:space="preserve">    </w:t>
      </w:r>
    </w:p>
    <w:p w:rsidR="001F35AA" w:rsidRPr="009833B6" w:rsidRDefault="001F35AA" w:rsidP="001F35AA">
      <w:pPr>
        <w:pStyle w:val="jwSSCHeading3"/>
        <w:numPr>
          <w:ilvl w:val="0"/>
          <w:numId w:val="0"/>
        </w:numPr>
        <w:spacing w:before="0"/>
        <w:ind w:left="142"/>
        <w:rPr>
          <w:color w:val="000000" w:themeColor="text1"/>
          <w:lang w:val="en-GB"/>
        </w:rPr>
      </w:pPr>
      <w:r w:rsidRPr="009833B6">
        <w:rPr>
          <w:color w:val="000000" w:themeColor="text1"/>
          <w:lang w:val="en-GB"/>
        </w:rPr>
        <w:t xml:space="preserve">8.2 </w:t>
      </w:r>
      <w:r w:rsidR="00222786" w:rsidRPr="009833B6">
        <w:rPr>
          <w:color w:val="000000" w:themeColor="text1"/>
          <w:lang w:val="en-GB"/>
        </w:rPr>
        <w:t xml:space="preserve">Government- </w:t>
      </w:r>
      <w:r w:rsidRPr="009833B6">
        <w:rPr>
          <w:color w:val="000000" w:themeColor="text1"/>
          <w:lang w:val="en-GB"/>
        </w:rPr>
        <w:t>Minister of Foreign Affairs</w:t>
      </w:r>
      <w:r w:rsidR="00070B9C" w:rsidRPr="009833B6">
        <w:rPr>
          <w:color w:val="000000" w:themeColor="text1"/>
          <w:lang w:val="en-GB"/>
        </w:rPr>
        <w:t xml:space="preserve"> and Deputy Prime Minister to Affected/Host Nation</w:t>
      </w:r>
    </w:p>
    <w:p w:rsidR="001F35AA" w:rsidRPr="009833B6" w:rsidRDefault="001F35AA" w:rsidP="001F35AA">
      <w:pPr>
        <w:pStyle w:val="jwSSCHeading3"/>
        <w:numPr>
          <w:ilvl w:val="0"/>
          <w:numId w:val="0"/>
        </w:numPr>
        <w:spacing w:before="0"/>
        <w:ind w:left="142"/>
        <w:rPr>
          <w:color w:val="000000" w:themeColor="text1"/>
          <w:lang w:val="en-GB"/>
        </w:rPr>
      </w:pPr>
      <w:r w:rsidRPr="009833B6">
        <w:rPr>
          <w:color w:val="000000" w:themeColor="text1"/>
          <w:lang w:val="en-GB"/>
        </w:rPr>
        <w:t xml:space="preserve">8.3 </w:t>
      </w:r>
      <w:r w:rsidR="00222786" w:rsidRPr="009833B6">
        <w:rPr>
          <w:color w:val="000000" w:themeColor="text1"/>
          <w:lang w:val="en-GB"/>
        </w:rPr>
        <w:t xml:space="preserve">Government- </w:t>
      </w:r>
      <w:r w:rsidR="00562626" w:rsidRPr="009833B6">
        <w:rPr>
          <w:color w:val="000000" w:themeColor="text1"/>
          <w:lang w:val="en-GB"/>
        </w:rPr>
        <w:t>Senior Official within Ministry of Public Works, Transport, Infrastructure and Telecommunications</w:t>
      </w:r>
    </w:p>
    <w:p w:rsidR="001F35AA" w:rsidRPr="009833B6" w:rsidRDefault="001F35AA" w:rsidP="001F35AA">
      <w:pPr>
        <w:pStyle w:val="jwSSCHeading3"/>
        <w:numPr>
          <w:ilvl w:val="0"/>
          <w:numId w:val="0"/>
        </w:numPr>
        <w:spacing w:before="0"/>
        <w:ind w:left="142"/>
        <w:rPr>
          <w:color w:val="000000" w:themeColor="text1"/>
          <w:lang w:val="en-GB"/>
        </w:rPr>
      </w:pPr>
      <w:r w:rsidRPr="009833B6">
        <w:rPr>
          <w:color w:val="000000" w:themeColor="text1"/>
          <w:lang w:val="en-GB"/>
        </w:rPr>
        <w:t xml:space="preserve">8.4 </w:t>
      </w:r>
      <w:r w:rsidR="00222786" w:rsidRPr="009833B6">
        <w:rPr>
          <w:color w:val="000000" w:themeColor="text1"/>
          <w:lang w:val="en-GB"/>
        </w:rPr>
        <w:t>Government- Permanent Secretary to the Ministry of Public Order</w:t>
      </w:r>
    </w:p>
    <w:p w:rsidR="00227975" w:rsidRPr="009833B6" w:rsidRDefault="00222786" w:rsidP="001F35AA">
      <w:pPr>
        <w:pStyle w:val="jwSSCHeading3"/>
        <w:numPr>
          <w:ilvl w:val="0"/>
          <w:numId w:val="0"/>
        </w:numPr>
        <w:spacing w:before="0"/>
        <w:ind w:left="142"/>
        <w:rPr>
          <w:color w:val="000000" w:themeColor="text1"/>
          <w:lang w:val="en-GB"/>
        </w:rPr>
      </w:pPr>
      <w:r w:rsidRPr="009833B6">
        <w:rPr>
          <w:color w:val="000000" w:themeColor="text1"/>
          <w:lang w:val="en-GB"/>
        </w:rPr>
        <w:t>8.5 Government- Legal Advisor to the Government of the Affected Nation</w:t>
      </w:r>
    </w:p>
    <w:p w:rsidR="00227975" w:rsidRPr="009833B6" w:rsidRDefault="00227975" w:rsidP="001F35AA">
      <w:pPr>
        <w:pStyle w:val="jwSSCHeading3"/>
        <w:numPr>
          <w:ilvl w:val="0"/>
          <w:numId w:val="0"/>
        </w:numPr>
        <w:spacing w:before="0"/>
        <w:ind w:left="142"/>
        <w:rPr>
          <w:color w:val="000000" w:themeColor="text1"/>
          <w:lang w:val="en-GB"/>
        </w:rPr>
      </w:pPr>
      <w:r w:rsidRPr="009833B6">
        <w:rPr>
          <w:color w:val="000000" w:themeColor="text1"/>
          <w:lang w:val="en-GB"/>
        </w:rPr>
        <w:t xml:space="preserve">8.6 </w:t>
      </w:r>
      <w:r w:rsidR="00222786" w:rsidRPr="009833B6">
        <w:rPr>
          <w:color w:val="000000" w:themeColor="text1"/>
          <w:lang w:val="en-GB"/>
        </w:rPr>
        <w:t xml:space="preserve">Government- </w:t>
      </w:r>
      <w:r w:rsidR="00685F36" w:rsidRPr="009833B6">
        <w:rPr>
          <w:color w:val="000000" w:themeColor="text1"/>
          <w:lang w:val="en-GB"/>
        </w:rPr>
        <w:t xml:space="preserve">STRATCOM </w:t>
      </w:r>
      <w:r w:rsidRPr="009833B6">
        <w:rPr>
          <w:color w:val="000000" w:themeColor="text1"/>
          <w:lang w:val="en-GB"/>
        </w:rPr>
        <w:t>Advisor</w:t>
      </w:r>
      <w:r w:rsidR="00222786" w:rsidRPr="009833B6">
        <w:rPr>
          <w:color w:val="000000" w:themeColor="text1"/>
          <w:lang w:val="en-GB"/>
        </w:rPr>
        <w:t xml:space="preserve"> to the Government of the Affected Nation</w:t>
      </w:r>
    </w:p>
    <w:p w:rsidR="00227975" w:rsidRPr="009833B6" w:rsidRDefault="00227975" w:rsidP="001F35AA">
      <w:pPr>
        <w:pStyle w:val="jwSSCHeading3"/>
        <w:numPr>
          <w:ilvl w:val="0"/>
          <w:numId w:val="0"/>
        </w:numPr>
        <w:spacing w:before="0"/>
        <w:ind w:left="142"/>
        <w:rPr>
          <w:color w:val="000000" w:themeColor="text1"/>
          <w:lang w:val="en-GB"/>
        </w:rPr>
      </w:pPr>
      <w:r w:rsidRPr="009833B6">
        <w:rPr>
          <w:color w:val="000000" w:themeColor="text1"/>
          <w:lang w:val="en-GB"/>
        </w:rPr>
        <w:t xml:space="preserve">8.7 </w:t>
      </w:r>
      <w:r w:rsidR="00222786" w:rsidRPr="009833B6">
        <w:rPr>
          <w:color w:val="000000" w:themeColor="text1"/>
          <w:lang w:val="en-GB"/>
        </w:rPr>
        <w:t xml:space="preserve">Government- </w:t>
      </w:r>
      <w:r w:rsidRPr="009833B6">
        <w:rPr>
          <w:color w:val="000000" w:themeColor="text1"/>
          <w:lang w:val="en-GB"/>
        </w:rPr>
        <w:t>Police Commissioner</w:t>
      </w:r>
      <w:r w:rsidR="00B509FF" w:rsidRPr="009833B6">
        <w:rPr>
          <w:color w:val="000000" w:themeColor="text1"/>
          <w:lang w:val="en-GB"/>
        </w:rPr>
        <w:t xml:space="preserve"> of the Affected Nation</w:t>
      </w:r>
    </w:p>
    <w:p w:rsidR="00227975" w:rsidRPr="009833B6" w:rsidRDefault="00227975" w:rsidP="001F35AA">
      <w:pPr>
        <w:pStyle w:val="jwSSCHeading3"/>
        <w:numPr>
          <w:ilvl w:val="0"/>
          <w:numId w:val="0"/>
        </w:numPr>
        <w:spacing w:before="0"/>
        <w:ind w:left="142"/>
        <w:rPr>
          <w:color w:val="000000" w:themeColor="text1"/>
          <w:lang w:val="en-GB"/>
        </w:rPr>
      </w:pPr>
      <w:r w:rsidRPr="009833B6">
        <w:rPr>
          <w:color w:val="000000" w:themeColor="text1"/>
          <w:lang w:val="en-GB"/>
        </w:rPr>
        <w:t xml:space="preserve">8.8 </w:t>
      </w:r>
      <w:r w:rsidR="00222786" w:rsidRPr="009833B6">
        <w:rPr>
          <w:color w:val="000000" w:themeColor="text1"/>
          <w:lang w:val="en-GB"/>
        </w:rPr>
        <w:t xml:space="preserve">Government- </w:t>
      </w:r>
      <w:r w:rsidRPr="009833B6">
        <w:rPr>
          <w:color w:val="000000" w:themeColor="text1"/>
          <w:lang w:val="en-GB"/>
        </w:rPr>
        <w:t>Director</w:t>
      </w:r>
      <w:r w:rsidR="000D767F" w:rsidRPr="009833B6">
        <w:rPr>
          <w:color w:val="000000" w:themeColor="text1"/>
          <w:lang w:val="en-GB"/>
        </w:rPr>
        <w:t xml:space="preserve"> of</w:t>
      </w:r>
      <w:r w:rsidRPr="009833B6">
        <w:rPr>
          <w:color w:val="000000" w:themeColor="text1"/>
          <w:lang w:val="en-GB"/>
        </w:rPr>
        <w:t xml:space="preserve"> Intel</w:t>
      </w:r>
      <w:r w:rsidR="000D767F" w:rsidRPr="009833B6">
        <w:rPr>
          <w:color w:val="000000" w:themeColor="text1"/>
          <w:lang w:val="en-GB"/>
        </w:rPr>
        <w:t>ligence</w:t>
      </w:r>
      <w:r w:rsidRPr="009833B6">
        <w:rPr>
          <w:color w:val="000000" w:themeColor="text1"/>
          <w:lang w:val="en-GB"/>
        </w:rPr>
        <w:t xml:space="preserve"> &amp; Sec</w:t>
      </w:r>
      <w:r w:rsidR="000D767F" w:rsidRPr="009833B6">
        <w:rPr>
          <w:color w:val="000000" w:themeColor="text1"/>
          <w:lang w:val="en-GB"/>
        </w:rPr>
        <w:t>urity</w:t>
      </w:r>
      <w:r w:rsidRPr="009833B6">
        <w:rPr>
          <w:color w:val="000000" w:themeColor="text1"/>
          <w:lang w:val="en-GB"/>
        </w:rPr>
        <w:t xml:space="preserve"> Service</w:t>
      </w:r>
      <w:r w:rsidR="000D767F" w:rsidRPr="009833B6">
        <w:rPr>
          <w:color w:val="000000" w:themeColor="text1"/>
          <w:lang w:val="en-GB"/>
        </w:rPr>
        <w:t xml:space="preserve"> of the Affected Nation</w:t>
      </w:r>
    </w:p>
    <w:p w:rsidR="001F35AA" w:rsidRPr="009833B6" w:rsidRDefault="001F35AA" w:rsidP="002B6944">
      <w:pPr>
        <w:tabs>
          <w:tab w:val="left" w:pos="4039"/>
        </w:tabs>
        <w:rPr>
          <w:rFonts w:ascii="Arial" w:hAnsi="Arial" w:cs="Arial"/>
          <w:lang w:val="en-GB"/>
        </w:rPr>
      </w:pPr>
    </w:p>
    <w:p w:rsidR="00F47BF0" w:rsidRPr="009833B6" w:rsidRDefault="00FA29C1" w:rsidP="002B6944">
      <w:pPr>
        <w:tabs>
          <w:tab w:val="left" w:pos="4039"/>
        </w:tabs>
        <w:rPr>
          <w:rFonts w:ascii="Arial" w:hAnsi="Arial" w:cs="Arial"/>
          <w:lang w:val="en-GB"/>
        </w:rPr>
      </w:pPr>
      <w:r w:rsidRPr="009833B6">
        <w:rPr>
          <w:rFonts w:ascii="Arial" w:hAnsi="Arial" w:cs="Arial"/>
          <w:lang w:val="en-GB"/>
        </w:rPr>
        <w:t>A. Western Europe</w:t>
      </w:r>
      <w:r w:rsidR="00F47BF0">
        <w:rPr>
          <w:rFonts w:ascii="Arial" w:hAnsi="Arial" w:cs="Arial"/>
          <w:lang w:val="en-GB"/>
        </w:rPr>
        <w:t xml:space="preserve">  </w:t>
      </w:r>
    </w:p>
    <w:p w:rsidR="001F35AA" w:rsidRPr="009833B6" w:rsidRDefault="00FA29C1" w:rsidP="002B6944">
      <w:pPr>
        <w:tabs>
          <w:tab w:val="left" w:pos="4039"/>
        </w:tabs>
        <w:rPr>
          <w:rFonts w:ascii="Arial" w:hAnsi="Arial" w:cs="Arial"/>
          <w:lang w:val="en-GB"/>
        </w:rPr>
      </w:pPr>
      <w:r w:rsidRPr="009833B6">
        <w:rPr>
          <w:rFonts w:ascii="Arial" w:hAnsi="Arial" w:cs="Arial"/>
          <w:lang w:val="en-GB"/>
        </w:rPr>
        <w:t xml:space="preserve">B. </w:t>
      </w:r>
      <w:r w:rsidR="006966FA" w:rsidRPr="009833B6">
        <w:rPr>
          <w:rFonts w:ascii="Arial" w:hAnsi="Arial" w:cs="Arial"/>
          <w:lang w:val="en-GB"/>
        </w:rPr>
        <w:t xml:space="preserve">Northern and Central Africa </w:t>
      </w:r>
    </w:p>
    <w:p w:rsidR="00FA29C1" w:rsidRPr="009833B6" w:rsidRDefault="00FA29C1">
      <w:pPr>
        <w:spacing w:after="160" w:line="259" w:lineRule="auto"/>
        <w:rPr>
          <w:rFonts w:ascii="Arial" w:hAnsi="Arial" w:cs="Arial"/>
          <w:b/>
          <w:color w:val="2E74B5" w:themeColor="accent1" w:themeShade="BF"/>
          <w:sz w:val="24"/>
          <w:lang w:val="en-GB"/>
        </w:rPr>
      </w:pPr>
      <w:r w:rsidRPr="009833B6">
        <w:rPr>
          <w:b/>
          <w:color w:val="2E74B5" w:themeColor="accent1" w:themeShade="BF"/>
          <w:lang w:val="en-GB"/>
        </w:rPr>
        <w:br w:type="page"/>
      </w:r>
    </w:p>
    <w:p w:rsidR="008F7B01" w:rsidRPr="009833B6" w:rsidRDefault="008F7B01" w:rsidP="008F7B01">
      <w:pPr>
        <w:pStyle w:val="jwSSCHeading3"/>
        <w:numPr>
          <w:ilvl w:val="0"/>
          <w:numId w:val="0"/>
        </w:numPr>
        <w:spacing w:before="0"/>
        <w:rPr>
          <w:b/>
          <w:color w:val="2E74B5" w:themeColor="accent1" w:themeShade="BF"/>
          <w:lang w:val="en-GB"/>
        </w:rPr>
      </w:pPr>
      <w:r w:rsidRPr="009833B6">
        <w:rPr>
          <w:b/>
          <w:color w:val="2E74B5" w:themeColor="accent1" w:themeShade="BF"/>
          <w:lang w:val="en-GB"/>
        </w:rPr>
        <w:lastRenderedPageBreak/>
        <w:t>8.1 Government</w:t>
      </w:r>
      <w:r w:rsidR="00F41724" w:rsidRPr="009833B6">
        <w:rPr>
          <w:b/>
          <w:color w:val="2E74B5" w:themeColor="accent1" w:themeShade="BF"/>
          <w:lang w:val="en-GB"/>
        </w:rPr>
        <w:t xml:space="preserve"> –</w:t>
      </w:r>
      <w:r w:rsidRPr="009833B6">
        <w:rPr>
          <w:b/>
          <w:color w:val="2E74B5" w:themeColor="accent1" w:themeShade="BF"/>
          <w:lang w:val="en-GB"/>
        </w:rPr>
        <w:t xml:space="preserve"> Nation’s Ambassador to the Fake Nation</w:t>
      </w:r>
    </w:p>
    <w:p w:rsidR="008F7B01" w:rsidRPr="009833B6" w:rsidRDefault="008F7B01" w:rsidP="008F7B01">
      <w:pPr>
        <w:pStyle w:val="jwSSCHeading3"/>
        <w:numPr>
          <w:ilvl w:val="0"/>
          <w:numId w:val="0"/>
        </w:numPr>
        <w:spacing w:before="0"/>
        <w:rPr>
          <w:b/>
          <w:color w:val="000000" w:themeColor="text1"/>
          <w:lang w:val="en-GB"/>
        </w:rPr>
      </w:pPr>
      <w:r w:rsidRPr="009833B6">
        <w:rPr>
          <w:b/>
          <w:color w:val="000000" w:themeColor="text1"/>
          <w:lang w:val="en-GB"/>
        </w:rPr>
        <w:t>Tasking:</w:t>
      </w:r>
    </w:p>
    <w:p w:rsidR="008F7B01" w:rsidRPr="005D452D" w:rsidRDefault="00F41724" w:rsidP="00F543F8">
      <w:pPr>
        <w:pStyle w:val="ListParagraph"/>
        <w:numPr>
          <w:ilvl w:val="0"/>
          <w:numId w:val="51"/>
        </w:numPr>
        <w:contextualSpacing w:val="0"/>
        <w:rPr>
          <w:rFonts w:ascii="Arial" w:eastAsia="MS Mincho" w:hAnsi="Arial" w:cs="Arial"/>
          <w:bCs/>
          <w:sz w:val="24"/>
          <w:szCs w:val="24"/>
          <w:lang w:val="en-GB" w:eastAsia="ja-JP"/>
        </w:rPr>
      </w:pPr>
      <w:r w:rsidRPr="009833B6">
        <w:rPr>
          <w:b/>
          <w:color w:val="2E74B5" w:themeColor="accent1" w:themeShade="BF"/>
          <w:lang w:val="en-GB"/>
        </w:rPr>
        <w:t xml:space="preserve"> </w:t>
      </w:r>
      <w:r w:rsidR="008F7B01" w:rsidRPr="005D452D">
        <w:rPr>
          <w:rFonts w:ascii="Arial" w:hAnsi="Arial" w:cs="Arial"/>
          <w:bCs/>
          <w:sz w:val="24"/>
          <w:szCs w:val="24"/>
          <w:lang w:val="en-GB"/>
        </w:rPr>
        <w:t xml:space="preserve">Provide subject matter expertise in the political situation and attitude of required nation to realistically represent the exercise scenario to the training audience with regards to interaction between the scenario country and required nation.   </w:t>
      </w:r>
    </w:p>
    <w:p w:rsidR="008F7B01" w:rsidRPr="005D452D" w:rsidRDefault="008F7B01" w:rsidP="00F543F8">
      <w:pPr>
        <w:pStyle w:val="ListParagraph"/>
        <w:numPr>
          <w:ilvl w:val="0"/>
          <w:numId w:val="51"/>
        </w:numPr>
        <w:contextualSpacing w:val="0"/>
        <w:rPr>
          <w:rFonts w:ascii="Arial" w:eastAsia="MS Mincho" w:hAnsi="Arial" w:cs="Arial"/>
          <w:bCs/>
          <w:sz w:val="24"/>
          <w:szCs w:val="24"/>
          <w:lang w:val="en-GB" w:eastAsia="ja-JP"/>
        </w:rPr>
      </w:pPr>
      <w:r w:rsidRPr="005D452D">
        <w:rPr>
          <w:rFonts w:ascii="Arial" w:eastAsia="MS Mincho" w:hAnsi="Arial" w:cs="Arial"/>
          <w:bCs/>
          <w:sz w:val="24"/>
          <w:szCs w:val="24"/>
          <w:lang w:val="en-GB" w:eastAsia="ja-JP"/>
        </w:rPr>
        <w:t>Act as the focal point for the training audience for the government of [required country] for political and diplomatic matters during exercise preparation and execution.</w:t>
      </w:r>
    </w:p>
    <w:p w:rsidR="008F7B01" w:rsidRPr="005D452D" w:rsidRDefault="008F7B01" w:rsidP="00F543F8">
      <w:pPr>
        <w:pStyle w:val="ListParagraph"/>
        <w:numPr>
          <w:ilvl w:val="0"/>
          <w:numId w:val="51"/>
        </w:numPr>
        <w:spacing w:after="240"/>
        <w:contextualSpacing w:val="0"/>
        <w:rPr>
          <w:rFonts w:ascii="Arial" w:hAnsi="Arial" w:cs="Arial"/>
          <w:bCs/>
          <w:sz w:val="24"/>
          <w:szCs w:val="24"/>
          <w:lang w:val="en-GB"/>
        </w:rPr>
      </w:pPr>
      <w:r w:rsidRPr="005D452D">
        <w:rPr>
          <w:rFonts w:ascii="Arial" w:hAnsi="Arial" w:cs="Arial"/>
          <w:bCs/>
          <w:sz w:val="24"/>
          <w:szCs w:val="24"/>
          <w:lang w:val="en-GB"/>
        </w:rPr>
        <w:t>Coordinate political and diplomatic operational matters with all other national and international political representatives.</w:t>
      </w:r>
    </w:p>
    <w:p w:rsidR="008F7B01" w:rsidRPr="005D452D" w:rsidRDefault="008F7B01" w:rsidP="00F543F8">
      <w:pPr>
        <w:pStyle w:val="ListParagraph"/>
        <w:numPr>
          <w:ilvl w:val="0"/>
          <w:numId w:val="51"/>
        </w:numPr>
        <w:spacing w:after="240"/>
        <w:contextualSpacing w:val="0"/>
        <w:rPr>
          <w:rFonts w:ascii="Arial" w:hAnsi="Arial" w:cs="Arial"/>
          <w:bCs/>
          <w:sz w:val="24"/>
          <w:szCs w:val="24"/>
          <w:lang w:val="en-GB"/>
        </w:rPr>
      </w:pPr>
      <w:r w:rsidRPr="005D452D">
        <w:rPr>
          <w:rFonts w:ascii="Arial" w:hAnsi="Arial" w:cs="Arial"/>
          <w:bCs/>
          <w:sz w:val="24"/>
          <w:szCs w:val="24"/>
          <w:lang w:val="en-GB"/>
        </w:rPr>
        <w:t>Quickly read, digest, analyse and understand the political situation so far as it affects the required country as depicted in the scenario documentation provided by JWC.</w:t>
      </w:r>
    </w:p>
    <w:p w:rsidR="008F7B01" w:rsidRPr="005D452D" w:rsidRDefault="008F7B01" w:rsidP="00F543F8">
      <w:pPr>
        <w:pStyle w:val="ListParagraph"/>
        <w:numPr>
          <w:ilvl w:val="0"/>
          <w:numId w:val="51"/>
        </w:numPr>
        <w:spacing w:after="240"/>
        <w:contextualSpacing w:val="0"/>
        <w:rPr>
          <w:rFonts w:ascii="Arial" w:hAnsi="Arial" w:cs="Arial"/>
          <w:bCs/>
          <w:sz w:val="24"/>
          <w:szCs w:val="24"/>
          <w:lang w:val="en-GB"/>
        </w:rPr>
      </w:pPr>
      <w:r w:rsidRPr="005D452D">
        <w:rPr>
          <w:rFonts w:ascii="Arial" w:hAnsi="Arial" w:cs="Arial"/>
          <w:bCs/>
          <w:sz w:val="24"/>
          <w:szCs w:val="24"/>
          <w:lang w:val="en-GB"/>
        </w:rPr>
        <w:t xml:space="preserve">Understand and provide recommendations for improvement in the area of national diplomatic representation in the scenario. </w:t>
      </w:r>
    </w:p>
    <w:p w:rsidR="008F7B01" w:rsidRPr="005D452D" w:rsidRDefault="008F7B01" w:rsidP="00F543F8">
      <w:pPr>
        <w:pStyle w:val="ListParagraph"/>
        <w:numPr>
          <w:ilvl w:val="0"/>
          <w:numId w:val="51"/>
        </w:numPr>
        <w:spacing w:after="240"/>
        <w:contextualSpacing w:val="0"/>
        <w:rPr>
          <w:rFonts w:ascii="Arial" w:hAnsi="Arial" w:cs="Arial"/>
          <w:bCs/>
          <w:sz w:val="24"/>
          <w:szCs w:val="24"/>
          <w:lang w:val="en-GB"/>
        </w:rPr>
      </w:pPr>
      <w:r w:rsidRPr="005D452D">
        <w:rPr>
          <w:rFonts w:ascii="Arial" w:hAnsi="Arial" w:cs="Arial"/>
          <w:bCs/>
          <w:sz w:val="24"/>
          <w:szCs w:val="24"/>
          <w:lang w:val="en-GB"/>
        </w:rPr>
        <w:t>Understand exercise and training objectives and ensure their representation of the scenario supports the training audience’s achievement of those objectives.</w:t>
      </w:r>
    </w:p>
    <w:p w:rsidR="008F7B01" w:rsidRPr="005D452D" w:rsidRDefault="008F7B01" w:rsidP="00F543F8">
      <w:pPr>
        <w:pStyle w:val="ListParagraph"/>
        <w:numPr>
          <w:ilvl w:val="0"/>
          <w:numId w:val="51"/>
        </w:numPr>
        <w:spacing w:after="240"/>
        <w:contextualSpacing w:val="0"/>
        <w:rPr>
          <w:rFonts w:ascii="Arial" w:hAnsi="Arial" w:cs="Arial"/>
          <w:bCs/>
          <w:sz w:val="24"/>
          <w:szCs w:val="24"/>
          <w:lang w:val="en-GB"/>
        </w:rPr>
      </w:pPr>
      <w:r w:rsidRPr="005D452D">
        <w:rPr>
          <w:rFonts w:ascii="Arial" w:hAnsi="Arial" w:cs="Arial"/>
          <w:bCs/>
          <w:sz w:val="24"/>
          <w:szCs w:val="24"/>
          <w:lang w:val="en-GB"/>
        </w:rPr>
        <w:t>Develop a basic Concept of Operations for the diplomatic operations of the required country and relationships with the scenario affected nation in the conflict.  If required, develop and present plans.</w:t>
      </w:r>
    </w:p>
    <w:p w:rsidR="008F7B01" w:rsidRPr="005D452D" w:rsidRDefault="008F7B01" w:rsidP="00F543F8">
      <w:pPr>
        <w:pStyle w:val="ListParagraph"/>
        <w:numPr>
          <w:ilvl w:val="0"/>
          <w:numId w:val="51"/>
        </w:numPr>
        <w:spacing w:after="240"/>
        <w:contextualSpacing w:val="0"/>
        <w:rPr>
          <w:rFonts w:ascii="Arial" w:hAnsi="Arial" w:cs="Arial"/>
          <w:bCs/>
          <w:sz w:val="24"/>
          <w:szCs w:val="24"/>
          <w:lang w:val="en-GB"/>
        </w:rPr>
      </w:pPr>
      <w:r w:rsidRPr="005D452D">
        <w:rPr>
          <w:rFonts w:ascii="Arial" w:hAnsi="Arial" w:cs="Arial"/>
          <w:bCs/>
          <w:sz w:val="24"/>
          <w:szCs w:val="24"/>
          <w:lang w:val="en-GB"/>
        </w:rPr>
        <w:t>Be prepared to assist JWC in the development of strategic and operational level scenario documents tailored to the training audience and exercise.</w:t>
      </w:r>
    </w:p>
    <w:p w:rsidR="008F7B01" w:rsidRPr="005D452D" w:rsidRDefault="008F7B01" w:rsidP="00F543F8">
      <w:pPr>
        <w:pStyle w:val="ListParagraph"/>
        <w:numPr>
          <w:ilvl w:val="0"/>
          <w:numId w:val="51"/>
        </w:numPr>
        <w:spacing w:after="240"/>
        <w:contextualSpacing w:val="0"/>
        <w:rPr>
          <w:rFonts w:ascii="Arial" w:hAnsi="Arial" w:cs="Arial"/>
          <w:bCs/>
          <w:sz w:val="24"/>
          <w:szCs w:val="24"/>
          <w:lang w:val="en-GB"/>
        </w:rPr>
      </w:pPr>
      <w:r w:rsidRPr="005D452D">
        <w:rPr>
          <w:rFonts w:ascii="Arial" w:hAnsi="Arial" w:cs="Arial"/>
          <w:bCs/>
          <w:sz w:val="24"/>
          <w:szCs w:val="24"/>
          <w:lang w:val="en-GB"/>
        </w:rPr>
        <w:t xml:space="preserve">Assist training audiences with initial planning stages by providing subject matter expertise and scenario representation of the diplomatic relationships with the required country. </w:t>
      </w:r>
    </w:p>
    <w:p w:rsidR="008F7B01" w:rsidRPr="005D452D" w:rsidRDefault="008F7B01" w:rsidP="00F543F8">
      <w:pPr>
        <w:pStyle w:val="ListParagraph"/>
        <w:numPr>
          <w:ilvl w:val="0"/>
          <w:numId w:val="51"/>
        </w:numPr>
        <w:spacing w:after="240"/>
        <w:contextualSpacing w:val="0"/>
        <w:rPr>
          <w:rFonts w:ascii="Arial" w:hAnsi="Arial" w:cs="Arial"/>
          <w:bCs/>
          <w:sz w:val="24"/>
          <w:szCs w:val="24"/>
          <w:lang w:val="en-GB"/>
        </w:rPr>
      </w:pPr>
      <w:r w:rsidRPr="005D452D">
        <w:rPr>
          <w:rFonts w:ascii="Arial" w:hAnsi="Arial" w:cs="Arial"/>
          <w:bCs/>
          <w:sz w:val="24"/>
          <w:szCs w:val="24"/>
          <w:lang w:val="en-GB"/>
        </w:rPr>
        <w:t xml:space="preserve">Understand and analyse developing training audience plans and documentation and their impacts on diplomatic relations with the required country. </w:t>
      </w:r>
    </w:p>
    <w:p w:rsidR="008F7B01" w:rsidRPr="009833B6" w:rsidRDefault="008F7B01" w:rsidP="00F543F8">
      <w:pPr>
        <w:pStyle w:val="ListParagraph"/>
        <w:numPr>
          <w:ilvl w:val="0"/>
          <w:numId w:val="51"/>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In accordance with JWC guidance and management, and with all necessary co-ordination, generate appropriate exercise material to provide a challenging and realistic problem set to the training audience. </w:t>
      </w:r>
    </w:p>
    <w:p w:rsidR="008F7B01" w:rsidRPr="009833B6" w:rsidRDefault="008F7B01" w:rsidP="00F543F8">
      <w:pPr>
        <w:pStyle w:val="ListParagraph"/>
        <w:numPr>
          <w:ilvl w:val="0"/>
          <w:numId w:val="51"/>
        </w:numPr>
        <w:spacing w:after="240"/>
        <w:contextualSpacing w:val="0"/>
        <w:rPr>
          <w:rFonts w:ascii="Arial" w:hAnsi="Arial" w:cs="Arial"/>
          <w:bCs/>
          <w:sz w:val="24"/>
          <w:szCs w:val="24"/>
          <w:lang w:val="en-GB"/>
        </w:rPr>
      </w:pPr>
      <w:r w:rsidRPr="009833B6">
        <w:rPr>
          <w:rFonts w:ascii="Arial" w:hAnsi="Arial" w:cs="Arial"/>
          <w:bCs/>
          <w:sz w:val="24"/>
          <w:szCs w:val="24"/>
          <w:lang w:val="en-GB"/>
        </w:rPr>
        <w:lastRenderedPageBreak/>
        <w:t xml:space="preserve">Act as </w:t>
      </w:r>
      <w:r w:rsidRPr="009833B6">
        <w:rPr>
          <w:rFonts w:ascii="Arial" w:hAnsi="Arial" w:cs="Arial"/>
          <w:lang w:val="en-GB"/>
        </w:rPr>
        <w:t xml:space="preserve">high ranking senior diplomatic official </w:t>
      </w:r>
      <w:r w:rsidRPr="005D452D">
        <w:rPr>
          <w:rFonts w:ascii="Arial" w:hAnsi="Arial" w:cs="Arial"/>
          <w:lang w:val="en-GB"/>
        </w:rPr>
        <w:t xml:space="preserve">of [required country] </w:t>
      </w:r>
      <w:r w:rsidRPr="009833B6">
        <w:rPr>
          <w:rFonts w:ascii="Arial" w:hAnsi="Arial" w:cs="Arial"/>
          <w:bCs/>
          <w:sz w:val="24"/>
          <w:szCs w:val="24"/>
          <w:lang w:val="en-GB"/>
        </w:rPr>
        <w:t>in meetings with the training audience during the exercise, whether face to face, by VTC, phone, email or letter.</w:t>
      </w:r>
    </w:p>
    <w:p w:rsidR="008F7B01" w:rsidRPr="009833B6" w:rsidRDefault="008F7B01" w:rsidP="00F543F8">
      <w:pPr>
        <w:pStyle w:val="ListParagraph"/>
        <w:numPr>
          <w:ilvl w:val="0"/>
          <w:numId w:val="51"/>
        </w:numPr>
        <w:spacing w:after="240"/>
        <w:contextualSpacing w:val="0"/>
        <w:rPr>
          <w:rFonts w:ascii="Arial" w:hAnsi="Arial" w:cs="Arial"/>
          <w:bCs/>
          <w:sz w:val="24"/>
          <w:szCs w:val="24"/>
          <w:lang w:val="en-GB"/>
        </w:rPr>
      </w:pPr>
      <w:r w:rsidRPr="009833B6">
        <w:rPr>
          <w:rFonts w:ascii="Arial" w:hAnsi="Arial" w:cs="Arial"/>
          <w:bCs/>
          <w:sz w:val="24"/>
          <w:szCs w:val="24"/>
          <w:lang w:val="en-GB"/>
        </w:rPr>
        <w:t>Produce agendas, written speaking notes and minutes of meetings in support of scenario building, communication/coordination and knowledge management.</w:t>
      </w:r>
    </w:p>
    <w:p w:rsidR="008F7B01" w:rsidRPr="009833B6" w:rsidRDefault="008F7B01" w:rsidP="00F543F8">
      <w:pPr>
        <w:pStyle w:val="ListParagraph"/>
        <w:numPr>
          <w:ilvl w:val="0"/>
          <w:numId w:val="51"/>
        </w:numPr>
        <w:spacing w:after="240"/>
        <w:contextualSpacing w:val="0"/>
        <w:rPr>
          <w:rFonts w:ascii="Arial" w:hAnsi="Arial" w:cs="Arial"/>
          <w:bCs/>
          <w:sz w:val="24"/>
          <w:szCs w:val="24"/>
          <w:lang w:val="en-GB"/>
        </w:rPr>
      </w:pPr>
      <w:r w:rsidRPr="009833B6">
        <w:rPr>
          <w:rFonts w:ascii="Arial" w:hAnsi="Arial" w:cs="Arial"/>
          <w:bCs/>
          <w:sz w:val="24"/>
          <w:szCs w:val="24"/>
          <w:lang w:val="en-GB"/>
        </w:rPr>
        <w:t>Be prepared to update and amend exercise and scenario documentation during the course of the exercise in order to ensure training objectives continue to be met.</w:t>
      </w:r>
    </w:p>
    <w:p w:rsidR="008F7B01" w:rsidRPr="009833B6" w:rsidRDefault="008F7B01" w:rsidP="00F543F8">
      <w:pPr>
        <w:pStyle w:val="ListParagraph"/>
        <w:numPr>
          <w:ilvl w:val="0"/>
          <w:numId w:val="51"/>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Monitor training audience activity and output so as to provide timely feedback to JWC Exercise Control staff to amend and adapt the exercise as required. </w:t>
      </w:r>
    </w:p>
    <w:p w:rsidR="008F7B01" w:rsidRPr="009833B6" w:rsidRDefault="008F7B01" w:rsidP="00F543F8">
      <w:pPr>
        <w:pStyle w:val="ListParagraph"/>
        <w:numPr>
          <w:ilvl w:val="0"/>
          <w:numId w:val="51"/>
        </w:numPr>
        <w:spacing w:after="240"/>
        <w:contextualSpacing w:val="0"/>
        <w:rPr>
          <w:rFonts w:ascii="Arial" w:hAnsi="Arial" w:cs="Arial"/>
          <w:bCs/>
          <w:sz w:val="24"/>
          <w:szCs w:val="24"/>
          <w:lang w:val="en-GB"/>
        </w:rPr>
      </w:pPr>
      <w:r w:rsidRPr="009833B6">
        <w:rPr>
          <w:rFonts w:ascii="Arial" w:hAnsi="Arial" w:cs="Arial"/>
          <w:bCs/>
          <w:sz w:val="24"/>
          <w:szCs w:val="24"/>
          <w:lang w:val="en-GB"/>
        </w:rPr>
        <w:t>Attend daily coordination meetings as dictated by the EXCON battle rhythm and Chief Grey Cell, providing SME advice as required.</w:t>
      </w:r>
    </w:p>
    <w:p w:rsidR="008F7B01" w:rsidRPr="009833B6" w:rsidRDefault="008F7B01" w:rsidP="00F543F8">
      <w:pPr>
        <w:pStyle w:val="ListParagraph"/>
        <w:numPr>
          <w:ilvl w:val="0"/>
          <w:numId w:val="51"/>
        </w:numPr>
        <w:spacing w:after="240"/>
        <w:contextualSpacing w:val="0"/>
        <w:rPr>
          <w:rFonts w:ascii="Arial" w:hAnsi="Arial" w:cs="Arial"/>
          <w:bCs/>
          <w:sz w:val="24"/>
          <w:szCs w:val="24"/>
          <w:lang w:val="en-GB"/>
        </w:rPr>
      </w:pPr>
      <w:r w:rsidRPr="009833B6">
        <w:rPr>
          <w:rFonts w:ascii="Arial" w:hAnsi="Arial" w:cs="Arial"/>
          <w:bCs/>
          <w:sz w:val="24"/>
          <w:szCs w:val="24"/>
          <w:lang w:val="en-GB"/>
        </w:rPr>
        <w:t>Undertake any other duties as directed by the Grey Cell JWC permanent staff as reasonab</w:t>
      </w:r>
      <w:r w:rsidR="005D452D">
        <w:rPr>
          <w:rFonts w:ascii="Arial" w:hAnsi="Arial" w:cs="Arial"/>
          <w:bCs/>
          <w:sz w:val="24"/>
          <w:szCs w:val="24"/>
          <w:lang w:val="en-GB"/>
        </w:rPr>
        <w:t>ly expected within the exercise</w:t>
      </w:r>
    </w:p>
    <w:p w:rsidR="008F7B01" w:rsidRPr="009833B6" w:rsidRDefault="008F7B01" w:rsidP="00F543F8">
      <w:pPr>
        <w:pStyle w:val="ListParagraph"/>
        <w:numPr>
          <w:ilvl w:val="0"/>
          <w:numId w:val="51"/>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Make solicited recommendations to the JWC Exercise Control team. </w:t>
      </w:r>
    </w:p>
    <w:p w:rsidR="008F7B01" w:rsidRPr="009833B6" w:rsidRDefault="008F7B01" w:rsidP="00F543F8">
      <w:pPr>
        <w:pStyle w:val="ListParagraph"/>
        <w:numPr>
          <w:ilvl w:val="0"/>
          <w:numId w:val="51"/>
        </w:numPr>
        <w:spacing w:after="240"/>
        <w:contextualSpacing w:val="0"/>
        <w:rPr>
          <w:rFonts w:ascii="Arial" w:hAnsi="Arial" w:cs="Arial"/>
          <w:bCs/>
          <w:sz w:val="24"/>
          <w:szCs w:val="24"/>
          <w:lang w:val="en-GB"/>
        </w:rPr>
      </w:pPr>
      <w:r w:rsidRPr="009833B6">
        <w:rPr>
          <w:rFonts w:ascii="Arial" w:eastAsia="Arial" w:hAnsi="Arial" w:cs="Arial"/>
          <w:sz w:val="24"/>
          <w:szCs w:val="24"/>
          <w:lang w:val="en-GB"/>
        </w:rPr>
        <w:t>Under JWC guidance and management, be prepared to supply updates to JWC documentation to ensure representation of latest doctrine/TTPs in area of subject matter expertise.</w:t>
      </w:r>
    </w:p>
    <w:p w:rsidR="008F7B01" w:rsidRPr="009833B6" w:rsidRDefault="008F7B01" w:rsidP="00F543F8">
      <w:pPr>
        <w:pStyle w:val="ListParagraph"/>
        <w:numPr>
          <w:ilvl w:val="0"/>
          <w:numId w:val="51"/>
        </w:numPr>
        <w:spacing w:after="240"/>
        <w:contextualSpacing w:val="0"/>
        <w:rPr>
          <w:rFonts w:ascii="Arial" w:hAnsi="Arial" w:cs="Arial"/>
          <w:bCs/>
          <w:sz w:val="24"/>
          <w:szCs w:val="24"/>
          <w:lang w:val="en-GB"/>
        </w:rPr>
      </w:pPr>
      <w:r w:rsidRPr="009833B6">
        <w:rPr>
          <w:rFonts w:ascii="Arial" w:eastAsia="Arial" w:hAnsi="Arial" w:cs="Arial"/>
          <w:sz w:val="24"/>
          <w:szCs w:val="24"/>
          <w:lang w:val="en-GB"/>
        </w:rPr>
        <w:t>Provide feedback to JWC permanent staff on request for the improvement of NATO exercise processes.</w:t>
      </w:r>
    </w:p>
    <w:p w:rsidR="00F41724" w:rsidRPr="009833B6" w:rsidRDefault="00286F42" w:rsidP="00286F42">
      <w:pPr>
        <w:pStyle w:val="jwbodyText"/>
        <w:rPr>
          <w:b/>
          <w:color w:val="2E74B5" w:themeColor="accent1" w:themeShade="BF"/>
          <w:sz w:val="24"/>
          <w:szCs w:val="24"/>
          <w:lang w:val="en-GB"/>
        </w:rPr>
      </w:pPr>
      <w:r w:rsidRPr="009833B6">
        <w:rPr>
          <w:b/>
          <w:color w:val="2E74B5" w:themeColor="accent1" w:themeShade="BF"/>
          <w:sz w:val="24"/>
          <w:szCs w:val="24"/>
          <w:lang w:val="en-GB"/>
        </w:rPr>
        <w:t>8.1 Technical Requirements and Evaluation Matrix:</w:t>
      </w:r>
    </w:p>
    <w:tbl>
      <w:tblPr>
        <w:tblStyle w:val="TableGrid"/>
        <w:tblW w:w="0" w:type="auto"/>
        <w:tblLook w:val="04A0" w:firstRow="1" w:lastRow="0" w:firstColumn="1" w:lastColumn="0" w:noHBand="0" w:noVBand="1"/>
      </w:tblPr>
      <w:tblGrid>
        <w:gridCol w:w="3009"/>
        <w:gridCol w:w="3009"/>
        <w:gridCol w:w="3009"/>
      </w:tblGrid>
      <w:tr w:rsidR="00286F42" w:rsidRPr="009833B6" w:rsidTr="00286F42">
        <w:tc>
          <w:tcPr>
            <w:tcW w:w="3009" w:type="dxa"/>
          </w:tcPr>
          <w:p w:rsidR="00286F42" w:rsidRPr="009833B6" w:rsidRDefault="00286F42" w:rsidP="00286F42">
            <w:pPr>
              <w:rPr>
                <w:rFonts w:ascii="Arial" w:hAnsi="Arial" w:cs="Arial"/>
                <w:b/>
                <w:lang w:val="en-GB"/>
              </w:rPr>
            </w:pPr>
            <w:r w:rsidRPr="009833B6">
              <w:rPr>
                <w:rFonts w:ascii="Arial" w:hAnsi="Arial" w:cs="Arial"/>
                <w:b/>
                <w:bCs/>
                <w:lang w:val="en-GB"/>
              </w:rPr>
              <w:t>Technical Requirement</w:t>
            </w:r>
          </w:p>
        </w:tc>
        <w:tc>
          <w:tcPr>
            <w:tcW w:w="3009" w:type="dxa"/>
          </w:tcPr>
          <w:p w:rsidR="00286F42" w:rsidRPr="009833B6" w:rsidRDefault="00286F42" w:rsidP="00C8475E">
            <w:pPr>
              <w:pStyle w:val="jwSSCHeading4"/>
            </w:pPr>
            <w:r w:rsidRPr="009833B6">
              <w:t xml:space="preserve">Meets: </w:t>
            </w:r>
          </w:p>
          <w:p w:rsidR="00286F42" w:rsidRPr="009833B6" w:rsidRDefault="00286F42" w:rsidP="00286F42">
            <w:pPr>
              <w:rPr>
                <w:rFonts w:ascii="Arial" w:hAnsi="Arial" w:cs="Arial"/>
                <w:lang w:val="en-GB"/>
              </w:rPr>
            </w:pPr>
            <w:r w:rsidRPr="009833B6">
              <w:rPr>
                <w:rFonts w:ascii="Arial" w:hAnsi="Arial" w:cs="Arial"/>
                <w:b/>
                <w:lang w:val="en-GB"/>
              </w:rPr>
              <w:t>Y or N</w:t>
            </w:r>
          </w:p>
        </w:tc>
        <w:tc>
          <w:tcPr>
            <w:tcW w:w="3009" w:type="dxa"/>
          </w:tcPr>
          <w:p w:rsidR="00286F42" w:rsidRPr="009833B6" w:rsidRDefault="00E8047F" w:rsidP="00286F42">
            <w:pPr>
              <w:rPr>
                <w:rFonts w:ascii="Arial" w:hAnsi="Arial" w:cs="Arial"/>
                <w:b/>
                <w:lang w:val="en-GB"/>
              </w:rPr>
            </w:pPr>
            <w:r w:rsidRPr="00E8047F">
              <w:rPr>
                <w:rFonts w:ascii="Arial" w:eastAsia="Arial" w:hAnsi="Arial" w:cs="Arial"/>
                <w:lang w:val="en-GB"/>
              </w:rPr>
              <w:t>For each line, please explain how the candidate meets the respective Technical Requirements</w:t>
            </w:r>
          </w:p>
        </w:tc>
      </w:tr>
      <w:tr w:rsidR="001863E0" w:rsidRPr="001863E0" w:rsidTr="001863E0">
        <w:tc>
          <w:tcPr>
            <w:tcW w:w="3009" w:type="dxa"/>
            <w:shd w:val="clear" w:color="auto" w:fill="D0CECE" w:themeFill="background2" w:themeFillShade="E6"/>
          </w:tcPr>
          <w:p w:rsidR="001863E0" w:rsidRDefault="001863E0" w:rsidP="00286F42">
            <w:pPr>
              <w:rPr>
                <w:rFonts w:ascii="Arial" w:hAnsi="Arial" w:cs="Arial"/>
                <w:bCs/>
                <w:lang w:val="en-GB"/>
              </w:rPr>
            </w:pPr>
            <w:r>
              <w:rPr>
                <w:rFonts w:ascii="Arial" w:hAnsi="Arial" w:cs="Arial"/>
                <w:bCs/>
                <w:lang w:val="en-GB"/>
              </w:rPr>
              <w:t>Applying for:</w:t>
            </w:r>
          </w:p>
          <w:p w:rsidR="001863E0" w:rsidRDefault="001863E0" w:rsidP="00286F42">
            <w:pPr>
              <w:rPr>
                <w:rFonts w:ascii="Arial" w:hAnsi="Arial" w:cs="Arial"/>
                <w:bCs/>
                <w:lang w:val="en-GB"/>
              </w:rPr>
            </w:pPr>
            <w:r>
              <w:rPr>
                <w:rFonts w:ascii="Arial" w:hAnsi="Arial" w:cs="Arial"/>
                <w:bCs/>
                <w:lang w:val="en-GB"/>
              </w:rPr>
              <w:t xml:space="preserve">A: Western European Speciality                      </w:t>
            </w:r>
            <w:r>
              <w:rPr>
                <w:rFonts w:ascii="Arial" w:hAnsi="Arial" w:cs="Arial"/>
                <w:bCs/>
                <w:noProof/>
              </w:rPr>
              <w:drawing>
                <wp:inline distT="0" distB="0" distL="0" distR="0" wp14:anchorId="1A2389F4" wp14:editId="60700631">
                  <wp:extent cx="244549" cy="231816"/>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757" cy="235804"/>
                          </a:xfrm>
                          <a:prstGeom prst="rect">
                            <a:avLst/>
                          </a:prstGeom>
                          <a:noFill/>
                        </pic:spPr>
                      </pic:pic>
                    </a:graphicData>
                  </a:graphic>
                </wp:inline>
              </w:drawing>
            </w:r>
          </w:p>
          <w:p w:rsidR="001863E0" w:rsidRPr="009833B6" w:rsidRDefault="001863E0" w:rsidP="001863E0">
            <w:pPr>
              <w:rPr>
                <w:rFonts w:ascii="Arial" w:hAnsi="Arial" w:cs="Arial"/>
                <w:bCs/>
                <w:lang w:val="en-GB"/>
              </w:rPr>
            </w:pPr>
            <w:r>
              <w:rPr>
                <w:rFonts w:ascii="Arial" w:hAnsi="Arial" w:cs="Arial"/>
                <w:bCs/>
                <w:lang w:val="en-GB"/>
              </w:rPr>
              <w:t xml:space="preserve">B: Northern and Central Africa                             </w:t>
            </w:r>
            <w:r>
              <w:rPr>
                <w:rFonts w:ascii="Arial" w:hAnsi="Arial" w:cs="Arial"/>
                <w:bCs/>
                <w:noProof/>
              </w:rPr>
              <w:drawing>
                <wp:inline distT="0" distB="0" distL="0" distR="0" wp14:anchorId="44AA7A9D" wp14:editId="5B2EB9B1">
                  <wp:extent cx="244549" cy="231816"/>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757" cy="235804"/>
                          </a:xfrm>
                          <a:prstGeom prst="rect">
                            <a:avLst/>
                          </a:prstGeom>
                          <a:noFill/>
                        </pic:spPr>
                      </pic:pic>
                    </a:graphicData>
                  </a:graphic>
                </wp:inline>
              </w:drawing>
            </w:r>
          </w:p>
        </w:tc>
        <w:tc>
          <w:tcPr>
            <w:tcW w:w="3009" w:type="dxa"/>
            <w:shd w:val="clear" w:color="auto" w:fill="D0CECE" w:themeFill="background2" w:themeFillShade="E6"/>
          </w:tcPr>
          <w:p w:rsidR="001863E0" w:rsidRPr="009833B6" w:rsidRDefault="001863E0" w:rsidP="00286F42">
            <w:pPr>
              <w:rPr>
                <w:rFonts w:ascii="Arial" w:hAnsi="Arial" w:cs="Arial"/>
                <w:bCs/>
                <w:lang w:val="en-GB"/>
              </w:rPr>
            </w:pPr>
            <w:r>
              <w:rPr>
                <w:rFonts w:ascii="Arial" w:hAnsi="Arial" w:cs="Arial"/>
                <w:bCs/>
                <w:lang w:val="en-GB"/>
              </w:rPr>
              <w:t>Please check A, B or both to clarify which regional speciality the applicant is applying for</w:t>
            </w:r>
          </w:p>
        </w:tc>
        <w:tc>
          <w:tcPr>
            <w:tcW w:w="3009" w:type="dxa"/>
            <w:shd w:val="clear" w:color="auto" w:fill="D0CECE" w:themeFill="background2" w:themeFillShade="E6"/>
          </w:tcPr>
          <w:p w:rsidR="001863E0" w:rsidRPr="009833B6" w:rsidRDefault="001863E0" w:rsidP="001863E0">
            <w:pPr>
              <w:rPr>
                <w:rFonts w:ascii="Arial" w:hAnsi="Arial" w:cs="Arial"/>
                <w:bCs/>
                <w:lang w:val="en-GB"/>
              </w:rPr>
            </w:pPr>
          </w:p>
        </w:tc>
      </w:tr>
      <w:tr w:rsidR="00286F42" w:rsidRPr="009833B6" w:rsidTr="00286F42">
        <w:tc>
          <w:tcPr>
            <w:tcW w:w="3009" w:type="dxa"/>
          </w:tcPr>
          <w:p w:rsidR="00286F42" w:rsidRPr="009833B6" w:rsidRDefault="00286F42" w:rsidP="00286F42">
            <w:pPr>
              <w:rPr>
                <w:rFonts w:ascii="Arial" w:hAnsi="Arial" w:cs="Arial"/>
                <w:lang w:val="en-GB"/>
              </w:rPr>
            </w:pPr>
            <w:r w:rsidRPr="009833B6">
              <w:rPr>
                <w:rFonts w:ascii="Arial" w:hAnsi="Arial" w:cs="Arial"/>
                <w:bCs/>
                <w:lang w:val="en-GB"/>
              </w:rPr>
              <w:t xml:space="preserve">1. A University/Bachelor’s </w:t>
            </w:r>
            <w:r w:rsidRPr="009833B6">
              <w:rPr>
                <w:rFonts w:ascii="Arial" w:hAnsi="Arial" w:cs="Arial"/>
                <w:bCs/>
                <w:lang w:val="en-GB"/>
              </w:rPr>
              <w:lastRenderedPageBreak/>
              <w:t>Degree</w:t>
            </w:r>
            <w:r w:rsidR="009A31E5" w:rsidRPr="009833B6">
              <w:rPr>
                <w:rFonts w:ascii="Arial" w:hAnsi="Arial" w:cs="Arial"/>
                <w:bCs/>
                <w:lang w:val="en-GB"/>
              </w:rPr>
              <w:t xml:space="preserve"> </w:t>
            </w:r>
          </w:p>
        </w:tc>
        <w:tc>
          <w:tcPr>
            <w:tcW w:w="3009" w:type="dxa"/>
          </w:tcPr>
          <w:p w:rsidR="00286F42" w:rsidRPr="009833B6" w:rsidRDefault="00286F42" w:rsidP="00286F42">
            <w:pPr>
              <w:rPr>
                <w:rFonts w:ascii="Arial" w:hAnsi="Arial" w:cs="Arial"/>
                <w:lang w:val="en-GB"/>
              </w:rPr>
            </w:pPr>
            <w:r w:rsidRPr="009833B6">
              <w:rPr>
                <w:rFonts w:ascii="Arial" w:hAnsi="Arial" w:cs="Arial"/>
                <w:bCs/>
                <w:lang w:val="en-GB"/>
              </w:rPr>
              <w:lastRenderedPageBreak/>
              <w:t xml:space="preserve"> </w:t>
            </w:r>
          </w:p>
        </w:tc>
        <w:tc>
          <w:tcPr>
            <w:tcW w:w="3009" w:type="dxa"/>
          </w:tcPr>
          <w:p w:rsidR="00286F42" w:rsidRPr="009833B6" w:rsidRDefault="00286F42" w:rsidP="00286F42">
            <w:pPr>
              <w:rPr>
                <w:rFonts w:ascii="Arial" w:hAnsi="Arial" w:cs="Arial"/>
                <w:lang w:val="en-GB"/>
              </w:rPr>
            </w:pPr>
            <w:r w:rsidRPr="009833B6">
              <w:rPr>
                <w:rFonts w:ascii="Arial" w:hAnsi="Arial" w:cs="Arial"/>
                <w:bCs/>
                <w:lang w:val="en-GB"/>
              </w:rPr>
              <w:t xml:space="preserve"> </w:t>
            </w:r>
          </w:p>
          <w:p w:rsidR="00286F42" w:rsidRPr="009833B6" w:rsidRDefault="00286F42" w:rsidP="00286F42">
            <w:pPr>
              <w:rPr>
                <w:rFonts w:ascii="Arial" w:hAnsi="Arial" w:cs="Arial"/>
                <w:lang w:val="en-GB"/>
              </w:rPr>
            </w:pPr>
            <w:r w:rsidRPr="009833B6">
              <w:rPr>
                <w:rFonts w:ascii="Arial" w:hAnsi="Arial" w:cs="Arial"/>
                <w:bCs/>
                <w:lang w:val="en-GB"/>
              </w:rPr>
              <w:lastRenderedPageBreak/>
              <w:t xml:space="preserve"> </w:t>
            </w:r>
          </w:p>
        </w:tc>
      </w:tr>
      <w:tr w:rsidR="00286F42" w:rsidRPr="009833B6" w:rsidTr="00286F42">
        <w:tc>
          <w:tcPr>
            <w:tcW w:w="3009" w:type="dxa"/>
          </w:tcPr>
          <w:p w:rsidR="00286F42" w:rsidRPr="009833B6" w:rsidRDefault="00286F42" w:rsidP="00286F42">
            <w:pPr>
              <w:rPr>
                <w:rFonts w:ascii="Arial" w:hAnsi="Arial" w:cs="Arial"/>
                <w:bCs/>
                <w:lang w:val="en-GB"/>
              </w:rPr>
            </w:pPr>
            <w:r w:rsidRPr="009833B6">
              <w:rPr>
                <w:rFonts w:ascii="Arial" w:hAnsi="Arial" w:cs="Arial"/>
                <w:bCs/>
                <w:lang w:val="en-GB"/>
              </w:rPr>
              <w:lastRenderedPageBreak/>
              <w:t xml:space="preserve">2. Demonstrate 3 years’ experience in the last 10 in the field of </w:t>
            </w:r>
            <w:r w:rsidR="009A31E5" w:rsidRPr="009833B6">
              <w:rPr>
                <w:rFonts w:ascii="Arial" w:hAnsi="Arial" w:cs="Arial"/>
                <w:bCs/>
                <w:lang w:val="en-GB"/>
              </w:rPr>
              <w:t xml:space="preserve">political decision making at Ministry of Foreign Affairs or Ministry of </w:t>
            </w:r>
            <w:r w:rsidR="00E241F0" w:rsidRPr="009833B6">
              <w:rPr>
                <w:rFonts w:ascii="Arial" w:hAnsi="Arial" w:cs="Arial"/>
                <w:bCs/>
                <w:lang w:val="en-GB"/>
              </w:rPr>
              <w:t>Defence</w:t>
            </w:r>
            <w:r w:rsidRPr="009833B6">
              <w:rPr>
                <w:rFonts w:ascii="Arial" w:hAnsi="Arial" w:cs="Arial"/>
                <w:bCs/>
                <w:lang w:val="en-GB"/>
              </w:rPr>
              <w:t xml:space="preserve"> level of the Nation represented.</w:t>
            </w:r>
          </w:p>
        </w:tc>
        <w:tc>
          <w:tcPr>
            <w:tcW w:w="3009" w:type="dxa"/>
          </w:tcPr>
          <w:p w:rsidR="00286F42" w:rsidRPr="009833B6" w:rsidRDefault="00286F42" w:rsidP="00286F42">
            <w:pPr>
              <w:rPr>
                <w:rFonts w:ascii="Arial" w:hAnsi="Arial" w:cs="Arial"/>
                <w:lang w:val="en-GB"/>
              </w:rPr>
            </w:pPr>
            <w:r w:rsidRPr="009833B6">
              <w:rPr>
                <w:rFonts w:ascii="Arial" w:hAnsi="Arial" w:cs="Arial"/>
                <w:bCs/>
                <w:lang w:val="en-GB"/>
              </w:rPr>
              <w:t xml:space="preserve"> </w:t>
            </w:r>
          </w:p>
        </w:tc>
        <w:tc>
          <w:tcPr>
            <w:tcW w:w="3009" w:type="dxa"/>
          </w:tcPr>
          <w:p w:rsidR="00286F42" w:rsidRPr="009833B6" w:rsidRDefault="00286F42" w:rsidP="009A31E5">
            <w:pPr>
              <w:rPr>
                <w:rFonts w:ascii="Arial" w:hAnsi="Arial" w:cs="Arial"/>
                <w:lang w:val="en-GB"/>
              </w:rPr>
            </w:pPr>
            <w:r w:rsidRPr="009833B6">
              <w:rPr>
                <w:rFonts w:ascii="Arial" w:hAnsi="Arial" w:cs="Arial"/>
                <w:bCs/>
                <w:lang w:val="en-GB"/>
              </w:rPr>
              <w:t xml:space="preserve"> </w:t>
            </w:r>
          </w:p>
        </w:tc>
      </w:tr>
      <w:tr w:rsidR="00286F42" w:rsidRPr="009833B6" w:rsidTr="00286F42">
        <w:tc>
          <w:tcPr>
            <w:tcW w:w="3009" w:type="dxa"/>
          </w:tcPr>
          <w:p w:rsidR="00286F42" w:rsidRPr="009833B6" w:rsidRDefault="00286F42" w:rsidP="00286F42">
            <w:pPr>
              <w:rPr>
                <w:rFonts w:ascii="Arial" w:hAnsi="Arial" w:cs="Arial"/>
                <w:bCs/>
                <w:lang w:val="en-GB"/>
              </w:rPr>
            </w:pPr>
            <w:r w:rsidRPr="009833B6">
              <w:rPr>
                <w:rFonts w:ascii="Arial" w:hAnsi="Arial" w:cs="Arial"/>
                <w:bCs/>
                <w:lang w:val="en-GB"/>
              </w:rPr>
              <w:t>3. Demonstrate 3 years’ experience in the last 10 in briefing senior leaders/decision makers at the governance level in a National or Multinational environment.</w:t>
            </w:r>
          </w:p>
        </w:tc>
        <w:tc>
          <w:tcPr>
            <w:tcW w:w="3009" w:type="dxa"/>
          </w:tcPr>
          <w:p w:rsidR="00286F42" w:rsidRPr="009833B6" w:rsidRDefault="00286F42" w:rsidP="00286F42">
            <w:pPr>
              <w:rPr>
                <w:rFonts w:ascii="Arial" w:hAnsi="Arial" w:cs="Arial"/>
                <w:bCs/>
                <w:lang w:val="en-GB"/>
              </w:rPr>
            </w:pPr>
          </w:p>
        </w:tc>
        <w:tc>
          <w:tcPr>
            <w:tcW w:w="3009" w:type="dxa"/>
          </w:tcPr>
          <w:p w:rsidR="00286F42" w:rsidRPr="009833B6" w:rsidRDefault="00286F42" w:rsidP="009A31E5">
            <w:pPr>
              <w:rPr>
                <w:rFonts w:ascii="Arial" w:hAnsi="Arial" w:cs="Arial"/>
                <w:bCs/>
                <w:lang w:val="en-GB"/>
              </w:rPr>
            </w:pPr>
          </w:p>
        </w:tc>
      </w:tr>
      <w:tr w:rsidR="00286F42" w:rsidRPr="009833B6" w:rsidTr="00286F42">
        <w:tc>
          <w:tcPr>
            <w:tcW w:w="3009" w:type="dxa"/>
          </w:tcPr>
          <w:p w:rsidR="00286F42" w:rsidRPr="009833B6" w:rsidRDefault="00286F42" w:rsidP="00286F42">
            <w:pPr>
              <w:rPr>
                <w:rFonts w:ascii="Arial" w:hAnsi="Arial" w:cs="Arial"/>
                <w:lang w:val="en-GB"/>
              </w:rPr>
            </w:pPr>
            <w:r w:rsidRPr="009833B6">
              <w:rPr>
                <w:rFonts w:ascii="Arial" w:hAnsi="Arial" w:cs="Arial"/>
                <w:bCs/>
                <w:lang w:val="en-GB"/>
              </w:rPr>
              <w:t>4.  Demonstrate 3 years’ experience in the last 10 in influencing national policy making at strategic level in the represented country.</w:t>
            </w:r>
          </w:p>
        </w:tc>
        <w:tc>
          <w:tcPr>
            <w:tcW w:w="3009" w:type="dxa"/>
          </w:tcPr>
          <w:p w:rsidR="00286F42" w:rsidRPr="009833B6" w:rsidRDefault="00286F42" w:rsidP="00286F42">
            <w:pPr>
              <w:rPr>
                <w:rFonts w:ascii="Arial" w:hAnsi="Arial" w:cs="Arial"/>
                <w:lang w:val="en-GB"/>
              </w:rPr>
            </w:pPr>
            <w:r w:rsidRPr="009833B6">
              <w:rPr>
                <w:rFonts w:ascii="Arial" w:hAnsi="Arial" w:cs="Arial"/>
                <w:bCs/>
                <w:lang w:val="en-GB"/>
              </w:rPr>
              <w:t xml:space="preserve"> </w:t>
            </w:r>
          </w:p>
        </w:tc>
        <w:tc>
          <w:tcPr>
            <w:tcW w:w="3009" w:type="dxa"/>
          </w:tcPr>
          <w:p w:rsidR="00286F42" w:rsidRPr="009833B6" w:rsidRDefault="00286F42" w:rsidP="00286F42">
            <w:pPr>
              <w:rPr>
                <w:rFonts w:ascii="Arial" w:hAnsi="Arial" w:cs="Arial"/>
                <w:lang w:val="en-GB"/>
              </w:rPr>
            </w:pPr>
            <w:r w:rsidRPr="009833B6">
              <w:rPr>
                <w:rFonts w:ascii="Arial" w:hAnsi="Arial" w:cs="Arial"/>
                <w:bCs/>
                <w:lang w:val="en-GB"/>
              </w:rPr>
              <w:t xml:space="preserve"> </w:t>
            </w:r>
          </w:p>
        </w:tc>
      </w:tr>
      <w:tr w:rsidR="00286F42" w:rsidRPr="009833B6" w:rsidTr="00286F42">
        <w:tc>
          <w:tcPr>
            <w:tcW w:w="3009" w:type="dxa"/>
          </w:tcPr>
          <w:p w:rsidR="00286F42" w:rsidRPr="009833B6" w:rsidRDefault="002F0029" w:rsidP="00C8475E">
            <w:pPr>
              <w:pStyle w:val="jwSSCHeading4"/>
              <w:rPr>
                <w:highlight w:val="yellow"/>
              </w:rPr>
            </w:pPr>
            <w:r>
              <w:t>5</w:t>
            </w:r>
            <w:r w:rsidR="00286F42" w:rsidRPr="009833B6">
              <w:t>. Current NATO Secret Security Clearance or National equivalent.</w:t>
            </w:r>
          </w:p>
        </w:tc>
        <w:tc>
          <w:tcPr>
            <w:tcW w:w="3009" w:type="dxa"/>
          </w:tcPr>
          <w:p w:rsidR="00286F42" w:rsidRPr="009833B6" w:rsidRDefault="00286F42" w:rsidP="00C8475E">
            <w:pPr>
              <w:pStyle w:val="jwSSCHeading4"/>
            </w:pPr>
          </w:p>
        </w:tc>
        <w:tc>
          <w:tcPr>
            <w:tcW w:w="3009" w:type="dxa"/>
          </w:tcPr>
          <w:p w:rsidR="00286F42" w:rsidRPr="009833B6" w:rsidRDefault="00286F42" w:rsidP="00C8475E">
            <w:pPr>
              <w:pStyle w:val="jwSSCHeading4"/>
            </w:pPr>
            <w:r w:rsidRPr="009833B6">
              <w:t>(Attach National Clearance)</w:t>
            </w:r>
          </w:p>
        </w:tc>
      </w:tr>
      <w:tr w:rsidR="00286F42" w:rsidRPr="009833B6" w:rsidTr="00286F42">
        <w:tc>
          <w:tcPr>
            <w:tcW w:w="3009" w:type="dxa"/>
          </w:tcPr>
          <w:p w:rsidR="00286F42" w:rsidRPr="009833B6" w:rsidRDefault="002F0029" w:rsidP="00C8475E">
            <w:pPr>
              <w:pStyle w:val="jwSSCHeading4"/>
              <w:rPr>
                <w:highlight w:val="yellow"/>
              </w:rPr>
            </w:pPr>
            <w:r>
              <w:t>6</w:t>
            </w:r>
            <w:r w:rsidR="00286F42" w:rsidRPr="009833B6">
              <w:t>. Demonstrated proficiency in English as defined in STANAG 6001 (Standardized Linguistic Profile (SLP) 3333 – Listening, Speaking, Reading, and Writing) or equivalent.</w:t>
            </w:r>
          </w:p>
        </w:tc>
        <w:tc>
          <w:tcPr>
            <w:tcW w:w="3009" w:type="dxa"/>
          </w:tcPr>
          <w:p w:rsidR="00286F42" w:rsidRPr="009833B6" w:rsidRDefault="00286F42" w:rsidP="00C8475E">
            <w:pPr>
              <w:pStyle w:val="jwSSCHeading4"/>
            </w:pPr>
          </w:p>
        </w:tc>
        <w:tc>
          <w:tcPr>
            <w:tcW w:w="3009" w:type="dxa"/>
          </w:tcPr>
          <w:p w:rsidR="00286F42" w:rsidRPr="009833B6" w:rsidRDefault="00286F42" w:rsidP="00C8475E">
            <w:pPr>
              <w:pStyle w:val="jwSSCHeading4"/>
            </w:pPr>
          </w:p>
        </w:tc>
      </w:tr>
    </w:tbl>
    <w:p w:rsidR="00070B9C" w:rsidRPr="009833B6" w:rsidRDefault="00070B9C" w:rsidP="00070B9C">
      <w:pPr>
        <w:pStyle w:val="jwbodyText"/>
        <w:rPr>
          <w:b/>
          <w:color w:val="2E74B5" w:themeColor="accent1" w:themeShade="BF"/>
          <w:sz w:val="24"/>
          <w:szCs w:val="24"/>
          <w:lang w:val="en-GB"/>
        </w:rPr>
      </w:pPr>
    </w:p>
    <w:p w:rsidR="00070B9C" w:rsidRPr="009833B6" w:rsidRDefault="00070B9C" w:rsidP="00070B9C">
      <w:pPr>
        <w:pStyle w:val="jwSSCHeading3"/>
        <w:numPr>
          <w:ilvl w:val="0"/>
          <w:numId w:val="0"/>
        </w:numPr>
        <w:spacing w:before="0"/>
        <w:ind w:left="142"/>
        <w:rPr>
          <w:b/>
          <w:color w:val="2E74B5" w:themeColor="accent1" w:themeShade="BF"/>
          <w:lang w:val="en-GB"/>
        </w:rPr>
      </w:pPr>
      <w:r w:rsidRPr="009833B6">
        <w:rPr>
          <w:b/>
          <w:color w:val="2E74B5" w:themeColor="accent1" w:themeShade="BF"/>
          <w:lang w:val="en-GB"/>
        </w:rPr>
        <w:t>8.2 Government – Minister of Foreign Affairs and Deputy Prime Minister to Affected/Host Nation</w:t>
      </w:r>
    </w:p>
    <w:p w:rsidR="00070B9C" w:rsidRPr="009833B6" w:rsidRDefault="00070B9C" w:rsidP="00070B9C">
      <w:pPr>
        <w:pStyle w:val="jwSSCHeading3"/>
        <w:numPr>
          <w:ilvl w:val="0"/>
          <w:numId w:val="0"/>
        </w:numPr>
        <w:spacing w:before="0"/>
        <w:rPr>
          <w:b/>
          <w:color w:val="000000" w:themeColor="text1"/>
          <w:lang w:val="en-GB"/>
        </w:rPr>
      </w:pPr>
      <w:r w:rsidRPr="009833B6">
        <w:rPr>
          <w:b/>
          <w:color w:val="000000" w:themeColor="text1"/>
          <w:lang w:val="en-GB"/>
        </w:rPr>
        <w:t>Tasking:</w:t>
      </w:r>
    </w:p>
    <w:p w:rsidR="00070B9C" w:rsidRPr="009833B6" w:rsidRDefault="00070B9C" w:rsidP="00F543F8">
      <w:pPr>
        <w:pStyle w:val="ListParagraph"/>
        <w:numPr>
          <w:ilvl w:val="0"/>
          <w:numId w:val="52"/>
        </w:numPr>
        <w:spacing w:after="240"/>
        <w:contextualSpacing w:val="0"/>
        <w:rPr>
          <w:rFonts w:ascii="Arial" w:eastAsia="Arial" w:hAnsi="Arial" w:cs="Arial"/>
          <w:sz w:val="24"/>
          <w:szCs w:val="24"/>
          <w:lang w:val="en-GB"/>
        </w:rPr>
      </w:pPr>
      <w:r w:rsidRPr="009833B6">
        <w:rPr>
          <w:rFonts w:ascii="Arial" w:eastAsia="Arial" w:hAnsi="Arial" w:cs="Arial"/>
          <w:sz w:val="24"/>
          <w:szCs w:val="24"/>
          <w:lang w:val="en-GB"/>
        </w:rPr>
        <w:t xml:space="preserve">Provide subject matter expertise to realistically represent a senior Minister and Deputy PM of the Affected Nation's (AN; country with NATO Forces deploying/deployed) Government to the training audience in accordance with the exercise scenario.    </w:t>
      </w:r>
    </w:p>
    <w:p w:rsidR="00070B9C" w:rsidRPr="009833B6" w:rsidRDefault="00070B9C" w:rsidP="00F543F8">
      <w:pPr>
        <w:pStyle w:val="ListParagraph"/>
        <w:numPr>
          <w:ilvl w:val="0"/>
          <w:numId w:val="52"/>
        </w:numPr>
        <w:spacing w:after="240"/>
        <w:contextualSpacing w:val="0"/>
        <w:rPr>
          <w:rFonts w:ascii="Arial" w:eastAsia="Arial" w:hAnsi="Arial" w:cs="Arial"/>
          <w:sz w:val="24"/>
          <w:szCs w:val="24"/>
          <w:lang w:val="en-GB"/>
        </w:rPr>
      </w:pPr>
      <w:r w:rsidRPr="009833B6">
        <w:rPr>
          <w:rFonts w:ascii="Arial" w:eastAsia="Arial" w:hAnsi="Arial" w:cs="Arial"/>
          <w:sz w:val="24"/>
          <w:szCs w:val="24"/>
          <w:lang w:val="en-GB"/>
        </w:rPr>
        <w:lastRenderedPageBreak/>
        <w:t xml:space="preserve">To provide strategic advice and guidance on matters concerning the AN's Government perspective and political concerns to the TA.    </w:t>
      </w:r>
    </w:p>
    <w:p w:rsidR="00070B9C" w:rsidRPr="009833B6" w:rsidRDefault="00070B9C" w:rsidP="00F543F8">
      <w:pPr>
        <w:pStyle w:val="ListParagraph"/>
        <w:numPr>
          <w:ilvl w:val="0"/>
          <w:numId w:val="52"/>
        </w:numPr>
        <w:spacing w:after="240"/>
        <w:contextualSpacing w:val="0"/>
        <w:rPr>
          <w:rFonts w:ascii="Arial" w:eastAsia="Arial" w:hAnsi="Arial" w:cs="Arial"/>
          <w:sz w:val="24"/>
          <w:szCs w:val="24"/>
          <w:lang w:val="en-GB"/>
        </w:rPr>
      </w:pPr>
      <w:r w:rsidRPr="009833B6">
        <w:rPr>
          <w:rFonts w:ascii="Arial" w:eastAsia="Arial" w:hAnsi="Arial" w:cs="Arial"/>
          <w:sz w:val="24"/>
          <w:szCs w:val="24"/>
          <w:lang w:val="en-GB"/>
        </w:rPr>
        <w:t xml:space="preserve">Ascertain that the TA is exposed to a realistic and coherent response by the AN Government and the GYC in general.    </w:t>
      </w:r>
    </w:p>
    <w:p w:rsidR="00070B9C" w:rsidRPr="009833B6" w:rsidRDefault="00070B9C" w:rsidP="00F543F8">
      <w:pPr>
        <w:pStyle w:val="ListParagraph"/>
        <w:numPr>
          <w:ilvl w:val="0"/>
          <w:numId w:val="52"/>
        </w:numPr>
        <w:spacing w:after="240"/>
        <w:contextualSpacing w:val="0"/>
        <w:rPr>
          <w:rFonts w:ascii="Arial" w:eastAsia="Arial" w:hAnsi="Arial" w:cs="Arial"/>
          <w:sz w:val="24"/>
          <w:szCs w:val="24"/>
          <w:lang w:val="en-GB"/>
        </w:rPr>
      </w:pPr>
      <w:r w:rsidRPr="009833B6">
        <w:rPr>
          <w:rFonts w:ascii="Arial" w:eastAsia="Arial" w:hAnsi="Arial" w:cs="Arial"/>
          <w:sz w:val="24"/>
          <w:szCs w:val="24"/>
          <w:lang w:val="en-GB"/>
        </w:rPr>
        <w:t xml:space="preserve">Act as the focal point for the training audience for all Strategic matters regarding the AN during exercise preparation and execution.     </w:t>
      </w:r>
    </w:p>
    <w:p w:rsidR="00070B9C" w:rsidRPr="009833B6" w:rsidRDefault="00070B9C" w:rsidP="00F543F8">
      <w:pPr>
        <w:pStyle w:val="ListParagraph"/>
        <w:numPr>
          <w:ilvl w:val="0"/>
          <w:numId w:val="52"/>
        </w:numPr>
        <w:spacing w:after="240"/>
        <w:contextualSpacing w:val="0"/>
        <w:rPr>
          <w:rFonts w:ascii="Arial" w:eastAsia="Arial" w:hAnsi="Arial" w:cs="Arial"/>
          <w:sz w:val="24"/>
          <w:szCs w:val="24"/>
          <w:lang w:val="en-GB"/>
        </w:rPr>
      </w:pPr>
      <w:r w:rsidRPr="009833B6">
        <w:rPr>
          <w:rFonts w:ascii="Arial" w:eastAsia="Arial" w:hAnsi="Arial" w:cs="Arial"/>
          <w:sz w:val="24"/>
          <w:szCs w:val="24"/>
          <w:lang w:val="en-GB"/>
        </w:rPr>
        <w:t xml:space="preserve">Coordinate political matters which have operational and strategic affect within the AN and EXCON team.     </w:t>
      </w:r>
    </w:p>
    <w:p w:rsidR="00070B9C" w:rsidRPr="009833B6" w:rsidRDefault="00070B9C" w:rsidP="00F543F8">
      <w:pPr>
        <w:pStyle w:val="ListParagraph"/>
        <w:numPr>
          <w:ilvl w:val="0"/>
          <w:numId w:val="52"/>
        </w:numPr>
        <w:spacing w:after="240"/>
        <w:contextualSpacing w:val="0"/>
        <w:rPr>
          <w:rFonts w:ascii="Arial" w:eastAsia="Arial" w:hAnsi="Arial" w:cs="Arial"/>
          <w:sz w:val="24"/>
          <w:szCs w:val="24"/>
          <w:lang w:val="en-GB"/>
        </w:rPr>
      </w:pPr>
      <w:r w:rsidRPr="009833B6">
        <w:rPr>
          <w:rFonts w:ascii="Arial" w:eastAsia="Arial" w:hAnsi="Arial" w:cs="Arial"/>
          <w:sz w:val="24"/>
          <w:szCs w:val="24"/>
          <w:lang w:val="en-GB"/>
        </w:rPr>
        <w:t xml:space="preserve">Quickly read, digest, analyse and understand the AN political situation as depicted in the scenario documentation provided by JWC.     </w:t>
      </w:r>
    </w:p>
    <w:p w:rsidR="00070B9C" w:rsidRPr="009833B6" w:rsidRDefault="00070B9C" w:rsidP="00F543F8">
      <w:pPr>
        <w:pStyle w:val="ListParagraph"/>
        <w:numPr>
          <w:ilvl w:val="0"/>
          <w:numId w:val="52"/>
        </w:numPr>
        <w:spacing w:after="240"/>
        <w:contextualSpacing w:val="0"/>
        <w:rPr>
          <w:rFonts w:ascii="Arial" w:eastAsia="Arial" w:hAnsi="Arial" w:cs="Arial"/>
          <w:sz w:val="24"/>
          <w:szCs w:val="24"/>
          <w:lang w:val="en-GB"/>
        </w:rPr>
      </w:pPr>
      <w:r w:rsidRPr="009833B6">
        <w:rPr>
          <w:rFonts w:ascii="Arial" w:eastAsia="Arial" w:hAnsi="Arial" w:cs="Arial"/>
          <w:sz w:val="24"/>
          <w:szCs w:val="24"/>
          <w:lang w:val="en-GB"/>
        </w:rPr>
        <w:t xml:space="preserve">Understand and provide recommendations for improvement of AN's political concerns within the scenario.      </w:t>
      </w:r>
    </w:p>
    <w:p w:rsidR="00070B9C" w:rsidRPr="009833B6" w:rsidRDefault="00070B9C" w:rsidP="00F543F8">
      <w:pPr>
        <w:pStyle w:val="ListParagraph"/>
        <w:numPr>
          <w:ilvl w:val="0"/>
          <w:numId w:val="52"/>
        </w:numPr>
        <w:spacing w:after="240"/>
        <w:contextualSpacing w:val="0"/>
        <w:rPr>
          <w:rFonts w:ascii="Arial" w:eastAsia="Arial" w:hAnsi="Arial" w:cs="Arial"/>
          <w:sz w:val="24"/>
          <w:szCs w:val="24"/>
          <w:lang w:val="en-GB"/>
        </w:rPr>
      </w:pPr>
      <w:r w:rsidRPr="009833B6">
        <w:rPr>
          <w:rFonts w:ascii="Arial" w:eastAsia="Arial" w:hAnsi="Arial" w:cs="Arial"/>
          <w:sz w:val="24"/>
          <w:szCs w:val="24"/>
          <w:lang w:val="en-GB"/>
        </w:rPr>
        <w:t xml:space="preserve">Understand exercise and training objectives and ensure their representation of the scenario supports the training audience’s achievement of those objectives.     </w:t>
      </w:r>
    </w:p>
    <w:p w:rsidR="00070B9C" w:rsidRPr="009833B6" w:rsidRDefault="00070B9C" w:rsidP="00F543F8">
      <w:pPr>
        <w:pStyle w:val="ListParagraph"/>
        <w:numPr>
          <w:ilvl w:val="0"/>
          <w:numId w:val="52"/>
        </w:numPr>
        <w:spacing w:after="240"/>
        <w:contextualSpacing w:val="0"/>
        <w:rPr>
          <w:rFonts w:ascii="Arial" w:eastAsia="Arial" w:hAnsi="Arial" w:cs="Arial"/>
          <w:sz w:val="24"/>
          <w:szCs w:val="24"/>
          <w:lang w:val="en-GB"/>
        </w:rPr>
      </w:pPr>
      <w:r w:rsidRPr="009833B6">
        <w:rPr>
          <w:rFonts w:ascii="Arial" w:eastAsia="Arial" w:hAnsi="Arial" w:cs="Arial"/>
          <w:sz w:val="24"/>
          <w:szCs w:val="24"/>
          <w:lang w:val="en-GB"/>
        </w:rPr>
        <w:t xml:space="preserve">Develop a basic Concept of Operations for the AN Ministry of PO in the conflict and if required, develop and present plans.     </w:t>
      </w:r>
    </w:p>
    <w:p w:rsidR="00070B9C" w:rsidRPr="009833B6" w:rsidRDefault="00070B9C" w:rsidP="00F543F8">
      <w:pPr>
        <w:pStyle w:val="ListParagraph"/>
        <w:numPr>
          <w:ilvl w:val="0"/>
          <w:numId w:val="52"/>
        </w:numPr>
        <w:spacing w:after="240"/>
        <w:contextualSpacing w:val="0"/>
        <w:rPr>
          <w:rFonts w:ascii="Arial" w:eastAsia="Arial" w:hAnsi="Arial" w:cs="Arial"/>
          <w:sz w:val="24"/>
          <w:szCs w:val="24"/>
          <w:lang w:val="en-GB"/>
        </w:rPr>
      </w:pPr>
      <w:r w:rsidRPr="009833B6">
        <w:rPr>
          <w:rFonts w:ascii="Arial" w:eastAsia="Arial" w:hAnsi="Arial" w:cs="Arial"/>
          <w:sz w:val="24"/>
          <w:szCs w:val="24"/>
          <w:lang w:val="en-GB"/>
        </w:rPr>
        <w:t xml:space="preserve">Be prepared to assist JWC in the development of strategic and operational level scenario documents tailored to the training audience and exercise.     </w:t>
      </w:r>
    </w:p>
    <w:p w:rsidR="00070B9C" w:rsidRPr="009833B6" w:rsidRDefault="00070B9C" w:rsidP="00F543F8">
      <w:pPr>
        <w:pStyle w:val="ListParagraph"/>
        <w:numPr>
          <w:ilvl w:val="0"/>
          <w:numId w:val="52"/>
        </w:numPr>
        <w:spacing w:after="240"/>
        <w:contextualSpacing w:val="0"/>
        <w:rPr>
          <w:rFonts w:ascii="Arial" w:eastAsia="Arial" w:hAnsi="Arial" w:cs="Arial"/>
          <w:sz w:val="24"/>
          <w:szCs w:val="24"/>
          <w:lang w:val="en-GB"/>
        </w:rPr>
      </w:pPr>
      <w:r w:rsidRPr="009833B6">
        <w:rPr>
          <w:rFonts w:ascii="Arial" w:eastAsia="Arial" w:hAnsi="Arial" w:cs="Arial"/>
          <w:sz w:val="24"/>
          <w:szCs w:val="24"/>
          <w:lang w:val="en-GB"/>
        </w:rPr>
        <w:t xml:space="preserve">Assist training audiences with initial planning stages by providing subject matter expertise and scenario representation to incorporate the AN Political position.      </w:t>
      </w:r>
    </w:p>
    <w:p w:rsidR="00070B9C" w:rsidRPr="009833B6" w:rsidRDefault="00070B9C" w:rsidP="00F543F8">
      <w:pPr>
        <w:pStyle w:val="ListParagraph"/>
        <w:numPr>
          <w:ilvl w:val="0"/>
          <w:numId w:val="52"/>
        </w:numPr>
        <w:spacing w:after="240"/>
        <w:contextualSpacing w:val="0"/>
        <w:rPr>
          <w:rFonts w:ascii="Arial" w:eastAsia="Arial" w:hAnsi="Arial" w:cs="Arial"/>
          <w:sz w:val="24"/>
          <w:szCs w:val="24"/>
          <w:lang w:val="en-GB"/>
        </w:rPr>
      </w:pPr>
      <w:r w:rsidRPr="009833B6">
        <w:rPr>
          <w:rFonts w:ascii="Arial" w:eastAsia="Arial" w:hAnsi="Arial" w:cs="Arial"/>
          <w:sz w:val="24"/>
          <w:szCs w:val="24"/>
          <w:lang w:val="en-GB"/>
        </w:rPr>
        <w:t xml:space="preserve">Understand and analyse developing training audience plans and documentation and their impacts on the AN at the Political and Strategic level.     </w:t>
      </w:r>
    </w:p>
    <w:p w:rsidR="00070B9C" w:rsidRPr="009833B6" w:rsidRDefault="00070B9C" w:rsidP="00F543F8">
      <w:pPr>
        <w:pStyle w:val="ListParagraph"/>
        <w:numPr>
          <w:ilvl w:val="0"/>
          <w:numId w:val="52"/>
        </w:numPr>
        <w:spacing w:after="240"/>
        <w:contextualSpacing w:val="0"/>
        <w:rPr>
          <w:rFonts w:ascii="Arial" w:eastAsia="Arial" w:hAnsi="Arial" w:cs="Arial"/>
          <w:sz w:val="24"/>
          <w:szCs w:val="24"/>
          <w:lang w:val="en-GB"/>
        </w:rPr>
      </w:pPr>
      <w:r w:rsidRPr="009833B6">
        <w:rPr>
          <w:rFonts w:ascii="Arial" w:eastAsia="Arial" w:hAnsi="Arial" w:cs="Arial"/>
          <w:sz w:val="24"/>
          <w:szCs w:val="24"/>
          <w:lang w:val="en-GB"/>
        </w:rPr>
        <w:t xml:space="preserve">In accordance with JWC guidance and management, and with all necessary co-ordination, generate appropriate exercise material to provide a challenging and realistic problem set to the training audience.      </w:t>
      </w:r>
    </w:p>
    <w:p w:rsidR="00070B9C" w:rsidRPr="009833B6" w:rsidRDefault="00070B9C" w:rsidP="00F543F8">
      <w:pPr>
        <w:pStyle w:val="ListParagraph"/>
        <w:numPr>
          <w:ilvl w:val="0"/>
          <w:numId w:val="52"/>
        </w:numPr>
        <w:spacing w:after="240"/>
        <w:contextualSpacing w:val="0"/>
        <w:rPr>
          <w:rFonts w:ascii="Arial" w:eastAsia="Arial" w:hAnsi="Arial" w:cs="Arial"/>
          <w:sz w:val="24"/>
          <w:szCs w:val="24"/>
          <w:lang w:val="en-GB"/>
        </w:rPr>
      </w:pPr>
      <w:r w:rsidRPr="009833B6">
        <w:rPr>
          <w:rFonts w:ascii="Arial" w:eastAsia="Arial" w:hAnsi="Arial" w:cs="Arial"/>
          <w:sz w:val="24"/>
          <w:szCs w:val="24"/>
          <w:lang w:val="en-GB"/>
        </w:rPr>
        <w:t xml:space="preserve">Act as AN Dep PM in meetings with the training audience during the exercise, whether face to face, by VTC, phone, email or letter.     </w:t>
      </w:r>
    </w:p>
    <w:p w:rsidR="00070B9C" w:rsidRPr="009833B6" w:rsidRDefault="00070B9C" w:rsidP="00F543F8">
      <w:pPr>
        <w:pStyle w:val="ListParagraph"/>
        <w:numPr>
          <w:ilvl w:val="0"/>
          <w:numId w:val="52"/>
        </w:numPr>
        <w:spacing w:after="240"/>
        <w:contextualSpacing w:val="0"/>
        <w:rPr>
          <w:rFonts w:ascii="Arial" w:eastAsia="Arial" w:hAnsi="Arial" w:cs="Arial"/>
          <w:sz w:val="24"/>
          <w:szCs w:val="24"/>
          <w:lang w:val="en-GB"/>
        </w:rPr>
      </w:pPr>
      <w:r w:rsidRPr="009833B6">
        <w:rPr>
          <w:rFonts w:ascii="Arial" w:eastAsia="Arial" w:hAnsi="Arial" w:cs="Arial"/>
          <w:sz w:val="24"/>
          <w:szCs w:val="24"/>
          <w:lang w:val="en-GB"/>
        </w:rPr>
        <w:t xml:space="preserve">Produce agendas, written speaking notes and minutes of meetings in support of scenario building, communication/coordination and knowledge management.     </w:t>
      </w:r>
    </w:p>
    <w:p w:rsidR="00070B9C" w:rsidRPr="009833B6" w:rsidRDefault="00070B9C" w:rsidP="00F543F8">
      <w:pPr>
        <w:pStyle w:val="ListParagraph"/>
        <w:numPr>
          <w:ilvl w:val="0"/>
          <w:numId w:val="52"/>
        </w:numPr>
        <w:spacing w:after="240"/>
        <w:contextualSpacing w:val="0"/>
        <w:rPr>
          <w:rFonts w:ascii="Arial" w:eastAsia="Arial" w:hAnsi="Arial" w:cs="Arial"/>
          <w:sz w:val="24"/>
          <w:szCs w:val="24"/>
          <w:lang w:val="en-GB"/>
        </w:rPr>
      </w:pPr>
      <w:r w:rsidRPr="009833B6">
        <w:rPr>
          <w:rFonts w:ascii="Arial" w:eastAsia="Arial" w:hAnsi="Arial" w:cs="Arial"/>
          <w:sz w:val="24"/>
          <w:szCs w:val="24"/>
          <w:lang w:val="en-GB"/>
        </w:rPr>
        <w:lastRenderedPageBreak/>
        <w:t xml:space="preserve">Be prepared to update and amend exercise and scenario documentation during the course of the exercise in order to ensure training objectives continue to be met.     </w:t>
      </w:r>
    </w:p>
    <w:p w:rsidR="00070B9C" w:rsidRPr="009833B6" w:rsidRDefault="00070B9C" w:rsidP="00F543F8">
      <w:pPr>
        <w:pStyle w:val="ListParagraph"/>
        <w:numPr>
          <w:ilvl w:val="0"/>
          <w:numId w:val="52"/>
        </w:numPr>
        <w:spacing w:after="240"/>
        <w:contextualSpacing w:val="0"/>
        <w:rPr>
          <w:rFonts w:ascii="Arial" w:eastAsia="Arial" w:hAnsi="Arial" w:cs="Arial"/>
          <w:sz w:val="24"/>
          <w:szCs w:val="24"/>
          <w:lang w:val="en-GB"/>
        </w:rPr>
      </w:pPr>
      <w:r w:rsidRPr="009833B6">
        <w:rPr>
          <w:rFonts w:ascii="Arial" w:eastAsia="Arial" w:hAnsi="Arial" w:cs="Arial"/>
          <w:sz w:val="24"/>
          <w:szCs w:val="24"/>
          <w:lang w:val="en-GB"/>
        </w:rPr>
        <w:t xml:space="preserve">Monitor training audience activity and output so as to provide timely feedback to JWC Exercise Control staff to amend and adapt the exercise as required.      </w:t>
      </w:r>
    </w:p>
    <w:p w:rsidR="00070B9C" w:rsidRPr="009833B6" w:rsidRDefault="00070B9C" w:rsidP="00F543F8">
      <w:pPr>
        <w:pStyle w:val="ListParagraph"/>
        <w:numPr>
          <w:ilvl w:val="0"/>
          <w:numId w:val="52"/>
        </w:numPr>
        <w:spacing w:after="240"/>
        <w:contextualSpacing w:val="0"/>
        <w:rPr>
          <w:rFonts w:ascii="Arial" w:eastAsia="Arial" w:hAnsi="Arial" w:cs="Arial"/>
          <w:sz w:val="24"/>
          <w:szCs w:val="24"/>
          <w:lang w:val="en-GB"/>
        </w:rPr>
      </w:pPr>
      <w:r w:rsidRPr="009833B6">
        <w:rPr>
          <w:rFonts w:ascii="Arial" w:eastAsia="Arial" w:hAnsi="Arial" w:cs="Arial"/>
          <w:sz w:val="24"/>
          <w:szCs w:val="24"/>
          <w:lang w:val="en-GB"/>
        </w:rPr>
        <w:t xml:space="preserve">Attend daily coordination meetings as dictated by the EXCON battle rhythm and Chief Grey Cell, providing SME advice as required.    </w:t>
      </w:r>
    </w:p>
    <w:p w:rsidR="00070B9C" w:rsidRPr="009833B6" w:rsidRDefault="00070B9C" w:rsidP="00F543F8">
      <w:pPr>
        <w:pStyle w:val="ListParagraph"/>
        <w:numPr>
          <w:ilvl w:val="0"/>
          <w:numId w:val="52"/>
        </w:numPr>
        <w:spacing w:after="240"/>
        <w:contextualSpacing w:val="0"/>
        <w:rPr>
          <w:rFonts w:ascii="Arial" w:eastAsia="Arial" w:hAnsi="Arial" w:cs="Arial"/>
          <w:sz w:val="24"/>
          <w:szCs w:val="24"/>
          <w:lang w:val="en-GB"/>
        </w:rPr>
      </w:pPr>
      <w:r w:rsidRPr="009833B6">
        <w:rPr>
          <w:rFonts w:ascii="Arial" w:eastAsia="Arial" w:hAnsi="Arial" w:cs="Arial"/>
          <w:sz w:val="24"/>
          <w:szCs w:val="24"/>
          <w:lang w:val="en-GB"/>
        </w:rPr>
        <w:t xml:space="preserve">Undertake any other duties as directed by the Grey Cell JWC permanent staff as reasonably expected within the </w:t>
      </w:r>
      <w:r w:rsidR="00E241F0" w:rsidRPr="009833B6">
        <w:rPr>
          <w:rFonts w:ascii="Arial" w:eastAsia="Arial" w:hAnsi="Arial" w:cs="Arial"/>
          <w:sz w:val="24"/>
          <w:szCs w:val="24"/>
          <w:lang w:val="en-GB"/>
        </w:rPr>
        <w:t>exercise.</w:t>
      </w:r>
      <w:r w:rsidRPr="009833B6">
        <w:rPr>
          <w:rFonts w:ascii="Arial" w:eastAsia="Arial" w:hAnsi="Arial" w:cs="Arial"/>
          <w:sz w:val="24"/>
          <w:szCs w:val="24"/>
          <w:lang w:val="en-GB"/>
        </w:rPr>
        <w:t xml:space="preserve">    </w:t>
      </w:r>
    </w:p>
    <w:p w:rsidR="00070B9C" w:rsidRPr="009833B6" w:rsidRDefault="00070B9C" w:rsidP="00F543F8">
      <w:pPr>
        <w:pStyle w:val="ListParagraph"/>
        <w:numPr>
          <w:ilvl w:val="0"/>
          <w:numId w:val="52"/>
        </w:numPr>
        <w:spacing w:after="240"/>
        <w:contextualSpacing w:val="0"/>
        <w:rPr>
          <w:rFonts w:ascii="Arial" w:eastAsia="Arial" w:hAnsi="Arial" w:cs="Arial"/>
          <w:sz w:val="24"/>
          <w:szCs w:val="24"/>
          <w:lang w:val="en-GB"/>
        </w:rPr>
      </w:pPr>
      <w:r w:rsidRPr="009833B6">
        <w:rPr>
          <w:rFonts w:ascii="Arial" w:eastAsia="Arial" w:hAnsi="Arial" w:cs="Arial"/>
          <w:sz w:val="24"/>
          <w:szCs w:val="24"/>
          <w:lang w:val="en-GB"/>
        </w:rPr>
        <w:t xml:space="preserve">Make solicited recommendations to the JWC Exercise Control team.      </w:t>
      </w:r>
    </w:p>
    <w:p w:rsidR="00070B9C" w:rsidRPr="009833B6" w:rsidRDefault="00070B9C" w:rsidP="00F543F8">
      <w:pPr>
        <w:pStyle w:val="ListParagraph"/>
        <w:numPr>
          <w:ilvl w:val="0"/>
          <w:numId w:val="52"/>
        </w:numPr>
        <w:spacing w:after="240"/>
        <w:contextualSpacing w:val="0"/>
        <w:rPr>
          <w:rFonts w:ascii="Arial" w:eastAsia="Arial" w:hAnsi="Arial" w:cs="Arial"/>
          <w:color w:val="000000" w:themeColor="text1"/>
          <w:sz w:val="24"/>
          <w:szCs w:val="24"/>
          <w:lang w:val="en-GB"/>
        </w:rPr>
      </w:pPr>
      <w:r w:rsidRPr="009833B6">
        <w:rPr>
          <w:rFonts w:ascii="Arial" w:eastAsia="Arial" w:hAnsi="Arial" w:cs="Arial"/>
          <w:sz w:val="24"/>
          <w:szCs w:val="24"/>
          <w:lang w:val="en-GB"/>
        </w:rPr>
        <w:t xml:space="preserve">Under JWC guidance and management, be prepared to supply updates to JWC documentation to ensure representation of latest doctrine/TTPs in area of subject matter </w:t>
      </w:r>
      <w:r w:rsidRPr="009833B6">
        <w:rPr>
          <w:rFonts w:ascii="Arial" w:eastAsia="Arial" w:hAnsi="Arial" w:cs="Arial"/>
          <w:color w:val="000000" w:themeColor="text1"/>
          <w:sz w:val="24"/>
          <w:szCs w:val="24"/>
          <w:lang w:val="en-GB"/>
        </w:rPr>
        <w:t xml:space="preserve">expertise.     </w:t>
      </w:r>
    </w:p>
    <w:p w:rsidR="00070B9C" w:rsidRPr="000E46E1" w:rsidRDefault="00070B9C" w:rsidP="000E46E1">
      <w:pPr>
        <w:pStyle w:val="ListParagraph"/>
        <w:numPr>
          <w:ilvl w:val="0"/>
          <w:numId w:val="52"/>
        </w:numPr>
        <w:spacing w:after="240"/>
        <w:contextualSpacing w:val="0"/>
        <w:rPr>
          <w:rFonts w:ascii="Arial" w:eastAsia="Arial" w:hAnsi="Arial" w:cs="Arial"/>
          <w:sz w:val="24"/>
          <w:szCs w:val="24"/>
          <w:lang w:val="en-GB"/>
        </w:rPr>
      </w:pPr>
      <w:r w:rsidRPr="000E46E1">
        <w:rPr>
          <w:rFonts w:ascii="Arial" w:eastAsia="Arial" w:hAnsi="Arial" w:cs="Arial"/>
          <w:sz w:val="24"/>
          <w:szCs w:val="24"/>
          <w:lang w:val="en-GB"/>
        </w:rPr>
        <w:t>Provide feedback to JWC permanent staff on request for the improvement of NATO exercise processes.</w:t>
      </w:r>
    </w:p>
    <w:p w:rsidR="00070B9C" w:rsidRPr="009833B6" w:rsidRDefault="00070B9C" w:rsidP="00070B9C">
      <w:pPr>
        <w:pStyle w:val="jwbodyText"/>
        <w:rPr>
          <w:b/>
          <w:color w:val="2E74B5" w:themeColor="accent1" w:themeShade="BF"/>
          <w:sz w:val="24"/>
          <w:szCs w:val="24"/>
          <w:lang w:val="en-GB"/>
        </w:rPr>
      </w:pPr>
      <w:r w:rsidRPr="009833B6">
        <w:rPr>
          <w:b/>
          <w:color w:val="2E74B5" w:themeColor="accent1" w:themeShade="BF"/>
          <w:sz w:val="24"/>
          <w:szCs w:val="24"/>
          <w:lang w:val="en-GB"/>
        </w:rPr>
        <w:t>8.2 Technical Requirements and Evaluation Matrix:</w:t>
      </w:r>
    </w:p>
    <w:tbl>
      <w:tblPr>
        <w:tblStyle w:val="TableGrid"/>
        <w:tblW w:w="0" w:type="auto"/>
        <w:tblLook w:val="04A0" w:firstRow="1" w:lastRow="0" w:firstColumn="1" w:lastColumn="0" w:noHBand="0" w:noVBand="1"/>
      </w:tblPr>
      <w:tblGrid>
        <w:gridCol w:w="3009"/>
        <w:gridCol w:w="3009"/>
        <w:gridCol w:w="3009"/>
      </w:tblGrid>
      <w:tr w:rsidR="00070B9C" w:rsidRPr="009833B6" w:rsidTr="00045F2D">
        <w:tc>
          <w:tcPr>
            <w:tcW w:w="3009" w:type="dxa"/>
          </w:tcPr>
          <w:p w:rsidR="00070B9C" w:rsidRPr="009833B6" w:rsidRDefault="00070B9C" w:rsidP="00045F2D">
            <w:pPr>
              <w:rPr>
                <w:rFonts w:ascii="Arial" w:hAnsi="Arial" w:cs="Arial"/>
                <w:b/>
                <w:lang w:val="en-GB"/>
              </w:rPr>
            </w:pPr>
            <w:r w:rsidRPr="009833B6">
              <w:rPr>
                <w:rFonts w:ascii="Arial" w:hAnsi="Arial" w:cs="Arial"/>
                <w:b/>
                <w:bCs/>
                <w:lang w:val="en-GB"/>
              </w:rPr>
              <w:t>Technical Requirement</w:t>
            </w:r>
          </w:p>
        </w:tc>
        <w:tc>
          <w:tcPr>
            <w:tcW w:w="3009" w:type="dxa"/>
          </w:tcPr>
          <w:p w:rsidR="00070B9C" w:rsidRPr="009833B6" w:rsidRDefault="00070B9C" w:rsidP="00C8475E">
            <w:pPr>
              <w:pStyle w:val="jwSSCHeading4"/>
            </w:pPr>
            <w:r w:rsidRPr="009833B6">
              <w:t xml:space="preserve">Meets: </w:t>
            </w:r>
          </w:p>
          <w:p w:rsidR="00070B9C" w:rsidRPr="009833B6" w:rsidRDefault="00070B9C" w:rsidP="00045F2D">
            <w:pPr>
              <w:rPr>
                <w:rFonts w:ascii="Arial" w:hAnsi="Arial" w:cs="Arial"/>
                <w:lang w:val="en-GB"/>
              </w:rPr>
            </w:pPr>
            <w:r w:rsidRPr="009833B6">
              <w:rPr>
                <w:rFonts w:ascii="Arial" w:hAnsi="Arial" w:cs="Arial"/>
                <w:b/>
                <w:lang w:val="en-GB"/>
              </w:rPr>
              <w:t>Y or N</w:t>
            </w:r>
          </w:p>
        </w:tc>
        <w:tc>
          <w:tcPr>
            <w:tcW w:w="3009" w:type="dxa"/>
          </w:tcPr>
          <w:p w:rsidR="00070B9C" w:rsidRPr="00E8047F" w:rsidRDefault="00E8047F" w:rsidP="00045F2D">
            <w:pPr>
              <w:rPr>
                <w:rFonts w:ascii="Arial" w:hAnsi="Arial" w:cs="Arial"/>
                <w:b/>
                <w:lang w:val="en-GB"/>
              </w:rPr>
            </w:pPr>
            <w:r w:rsidRPr="00E8047F">
              <w:rPr>
                <w:rFonts w:ascii="Arial" w:eastAsia="Arial" w:hAnsi="Arial" w:cs="Arial"/>
                <w:lang w:val="en-GB"/>
              </w:rPr>
              <w:t>For each line, please explain how the candidate meets the respective Technical Requirements</w:t>
            </w:r>
          </w:p>
        </w:tc>
      </w:tr>
      <w:tr w:rsidR="001863E0" w:rsidRPr="009833B6" w:rsidTr="001863E0">
        <w:tc>
          <w:tcPr>
            <w:tcW w:w="3009" w:type="dxa"/>
            <w:shd w:val="clear" w:color="auto" w:fill="D0CECE" w:themeFill="background2" w:themeFillShade="E6"/>
          </w:tcPr>
          <w:p w:rsidR="001863E0" w:rsidRDefault="001863E0" w:rsidP="001863E0">
            <w:pPr>
              <w:rPr>
                <w:rFonts w:ascii="Arial" w:hAnsi="Arial" w:cs="Arial"/>
                <w:bCs/>
                <w:lang w:val="en-GB"/>
              </w:rPr>
            </w:pPr>
            <w:r>
              <w:rPr>
                <w:rFonts w:ascii="Arial" w:hAnsi="Arial" w:cs="Arial"/>
                <w:bCs/>
                <w:lang w:val="en-GB"/>
              </w:rPr>
              <w:t>Applying for:</w:t>
            </w:r>
          </w:p>
          <w:p w:rsidR="001863E0" w:rsidRDefault="001863E0" w:rsidP="001863E0">
            <w:pPr>
              <w:rPr>
                <w:rFonts w:ascii="Arial" w:hAnsi="Arial" w:cs="Arial"/>
                <w:bCs/>
                <w:lang w:val="en-GB"/>
              </w:rPr>
            </w:pPr>
            <w:r>
              <w:rPr>
                <w:rFonts w:ascii="Arial" w:hAnsi="Arial" w:cs="Arial"/>
                <w:bCs/>
                <w:lang w:val="en-GB"/>
              </w:rPr>
              <w:t xml:space="preserve">A: Western European Speciality                      </w:t>
            </w:r>
            <w:r>
              <w:rPr>
                <w:rFonts w:ascii="Arial" w:hAnsi="Arial" w:cs="Arial"/>
                <w:bCs/>
                <w:noProof/>
              </w:rPr>
              <w:drawing>
                <wp:inline distT="0" distB="0" distL="0" distR="0" wp14:anchorId="2A96A148" wp14:editId="6FB602CC">
                  <wp:extent cx="244549" cy="231816"/>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757" cy="235804"/>
                          </a:xfrm>
                          <a:prstGeom prst="rect">
                            <a:avLst/>
                          </a:prstGeom>
                          <a:noFill/>
                        </pic:spPr>
                      </pic:pic>
                    </a:graphicData>
                  </a:graphic>
                </wp:inline>
              </w:drawing>
            </w:r>
          </w:p>
          <w:p w:rsidR="001863E0" w:rsidRPr="009833B6" w:rsidRDefault="001863E0" w:rsidP="001863E0">
            <w:pPr>
              <w:rPr>
                <w:rFonts w:ascii="Arial" w:hAnsi="Arial" w:cs="Arial"/>
                <w:bCs/>
                <w:lang w:val="en-GB"/>
              </w:rPr>
            </w:pPr>
            <w:r>
              <w:rPr>
                <w:rFonts w:ascii="Arial" w:hAnsi="Arial" w:cs="Arial"/>
                <w:bCs/>
                <w:lang w:val="en-GB"/>
              </w:rPr>
              <w:t xml:space="preserve">B: Northern and Central Africa                             </w:t>
            </w:r>
            <w:r>
              <w:rPr>
                <w:rFonts w:ascii="Arial" w:hAnsi="Arial" w:cs="Arial"/>
                <w:bCs/>
                <w:noProof/>
              </w:rPr>
              <w:drawing>
                <wp:inline distT="0" distB="0" distL="0" distR="0" wp14:anchorId="34963C6E" wp14:editId="0299063B">
                  <wp:extent cx="244549" cy="231816"/>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757" cy="235804"/>
                          </a:xfrm>
                          <a:prstGeom prst="rect">
                            <a:avLst/>
                          </a:prstGeom>
                          <a:noFill/>
                        </pic:spPr>
                      </pic:pic>
                    </a:graphicData>
                  </a:graphic>
                </wp:inline>
              </w:drawing>
            </w:r>
          </w:p>
        </w:tc>
        <w:tc>
          <w:tcPr>
            <w:tcW w:w="3009" w:type="dxa"/>
            <w:shd w:val="clear" w:color="auto" w:fill="D0CECE" w:themeFill="background2" w:themeFillShade="E6"/>
          </w:tcPr>
          <w:p w:rsidR="001863E0" w:rsidRPr="009833B6" w:rsidRDefault="001863E0" w:rsidP="001863E0">
            <w:pPr>
              <w:rPr>
                <w:rFonts w:ascii="Arial" w:hAnsi="Arial" w:cs="Arial"/>
                <w:bCs/>
                <w:lang w:val="en-GB"/>
              </w:rPr>
            </w:pPr>
            <w:r>
              <w:rPr>
                <w:rFonts w:ascii="Arial" w:hAnsi="Arial" w:cs="Arial"/>
                <w:bCs/>
                <w:lang w:val="en-GB"/>
              </w:rPr>
              <w:t>Please check A, B or both to clarify which regional speciality the applicant is applying for</w:t>
            </w:r>
          </w:p>
        </w:tc>
        <w:tc>
          <w:tcPr>
            <w:tcW w:w="3009" w:type="dxa"/>
            <w:shd w:val="clear" w:color="auto" w:fill="D0CECE" w:themeFill="background2" w:themeFillShade="E6"/>
          </w:tcPr>
          <w:p w:rsidR="001863E0" w:rsidRPr="009833B6" w:rsidRDefault="001863E0" w:rsidP="001863E0">
            <w:pPr>
              <w:rPr>
                <w:rFonts w:ascii="Arial" w:hAnsi="Arial" w:cs="Arial"/>
                <w:bCs/>
                <w:lang w:val="en-GB"/>
              </w:rPr>
            </w:pPr>
          </w:p>
        </w:tc>
      </w:tr>
      <w:tr w:rsidR="00070B9C" w:rsidRPr="009833B6" w:rsidTr="00045F2D">
        <w:tc>
          <w:tcPr>
            <w:tcW w:w="3009" w:type="dxa"/>
          </w:tcPr>
          <w:p w:rsidR="00070B9C" w:rsidRPr="009833B6" w:rsidRDefault="00070B9C" w:rsidP="00045F2D">
            <w:pPr>
              <w:rPr>
                <w:rFonts w:ascii="Arial" w:hAnsi="Arial" w:cs="Arial"/>
                <w:lang w:val="en-GB"/>
              </w:rPr>
            </w:pPr>
            <w:r w:rsidRPr="009833B6">
              <w:rPr>
                <w:rFonts w:ascii="Arial" w:hAnsi="Arial" w:cs="Arial"/>
                <w:bCs/>
                <w:lang w:val="en-GB"/>
              </w:rPr>
              <w:t>1. A University/Bachelor’s Degree</w:t>
            </w:r>
          </w:p>
        </w:tc>
        <w:tc>
          <w:tcPr>
            <w:tcW w:w="3009" w:type="dxa"/>
          </w:tcPr>
          <w:p w:rsidR="00070B9C" w:rsidRPr="009833B6" w:rsidRDefault="00070B9C" w:rsidP="00045F2D">
            <w:pPr>
              <w:rPr>
                <w:rFonts w:ascii="Arial" w:hAnsi="Arial" w:cs="Arial"/>
                <w:lang w:val="en-GB"/>
              </w:rPr>
            </w:pPr>
            <w:r w:rsidRPr="009833B6">
              <w:rPr>
                <w:rFonts w:ascii="Arial" w:hAnsi="Arial" w:cs="Arial"/>
                <w:bCs/>
                <w:lang w:val="en-GB"/>
              </w:rPr>
              <w:t xml:space="preserve"> </w:t>
            </w:r>
          </w:p>
        </w:tc>
        <w:tc>
          <w:tcPr>
            <w:tcW w:w="3009" w:type="dxa"/>
          </w:tcPr>
          <w:p w:rsidR="00070B9C" w:rsidRPr="009833B6" w:rsidRDefault="00070B9C" w:rsidP="00045F2D">
            <w:pPr>
              <w:rPr>
                <w:rFonts w:ascii="Arial" w:hAnsi="Arial" w:cs="Arial"/>
                <w:lang w:val="en-GB"/>
              </w:rPr>
            </w:pPr>
            <w:r w:rsidRPr="009833B6">
              <w:rPr>
                <w:rFonts w:ascii="Arial" w:hAnsi="Arial" w:cs="Arial"/>
                <w:bCs/>
                <w:lang w:val="en-GB"/>
              </w:rPr>
              <w:t xml:space="preserve"> </w:t>
            </w:r>
          </w:p>
          <w:p w:rsidR="00070B9C" w:rsidRPr="009833B6" w:rsidRDefault="00070B9C" w:rsidP="00045F2D">
            <w:pPr>
              <w:rPr>
                <w:rFonts w:ascii="Arial" w:hAnsi="Arial" w:cs="Arial"/>
                <w:lang w:val="en-GB"/>
              </w:rPr>
            </w:pPr>
            <w:r w:rsidRPr="009833B6">
              <w:rPr>
                <w:rFonts w:ascii="Arial" w:hAnsi="Arial" w:cs="Arial"/>
                <w:bCs/>
                <w:lang w:val="en-GB"/>
              </w:rPr>
              <w:t xml:space="preserve"> </w:t>
            </w:r>
          </w:p>
        </w:tc>
      </w:tr>
      <w:tr w:rsidR="00070B9C" w:rsidRPr="009833B6" w:rsidTr="00045F2D">
        <w:tc>
          <w:tcPr>
            <w:tcW w:w="3009" w:type="dxa"/>
          </w:tcPr>
          <w:p w:rsidR="00070B9C" w:rsidRPr="009833B6" w:rsidRDefault="00070B9C" w:rsidP="00070B9C">
            <w:pPr>
              <w:rPr>
                <w:rFonts w:ascii="Arial" w:hAnsi="Arial" w:cs="Arial"/>
                <w:bCs/>
                <w:lang w:val="en-GB"/>
              </w:rPr>
            </w:pPr>
            <w:r w:rsidRPr="009833B6">
              <w:rPr>
                <w:rFonts w:ascii="Arial" w:hAnsi="Arial" w:cs="Arial"/>
                <w:bCs/>
                <w:lang w:val="en-GB"/>
              </w:rPr>
              <w:t xml:space="preserve">2. Demonstrate 3 years’ experience in the last 10 in the field of political decision making at Ministry of </w:t>
            </w:r>
            <w:r w:rsidRPr="009833B6">
              <w:rPr>
                <w:rFonts w:ascii="Arial" w:hAnsi="Arial" w:cs="Arial"/>
                <w:bCs/>
                <w:lang w:val="en-GB"/>
              </w:rPr>
              <w:lastRenderedPageBreak/>
              <w:t>Foreign Affairs level in the Region represented.</w:t>
            </w:r>
          </w:p>
        </w:tc>
        <w:tc>
          <w:tcPr>
            <w:tcW w:w="3009" w:type="dxa"/>
          </w:tcPr>
          <w:p w:rsidR="00070B9C" w:rsidRPr="009833B6" w:rsidRDefault="00070B9C" w:rsidP="00045F2D">
            <w:pPr>
              <w:rPr>
                <w:rFonts w:ascii="Arial" w:hAnsi="Arial" w:cs="Arial"/>
                <w:lang w:val="en-GB"/>
              </w:rPr>
            </w:pPr>
            <w:r w:rsidRPr="009833B6">
              <w:rPr>
                <w:rFonts w:ascii="Arial" w:hAnsi="Arial" w:cs="Arial"/>
                <w:bCs/>
                <w:lang w:val="en-GB"/>
              </w:rPr>
              <w:lastRenderedPageBreak/>
              <w:t xml:space="preserve"> </w:t>
            </w:r>
          </w:p>
        </w:tc>
        <w:tc>
          <w:tcPr>
            <w:tcW w:w="3009" w:type="dxa"/>
          </w:tcPr>
          <w:p w:rsidR="00070B9C" w:rsidRPr="009833B6" w:rsidRDefault="00070B9C" w:rsidP="00045F2D">
            <w:pPr>
              <w:rPr>
                <w:rFonts w:ascii="Arial" w:hAnsi="Arial" w:cs="Arial"/>
                <w:lang w:val="en-GB"/>
              </w:rPr>
            </w:pPr>
          </w:p>
        </w:tc>
      </w:tr>
      <w:tr w:rsidR="00070B9C" w:rsidRPr="009833B6" w:rsidTr="00045F2D">
        <w:tc>
          <w:tcPr>
            <w:tcW w:w="3009" w:type="dxa"/>
          </w:tcPr>
          <w:p w:rsidR="00070B9C" w:rsidRPr="009833B6" w:rsidRDefault="00070B9C" w:rsidP="00045F2D">
            <w:pPr>
              <w:rPr>
                <w:rFonts w:ascii="Arial" w:hAnsi="Arial" w:cs="Arial"/>
                <w:bCs/>
                <w:lang w:val="en-GB"/>
              </w:rPr>
            </w:pPr>
            <w:r w:rsidRPr="009833B6">
              <w:rPr>
                <w:rFonts w:ascii="Arial" w:hAnsi="Arial" w:cs="Arial"/>
                <w:bCs/>
                <w:lang w:val="en-GB"/>
              </w:rPr>
              <w:lastRenderedPageBreak/>
              <w:t>3. Demonstrate 3 years’ experience in the last 10 in briefing senior leaders/decision makers at the governance level in a National or Multinational environment.</w:t>
            </w:r>
          </w:p>
        </w:tc>
        <w:tc>
          <w:tcPr>
            <w:tcW w:w="3009" w:type="dxa"/>
          </w:tcPr>
          <w:p w:rsidR="00070B9C" w:rsidRPr="009833B6" w:rsidRDefault="00070B9C" w:rsidP="00045F2D">
            <w:pPr>
              <w:rPr>
                <w:rFonts w:ascii="Arial" w:hAnsi="Arial" w:cs="Arial"/>
                <w:bCs/>
                <w:lang w:val="en-GB"/>
              </w:rPr>
            </w:pPr>
          </w:p>
        </w:tc>
        <w:tc>
          <w:tcPr>
            <w:tcW w:w="3009" w:type="dxa"/>
          </w:tcPr>
          <w:p w:rsidR="00070B9C" w:rsidRPr="009833B6" w:rsidRDefault="00070B9C" w:rsidP="00045F2D">
            <w:pPr>
              <w:rPr>
                <w:rFonts w:ascii="Arial" w:hAnsi="Arial" w:cs="Arial"/>
                <w:bCs/>
                <w:lang w:val="en-GB"/>
              </w:rPr>
            </w:pPr>
          </w:p>
        </w:tc>
      </w:tr>
      <w:tr w:rsidR="00070B9C" w:rsidRPr="009833B6" w:rsidTr="00045F2D">
        <w:tc>
          <w:tcPr>
            <w:tcW w:w="3009" w:type="dxa"/>
          </w:tcPr>
          <w:p w:rsidR="00070B9C" w:rsidRPr="009833B6" w:rsidRDefault="00070B9C" w:rsidP="00045F2D">
            <w:pPr>
              <w:rPr>
                <w:rFonts w:ascii="Arial" w:hAnsi="Arial" w:cs="Arial"/>
                <w:lang w:val="en-GB"/>
              </w:rPr>
            </w:pPr>
            <w:r w:rsidRPr="009833B6">
              <w:rPr>
                <w:rFonts w:ascii="Arial" w:hAnsi="Arial" w:cs="Arial"/>
                <w:bCs/>
                <w:lang w:val="en-GB"/>
              </w:rPr>
              <w:t>4.  Demonstrate 3 years’ experience in the last 10 in influencing national policy making at strategic level in the represented country.</w:t>
            </w:r>
          </w:p>
        </w:tc>
        <w:tc>
          <w:tcPr>
            <w:tcW w:w="3009" w:type="dxa"/>
          </w:tcPr>
          <w:p w:rsidR="00070B9C" w:rsidRPr="009833B6" w:rsidRDefault="00070B9C" w:rsidP="00045F2D">
            <w:pPr>
              <w:rPr>
                <w:rFonts w:ascii="Arial" w:hAnsi="Arial" w:cs="Arial"/>
                <w:lang w:val="en-GB"/>
              </w:rPr>
            </w:pPr>
            <w:r w:rsidRPr="009833B6">
              <w:rPr>
                <w:rFonts w:ascii="Arial" w:hAnsi="Arial" w:cs="Arial"/>
                <w:bCs/>
                <w:lang w:val="en-GB"/>
              </w:rPr>
              <w:t xml:space="preserve"> </w:t>
            </w:r>
          </w:p>
        </w:tc>
        <w:tc>
          <w:tcPr>
            <w:tcW w:w="3009" w:type="dxa"/>
          </w:tcPr>
          <w:p w:rsidR="00070B9C" w:rsidRPr="009833B6" w:rsidRDefault="00070B9C" w:rsidP="00045F2D">
            <w:pPr>
              <w:rPr>
                <w:rFonts w:ascii="Arial" w:hAnsi="Arial" w:cs="Arial"/>
                <w:lang w:val="en-GB"/>
              </w:rPr>
            </w:pPr>
            <w:r w:rsidRPr="009833B6">
              <w:rPr>
                <w:rFonts w:ascii="Arial" w:hAnsi="Arial" w:cs="Arial"/>
                <w:bCs/>
                <w:lang w:val="en-GB"/>
              </w:rPr>
              <w:t xml:space="preserve"> </w:t>
            </w:r>
          </w:p>
        </w:tc>
      </w:tr>
      <w:tr w:rsidR="00070B9C" w:rsidRPr="009833B6" w:rsidTr="00045F2D">
        <w:tc>
          <w:tcPr>
            <w:tcW w:w="3009" w:type="dxa"/>
          </w:tcPr>
          <w:p w:rsidR="00070B9C" w:rsidRPr="009833B6" w:rsidRDefault="00070B9C" w:rsidP="00C8475E">
            <w:pPr>
              <w:pStyle w:val="jwSSCHeading4"/>
              <w:rPr>
                <w:highlight w:val="yellow"/>
              </w:rPr>
            </w:pPr>
            <w:r w:rsidRPr="009833B6">
              <w:t>6. Current NATO Secret Security Clearance or National equivalent.</w:t>
            </w:r>
          </w:p>
        </w:tc>
        <w:tc>
          <w:tcPr>
            <w:tcW w:w="3009" w:type="dxa"/>
          </w:tcPr>
          <w:p w:rsidR="00070B9C" w:rsidRPr="009833B6" w:rsidRDefault="00070B9C" w:rsidP="00C8475E">
            <w:pPr>
              <w:pStyle w:val="jwSSCHeading4"/>
            </w:pPr>
          </w:p>
        </w:tc>
        <w:tc>
          <w:tcPr>
            <w:tcW w:w="3009" w:type="dxa"/>
          </w:tcPr>
          <w:p w:rsidR="00070B9C" w:rsidRPr="009833B6" w:rsidRDefault="00070B9C" w:rsidP="00C8475E">
            <w:pPr>
              <w:pStyle w:val="jwSSCHeading4"/>
            </w:pPr>
            <w:r w:rsidRPr="009833B6">
              <w:t>(Attach National Clearance)</w:t>
            </w:r>
          </w:p>
        </w:tc>
      </w:tr>
      <w:tr w:rsidR="00070B9C" w:rsidRPr="009833B6" w:rsidTr="00045F2D">
        <w:tc>
          <w:tcPr>
            <w:tcW w:w="3009" w:type="dxa"/>
          </w:tcPr>
          <w:p w:rsidR="00070B9C" w:rsidRPr="009833B6" w:rsidRDefault="00070B9C" w:rsidP="00C8475E">
            <w:pPr>
              <w:pStyle w:val="jwSSCHeading4"/>
              <w:rPr>
                <w:highlight w:val="yellow"/>
              </w:rPr>
            </w:pPr>
            <w:r w:rsidRPr="009833B6">
              <w:t>7. Demonstrated proficiency in English as defined in STANAG 6001 (Standardized Linguistic Profile (SLP) 3333 – Listening, Speaking, Reading, and Writing) or equivalent.</w:t>
            </w:r>
          </w:p>
        </w:tc>
        <w:tc>
          <w:tcPr>
            <w:tcW w:w="3009" w:type="dxa"/>
          </w:tcPr>
          <w:p w:rsidR="00070B9C" w:rsidRPr="009833B6" w:rsidRDefault="00070B9C" w:rsidP="00C8475E">
            <w:pPr>
              <w:pStyle w:val="jwSSCHeading4"/>
            </w:pPr>
          </w:p>
        </w:tc>
        <w:tc>
          <w:tcPr>
            <w:tcW w:w="3009" w:type="dxa"/>
          </w:tcPr>
          <w:p w:rsidR="00070B9C" w:rsidRPr="009833B6" w:rsidRDefault="00070B9C" w:rsidP="00C8475E">
            <w:pPr>
              <w:pStyle w:val="jwSSCHeading4"/>
            </w:pPr>
            <w:r w:rsidRPr="009833B6">
              <w:t>Should this be 3333?</w:t>
            </w:r>
          </w:p>
        </w:tc>
      </w:tr>
    </w:tbl>
    <w:p w:rsidR="00045F2D" w:rsidRPr="009833B6" w:rsidRDefault="00045F2D" w:rsidP="00045F2D">
      <w:pPr>
        <w:pStyle w:val="jwSSCHeading3"/>
        <w:numPr>
          <w:ilvl w:val="0"/>
          <w:numId w:val="0"/>
        </w:numPr>
        <w:spacing w:before="0"/>
        <w:ind w:left="142"/>
        <w:rPr>
          <w:b/>
          <w:color w:val="2E74B5" w:themeColor="accent1" w:themeShade="BF"/>
          <w:lang w:val="en-GB"/>
        </w:rPr>
      </w:pPr>
    </w:p>
    <w:p w:rsidR="00562626" w:rsidRPr="009833B6" w:rsidRDefault="00562626" w:rsidP="00562626">
      <w:pPr>
        <w:pStyle w:val="jwSSCHeading3"/>
        <w:numPr>
          <w:ilvl w:val="0"/>
          <w:numId w:val="0"/>
        </w:numPr>
        <w:spacing w:before="0"/>
        <w:rPr>
          <w:b/>
          <w:color w:val="2E74B5" w:themeColor="accent1" w:themeShade="BF"/>
          <w:lang w:val="en-GB"/>
        </w:rPr>
      </w:pPr>
      <w:r w:rsidRPr="009833B6">
        <w:rPr>
          <w:b/>
          <w:color w:val="2E74B5" w:themeColor="accent1" w:themeShade="BF"/>
          <w:lang w:val="en-GB"/>
        </w:rPr>
        <w:t>8.3 Government –Senior Official within Ministry of Public Works, Transport, Infrastructure and Telecommunications</w:t>
      </w:r>
    </w:p>
    <w:p w:rsidR="00562626" w:rsidRPr="009833B6" w:rsidRDefault="00562626" w:rsidP="00562626">
      <w:pPr>
        <w:pStyle w:val="jwSSCHeading3"/>
        <w:numPr>
          <w:ilvl w:val="0"/>
          <w:numId w:val="0"/>
        </w:numPr>
        <w:spacing w:before="0"/>
        <w:rPr>
          <w:b/>
          <w:color w:val="000000" w:themeColor="text1"/>
          <w:lang w:val="en-GB"/>
        </w:rPr>
      </w:pPr>
      <w:r w:rsidRPr="009833B6">
        <w:rPr>
          <w:b/>
          <w:color w:val="000000" w:themeColor="text1"/>
          <w:lang w:val="en-GB"/>
        </w:rPr>
        <w:t>Tasking:</w:t>
      </w:r>
    </w:p>
    <w:p w:rsidR="00562626" w:rsidRPr="009833B6" w:rsidRDefault="00562626" w:rsidP="00F543F8">
      <w:pPr>
        <w:pStyle w:val="ListParagraph"/>
        <w:numPr>
          <w:ilvl w:val="0"/>
          <w:numId w:val="54"/>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Provide subject matter expertise to realistically represent a Senior Official within the Affected Nation's (AN; country with NATO Forces deploying/deployed) Ministry of Public Works, Transport, Infrastructure and Telecommunications (PWTIT) to the training audience in accordance with the exercise scenario.  </w:t>
      </w:r>
    </w:p>
    <w:p w:rsidR="00562626" w:rsidRPr="009833B6" w:rsidRDefault="00562626" w:rsidP="00F543F8">
      <w:pPr>
        <w:pStyle w:val="ListParagraph"/>
        <w:numPr>
          <w:ilvl w:val="0"/>
          <w:numId w:val="54"/>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To provide strategic advice and guidance on matters concerning the AN's Ministry of PWTIT posture to the TA.  </w:t>
      </w:r>
    </w:p>
    <w:p w:rsidR="00562626" w:rsidRPr="009833B6" w:rsidRDefault="00562626" w:rsidP="00F543F8">
      <w:pPr>
        <w:pStyle w:val="ListParagraph"/>
        <w:numPr>
          <w:ilvl w:val="0"/>
          <w:numId w:val="54"/>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Ascertain that the TA is exposed to a realistic and coherent response by the AN Ministry of PWTIT and the GYC in general.  </w:t>
      </w:r>
    </w:p>
    <w:p w:rsidR="00562626" w:rsidRPr="009833B6" w:rsidRDefault="00562626" w:rsidP="00F543F8">
      <w:pPr>
        <w:pStyle w:val="ListParagraph"/>
        <w:numPr>
          <w:ilvl w:val="0"/>
          <w:numId w:val="54"/>
        </w:numPr>
        <w:spacing w:after="240"/>
        <w:contextualSpacing w:val="0"/>
        <w:rPr>
          <w:rFonts w:ascii="Arial" w:hAnsi="Arial" w:cs="Arial"/>
          <w:bCs/>
          <w:sz w:val="24"/>
          <w:szCs w:val="24"/>
          <w:lang w:val="en-GB"/>
        </w:rPr>
      </w:pPr>
      <w:r w:rsidRPr="009833B6">
        <w:rPr>
          <w:rFonts w:ascii="Arial" w:hAnsi="Arial" w:cs="Arial"/>
          <w:bCs/>
          <w:sz w:val="24"/>
          <w:szCs w:val="24"/>
          <w:lang w:val="en-GB"/>
        </w:rPr>
        <w:lastRenderedPageBreak/>
        <w:t xml:space="preserve">Act as the focal point for the training audience for all AN PWTIT matters during exercise preparation and execution.   </w:t>
      </w:r>
    </w:p>
    <w:p w:rsidR="00562626" w:rsidRPr="009833B6" w:rsidRDefault="00562626" w:rsidP="00F543F8">
      <w:pPr>
        <w:pStyle w:val="ListParagraph"/>
        <w:numPr>
          <w:ilvl w:val="0"/>
          <w:numId w:val="54"/>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Coordinate operational PWTIT matters within the AN and EXCON team.   </w:t>
      </w:r>
    </w:p>
    <w:p w:rsidR="00562626" w:rsidRPr="009833B6" w:rsidRDefault="00562626" w:rsidP="00F543F8">
      <w:pPr>
        <w:pStyle w:val="ListParagraph"/>
        <w:numPr>
          <w:ilvl w:val="0"/>
          <w:numId w:val="54"/>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Quickly read, digest, analyse and understand the PWTIT situation as depicted in the scenario documentation provided by JWC.   </w:t>
      </w:r>
    </w:p>
    <w:p w:rsidR="00562626" w:rsidRPr="009833B6" w:rsidRDefault="00562626" w:rsidP="00F543F8">
      <w:pPr>
        <w:pStyle w:val="ListParagraph"/>
        <w:numPr>
          <w:ilvl w:val="0"/>
          <w:numId w:val="54"/>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Understand and provide recommendations for improvement of PWTIT concerns within the scenario.    </w:t>
      </w:r>
    </w:p>
    <w:p w:rsidR="00562626" w:rsidRPr="009833B6" w:rsidRDefault="00562626" w:rsidP="00F543F8">
      <w:pPr>
        <w:pStyle w:val="ListParagraph"/>
        <w:numPr>
          <w:ilvl w:val="0"/>
          <w:numId w:val="54"/>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Understand exercise and training objectives and ensure their representation of the scenario supports the training audience’s achievement of those objectives.   </w:t>
      </w:r>
    </w:p>
    <w:p w:rsidR="00562626" w:rsidRPr="009833B6" w:rsidRDefault="00562626" w:rsidP="00F543F8">
      <w:pPr>
        <w:pStyle w:val="ListParagraph"/>
        <w:numPr>
          <w:ilvl w:val="0"/>
          <w:numId w:val="54"/>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Develop a basic Concept of Operations for the use of AN PWTIT in the conflict and if required, develop and present plans.   </w:t>
      </w:r>
    </w:p>
    <w:p w:rsidR="00562626" w:rsidRPr="009833B6" w:rsidRDefault="00562626" w:rsidP="00F543F8">
      <w:pPr>
        <w:pStyle w:val="ListParagraph"/>
        <w:numPr>
          <w:ilvl w:val="0"/>
          <w:numId w:val="54"/>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Be prepared to assist JWC in the development of strategic and operational level scenario documents tailored to the training audience and exercise.   </w:t>
      </w:r>
    </w:p>
    <w:p w:rsidR="00562626" w:rsidRPr="009833B6" w:rsidRDefault="00562626" w:rsidP="00F543F8">
      <w:pPr>
        <w:pStyle w:val="ListParagraph"/>
        <w:numPr>
          <w:ilvl w:val="0"/>
          <w:numId w:val="54"/>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Assist training audiences with initial planning stages by providing subject matter expertise and scenario representation to incorporate AN PWTIT.   </w:t>
      </w:r>
    </w:p>
    <w:p w:rsidR="00562626" w:rsidRPr="009833B6" w:rsidRDefault="00562626" w:rsidP="00F543F8">
      <w:pPr>
        <w:pStyle w:val="ListParagraph"/>
        <w:numPr>
          <w:ilvl w:val="0"/>
          <w:numId w:val="54"/>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Understand and analyse developing training audience plans and documentation and their impacts on AN PWTIT.   </w:t>
      </w:r>
    </w:p>
    <w:p w:rsidR="00562626" w:rsidRPr="009833B6" w:rsidRDefault="00562626" w:rsidP="00F543F8">
      <w:pPr>
        <w:pStyle w:val="ListParagraph"/>
        <w:numPr>
          <w:ilvl w:val="0"/>
          <w:numId w:val="54"/>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In accordance with JWC guidance and management, and with all necessary co-ordination, generate appropriate exercise material to provide a challenging and realistic problem set to the training audience.    </w:t>
      </w:r>
    </w:p>
    <w:p w:rsidR="00562626" w:rsidRPr="009833B6" w:rsidRDefault="00562626" w:rsidP="00F543F8">
      <w:pPr>
        <w:pStyle w:val="ListParagraph"/>
        <w:numPr>
          <w:ilvl w:val="0"/>
          <w:numId w:val="54"/>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Act as a senior official within the AN Ministry of PWTIT in meetings with the training audience during the exercise, whether face to face, by VTC, phone, email or letter.   </w:t>
      </w:r>
    </w:p>
    <w:p w:rsidR="00562626" w:rsidRPr="009833B6" w:rsidRDefault="00562626" w:rsidP="00F543F8">
      <w:pPr>
        <w:pStyle w:val="ListParagraph"/>
        <w:numPr>
          <w:ilvl w:val="0"/>
          <w:numId w:val="54"/>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Produce agendas, written speaking notes and minutes of meetings in support of scenario building, communication/coordination and knowledge management.   </w:t>
      </w:r>
    </w:p>
    <w:p w:rsidR="00562626" w:rsidRPr="009833B6" w:rsidRDefault="00562626" w:rsidP="00F543F8">
      <w:pPr>
        <w:pStyle w:val="ListParagraph"/>
        <w:numPr>
          <w:ilvl w:val="0"/>
          <w:numId w:val="54"/>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Be prepared to update and amend exercise and scenario documentation during the course of the exercise in order to ensure training objectives continue to be met.   </w:t>
      </w:r>
    </w:p>
    <w:p w:rsidR="00562626" w:rsidRPr="009833B6" w:rsidRDefault="00562626" w:rsidP="00F543F8">
      <w:pPr>
        <w:pStyle w:val="ListParagraph"/>
        <w:numPr>
          <w:ilvl w:val="0"/>
          <w:numId w:val="54"/>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Monitor training audience activity and output so as to provide timely feedback to JWC Exercise Control staff to amend and adapt the exercise as required.    </w:t>
      </w:r>
    </w:p>
    <w:p w:rsidR="00562626" w:rsidRPr="009833B6" w:rsidRDefault="00562626" w:rsidP="00F543F8">
      <w:pPr>
        <w:pStyle w:val="ListParagraph"/>
        <w:numPr>
          <w:ilvl w:val="0"/>
          <w:numId w:val="54"/>
        </w:numPr>
        <w:spacing w:after="240"/>
        <w:contextualSpacing w:val="0"/>
        <w:rPr>
          <w:rFonts w:ascii="Arial" w:hAnsi="Arial" w:cs="Arial"/>
          <w:bCs/>
          <w:sz w:val="24"/>
          <w:szCs w:val="24"/>
          <w:lang w:val="en-GB"/>
        </w:rPr>
      </w:pPr>
      <w:r w:rsidRPr="009833B6">
        <w:rPr>
          <w:rFonts w:ascii="Arial" w:hAnsi="Arial" w:cs="Arial"/>
          <w:bCs/>
          <w:sz w:val="24"/>
          <w:szCs w:val="24"/>
          <w:lang w:val="en-GB"/>
        </w:rPr>
        <w:lastRenderedPageBreak/>
        <w:t xml:space="preserve">Attend daily coordination meetings as dictated by the EXCON battle rhythm and Chief Grey Cell, providing SME advice as required.  </w:t>
      </w:r>
    </w:p>
    <w:p w:rsidR="00562626" w:rsidRPr="009833B6" w:rsidRDefault="00562626" w:rsidP="00F543F8">
      <w:pPr>
        <w:pStyle w:val="ListParagraph"/>
        <w:numPr>
          <w:ilvl w:val="0"/>
          <w:numId w:val="54"/>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Undertake any other duties as directed by the Grey Cell JWC permanent staff as reasonably expected within the </w:t>
      </w:r>
      <w:r w:rsidR="00E241F0" w:rsidRPr="009833B6">
        <w:rPr>
          <w:rFonts w:ascii="Arial" w:hAnsi="Arial" w:cs="Arial"/>
          <w:bCs/>
          <w:sz w:val="24"/>
          <w:szCs w:val="24"/>
          <w:lang w:val="en-GB"/>
        </w:rPr>
        <w:t>exercise.</w:t>
      </w:r>
      <w:r w:rsidRPr="009833B6">
        <w:rPr>
          <w:rFonts w:ascii="Arial" w:hAnsi="Arial" w:cs="Arial"/>
          <w:bCs/>
          <w:sz w:val="24"/>
          <w:szCs w:val="24"/>
          <w:lang w:val="en-GB"/>
        </w:rPr>
        <w:t xml:space="preserve">  </w:t>
      </w:r>
    </w:p>
    <w:p w:rsidR="00562626" w:rsidRPr="009833B6" w:rsidRDefault="00562626" w:rsidP="00F543F8">
      <w:pPr>
        <w:pStyle w:val="ListParagraph"/>
        <w:numPr>
          <w:ilvl w:val="0"/>
          <w:numId w:val="54"/>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Make solicited recommendations to the JWC Exercise Control team.    </w:t>
      </w:r>
    </w:p>
    <w:p w:rsidR="00562626" w:rsidRPr="009833B6" w:rsidRDefault="00562626" w:rsidP="00F543F8">
      <w:pPr>
        <w:pStyle w:val="ListParagraph"/>
        <w:numPr>
          <w:ilvl w:val="0"/>
          <w:numId w:val="54"/>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Under JWC guidance and management, be prepared to supply updates to JWC documentation to ensure representation of latest doctrine/TTPs in area of subject matter expertise.   </w:t>
      </w:r>
    </w:p>
    <w:p w:rsidR="00562626" w:rsidRPr="009833B6" w:rsidRDefault="00562626" w:rsidP="00F543F8">
      <w:pPr>
        <w:pStyle w:val="ListParagraph"/>
        <w:numPr>
          <w:ilvl w:val="0"/>
          <w:numId w:val="54"/>
        </w:numPr>
        <w:spacing w:after="240"/>
        <w:contextualSpacing w:val="0"/>
        <w:rPr>
          <w:rFonts w:ascii="Arial" w:hAnsi="Arial" w:cs="Arial"/>
          <w:bCs/>
          <w:sz w:val="24"/>
          <w:szCs w:val="24"/>
          <w:lang w:val="en-GB"/>
        </w:rPr>
      </w:pPr>
      <w:r w:rsidRPr="009833B6">
        <w:rPr>
          <w:rFonts w:ascii="Arial" w:hAnsi="Arial" w:cs="Arial"/>
          <w:bCs/>
          <w:sz w:val="24"/>
          <w:szCs w:val="24"/>
          <w:lang w:val="en-GB"/>
        </w:rPr>
        <w:t>Provide feedback to JWC permanent staff on request for the improvement of NATO exercise processes.</w:t>
      </w:r>
    </w:p>
    <w:p w:rsidR="00562626" w:rsidRPr="009833B6" w:rsidRDefault="00562626" w:rsidP="00562626">
      <w:pPr>
        <w:pStyle w:val="jwbodyText"/>
        <w:rPr>
          <w:b/>
          <w:color w:val="2E74B5" w:themeColor="accent1" w:themeShade="BF"/>
          <w:sz w:val="24"/>
          <w:szCs w:val="24"/>
          <w:lang w:val="en-GB"/>
        </w:rPr>
      </w:pPr>
      <w:r w:rsidRPr="009833B6">
        <w:rPr>
          <w:b/>
          <w:color w:val="2E74B5" w:themeColor="accent1" w:themeShade="BF"/>
          <w:sz w:val="24"/>
          <w:szCs w:val="24"/>
          <w:lang w:val="en-GB"/>
        </w:rPr>
        <w:t>8.3 Technical Requirements and Evaluation Matrix:</w:t>
      </w:r>
    </w:p>
    <w:tbl>
      <w:tblPr>
        <w:tblStyle w:val="TableGrid"/>
        <w:tblW w:w="0" w:type="auto"/>
        <w:tblLook w:val="04A0" w:firstRow="1" w:lastRow="0" w:firstColumn="1" w:lastColumn="0" w:noHBand="0" w:noVBand="1"/>
      </w:tblPr>
      <w:tblGrid>
        <w:gridCol w:w="3009"/>
        <w:gridCol w:w="3009"/>
        <w:gridCol w:w="3009"/>
      </w:tblGrid>
      <w:tr w:rsidR="007F36B6" w:rsidRPr="009833B6" w:rsidTr="007F36B6">
        <w:tc>
          <w:tcPr>
            <w:tcW w:w="3009" w:type="dxa"/>
          </w:tcPr>
          <w:p w:rsidR="007F36B6" w:rsidRPr="009833B6" w:rsidRDefault="007F36B6" w:rsidP="007F36B6">
            <w:pPr>
              <w:rPr>
                <w:rFonts w:ascii="Arial" w:hAnsi="Arial" w:cs="Arial"/>
                <w:b/>
                <w:lang w:val="en-GB"/>
              </w:rPr>
            </w:pPr>
            <w:r w:rsidRPr="009833B6">
              <w:rPr>
                <w:rFonts w:ascii="Arial" w:hAnsi="Arial" w:cs="Arial"/>
                <w:b/>
                <w:bCs/>
                <w:lang w:val="en-GB"/>
              </w:rPr>
              <w:t>Technical Requirement</w:t>
            </w:r>
          </w:p>
        </w:tc>
        <w:tc>
          <w:tcPr>
            <w:tcW w:w="3009" w:type="dxa"/>
          </w:tcPr>
          <w:p w:rsidR="007F36B6" w:rsidRPr="009833B6" w:rsidRDefault="007F36B6" w:rsidP="00C8475E">
            <w:pPr>
              <w:pStyle w:val="jwSSCHeading4"/>
            </w:pPr>
            <w:r w:rsidRPr="009833B6">
              <w:t xml:space="preserve">Meets: </w:t>
            </w:r>
          </w:p>
          <w:p w:rsidR="007F36B6" w:rsidRPr="009833B6" w:rsidRDefault="007F36B6" w:rsidP="007F36B6">
            <w:pPr>
              <w:rPr>
                <w:rFonts w:ascii="Arial" w:hAnsi="Arial" w:cs="Arial"/>
                <w:lang w:val="en-GB"/>
              </w:rPr>
            </w:pPr>
            <w:r w:rsidRPr="009833B6">
              <w:rPr>
                <w:rFonts w:ascii="Arial" w:hAnsi="Arial" w:cs="Arial"/>
                <w:b/>
                <w:lang w:val="en-GB"/>
              </w:rPr>
              <w:t>Y or N</w:t>
            </w:r>
          </w:p>
        </w:tc>
        <w:tc>
          <w:tcPr>
            <w:tcW w:w="3009" w:type="dxa"/>
          </w:tcPr>
          <w:p w:rsidR="007F36B6" w:rsidRPr="009833B6" w:rsidRDefault="00E8047F" w:rsidP="007F36B6">
            <w:pPr>
              <w:rPr>
                <w:rFonts w:ascii="Arial" w:hAnsi="Arial" w:cs="Arial"/>
                <w:b/>
                <w:lang w:val="en-GB"/>
              </w:rPr>
            </w:pPr>
            <w:r w:rsidRPr="00E8047F">
              <w:rPr>
                <w:rFonts w:ascii="Arial" w:eastAsia="Arial" w:hAnsi="Arial" w:cs="Arial"/>
                <w:lang w:val="en-GB"/>
              </w:rPr>
              <w:t>For each line, please explain how the candidate meets the respective Technical Requirements</w:t>
            </w:r>
          </w:p>
        </w:tc>
      </w:tr>
      <w:tr w:rsidR="001863E0" w:rsidRPr="009833B6" w:rsidTr="001863E0">
        <w:tc>
          <w:tcPr>
            <w:tcW w:w="3009" w:type="dxa"/>
            <w:shd w:val="clear" w:color="auto" w:fill="D0CECE" w:themeFill="background2" w:themeFillShade="E6"/>
          </w:tcPr>
          <w:p w:rsidR="001863E0" w:rsidRDefault="001863E0" w:rsidP="001863E0">
            <w:pPr>
              <w:rPr>
                <w:rFonts w:ascii="Arial" w:hAnsi="Arial" w:cs="Arial"/>
                <w:bCs/>
                <w:lang w:val="en-GB"/>
              </w:rPr>
            </w:pPr>
            <w:r>
              <w:rPr>
                <w:rFonts w:ascii="Arial" w:hAnsi="Arial" w:cs="Arial"/>
                <w:bCs/>
                <w:lang w:val="en-GB"/>
              </w:rPr>
              <w:t>Applying for:</w:t>
            </w:r>
          </w:p>
          <w:p w:rsidR="001863E0" w:rsidRDefault="001863E0" w:rsidP="001863E0">
            <w:pPr>
              <w:rPr>
                <w:rFonts w:ascii="Arial" w:hAnsi="Arial" w:cs="Arial"/>
                <w:bCs/>
                <w:lang w:val="en-GB"/>
              </w:rPr>
            </w:pPr>
            <w:r>
              <w:rPr>
                <w:rFonts w:ascii="Arial" w:hAnsi="Arial" w:cs="Arial"/>
                <w:bCs/>
                <w:lang w:val="en-GB"/>
              </w:rPr>
              <w:t xml:space="preserve">A: Western European Speciality                      </w:t>
            </w:r>
            <w:r>
              <w:rPr>
                <w:rFonts w:ascii="Arial" w:hAnsi="Arial" w:cs="Arial"/>
                <w:bCs/>
                <w:noProof/>
              </w:rPr>
              <w:drawing>
                <wp:inline distT="0" distB="0" distL="0" distR="0" wp14:anchorId="4390B6BD" wp14:editId="21BF3812">
                  <wp:extent cx="244549" cy="231816"/>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757" cy="235804"/>
                          </a:xfrm>
                          <a:prstGeom prst="rect">
                            <a:avLst/>
                          </a:prstGeom>
                          <a:noFill/>
                        </pic:spPr>
                      </pic:pic>
                    </a:graphicData>
                  </a:graphic>
                </wp:inline>
              </w:drawing>
            </w:r>
          </w:p>
          <w:p w:rsidR="001863E0" w:rsidRPr="009833B6" w:rsidRDefault="001863E0" w:rsidP="001863E0">
            <w:pPr>
              <w:rPr>
                <w:rFonts w:ascii="Arial" w:hAnsi="Arial" w:cs="Arial"/>
                <w:bCs/>
                <w:lang w:val="en-GB"/>
              </w:rPr>
            </w:pPr>
            <w:r>
              <w:rPr>
                <w:rFonts w:ascii="Arial" w:hAnsi="Arial" w:cs="Arial"/>
                <w:bCs/>
                <w:lang w:val="en-GB"/>
              </w:rPr>
              <w:t xml:space="preserve">B: Northern and Central Africa                             </w:t>
            </w:r>
            <w:r>
              <w:rPr>
                <w:rFonts w:ascii="Arial" w:hAnsi="Arial" w:cs="Arial"/>
                <w:bCs/>
                <w:noProof/>
              </w:rPr>
              <w:drawing>
                <wp:inline distT="0" distB="0" distL="0" distR="0" wp14:anchorId="3FD6D8FD" wp14:editId="304F4292">
                  <wp:extent cx="244549" cy="231816"/>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757" cy="235804"/>
                          </a:xfrm>
                          <a:prstGeom prst="rect">
                            <a:avLst/>
                          </a:prstGeom>
                          <a:noFill/>
                        </pic:spPr>
                      </pic:pic>
                    </a:graphicData>
                  </a:graphic>
                </wp:inline>
              </w:drawing>
            </w:r>
          </w:p>
        </w:tc>
        <w:tc>
          <w:tcPr>
            <w:tcW w:w="3009" w:type="dxa"/>
            <w:shd w:val="clear" w:color="auto" w:fill="D0CECE" w:themeFill="background2" w:themeFillShade="E6"/>
          </w:tcPr>
          <w:p w:rsidR="001863E0" w:rsidRPr="009833B6" w:rsidRDefault="001863E0" w:rsidP="001863E0">
            <w:pPr>
              <w:rPr>
                <w:rFonts w:ascii="Arial" w:hAnsi="Arial" w:cs="Arial"/>
                <w:bCs/>
                <w:lang w:val="en-GB"/>
              </w:rPr>
            </w:pPr>
            <w:r>
              <w:rPr>
                <w:rFonts w:ascii="Arial" w:hAnsi="Arial" w:cs="Arial"/>
                <w:bCs/>
                <w:lang w:val="en-GB"/>
              </w:rPr>
              <w:t>Please check A, B or both to clarify which regional speciality the applicant is applying for</w:t>
            </w:r>
          </w:p>
        </w:tc>
        <w:tc>
          <w:tcPr>
            <w:tcW w:w="3009" w:type="dxa"/>
            <w:shd w:val="clear" w:color="auto" w:fill="D0CECE" w:themeFill="background2" w:themeFillShade="E6"/>
          </w:tcPr>
          <w:p w:rsidR="001863E0" w:rsidRPr="009833B6" w:rsidRDefault="001863E0" w:rsidP="001863E0">
            <w:pPr>
              <w:rPr>
                <w:rFonts w:ascii="Arial" w:hAnsi="Arial" w:cs="Arial"/>
                <w:bCs/>
                <w:lang w:val="en-GB"/>
              </w:rPr>
            </w:pPr>
          </w:p>
        </w:tc>
      </w:tr>
      <w:tr w:rsidR="007F36B6" w:rsidRPr="009833B6" w:rsidTr="007F36B6">
        <w:tc>
          <w:tcPr>
            <w:tcW w:w="3009" w:type="dxa"/>
          </w:tcPr>
          <w:p w:rsidR="007F36B6" w:rsidRPr="009833B6" w:rsidRDefault="007F36B6" w:rsidP="007F36B6">
            <w:pPr>
              <w:rPr>
                <w:rFonts w:ascii="Arial" w:hAnsi="Arial" w:cs="Arial"/>
                <w:lang w:val="en-GB"/>
              </w:rPr>
            </w:pPr>
            <w:r w:rsidRPr="009833B6">
              <w:rPr>
                <w:rFonts w:ascii="Arial" w:hAnsi="Arial" w:cs="Arial"/>
                <w:bCs/>
                <w:lang w:val="en-GB"/>
              </w:rPr>
              <w:t>1. A University/Bachelor’s Degree</w:t>
            </w:r>
          </w:p>
        </w:tc>
        <w:tc>
          <w:tcPr>
            <w:tcW w:w="3009" w:type="dxa"/>
          </w:tcPr>
          <w:p w:rsidR="007F36B6" w:rsidRPr="009833B6" w:rsidRDefault="007F36B6" w:rsidP="007F36B6">
            <w:pPr>
              <w:rPr>
                <w:rFonts w:ascii="Arial" w:hAnsi="Arial" w:cs="Arial"/>
                <w:lang w:val="en-GB"/>
              </w:rPr>
            </w:pPr>
            <w:r w:rsidRPr="009833B6">
              <w:rPr>
                <w:rFonts w:ascii="Arial" w:hAnsi="Arial" w:cs="Arial"/>
                <w:bCs/>
                <w:lang w:val="en-GB"/>
              </w:rPr>
              <w:t xml:space="preserve"> </w:t>
            </w:r>
          </w:p>
        </w:tc>
        <w:tc>
          <w:tcPr>
            <w:tcW w:w="3009" w:type="dxa"/>
          </w:tcPr>
          <w:p w:rsidR="007F36B6" w:rsidRPr="009833B6" w:rsidRDefault="007F36B6" w:rsidP="007F36B6">
            <w:pPr>
              <w:rPr>
                <w:rFonts w:ascii="Arial" w:hAnsi="Arial" w:cs="Arial"/>
                <w:lang w:val="en-GB"/>
              </w:rPr>
            </w:pPr>
            <w:r w:rsidRPr="009833B6">
              <w:rPr>
                <w:rFonts w:ascii="Arial" w:hAnsi="Arial" w:cs="Arial"/>
                <w:bCs/>
                <w:lang w:val="en-GB"/>
              </w:rPr>
              <w:t xml:space="preserve"> </w:t>
            </w:r>
          </w:p>
          <w:p w:rsidR="007F36B6" w:rsidRPr="009833B6" w:rsidRDefault="007F36B6" w:rsidP="007F36B6">
            <w:pPr>
              <w:rPr>
                <w:rFonts w:ascii="Arial" w:hAnsi="Arial" w:cs="Arial"/>
                <w:lang w:val="en-GB"/>
              </w:rPr>
            </w:pPr>
            <w:r w:rsidRPr="009833B6">
              <w:rPr>
                <w:rFonts w:ascii="Arial" w:hAnsi="Arial" w:cs="Arial"/>
                <w:bCs/>
                <w:lang w:val="en-GB"/>
              </w:rPr>
              <w:t xml:space="preserve"> </w:t>
            </w:r>
          </w:p>
        </w:tc>
      </w:tr>
      <w:tr w:rsidR="007F36B6" w:rsidRPr="009833B6" w:rsidTr="007F36B6">
        <w:tc>
          <w:tcPr>
            <w:tcW w:w="3009" w:type="dxa"/>
          </w:tcPr>
          <w:p w:rsidR="007F36B6" w:rsidRPr="009833B6" w:rsidRDefault="007F36B6" w:rsidP="007F36B6">
            <w:pPr>
              <w:rPr>
                <w:rFonts w:ascii="Arial" w:hAnsi="Arial" w:cs="Arial"/>
                <w:bCs/>
                <w:lang w:val="en-GB"/>
              </w:rPr>
            </w:pPr>
            <w:r w:rsidRPr="009833B6">
              <w:rPr>
                <w:rFonts w:ascii="Arial" w:hAnsi="Arial" w:cs="Arial"/>
                <w:bCs/>
                <w:lang w:val="en-GB"/>
              </w:rPr>
              <w:t>2. Demonstrate 3 years’ experience in the last 10 in the field of Infrastructure and Transport at Executive level of a Ministry of Public Works (or equivalent) in the Region represented.</w:t>
            </w:r>
          </w:p>
        </w:tc>
        <w:tc>
          <w:tcPr>
            <w:tcW w:w="3009" w:type="dxa"/>
          </w:tcPr>
          <w:p w:rsidR="007F36B6" w:rsidRPr="009833B6" w:rsidRDefault="007F36B6" w:rsidP="007F36B6">
            <w:pPr>
              <w:rPr>
                <w:rFonts w:ascii="Arial" w:hAnsi="Arial" w:cs="Arial"/>
                <w:lang w:val="en-GB"/>
              </w:rPr>
            </w:pPr>
            <w:r w:rsidRPr="009833B6">
              <w:rPr>
                <w:rFonts w:ascii="Arial" w:hAnsi="Arial" w:cs="Arial"/>
                <w:bCs/>
                <w:lang w:val="en-GB"/>
              </w:rPr>
              <w:t xml:space="preserve"> </w:t>
            </w:r>
          </w:p>
        </w:tc>
        <w:tc>
          <w:tcPr>
            <w:tcW w:w="3009" w:type="dxa"/>
          </w:tcPr>
          <w:p w:rsidR="007F36B6" w:rsidRPr="009833B6" w:rsidRDefault="007F36B6" w:rsidP="007F36B6">
            <w:pPr>
              <w:rPr>
                <w:rFonts w:ascii="Arial" w:hAnsi="Arial" w:cs="Arial"/>
                <w:lang w:val="en-GB"/>
              </w:rPr>
            </w:pPr>
          </w:p>
        </w:tc>
      </w:tr>
      <w:tr w:rsidR="007F36B6" w:rsidRPr="009833B6" w:rsidTr="007F36B6">
        <w:tc>
          <w:tcPr>
            <w:tcW w:w="3009" w:type="dxa"/>
          </w:tcPr>
          <w:p w:rsidR="007F36B6" w:rsidRPr="009833B6" w:rsidRDefault="007F36B6" w:rsidP="007F36B6">
            <w:pPr>
              <w:rPr>
                <w:rFonts w:ascii="Arial" w:hAnsi="Arial" w:cs="Arial"/>
                <w:bCs/>
                <w:lang w:val="en-GB"/>
              </w:rPr>
            </w:pPr>
            <w:r w:rsidRPr="009833B6">
              <w:rPr>
                <w:rFonts w:ascii="Arial" w:hAnsi="Arial" w:cs="Arial"/>
                <w:bCs/>
                <w:lang w:val="en-GB"/>
              </w:rPr>
              <w:t xml:space="preserve">3. Demonstrate 3 years’ experience in the last 10 in briefing senior </w:t>
            </w:r>
            <w:r w:rsidRPr="009833B6">
              <w:rPr>
                <w:rFonts w:ascii="Arial" w:hAnsi="Arial" w:cs="Arial"/>
                <w:bCs/>
                <w:lang w:val="en-GB"/>
              </w:rPr>
              <w:lastRenderedPageBreak/>
              <w:t>leaders/decision makers at the governance level in a National or Multinational environment.</w:t>
            </w:r>
          </w:p>
        </w:tc>
        <w:tc>
          <w:tcPr>
            <w:tcW w:w="3009" w:type="dxa"/>
          </w:tcPr>
          <w:p w:rsidR="007F36B6" w:rsidRPr="009833B6" w:rsidRDefault="007F36B6" w:rsidP="007F36B6">
            <w:pPr>
              <w:rPr>
                <w:rFonts w:ascii="Arial" w:hAnsi="Arial" w:cs="Arial"/>
                <w:bCs/>
                <w:lang w:val="en-GB"/>
              </w:rPr>
            </w:pPr>
          </w:p>
        </w:tc>
        <w:tc>
          <w:tcPr>
            <w:tcW w:w="3009" w:type="dxa"/>
          </w:tcPr>
          <w:p w:rsidR="007F36B6" w:rsidRPr="009833B6" w:rsidRDefault="007F36B6" w:rsidP="007F36B6">
            <w:pPr>
              <w:rPr>
                <w:rFonts w:ascii="Arial" w:hAnsi="Arial" w:cs="Arial"/>
                <w:bCs/>
                <w:lang w:val="en-GB"/>
              </w:rPr>
            </w:pPr>
          </w:p>
        </w:tc>
      </w:tr>
      <w:tr w:rsidR="007F36B6" w:rsidRPr="009833B6" w:rsidTr="007F36B6">
        <w:tc>
          <w:tcPr>
            <w:tcW w:w="3009" w:type="dxa"/>
          </w:tcPr>
          <w:p w:rsidR="007F36B6" w:rsidRPr="009833B6" w:rsidRDefault="007F36B6" w:rsidP="007F36B6">
            <w:pPr>
              <w:rPr>
                <w:rFonts w:ascii="Arial" w:hAnsi="Arial" w:cs="Arial"/>
                <w:lang w:val="en-GB"/>
              </w:rPr>
            </w:pPr>
            <w:r w:rsidRPr="009833B6">
              <w:rPr>
                <w:rFonts w:ascii="Arial" w:hAnsi="Arial" w:cs="Arial"/>
                <w:bCs/>
                <w:lang w:val="en-GB"/>
              </w:rPr>
              <w:lastRenderedPageBreak/>
              <w:t>4.  Demonstrate 3 years’ experience in the last 10 in influencing policy making on Infrastructure, Transport and/or Logistics at mini</w:t>
            </w:r>
            <w:r w:rsidR="00F1702C" w:rsidRPr="009833B6">
              <w:rPr>
                <w:rFonts w:ascii="Arial" w:hAnsi="Arial" w:cs="Arial"/>
                <w:bCs/>
                <w:lang w:val="en-GB"/>
              </w:rPr>
              <w:t xml:space="preserve">sterial level (or equivalent International Organization </w:t>
            </w:r>
            <w:r w:rsidRPr="009833B6">
              <w:rPr>
                <w:rFonts w:ascii="Arial" w:hAnsi="Arial" w:cs="Arial"/>
                <w:bCs/>
                <w:lang w:val="en-GB"/>
              </w:rPr>
              <w:t>level) in the region represented in the scenario.</w:t>
            </w:r>
          </w:p>
        </w:tc>
        <w:tc>
          <w:tcPr>
            <w:tcW w:w="3009" w:type="dxa"/>
          </w:tcPr>
          <w:p w:rsidR="007F36B6" w:rsidRPr="009833B6" w:rsidRDefault="007F36B6" w:rsidP="007F36B6">
            <w:pPr>
              <w:rPr>
                <w:rFonts w:ascii="Arial" w:hAnsi="Arial" w:cs="Arial"/>
                <w:lang w:val="en-GB"/>
              </w:rPr>
            </w:pPr>
            <w:r w:rsidRPr="009833B6">
              <w:rPr>
                <w:rFonts w:ascii="Arial" w:hAnsi="Arial" w:cs="Arial"/>
                <w:bCs/>
                <w:lang w:val="en-GB"/>
              </w:rPr>
              <w:t xml:space="preserve"> </w:t>
            </w:r>
          </w:p>
        </w:tc>
        <w:tc>
          <w:tcPr>
            <w:tcW w:w="3009" w:type="dxa"/>
          </w:tcPr>
          <w:p w:rsidR="007F36B6" w:rsidRPr="009833B6" w:rsidRDefault="007F36B6" w:rsidP="00F1702C">
            <w:pPr>
              <w:rPr>
                <w:rFonts w:ascii="Arial" w:hAnsi="Arial" w:cs="Arial"/>
                <w:lang w:val="en-GB"/>
              </w:rPr>
            </w:pPr>
            <w:r w:rsidRPr="009833B6">
              <w:rPr>
                <w:rFonts w:ascii="Arial" w:hAnsi="Arial" w:cs="Arial"/>
                <w:bCs/>
                <w:lang w:val="en-GB"/>
              </w:rPr>
              <w:t xml:space="preserve"> </w:t>
            </w:r>
          </w:p>
        </w:tc>
      </w:tr>
      <w:tr w:rsidR="007F36B6" w:rsidRPr="009833B6" w:rsidTr="007F36B6">
        <w:tc>
          <w:tcPr>
            <w:tcW w:w="3009" w:type="dxa"/>
          </w:tcPr>
          <w:p w:rsidR="007F36B6" w:rsidRPr="009833B6" w:rsidRDefault="007F36B6" w:rsidP="00C8475E">
            <w:pPr>
              <w:pStyle w:val="jwSSCHeading4"/>
              <w:rPr>
                <w:highlight w:val="yellow"/>
              </w:rPr>
            </w:pPr>
            <w:r w:rsidRPr="009833B6">
              <w:t>5. Current NATO Secret Security Clearance or National equivalent.</w:t>
            </w:r>
          </w:p>
        </w:tc>
        <w:tc>
          <w:tcPr>
            <w:tcW w:w="3009" w:type="dxa"/>
          </w:tcPr>
          <w:p w:rsidR="007F36B6" w:rsidRPr="009833B6" w:rsidRDefault="007F36B6" w:rsidP="00C8475E">
            <w:pPr>
              <w:pStyle w:val="jwSSCHeading4"/>
            </w:pPr>
          </w:p>
        </w:tc>
        <w:tc>
          <w:tcPr>
            <w:tcW w:w="3009" w:type="dxa"/>
          </w:tcPr>
          <w:p w:rsidR="007F36B6" w:rsidRPr="009833B6" w:rsidRDefault="007F36B6" w:rsidP="00C8475E">
            <w:pPr>
              <w:pStyle w:val="jwSSCHeading4"/>
            </w:pPr>
            <w:r w:rsidRPr="009833B6">
              <w:t>(Attach National Clearance)</w:t>
            </w:r>
          </w:p>
        </w:tc>
      </w:tr>
      <w:tr w:rsidR="007F36B6" w:rsidRPr="009833B6" w:rsidTr="007F36B6">
        <w:tc>
          <w:tcPr>
            <w:tcW w:w="3009" w:type="dxa"/>
          </w:tcPr>
          <w:p w:rsidR="007F36B6" w:rsidRPr="009833B6" w:rsidRDefault="007F36B6" w:rsidP="00C8475E">
            <w:pPr>
              <w:pStyle w:val="jwSSCHeading4"/>
              <w:rPr>
                <w:highlight w:val="yellow"/>
              </w:rPr>
            </w:pPr>
            <w:r w:rsidRPr="009833B6">
              <w:t>6. Demonstrated proficiency in English as defined in STANAG 6001 (Standardized Linguistic Profile (SLP) 3333 – Listening, Speaking, Reading, and Writing) or equivalent.</w:t>
            </w:r>
          </w:p>
        </w:tc>
        <w:tc>
          <w:tcPr>
            <w:tcW w:w="3009" w:type="dxa"/>
          </w:tcPr>
          <w:p w:rsidR="007F36B6" w:rsidRPr="009833B6" w:rsidRDefault="007F36B6" w:rsidP="00C8475E">
            <w:pPr>
              <w:pStyle w:val="jwSSCHeading4"/>
            </w:pPr>
          </w:p>
        </w:tc>
        <w:tc>
          <w:tcPr>
            <w:tcW w:w="3009" w:type="dxa"/>
          </w:tcPr>
          <w:p w:rsidR="007F36B6" w:rsidRPr="009833B6" w:rsidRDefault="007F36B6" w:rsidP="00C8475E">
            <w:pPr>
              <w:pStyle w:val="jwSSCHeading4"/>
            </w:pPr>
          </w:p>
        </w:tc>
      </w:tr>
    </w:tbl>
    <w:p w:rsidR="00562626" w:rsidRPr="009833B6" w:rsidRDefault="00562626" w:rsidP="007F36B6">
      <w:pPr>
        <w:pStyle w:val="jwSSCHeading3"/>
        <w:numPr>
          <w:ilvl w:val="0"/>
          <w:numId w:val="0"/>
        </w:numPr>
        <w:spacing w:before="0"/>
        <w:rPr>
          <w:b/>
          <w:color w:val="2E74B5" w:themeColor="accent1" w:themeShade="BF"/>
          <w:lang w:val="en-GB"/>
        </w:rPr>
      </w:pPr>
    </w:p>
    <w:p w:rsidR="00045F2D" w:rsidRPr="009833B6" w:rsidRDefault="00562626" w:rsidP="00045F2D">
      <w:pPr>
        <w:pStyle w:val="jwSSCHeading3"/>
        <w:numPr>
          <w:ilvl w:val="0"/>
          <w:numId w:val="0"/>
        </w:numPr>
        <w:spacing w:before="0"/>
        <w:ind w:left="142"/>
        <w:rPr>
          <w:b/>
          <w:color w:val="2E74B5" w:themeColor="accent1" w:themeShade="BF"/>
          <w:lang w:val="en-GB"/>
        </w:rPr>
      </w:pPr>
      <w:r w:rsidRPr="009833B6">
        <w:rPr>
          <w:b/>
          <w:color w:val="2E74B5" w:themeColor="accent1" w:themeShade="BF"/>
          <w:lang w:val="en-GB"/>
        </w:rPr>
        <w:t>8.4</w:t>
      </w:r>
      <w:r w:rsidR="00045F2D" w:rsidRPr="009833B6">
        <w:rPr>
          <w:b/>
          <w:color w:val="2E74B5" w:themeColor="accent1" w:themeShade="BF"/>
          <w:lang w:val="en-GB"/>
        </w:rPr>
        <w:t xml:space="preserve"> Government – Permanent Secretary to Minister of Public Order</w:t>
      </w:r>
    </w:p>
    <w:p w:rsidR="00045F2D" w:rsidRPr="009833B6" w:rsidRDefault="00045F2D" w:rsidP="00045F2D">
      <w:pPr>
        <w:pStyle w:val="jwSSCHeading3"/>
        <w:numPr>
          <w:ilvl w:val="0"/>
          <w:numId w:val="0"/>
        </w:numPr>
        <w:spacing w:before="0"/>
        <w:ind w:left="142"/>
        <w:rPr>
          <w:b/>
          <w:color w:val="000000" w:themeColor="text1"/>
          <w:lang w:val="en-GB"/>
        </w:rPr>
      </w:pPr>
      <w:r w:rsidRPr="009833B6">
        <w:rPr>
          <w:b/>
          <w:color w:val="000000" w:themeColor="text1"/>
          <w:lang w:val="en-GB"/>
        </w:rPr>
        <w:t>Tasking:</w:t>
      </w:r>
    </w:p>
    <w:p w:rsidR="00045F2D" w:rsidRPr="009833B6" w:rsidRDefault="00045F2D" w:rsidP="00F543F8">
      <w:pPr>
        <w:pStyle w:val="ListParagraph"/>
        <w:numPr>
          <w:ilvl w:val="0"/>
          <w:numId w:val="53"/>
        </w:numPr>
        <w:tabs>
          <w:tab w:val="num" w:pos="567"/>
        </w:tabs>
        <w:spacing w:after="240"/>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Provide subject matter expertise to realistically represent a Senior Official within the Affected Nation's (AN; country with NATO Forces deploying/deployed) Ministry of Public Order (PO) to the training audience in accordance with the exercise scenario.   </w:t>
      </w:r>
    </w:p>
    <w:p w:rsidR="00045F2D" w:rsidRPr="009833B6" w:rsidRDefault="00045F2D" w:rsidP="00F543F8">
      <w:pPr>
        <w:pStyle w:val="ListParagraph"/>
        <w:numPr>
          <w:ilvl w:val="0"/>
          <w:numId w:val="53"/>
        </w:numPr>
        <w:tabs>
          <w:tab w:val="num" w:pos="567"/>
        </w:tabs>
        <w:spacing w:after="240"/>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To provide strategic advice and guidance on matters concerning the AN's Ministry of PO, internal security and counter terrorism posture to the TA.   </w:t>
      </w:r>
    </w:p>
    <w:p w:rsidR="00045F2D" w:rsidRPr="009833B6" w:rsidRDefault="00045F2D" w:rsidP="00F543F8">
      <w:pPr>
        <w:pStyle w:val="ListParagraph"/>
        <w:numPr>
          <w:ilvl w:val="0"/>
          <w:numId w:val="53"/>
        </w:numPr>
        <w:tabs>
          <w:tab w:val="num" w:pos="567"/>
        </w:tabs>
        <w:spacing w:after="240"/>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Ascertain that the TA is exposed to a realistic and coherent response by the AN Ministry of PO and the GYC in general.   </w:t>
      </w:r>
    </w:p>
    <w:p w:rsidR="00045F2D" w:rsidRPr="009833B6" w:rsidRDefault="00045F2D" w:rsidP="00F543F8">
      <w:pPr>
        <w:pStyle w:val="ListParagraph"/>
        <w:numPr>
          <w:ilvl w:val="0"/>
          <w:numId w:val="53"/>
        </w:numPr>
        <w:tabs>
          <w:tab w:val="num" w:pos="567"/>
        </w:tabs>
        <w:spacing w:after="240"/>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Act as the focal point for the training audience for all AN PO matters during exercise preparation and execution.    </w:t>
      </w:r>
    </w:p>
    <w:p w:rsidR="00045F2D" w:rsidRPr="009833B6" w:rsidRDefault="00045F2D" w:rsidP="00F543F8">
      <w:pPr>
        <w:pStyle w:val="ListParagraph"/>
        <w:numPr>
          <w:ilvl w:val="0"/>
          <w:numId w:val="53"/>
        </w:numPr>
        <w:tabs>
          <w:tab w:val="num" w:pos="567"/>
        </w:tabs>
        <w:spacing w:after="240"/>
        <w:ind w:left="0" w:firstLine="0"/>
        <w:contextualSpacing w:val="0"/>
        <w:rPr>
          <w:rFonts w:ascii="Arial" w:hAnsi="Arial" w:cs="Arial"/>
          <w:bCs/>
          <w:sz w:val="24"/>
          <w:szCs w:val="24"/>
          <w:lang w:val="en-GB"/>
        </w:rPr>
      </w:pPr>
      <w:r w:rsidRPr="009833B6">
        <w:rPr>
          <w:rFonts w:ascii="Arial" w:hAnsi="Arial" w:cs="Arial"/>
          <w:bCs/>
          <w:sz w:val="24"/>
          <w:szCs w:val="24"/>
          <w:lang w:val="en-GB"/>
        </w:rPr>
        <w:lastRenderedPageBreak/>
        <w:t xml:space="preserve">Coordinate operational PO matters within the AN and EXCON team.    </w:t>
      </w:r>
    </w:p>
    <w:p w:rsidR="00045F2D" w:rsidRPr="009833B6" w:rsidRDefault="00045F2D" w:rsidP="00F543F8">
      <w:pPr>
        <w:pStyle w:val="ListParagraph"/>
        <w:numPr>
          <w:ilvl w:val="0"/>
          <w:numId w:val="53"/>
        </w:numPr>
        <w:tabs>
          <w:tab w:val="num" w:pos="567"/>
        </w:tabs>
        <w:spacing w:after="240"/>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Quickly read, digest, analyse and understand the PO situation as depicted in the scenario documentation provided by JWC.    </w:t>
      </w:r>
    </w:p>
    <w:p w:rsidR="00045F2D" w:rsidRPr="009833B6" w:rsidRDefault="00045F2D" w:rsidP="00F543F8">
      <w:pPr>
        <w:pStyle w:val="ListParagraph"/>
        <w:numPr>
          <w:ilvl w:val="0"/>
          <w:numId w:val="53"/>
        </w:numPr>
        <w:tabs>
          <w:tab w:val="num" w:pos="567"/>
        </w:tabs>
        <w:spacing w:after="240"/>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Understand and provide recommendations for improvement of AN's PO concerns within the scenario.     </w:t>
      </w:r>
    </w:p>
    <w:p w:rsidR="00045F2D" w:rsidRPr="009833B6" w:rsidRDefault="00045F2D" w:rsidP="00F543F8">
      <w:pPr>
        <w:pStyle w:val="ListParagraph"/>
        <w:numPr>
          <w:ilvl w:val="0"/>
          <w:numId w:val="53"/>
        </w:numPr>
        <w:tabs>
          <w:tab w:val="num" w:pos="567"/>
        </w:tabs>
        <w:spacing w:after="240"/>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Understand exercise and training objectives and ensure their representation of the scenario supports the training audience’s achievement of those objectives.    </w:t>
      </w:r>
    </w:p>
    <w:p w:rsidR="00045F2D" w:rsidRPr="009833B6" w:rsidRDefault="00045F2D" w:rsidP="00F543F8">
      <w:pPr>
        <w:pStyle w:val="ListParagraph"/>
        <w:numPr>
          <w:ilvl w:val="0"/>
          <w:numId w:val="53"/>
        </w:numPr>
        <w:tabs>
          <w:tab w:val="num" w:pos="567"/>
        </w:tabs>
        <w:spacing w:after="240"/>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Develop a basic Concept of Operations for the AN Ministry of PO in the conflict and if required, develop and present plans.    </w:t>
      </w:r>
    </w:p>
    <w:p w:rsidR="00045F2D" w:rsidRPr="009833B6" w:rsidRDefault="00045F2D" w:rsidP="00F543F8">
      <w:pPr>
        <w:pStyle w:val="ListParagraph"/>
        <w:numPr>
          <w:ilvl w:val="0"/>
          <w:numId w:val="53"/>
        </w:numPr>
        <w:tabs>
          <w:tab w:val="num" w:pos="567"/>
        </w:tabs>
        <w:spacing w:after="240"/>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Be prepared to assist JWC in the development of strategic and operational level scenario documents tailored to the training audience and exercise.    </w:t>
      </w:r>
    </w:p>
    <w:p w:rsidR="00045F2D" w:rsidRPr="009833B6" w:rsidRDefault="00045F2D" w:rsidP="00F543F8">
      <w:pPr>
        <w:pStyle w:val="ListParagraph"/>
        <w:numPr>
          <w:ilvl w:val="0"/>
          <w:numId w:val="53"/>
        </w:numPr>
        <w:tabs>
          <w:tab w:val="num" w:pos="567"/>
        </w:tabs>
        <w:spacing w:after="240"/>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Assist training audiences with initial planning stages by providing subject matter expertise and scenario representation to incorporate AN Internal Security and PO.    </w:t>
      </w:r>
    </w:p>
    <w:p w:rsidR="00045F2D" w:rsidRPr="009833B6" w:rsidRDefault="00045F2D" w:rsidP="00F543F8">
      <w:pPr>
        <w:pStyle w:val="ListParagraph"/>
        <w:numPr>
          <w:ilvl w:val="0"/>
          <w:numId w:val="53"/>
        </w:numPr>
        <w:tabs>
          <w:tab w:val="num" w:pos="567"/>
        </w:tabs>
        <w:spacing w:after="240"/>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Understand and analyse developing training audience plans and documentation and their impacts on AN PO.    </w:t>
      </w:r>
    </w:p>
    <w:p w:rsidR="00045F2D" w:rsidRPr="009833B6" w:rsidRDefault="00045F2D" w:rsidP="00F543F8">
      <w:pPr>
        <w:pStyle w:val="ListParagraph"/>
        <w:numPr>
          <w:ilvl w:val="0"/>
          <w:numId w:val="53"/>
        </w:numPr>
        <w:tabs>
          <w:tab w:val="num" w:pos="567"/>
        </w:tabs>
        <w:spacing w:after="240"/>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In accordance with JWC guidance and management, and with all necessary co-ordination, generate appropriate exercise material to provide a challenging and realistic problem set to the training audience.     </w:t>
      </w:r>
    </w:p>
    <w:p w:rsidR="00045F2D" w:rsidRPr="009833B6" w:rsidRDefault="00045F2D" w:rsidP="00F543F8">
      <w:pPr>
        <w:pStyle w:val="ListParagraph"/>
        <w:numPr>
          <w:ilvl w:val="0"/>
          <w:numId w:val="53"/>
        </w:numPr>
        <w:tabs>
          <w:tab w:val="num" w:pos="567"/>
        </w:tabs>
        <w:spacing w:after="240"/>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Act as a senior official within the AN Ministry of PO in meetings with the training audience during the exercise, whether face to face, by VTC, phone, email or letter.    </w:t>
      </w:r>
    </w:p>
    <w:p w:rsidR="00045F2D" w:rsidRPr="009833B6" w:rsidRDefault="00045F2D" w:rsidP="00F543F8">
      <w:pPr>
        <w:pStyle w:val="ListParagraph"/>
        <w:numPr>
          <w:ilvl w:val="0"/>
          <w:numId w:val="53"/>
        </w:numPr>
        <w:tabs>
          <w:tab w:val="num" w:pos="567"/>
        </w:tabs>
        <w:spacing w:after="240"/>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Produce agendas, written speaking notes and minutes of meetings in support of scenario building, communication/coordination and knowledge management.    </w:t>
      </w:r>
    </w:p>
    <w:p w:rsidR="00045F2D" w:rsidRPr="009833B6" w:rsidRDefault="00045F2D" w:rsidP="00F543F8">
      <w:pPr>
        <w:pStyle w:val="ListParagraph"/>
        <w:numPr>
          <w:ilvl w:val="0"/>
          <w:numId w:val="53"/>
        </w:numPr>
        <w:tabs>
          <w:tab w:val="num" w:pos="567"/>
        </w:tabs>
        <w:spacing w:after="240"/>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Be prepared to update and amend exercise and scenario documentation during the course of the exercise in order to ensure training objectives continue to be met.    </w:t>
      </w:r>
    </w:p>
    <w:p w:rsidR="00045F2D" w:rsidRPr="009833B6" w:rsidRDefault="00045F2D" w:rsidP="00F543F8">
      <w:pPr>
        <w:pStyle w:val="ListParagraph"/>
        <w:numPr>
          <w:ilvl w:val="0"/>
          <w:numId w:val="53"/>
        </w:numPr>
        <w:tabs>
          <w:tab w:val="num" w:pos="567"/>
        </w:tabs>
        <w:spacing w:after="240"/>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Monitor training audience activity and output so as to provide timely feedback to JWC Exercise Control staff to amend and adapt the exercise as required.     </w:t>
      </w:r>
    </w:p>
    <w:p w:rsidR="00045F2D" w:rsidRPr="009833B6" w:rsidRDefault="00045F2D" w:rsidP="00F543F8">
      <w:pPr>
        <w:pStyle w:val="ListParagraph"/>
        <w:numPr>
          <w:ilvl w:val="0"/>
          <w:numId w:val="53"/>
        </w:numPr>
        <w:tabs>
          <w:tab w:val="num" w:pos="567"/>
        </w:tabs>
        <w:spacing w:after="240"/>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Attend daily coordination meetings as dictated by the EXCON battle rhythm and Chief Grey Cell, providing SME advice as required.   </w:t>
      </w:r>
    </w:p>
    <w:p w:rsidR="00045F2D" w:rsidRPr="009833B6" w:rsidRDefault="00045F2D" w:rsidP="00F543F8">
      <w:pPr>
        <w:pStyle w:val="ListParagraph"/>
        <w:numPr>
          <w:ilvl w:val="0"/>
          <w:numId w:val="53"/>
        </w:numPr>
        <w:tabs>
          <w:tab w:val="num" w:pos="567"/>
        </w:tabs>
        <w:spacing w:after="240"/>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Undertake any other duties as directed by the Grey Cell JWC permanent staff as reasonably expected within the </w:t>
      </w:r>
      <w:r w:rsidR="00E241F0" w:rsidRPr="009833B6">
        <w:rPr>
          <w:rFonts w:ascii="Arial" w:hAnsi="Arial" w:cs="Arial"/>
          <w:bCs/>
          <w:sz w:val="24"/>
          <w:szCs w:val="24"/>
          <w:lang w:val="en-GB"/>
        </w:rPr>
        <w:t>exercise.</w:t>
      </w:r>
      <w:r w:rsidRPr="009833B6">
        <w:rPr>
          <w:rFonts w:ascii="Arial" w:hAnsi="Arial" w:cs="Arial"/>
          <w:bCs/>
          <w:sz w:val="24"/>
          <w:szCs w:val="24"/>
          <w:lang w:val="en-GB"/>
        </w:rPr>
        <w:t xml:space="preserve">   </w:t>
      </w:r>
    </w:p>
    <w:p w:rsidR="00045F2D" w:rsidRPr="009833B6" w:rsidRDefault="00045F2D" w:rsidP="00F543F8">
      <w:pPr>
        <w:pStyle w:val="ListParagraph"/>
        <w:numPr>
          <w:ilvl w:val="0"/>
          <w:numId w:val="53"/>
        </w:numPr>
        <w:tabs>
          <w:tab w:val="num" w:pos="567"/>
        </w:tabs>
        <w:spacing w:after="240"/>
        <w:ind w:left="0" w:firstLine="0"/>
        <w:contextualSpacing w:val="0"/>
        <w:rPr>
          <w:rFonts w:ascii="Arial" w:hAnsi="Arial" w:cs="Arial"/>
          <w:bCs/>
          <w:sz w:val="24"/>
          <w:szCs w:val="24"/>
          <w:lang w:val="en-GB"/>
        </w:rPr>
      </w:pPr>
      <w:r w:rsidRPr="009833B6">
        <w:rPr>
          <w:rFonts w:ascii="Arial" w:hAnsi="Arial" w:cs="Arial"/>
          <w:bCs/>
          <w:sz w:val="24"/>
          <w:szCs w:val="24"/>
          <w:lang w:val="en-GB"/>
        </w:rPr>
        <w:lastRenderedPageBreak/>
        <w:t xml:space="preserve">Make solicited recommendations to the JWC Exercise Control team.     </w:t>
      </w:r>
    </w:p>
    <w:p w:rsidR="00045F2D" w:rsidRPr="009833B6" w:rsidRDefault="00045F2D" w:rsidP="00F543F8">
      <w:pPr>
        <w:pStyle w:val="ListParagraph"/>
        <w:numPr>
          <w:ilvl w:val="0"/>
          <w:numId w:val="53"/>
        </w:numPr>
        <w:tabs>
          <w:tab w:val="num" w:pos="567"/>
        </w:tabs>
        <w:spacing w:after="240"/>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Under JWC guidance and management, be prepared to supply updates to JWC documentation to ensure representation of latest doctrine/TTPs in area of subject matter expertise.    </w:t>
      </w:r>
    </w:p>
    <w:p w:rsidR="00045F2D" w:rsidRPr="009833B6" w:rsidRDefault="00045F2D" w:rsidP="00F543F8">
      <w:pPr>
        <w:pStyle w:val="ListParagraph"/>
        <w:numPr>
          <w:ilvl w:val="0"/>
          <w:numId w:val="53"/>
        </w:numPr>
        <w:tabs>
          <w:tab w:val="num" w:pos="567"/>
        </w:tabs>
        <w:spacing w:after="240"/>
        <w:ind w:left="0" w:firstLine="0"/>
        <w:contextualSpacing w:val="0"/>
        <w:rPr>
          <w:rFonts w:ascii="Arial" w:hAnsi="Arial" w:cs="Arial"/>
          <w:bCs/>
          <w:sz w:val="24"/>
          <w:szCs w:val="24"/>
          <w:lang w:val="en-GB"/>
        </w:rPr>
      </w:pPr>
      <w:r w:rsidRPr="009833B6">
        <w:rPr>
          <w:rFonts w:ascii="Arial" w:eastAsia="Arial" w:hAnsi="Arial" w:cs="Arial"/>
          <w:lang w:val="en-GB"/>
        </w:rPr>
        <w:t>Provide feedback to JWC permanent staff on request for the improvement of NATO exercise processes.</w:t>
      </w:r>
    </w:p>
    <w:p w:rsidR="00045F2D" w:rsidRPr="009833B6" w:rsidRDefault="00045F2D" w:rsidP="00045F2D">
      <w:pPr>
        <w:pStyle w:val="jwSSCHeading3"/>
        <w:numPr>
          <w:ilvl w:val="0"/>
          <w:numId w:val="0"/>
        </w:numPr>
        <w:spacing w:before="0"/>
        <w:ind w:left="142"/>
        <w:rPr>
          <w:b/>
          <w:color w:val="000000" w:themeColor="text1"/>
          <w:lang w:val="en-GB"/>
        </w:rPr>
      </w:pPr>
    </w:p>
    <w:p w:rsidR="00045F2D" w:rsidRPr="009833B6" w:rsidRDefault="00562626" w:rsidP="00045F2D">
      <w:pPr>
        <w:pStyle w:val="jwbodyText"/>
        <w:rPr>
          <w:b/>
          <w:color w:val="2E74B5" w:themeColor="accent1" w:themeShade="BF"/>
          <w:sz w:val="24"/>
          <w:szCs w:val="24"/>
          <w:lang w:val="en-GB"/>
        </w:rPr>
      </w:pPr>
      <w:r w:rsidRPr="009833B6">
        <w:rPr>
          <w:b/>
          <w:color w:val="2E74B5" w:themeColor="accent1" w:themeShade="BF"/>
          <w:sz w:val="24"/>
          <w:szCs w:val="24"/>
          <w:lang w:val="en-GB"/>
        </w:rPr>
        <w:t>8.4</w:t>
      </w:r>
      <w:r w:rsidR="00045F2D" w:rsidRPr="009833B6">
        <w:rPr>
          <w:b/>
          <w:color w:val="2E74B5" w:themeColor="accent1" w:themeShade="BF"/>
          <w:sz w:val="24"/>
          <w:szCs w:val="24"/>
          <w:lang w:val="en-GB"/>
        </w:rPr>
        <w:t xml:space="preserve"> Technical Requirements and Evaluation Matrix:</w:t>
      </w:r>
    </w:p>
    <w:tbl>
      <w:tblPr>
        <w:tblStyle w:val="TableGrid"/>
        <w:tblW w:w="0" w:type="auto"/>
        <w:tblLook w:val="04A0" w:firstRow="1" w:lastRow="0" w:firstColumn="1" w:lastColumn="0" w:noHBand="0" w:noVBand="1"/>
      </w:tblPr>
      <w:tblGrid>
        <w:gridCol w:w="3009"/>
        <w:gridCol w:w="3009"/>
        <w:gridCol w:w="3009"/>
      </w:tblGrid>
      <w:tr w:rsidR="00045F2D" w:rsidRPr="009833B6" w:rsidTr="00045F2D">
        <w:tc>
          <w:tcPr>
            <w:tcW w:w="3009" w:type="dxa"/>
          </w:tcPr>
          <w:p w:rsidR="00045F2D" w:rsidRPr="009833B6" w:rsidRDefault="00045F2D" w:rsidP="00045F2D">
            <w:pPr>
              <w:rPr>
                <w:rFonts w:ascii="Arial" w:hAnsi="Arial" w:cs="Arial"/>
                <w:b/>
                <w:lang w:val="en-GB"/>
              </w:rPr>
            </w:pPr>
            <w:r w:rsidRPr="009833B6">
              <w:rPr>
                <w:rFonts w:ascii="Arial" w:hAnsi="Arial" w:cs="Arial"/>
                <w:b/>
                <w:bCs/>
                <w:lang w:val="en-GB"/>
              </w:rPr>
              <w:t>Technical Requirement</w:t>
            </w:r>
          </w:p>
        </w:tc>
        <w:tc>
          <w:tcPr>
            <w:tcW w:w="3009" w:type="dxa"/>
          </w:tcPr>
          <w:p w:rsidR="00045F2D" w:rsidRPr="009833B6" w:rsidRDefault="00045F2D" w:rsidP="00C8475E">
            <w:pPr>
              <w:pStyle w:val="jwSSCHeading4"/>
            </w:pPr>
            <w:r w:rsidRPr="009833B6">
              <w:t xml:space="preserve">Meets: </w:t>
            </w:r>
          </w:p>
          <w:p w:rsidR="00045F2D" w:rsidRPr="009833B6" w:rsidRDefault="00045F2D" w:rsidP="00045F2D">
            <w:pPr>
              <w:rPr>
                <w:rFonts w:ascii="Arial" w:hAnsi="Arial" w:cs="Arial"/>
                <w:lang w:val="en-GB"/>
              </w:rPr>
            </w:pPr>
            <w:r w:rsidRPr="009833B6">
              <w:rPr>
                <w:rFonts w:ascii="Arial" w:hAnsi="Arial" w:cs="Arial"/>
                <w:b/>
                <w:lang w:val="en-GB"/>
              </w:rPr>
              <w:t>Y or N</w:t>
            </w:r>
          </w:p>
        </w:tc>
        <w:tc>
          <w:tcPr>
            <w:tcW w:w="3009" w:type="dxa"/>
          </w:tcPr>
          <w:p w:rsidR="00045F2D" w:rsidRPr="009833B6" w:rsidRDefault="00E8047F" w:rsidP="00E8047F">
            <w:pPr>
              <w:rPr>
                <w:rFonts w:ascii="Arial" w:hAnsi="Arial" w:cs="Arial"/>
                <w:b/>
                <w:lang w:val="en-GB"/>
              </w:rPr>
            </w:pPr>
            <w:r w:rsidRPr="00E8047F">
              <w:rPr>
                <w:rFonts w:ascii="Arial" w:eastAsia="Arial" w:hAnsi="Arial" w:cs="Arial"/>
                <w:lang w:val="en-GB"/>
              </w:rPr>
              <w:t>For each line, please explain how the candidate meets the respective Technical Requirements</w:t>
            </w:r>
          </w:p>
        </w:tc>
      </w:tr>
      <w:tr w:rsidR="001863E0" w:rsidRPr="009833B6" w:rsidTr="001863E0">
        <w:tc>
          <w:tcPr>
            <w:tcW w:w="3009" w:type="dxa"/>
            <w:shd w:val="clear" w:color="auto" w:fill="D0CECE" w:themeFill="background2" w:themeFillShade="E6"/>
          </w:tcPr>
          <w:p w:rsidR="001863E0" w:rsidRDefault="001863E0" w:rsidP="001863E0">
            <w:pPr>
              <w:rPr>
                <w:rFonts w:ascii="Arial" w:hAnsi="Arial" w:cs="Arial"/>
                <w:bCs/>
                <w:lang w:val="en-GB"/>
              </w:rPr>
            </w:pPr>
            <w:r>
              <w:rPr>
                <w:rFonts w:ascii="Arial" w:hAnsi="Arial" w:cs="Arial"/>
                <w:bCs/>
                <w:lang w:val="en-GB"/>
              </w:rPr>
              <w:t>Applying for:</w:t>
            </w:r>
          </w:p>
          <w:p w:rsidR="001863E0" w:rsidRDefault="001863E0" w:rsidP="001863E0">
            <w:pPr>
              <w:rPr>
                <w:rFonts w:ascii="Arial" w:hAnsi="Arial" w:cs="Arial"/>
                <w:bCs/>
                <w:lang w:val="en-GB"/>
              </w:rPr>
            </w:pPr>
            <w:r>
              <w:rPr>
                <w:rFonts w:ascii="Arial" w:hAnsi="Arial" w:cs="Arial"/>
                <w:bCs/>
                <w:lang w:val="en-GB"/>
              </w:rPr>
              <w:t xml:space="preserve">A: Western European Speciality                      </w:t>
            </w:r>
            <w:r>
              <w:rPr>
                <w:rFonts w:ascii="Arial" w:hAnsi="Arial" w:cs="Arial"/>
                <w:bCs/>
                <w:noProof/>
              </w:rPr>
              <w:drawing>
                <wp:inline distT="0" distB="0" distL="0" distR="0" wp14:anchorId="6BB99AA7" wp14:editId="4A6EDAAD">
                  <wp:extent cx="244549" cy="231816"/>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757" cy="235804"/>
                          </a:xfrm>
                          <a:prstGeom prst="rect">
                            <a:avLst/>
                          </a:prstGeom>
                          <a:noFill/>
                        </pic:spPr>
                      </pic:pic>
                    </a:graphicData>
                  </a:graphic>
                </wp:inline>
              </w:drawing>
            </w:r>
          </w:p>
          <w:p w:rsidR="001863E0" w:rsidRPr="009833B6" w:rsidRDefault="001863E0" w:rsidP="001863E0">
            <w:pPr>
              <w:rPr>
                <w:rFonts w:ascii="Arial" w:hAnsi="Arial" w:cs="Arial"/>
                <w:bCs/>
                <w:lang w:val="en-GB"/>
              </w:rPr>
            </w:pPr>
            <w:r>
              <w:rPr>
                <w:rFonts w:ascii="Arial" w:hAnsi="Arial" w:cs="Arial"/>
                <w:bCs/>
                <w:lang w:val="en-GB"/>
              </w:rPr>
              <w:t xml:space="preserve">B: Northern and Central Africa                             </w:t>
            </w:r>
            <w:r>
              <w:rPr>
                <w:rFonts w:ascii="Arial" w:hAnsi="Arial" w:cs="Arial"/>
                <w:bCs/>
                <w:noProof/>
              </w:rPr>
              <w:drawing>
                <wp:inline distT="0" distB="0" distL="0" distR="0" wp14:anchorId="19C7E8CE" wp14:editId="253AE507">
                  <wp:extent cx="244549" cy="231816"/>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757" cy="235804"/>
                          </a:xfrm>
                          <a:prstGeom prst="rect">
                            <a:avLst/>
                          </a:prstGeom>
                          <a:noFill/>
                        </pic:spPr>
                      </pic:pic>
                    </a:graphicData>
                  </a:graphic>
                </wp:inline>
              </w:drawing>
            </w:r>
          </w:p>
        </w:tc>
        <w:tc>
          <w:tcPr>
            <w:tcW w:w="3009" w:type="dxa"/>
            <w:shd w:val="clear" w:color="auto" w:fill="D0CECE" w:themeFill="background2" w:themeFillShade="E6"/>
          </w:tcPr>
          <w:p w:rsidR="001863E0" w:rsidRPr="009833B6" w:rsidRDefault="001863E0" w:rsidP="001863E0">
            <w:pPr>
              <w:rPr>
                <w:rFonts w:ascii="Arial" w:hAnsi="Arial" w:cs="Arial"/>
                <w:bCs/>
                <w:lang w:val="en-GB"/>
              </w:rPr>
            </w:pPr>
            <w:r>
              <w:rPr>
                <w:rFonts w:ascii="Arial" w:hAnsi="Arial" w:cs="Arial"/>
                <w:bCs/>
                <w:lang w:val="en-GB"/>
              </w:rPr>
              <w:t>Please check A, B or both to clarify which regional speciality the applicant is applying for</w:t>
            </w:r>
          </w:p>
        </w:tc>
        <w:tc>
          <w:tcPr>
            <w:tcW w:w="3009" w:type="dxa"/>
            <w:shd w:val="clear" w:color="auto" w:fill="D0CECE" w:themeFill="background2" w:themeFillShade="E6"/>
          </w:tcPr>
          <w:p w:rsidR="001863E0" w:rsidRPr="009833B6" w:rsidRDefault="001863E0" w:rsidP="001863E0">
            <w:pPr>
              <w:rPr>
                <w:rFonts w:ascii="Arial" w:hAnsi="Arial" w:cs="Arial"/>
                <w:bCs/>
                <w:lang w:val="en-GB"/>
              </w:rPr>
            </w:pPr>
          </w:p>
        </w:tc>
      </w:tr>
      <w:tr w:rsidR="00045F2D" w:rsidRPr="009833B6" w:rsidTr="00045F2D">
        <w:tc>
          <w:tcPr>
            <w:tcW w:w="3009" w:type="dxa"/>
          </w:tcPr>
          <w:p w:rsidR="00045F2D" w:rsidRPr="009833B6" w:rsidRDefault="00045F2D" w:rsidP="00045F2D">
            <w:pPr>
              <w:rPr>
                <w:rFonts w:ascii="Arial" w:hAnsi="Arial" w:cs="Arial"/>
                <w:lang w:val="en-GB"/>
              </w:rPr>
            </w:pPr>
            <w:r w:rsidRPr="009833B6">
              <w:rPr>
                <w:rFonts w:ascii="Arial" w:hAnsi="Arial" w:cs="Arial"/>
                <w:bCs/>
                <w:lang w:val="en-GB"/>
              </w:rPr>
              <w:t>1. A University/Bachelor’s Degree</w:t>
            </w:r>
          </w:p>
        </w:tc>
        <w:tc>
          <w:tcPr>
            <w:tcW w:w="3009" w:type="dxa"/>
          </w:tcPr>
          <w:p w:rsidR="00045F2D" w:rsidRPr="009833B6" w:rsidRDefault="00045F2D" w:rsidP="00045F2D">
            <w:pPr>
              <w:rPr>
                <w:rFonts w:ascii="Arial" w:hAnsi="Arial" w:cs="Arial"/>
                <w:lang w:val="en-GB"/>
              </w:rPr>
            </w:pPr>
            <w:r w:rsidRPr="009833B6">
              <w:rPr>
                <w:rFonts w:ascii="Arial" w:hAnsi="Arial" w:cs="Arial"/>
                <w:bCs/>
                <w:lang w:val="en-GB"/>
              </w:rPr>
              <w:t xml:space="preserve"> </w:t>
            </w:r>
          </w:p>
        </w:tc>
        <w:tc>
          <w:tcPr>
            <w:tcW w:w="3009" w:type="dxa"/>
          </w:tcPr>
          <w:p w:rsidR="00045F2D" w:rsidRPr="009833B6" w:rsidRDefault="00045F2D" w:rsidP="00045F2D">
            <w:pPr>
              <w:rPr>
                <w:rFonts w:ascii="Arial" w:hAnsi="Arial" w:cs="Arial"/>
                <w:lang w:val="en-GB"/>
              </w:rPr>
            </w:pPr>
            <w:r w:rsidRPr="009833B6">
              <w:rPr>
                <w:rFonts w:ascii="Arial" w:hAnsi="Arial" w:cs="Arial"/>
                <w:bCs/>
                <w:lang w:val="en-GB"/>
              </w:rPr>
              <w:t xml:space="preserve"> </w:t>
            </w:r>
          </w:p>
          <w:p w:rsidR="00045F2D" w:rsidRPr="009833B6" w:rsidRDefault="00045F2D" w:rsidP="00045F2D">
            <w:pPr>
              <w:rPr>
                <w:rFonts w:ascii="Arial" w:hAnsi="Arial" w:cs="Arial"/>
                <w:lang w:val="en-GB"/>
              </w:rPr>
            </w:pPr>
            <w:r w:rsidRPr="009833B6">
              <w:rPr>
                <w:rFonts w:ascii="Arial" w:hAnsi="Arial" w:cs="Arial"/>
                <w:bCs/>
                <w:lang w:val="en-GB"/>
              </w:rPr>
              <w:t xml:space="preserve"> </w:t>
            </w:r>
          </w:p>
        </w:tc>
      </w:tr>
      <w:tr w:rsidR="00045F2D" w:rsidRPr="009833B6" w:rsidTr="00045F2D">
        <w:tc>
          <w:tcPr>
            <w:tcW w:w="3009" w:type="dxa"/>
          </w:tcPr>
          <w:p w:rsidR="00045F2D" w:rsidRPr="009833B6" w:rsidRDefault="00045F2D" w:rsidP="00045F2D">
            <w:pPr>
              <w:rPr>
                <w:rFonts w:ascii="Arial" w:hAnsi="Arial" w:cs="Arial"/>
                <w:bCs/>
                <w:lang w:val="en-GB"/>
              </w:rPr>
            </w:pPr>
            <w:r w:rsidRPr="009833B6">
              <w:rPr>
                <w:rFonts w:ascii="Arial" w:hAnsi="Arial" w:cs="Arial"/>
                <w:bCs/>
                <w:lang w:val="en-GB"/>
              </w:rPr>
              <w:t>2. Demonstrate 3 years’ experience in the last 10 in the field of counter terrorism covering response at a National level.</w:t>
            </w:r>
          </w:p>
        </w:tc>
        <w:tc>
          <w:tcPr>
            <w:tcW w:w="3009" w:type="dxa"/>
          </w:tcPr>
          <w:p w:rsidR="00045F2D" w:rsidRPr="009833B6" w:rsidRDefault="00045F2D" w:rsidP="00045F2D">
            <w:pPr>
              <w:rPr>
                <w:rFonts w:ascii="Arial" w:hAnsi="Arial" w:cs="Arial"/>
                <w:lang w:val="en-GB"/>
              </w:rPr>
            </w:pPr>
            <w:r w:rsidRPr="009833B6">
              <w:rPr>
                <w:rFonts w:ascii="Arial" w:hAnsi="Arial" w:cs="Arial"/>
                <w:bCs/>
                <w:lang w:val="en-GB"/>
              </w:rPr>
              <w:t xml:space="preserve"> </w:t>
            </w:r>
          </w:p>
        </w:tc>
        <w:tc>
          <w:tcPr>
            <w:tcW w:w="3009" w:type="dxa"/>
          </w:tcPr>
          <w:p w:rsidR="00045F2D" w:rsidRPr="009833B6" w:rsidRDefault="00045F2D" w:rsidP="00045F2D">
            <w:pPr>
              <w:rPr>
                <w:rFonts w:ascii="Arial" w:hAnsi="Arial" w:cs="Arial"/>
                <w:lang w:val="en-GB"/>
              </w:rPr>
            </w:pPr>
          </w:p>
        </w:tc>
      </w:tr>
      <w:tr w:rsidR="00045F2D" w:rsidRPr="009833B6" w:rsidTr="00045F2D">
        <w:tc>
          <w:tcPr>
            <w:tcW w:w="3009" w:type="dxa"/>
          </w:tcPr>
          <w:p w:rsidR="00045F2D" w:rsidRPr="009833B6" w:rsidRDefault="00045F2D" w:rsidP="00045F2D">
            <w:pPr>
              <w:rPr>
                <w:rFonts w:ascii="Arial" w:hAnsi="Arial" w:cs="Arial"/>
                <w:bCs/>
                <w:lang w:val="en-GB"/>
              </w:rPr>
            </w:pPr>
            <w:r w:rsidRPr="009833B6">
              <w:rPr>
                <w:rFonts w:ascii="Arial" w:hAnsi="Arial" w:cs="Arial"/>
                <w:bCs/>
                <w:lang w:val="en-GB"/>
              </w:rPr>
              <w:t>3. Demonstrate 3 years’ experience in the last 10 in briefing senior leaders/decision makers at the governance level in a National or Multinational environment.</w:t>
            </w:r>
          </w:p>
        </w:tc>
        <w:tc>
          <w:tcPr>
            <w:tcW w:w="3009" w:type="dxa"/>
          </w:tcPr>
          <w:p w:rsidR="00045F2D" w:rsidRPr="009833B6" w:rsidRDefault="00045F2D" w:rsidP="00045F2D">
            <w:pPr>
              <w:rPr>
                <w:rFonts w:ascii="Arial" w:hAnsi="Arial" w:cs="Arial"/>
                <w:bCs/>
                <w:lang w:val="en-GB"/>
              </w:rPr>
            </w:pPr>
          </w:p>
        </w:tc>
        <w:tc>
          <w:tcPr>
            <w:tcW w:w="3009" w:type="dxa"/>
          </w:tcPr>
          <w:p w:rsidR="00045F2D" w:rsidRPr="009833B6" w:rsidRDefault="00045F2D" w:rsidP="00045F2D">
            <w:pPr>
              <w:rPr>
                <w:rFonts w:ascii="Arial" w:hAnsi="Arial" w:cs="Arial"/>
                <w:bCs/>
                <w:lang w:val="en-GB"/>
              </w:rPr>
            </w:pPr>
          </w:p>
        </w:tc>
      </w:tr>
      <w:tr w:rsidR="00045F2D" w:rsidRPr="009833B6" w:rsidTr="00045F2D">
        <w:tc>
          <w:tcPr>
            <w:tcW w:w="3009" w:type="dxa"/>
          </w:tcPr>
          <w:p w:rsidR="00045F2D" w:rsidRPr="009833B6" w:rsidRDefault="00045F2D" w:rsidP="006D518A">
            <w:pPr>
              <w:rPr>
                <w:rFonts w:ascii="Arial" w:hAnsi="Arial" w:cs="Arial"/>
                <w:lang w:val="en-GB"/>
              </w:rPr>
            </w:pPr>
            <w:r w:rsidRPr="009833B6">
              <w:rPr>
                <w:rFonts w:ascii="Arial" w:hAnsi="Arial" w:cs="Arial"/>
                <w:bCs/>
                <w:lang w:val="en-GB"/>
              </w:rPr>
              <w:t xml:space="preserve">4. </w:t>
            </w:r>
            <w:r w:rsidR="006D518A" w:rsidRPr="009833B6">
              <w:rPr>
                <w:rFonts w:ascii="Arial" w:hAnsi="Arial" w:cs="Arial"/>
                <w:bCs/>
                <w:lang w:val="en-GB"/>
              </w:rPr>
              <w:t xml:space="preserve">Demonstrate 3 years’ experience in the last 10 in </w:t>
            </w:r>
            <w:r w:rsidR="006D518A" w:rsidRPr="009833B6">
              <w:rPr>
                <w:rFonts w:ascii="Arial" w:hAnsi="Arial" w:cs="Arial"/>
                <w:bCs/>
                <w:lang w:val="en-GB"/>
              </w:rPr>
              <w:lastRenderedPageBreak/>
              <w:t>influencing national policy on internal security.</w:t>
            </w:r>
          </w:p>
        </w:tc>
        <w:tc>
          <w:tcPr>
            <w:tcW w:w="3009" w:type="dxa"/>
          </w:tcPr>
          <w:p w:rsidR="00045F2D" w:rsidRPr="009833B6" w:rsidRDefault="00045F2D" w:rsidP="00045F2D">
            <w:pPr>
              <w:rPr>
                <w:rFonts w:ascii="Arial" w:hAnsi="Arial" w:cs="Arial"/>
                <w:lang w:val="en-GB"/>
              </w:rPr>
            </w:pPr>
            <w:r w:rsidRPr="009833B6">
              <w:rPr>
                <w:rFonts w:ascii="Arial" w:hAnsi="Arial" w:cs="Arial"/>
                <w:bCs/>
                <w:lang w:val="en-GB"/>
              </w:rPr>
              <w:lastRenderedPageBreak/>
              <w:t xml:space="preserve"> </w:t>
            </w:r>
          </w:p>
        </w:tc>
        <w:tc>
          <w:tcPr>
            <w:tcW w:w="3009" w:type="dxa"/>
          </w:tcPr>
          <w:p w:rsidR="00045F2D" w:rsidRPr="009833B6" w:rsidRDefault="00045F2D" w:rsidP="0024724A">
            <w:pPr>
              <w:rPr>
                <w:rFonts w:ascii="Arial" w:hAnsi="Arial" w:cs="Arial"/>
                <w:lang w:val="en-GB"/>
              </w:rPr>
            </w:pPr>
            <w:r w:rsidRPr="009833B6">
              <w:rPr>
                <w:rFonts w:ascii="Arial" w:hAnsi="Arial" w:cs="Arial"/>
                <w:bCs/>
                <w:lang w:val="en-GB"/>
              </w:rPr>
              <w:t xml:space="preserve"> </w:t>
            </w:r>
          </w:p>
        </w:tc>
      </w:tr>
      <w:tr w:rsidR="00045F2D" w:rsidRPr="009833B6" w:rsidTr="00045F2D">
        <w:tc>
          <w:tcPr>
            <w:tcW w:w="3009" w:type="dxa"/>
          </w:tcPr>
          <w:p w:rsidR="00045F2D" w:rsidRPr="009833B6" w:rsidRDefault="006D518A" w:rsidP="00045F2D">
            <w:pPr>
              <w:rPr>
                <w:rFonts w:ascii="Arial" w:hAnsi="Arial" w:cs="Arial"/>
                <w:bCs/>
                <w:color w:val="000000" w:themeColor="text1"/>
                <w:lang w:val="en-GB"/>
              </w:rPr>
            </w:pPr>
            <w:r w:rsidRPr="009833B6">
              <w:rPr>
                <w:rFonts w:ascii="Arial" w:hAnsi="Arial" w:cs="Arial"/>
                <w:bCs/>
                <w:color w:val="000000" w:themeColor="text1"/>
                <w:lang w:val="en-GB"/>
              </w:rPr>
              <w:lastRenderedPageBreak/>
              <w:t xml:space="preserve">5. </w:t>
            </w:r>
            <w:r w:rsidRPr="009833B6">
              <w:rPr>
                <w:rFonts w:ascii="Arial" w:hAnsi="Arial" w:cs="Arial"/>
                <w:lang w:val="en-GB"/>
              </w:rPr>
              <w:t>Demonstrate 3 years’ experience in the last 10 in public order and policing governance at a national level.</w:t>
            </w:r>
          </w:p>
        </w:tc>
        <w:tc>
          <w:tcPr>
            <w:tcW w:w="3009" w:type="dxa"/>
          </w:tcPr>
          <w:p w:rsidR="00045F2D" w:rsidRPr="009833B6" w:rsidRDefault="00045F2D" w:rsidP="00045F2D">
            <w:pPr>
              <w:rPr>
                <w:rFonts w:ascii="Arial" w:hAnsi="Arial" w:cs="Arial"/>
                <w:lang w:val="en-GB"/>
              </w:rPr>
            </w:pPr>
            <w:r w:rsidRPr="009833B6">
              <w:rPr>
                <w:rFonts w:ascii="Arial" w:hAnsi="Arial" w:cs="Arial"/>
                <w:bCs/>
                <w:lang w:val="en-GB"/>
              </w:rPr>
              <w:t xml:space="preserve"> </w:t>
            </w:r>
          </w:p>
        </w:tc>
        <w:tc>
          <w:tcPr>
            <w:tcW w:w="3009" w:type="dxa"/>
          </w:tcPr>
          <w:p w:rsidR="00045F2D" w:rsidRPr="009833B6" w:rsidRDefault="00045F2D" w:rsidP="0024724A">
            <w:pPr>
              <w:rPr>
                <w:rFonts w:ascii="Arial" w:hAnsi="Arial" w:cs="Arial"/>
                <w:lang w:val="en-GB"/>
              </w:rPr>
            </w:pPr>
            <w:r w:rsidRPr="009833B6">
              <w:rPr>
                <w:rFonts w:ascii="Arial" w:hAnsi="Arial" w:cs="Arial"/>
                <w:bCs/>
                <w:lang w:val="en-GB"/>
              </w:rPr>
              <w:t xml:space="preserve"> </w:t>
            </w:r>
          </w:p>
        </w:tc>
      </w:tr>
      <w:tr w:rsidR="00045F2D" w:rsidRPr="009833B6" w:rsidTr="00045F2D">
        <w:tc>
          <w:tcPr>
            <w:tcW w:w="3009" w:type="dxa"/>
          </w:tcPr>
          <w:p w:rsidR="00045F2D" w:rsidRPr="009833B6" w:rsidRDefault="00045F2D" w:rsidP="00C8475E">
            <w:pPr>
              <w:pStyle w:val="jwSSCHeading4"/>
              <w:rPr>
                <w:highlight w:val="yellow"/>
              </w:rPr>
            </w:pPr>
            <w:r w:rsidRPr="009833B6">
              <w:t>6. Current NATO Secret Security Clearance or National equivalent.</w:t>
            </w:r>
          </w:p>
        </w:tc>
        <w:tc>
          <w:tcPr>
            <w:tcW w:w="3009" w:type="dxa"/>
          </w:tcPr>
          <w:p w:rsidR="00045F2D" w:rsidRPr="009833B6" w:rsidRDefault="00045F2D" w:rsidP="00C8475E">
            <w:pPr>
              <w:pStyle w:val="jwSSCHeading4"/>
            </w:pPr>
          </w:p>
        </w:tc>
        <w:tc>
          <w:tcPr>
            <w:tcW w:w="3009" w:type="dxa"/>
          </w:tcPr>
          <w:p w:rsidR="00045F2D" w:rsidRPr="009833B6" w:rsidRDefault="00045F2D" w:rsidP="00C8475E">
            <w:pPr>
              <w:pStyle w:val="jwSSCHeading4"/>
            </w:pPr>
            <w:r w:rsidRPr="009833B6">
              <w:t>(Attach National Clearance)</w:t>
            </w:r>
          </w:p>
        </w:tc>
      </w:tr>
      <w:tr w:rsidR="00045F2D" w:rsidRPr="009833B6" w:rsidTr="00045F2D">
        <w:tc>
          <w:tcPr>
            <w:tcW w:w="3009" w:type="dxa"/>
          </w:tcPr>
          <w:p w:rsidR="00045F2D" w:rsidRPr="009833B6" w:rsidRDefault="00045F2D" w:rsidP="00C8475E">
            <w:pPr>
              <w:pStyle w:val="jwSSCHeading4"/>
              <w:rPr>
                <w:highlight w:val="yellow"/>
              </w:rPr>
            </w:pPr>
            <w:r w:rsidRPr="009833B6">
              <w:t>7. Demonstrated proficiency in English as defined in STANAG 6001 (Standardized Linguistic Profile (SLP) 3333 – Listening, Speaking, Reading, and Writing) or equivalent.</w:t>
            </w:r>
          </w:p>
        </w:tc>
        <w:tc>
          <w:tcPr>
            <w:tcW w:w="3009" w:type="dxa"/>
          </w:tcPr>
          <w:p w:rsidR="00045F2D" w:rsidRPr="009833B6" w:rsidRDefault="00045F2D" w:rsidP="00C8475E">
            <w:pPr>
              <w:pStyle w:val="jwSSCHeading4"/>
            </w:pPr>
          </w:p>
        </w:tc>
        <w:tc>
          <w:tcPr>
            <w:tcW w:w="3009" w:type="dxa"/>
          </w:tcPr>
          <w:p w:rsidR="00045F2D" w:rsidRPr="009833B6" w:rsidRDefault="00045F2D" w:rsidP="00C8475E">
            <w:pPr>
              <w:pStyle w:val="jwSSCHeading4"/>
            </w:pPr>
          </w:p>
        </w:tc>
      </w:tr>
    </w:tbl>
    <w:p w:rsidR="00045F2D" w:rsidRPr="009833B6" w:rsidRDefault="00045F2D" w:rsidP="00045F2D">
      <w:pPr>
        <w:pStyle w:val="jwSSCHeading3"/>
        <w:numPr>
          <w:ilvl w:val="0"/>
          <w:numId w:val="0"/>
        </w:numPr>
        <w:spacing w:before="0"/>
        <w:ind w:left="142"/>
        <w:rPr>
          <w:b/>
          <w:color w:val="2E74B5" w:themeColor="accent1" w:themeShade="BF"/>
          <w:lang w:val="en-GB"/>
        </w:rPr>
      </w:pPr>
    </w:p>
    <w:p w:rsidR="007F36B6" w:rsidRPr="009833B6" w:rsidRDefault="007F36B6" w:rsidP="007F36B6">
      <w:pPr>
        <w:pStyle w:val="jwSSCHeading3"/>
        <w:numPr>
          <w:ilvl w:val="0"/>
          <w:numId w:val="0"/>
        </w:numPr>
        <w:spacing w:before="0"/>
        <w:rPr>
          <w:b/>
          <w:color w:val="2E74B5" w:themeColor="accent1" w:themeShade="BF"/>
          <w:lang w:val="en-GB"/>
        </w:rPr>
      </w:pPr>
      <w:r w:rsidRPr="009833B6">
        <w:rPr>
          <w:b/>
          <w:color w:val="2E74B5" w:themeColor="accent1" w:themeShade="BF"/>
          <w:lang w:val="en-GB"/>
        </w:rPr>
        <w:t>8.5 Government – Legal Advisor to the Government of the Affected Nation</w:t>
      </w:r>
    </w:p>
    <w:p w:rsidR="007F36B6" w:rsidRPr="009833B6" w:rsidRDefault="007F36B6" w:rsidP="00F543F8">
      <w:pPr>
        <w:numPr>
          <w:ilvl w:val="0"/>
          <w:numId w:val="55"/>
        </w:numPr>
        <w:spacing w:after="240"/>
        <w:ind w:left="0" w:firstLine="0"/>
        <w:rPr>
          <w:rFonts w:ascii="Arial" w:hAnsi="Arial" w:cs="Arial"/>
          <w:lang w:val="en-GB"/>
        </w:rPr>
      </w:pPr>
      <w:r w:rsidRPr="009833B6">
        <w:rPr>
          <w:rFonts w:ascii="Arial" w:eastAsia="Arial" w:hAnsi="Arial" w:cs="Arial"/>
          <w:lang w:val="en-GB"/>
        </w:rPr>
        <w:t xml:space="preserve">Provide subject matter expertise in strategic legal issues to realistically represent the </w:t>
      </w:r>
      <w:r w:rsidRPr="005D452D">
        <w:rPr>
          <w:rFonts w:ascii="Arial" w:eastAsia="Arial" w:hAnsi="Arial" w:cs="Arial"/>
          <w:lang w:val="en-GB"/>
        </w:rPr>
        <w:t xml:space="preserve">Affected Nation's </w:t>
      </w:r>
      <w:r w:rsidRPr="009833B6">
        <w:rPr>
          <w:rFonts w:ascii="Arial" w:eastAsia="Arial" w:hAnsi="Arial" w:cs="Arial"/>
          <w:lang w:val="en-GB"/>
        </w:rPr>
        <w:t>(country with NATO Forces deploying/deployed) legal policy to the training audience in accordance with the exercise scenario.</w:t>
      </w:r>
    </w:p>
    <w:p w:rsidR="007F36B6" w:rsidRPr="009833B6" w:rsidRDefault="007F36B6" w:rsidP="00F543F8">
      <w:pPr>
        <w:pStyle w:val="ListParagraph"/>
        <w:numPr>
          <w:ilvl w:val="0"/>
          <w:numId w:val="55"/>
        </w:numPr>
        <w:spacing w:after="240"/>
        <w:ind w:left="0" w:firstLine="0"/>
        <w:contextualSpacing w:val="0"/>
        <w:rPr>
          <w:rFonts w:ascii="Arial" w:hAnsi="Arial" w:cs="Arial"/>
          <w:lang w:val="en-GB"/>
        </w:rPr>
      </w:pPr>
      <w:r w:rsidRPr="009833B6">
        <w:rPr>
          <w:rFonts w:ascii="Arial" w:eastAsia="Arial" w:hAnsi="Arial" w:cs="Arial"/>
          <w:lang w:val="en-GB"/>
        </w:rPr>
        <w:t>Ascertain that the TA is exposed to a realistic and coherent national legal framework.</w:t>
      </w:r>
    </w:p>
    <w:p w:rsidR="007F36B6" w:rsidRPr="009833B6" w:rsidRDefault="007F36B6" w:rsidP="00F543F8">
      <w:pPr>
        <w:numPr>
          <w:ilvl w:val="0"/>
          <w:numId w:val="55"/>
        </w:numPr>
        <w:spacing w:after="240"/>
        <w:ind w:left="0" w:firstLine="0"/>
        <w:rPr>
          <w:rFonts w:ascii="Arial" w:eastAsia="Arial" w:hAnsi="Arial" w:cs="Arial"/>
          <w:lang w:val="en-GB"/>
        </w:rPr>
      </w:pPr>
      <w:r w:rsidRPr="009833B6">
        <w:rPr>
          <w:rFonts w:ascii="Arial" w:eastAsia="Arial" w:hAnsi="Arial" w:cs="Arial"/>
          <w:lang w:val="en-GB"/>
        </w:rPr>
        <w:t xml:space="preserve">Act as the focal point for the training audience for all strategic legal matters pertaining to the affected nation during exercise preparation and execution. </w:t>
      </w:r>
    </w:p>
    <w:p w:rsidR="007F36B6" w:rsidRPr="009833B6" w:rsidRDefault="007F36B6" w:rsidP="00F543F8">
      <w:pPr>
        <w:numPr>
          <w:ilvl w:val="0"/>
          <w:numId w:val="55"/>
        </w:numPr>
        <w:spacing w:after="240"/>
        <w:ind w:left="0" w:firstLine="0"/>
        <w:rPr>
          <w:rFonts w:ascii="Arial" w:eastAsia="Arial" w:hAnsi="Arial" w:cs="Arial"/>
          <w:lang w:val="en-GB"/>
        </w:rPr>
      </w:pPr>
      <w:r w:rsidRPr="009833B6">
        <w:rPr>
          <w:rFonts w:ascii="Arial" w:eastAsia="Arial" w:hAnsi="Arial" w:cs="Arial"/>
          <w:lang w:val="en-GB"/>
        </w:rPr>
        <w:t xml:space="preserve">Coordinate affected nation legal matters with other affected nation political and military representatives and JWC Exercise Control team. </w:t>
      </w:r>
    </w:p>
    <w:p w:rsidR="007F36B6" w:rsidRPr="009833B6" w:rsidRDefault="007F36B6" w:rsidP="00F543F8">
      <w:pPr>
        <w:numPr>
          <w:ilvl w:val="0"/>
          <w:numId w:val="55"/>
        </w:numPr>
        <w:spacing w:after="240"/>
        <w:ind w:left="0" w:firstLine="0"/>
        <w:rPr>
          <w:rFonts w:ascii="Arial" w:eastAsia="Arial" w:hAnsi="Arial" w:cs="Arial"/>
          <w:lang w:val="en-GB"/>
        </w:rPr>
      </w:pPr>
      <w:r w:rsidRPr="009833B6">
        <w:rPr>
          <w:rFonts w:ascii="Arial" w:eastAsia="Arial" w:hAnsi="Arial" w:cs="Arial"/>
          <w:lang w:val="en-GB"/>
        </w:rPr>
        <w:t xml:space="preserve">Quickly read, digest, </w:t>
      </w:r>
      <w:r w:rsidR="004B76FB" w:rsidRPr="009833B6">
        <w:rPr>
          <w:rFonts w:ascii="Arial" w:eastAsia="Arial" w:hAnsi="Arial" w:cs="Arial"/>
          <w:lang w:val="en-GB"/>
        </w:rPr>
        <w:t>analyse</w:t>
      </w:r>
      <w:r w:rsidRPr="009833B6">
        <w:rPr>
          <w:rFonts w:ascii="Arial" w:eastAsia="Arial" w:hAnsi="Arial" w:cs="Arial"/>
          <w:lang w:val="en-GB"/>
        </w:rPr>
        <w:t xml:space="preserve"> and understand the legal situation as it applies to the affected nation as it has been depicted in the scenario documentation provided by JWC. </w:t>
      </w:r>
    </w:p>
    <w:p w:rsidR="007F36B6" w:rsidRPr="009833B6" w:rsidRDefault="007F36B6" w:rsidP="00F543F8">
      <w:pPr>
        <w:numPr>
          <w:ilvl w:val="0"/>
          <w:numId w:val="55"/>
        </w:numPr>
        <w:spacing w:after="240"/>
        <w:ind w:left="0" w:firstLine="0"/>
        <w:rPr>
          <w:rFonts w:ascii="Arial" w:eastAsia="Arial" w:hAnsi="Arial" w:cs="Arial"/>
          <w:lang w:val="en-GB"/>
        </w:rPr>
      </w:pPr>
      <w:r w:rsidRPr="009833B6">
        <w:rPr>
          <w:rFonts w:ascii="Arial" w:eastAsia="Arial" w:hAnsi="Arial" w:cs="Arial"/>
          <w:lang w:val="en-GB"/>
        </w:rPr>
        <w:t xml:space="preserve">Understand and provide recommendations for improvement of the representation of national legal issues within the scenario.  </w:t>
      </w:r>
    </w:p>
    <w:p w:rsidR="007F36B6" w:rsidRPr="009833B6" w:rsidRDefault="007F36B6" w:rsidP="00F543F8">
      <w:pPr>
        <w:numPr>
          <w:ilvl w:val="0"/>
          <w:numId w:val="55"/>
        </w:numPr>
        <w:spacing w:after="240"/>
        <w:ind w:left="0" w:firstLine="0"/>
        <w:rPr>
          <w:rFonts w:ascii="Arial" w:eastAsia="Arial" w:hAnsi="Arial" w:cs="Arial"/>
          <w:lang w:val="en-GB"/>
        </w:rPr>
      </w:pPr>
      <w:r w:rsidRPr="009833B6">
        <w:rPr>
          <w:rFonts w:ascii="Arial" w:eastAsia="Arial" w:hAnsi="Arial" w:cs="Arial"/>
          <w:lang w:val="en-GB"/>
        </w:rPr>
        <w:t xml:space="preserve">Understand exercise and training objectives and ensure their representation of the scenario supports the training audience’s achievement of those objectives. </w:t>
      </w:r>
    </w:p>
    <w:p w:rsidR="007F36B6" w:rsidRPr="009833B6" w:rsidRDefault="007F36B6" w:rsidP="00F543F8">
      <w:pPr>
        <w:numPr>
          <w:ilvl w:val="0"/>
          <w:numId w:val="55"/>
        </w:numPr>
        <w:spacing w:after="240"/>
        <w:ind w:left="0" w:firstLine="0"/>
        <w:rPr>
          <w:rFonts w:ascii="Arial" w:eastAsia="Arial" w:hAnsi="Arial" w:cs="Arial"/>
          <w:lang w:val="en-GB"/>
        </w:rPr>
      </w:pPr>
      <w:r w:rsidRPr="009833B6">
        <w:rPr>
          <w:rFonts w:ascii="Arial" w:eastAsia="Arial" w:hAnsi="Arial" w:cs="Arial"/>
          <w:lang w:val="en-GB"/>
        </w:rPr>
        <w:t xml:space="preserve">Develop a basic Concept of Operations for the legal framework of the AN in the conflict.  If required, develop and present plans. </w:t>
      </w:r>
    </w:p>
    <w:p w:rsidR="007F36B6" w:rsidRPr="009833B6" w:rsidRDefault="007F36B6" w:rsidP="00F543F8">
      <w:pPr>
        <w:numPr>
          <w:ilvl w:val="0"/>
          <w:numId w:val="55"/>
        </w:numPr>
        <w:spacing w:after="240"/>
        <w:ind w:left="0" w:firstLine="0"/>
        <w:rPr>
          <w:rFonts w:ascii="Arial" w:eastAsia="Arial" w:hAnsi="Arial" w:cs="Arial"/>
          <w:lang w:val="en-GB"/>
        </w:rPr>
      </w:pPr>
      <w:r w:rsidRPr="009833B6">
        <w:rPr>
          <w:rFonts w:ascii="Arial" w:eastAsia="Arial" w:hAnsi="Arial" w:cs="Arial"/>
          <w:lang w:val="en-GB"/>
        </w:rPr>
        <w:lastRenderedPageBreak/>
        <w:t xml:space="preserve">Be prepared to assist JWC in the development of strategic and operational level scenario documents tailored to the training audience and exercise. </w:t>
      </w:r>
    </w:p>
    <w:p w:rsidR="007F36B6" w:rsidRPr="009833B6" w:rsidRDefault="007F36B6" w:rsidP="00F543F8">
      <w:pPr>
        <w:numPr>
          <w:ilvl w:val="0"/>
          <w:numId w:val="55"/>
        </w:numPr>
        <w:spacing w:after="240"/>
        <w:ind w:left="0" w:firstLine="0"/>
        <w:rPr>
          <w:rFonts w:ascii="Arial" w:eastAsia="Arial" w:hAnsi="Arial" w:cs="Arial"/>
          <w:lang w:val="en-GB"/>
        </w:rPr>
      </w:pPr>
      <w:r w:rsidRPr="009833B6">
        <w:rPr>
          <w:rFonts w:ascii="Arial" w:eastAsia="Arial" w:hAnsi="Arial" w:cs="Arial"/>
          <w:lang w:val="en-GB"/>
        </w:rPr>
        <w:t xml:space="preserve">Assist training audiences with initial planning stages by providing subject matter expertise and scenario representation with regards to affected nation legal issues. </w:t>
      </w:r>
    </w:p>
    <w:p w:rsidR="007F36B6" w:rsidRPr="009833B6" w:rsidRDefault="007F36B6" w:rsidP="00F543F8">
      <w:pPr>
        <w:numPr>
          <w:ilvl w:val="0"/>
          <w:numId w:val="55"/>
        </w:numPr>
        <w:spacing w:after="240"/>
        <w:ind w:left="0" w:firstLine="0"/>
        <w:rPr>
          <w:rFonts w:ascii="Arial" w:eastAsia="Arial" w:hAnsi="Arial" w:cs="Arial"/>
          <w:lang w:val="en-GB"/>
        </w:rPr>
      </w:pPr>
      <w:r w:rsidRPr="009833B6">
        <w:rPr>
          <w:rFonts w:ascii="Arial" w:eastAsia="Arial" w:hAnsi="Arial" w:cs="Arial"/>
          <w:lang w:val="en-GB"/>
        </w:rPr>
        <w:t xml:space="preserve">Understand and analyse developing training audience plans and documentation and their impacts on national legal issues. </w:t>
      </w:r>
    </w:p>
    <w:p w:rsidR="007F36B6" w:rsidRPr="009833B6" w:rsidRDefault="007F36B6" w:rsidP="00F543F8">
      <w:pPr>
        <w:numPr>
          <w:ilvl w:val="0"/>
          <w:numId w:val="55"/>
        </w:numPr>
        <w:spacing w:after="240"/>
        <w:ind w:left="0" w:firstLine="0"/>
        <w:rPr>
          <w:rFonts w:ascii="Arial" w:eastAsia="Arial" w:hAnsi="Arial" w:cs="Arial"/>
          <w:lang w:val="en-GB"/>
        </w:rPr>
      </w:pPr>
      <w:r w:rsidRPr="009833B6">
        <w:rPr>
          <w:rFonts w:ascii="Arial" w:eastAsia="Arial" w:hAnsi="Arial" w:cs="Arial"/>
          <w:lang w:val="en-GB"/>
        </w:rPr>
        <w:t xml:space="preserve">In accordance with JWC guidance and management, and with all necessary co-ordination, generate appropriate exercise material to provide a challenging and realistic problem set to the training audience.  </w:t>
      </w:r>
    </w:p>
    <w:p w:rsidR="007F36B6" w:rsidRPr="009833B6" w:rsidRDefault="007F36B6" w:rsidP="00F543F8">
      <w:pPr>
        <w:numPr>
          <w:ilvl w:val="0"/>
          <w:numId w:val="55"/>
        </w:numPr>
        <w:spacing w:after="240"/>
        <w:ind w:left="0" w:firstLine="0"/>
        <w:rPr>
          <w:rFonts w:ascii="Arial" w:eastAsia="Arial" w:hAnsi="Arial" w:cs="Arial"/>
          <w:lang w:val="en-GB"/>
        </w:rPr>
      </w:pPr>
      <w:r w:rsidRPr="009833B6">
        <w:rPr>
          <w:rFonts w:ascii="Arial" w:eastAsia="Arial" w:hAnsi="Arial" w:cs="Arial"/>
          <w:lang w:val="en-GB"/>
        </w:rPr>
        <w:t xml:space="preserve">Act as the affected nation’s legal advisor in meetings with the training audience during the exercise, whether face to face, by VTC, phone, email or letter. </w:t>
      </w:r>
    </w:p>
    <w:p w:rsidR="007F36B6" w:rsidRPr="009833B6" w:rsidRDefault="007F36B6" w:rsidP="00F543F8">
      <w:pPr>
        <w:numPr>
          <w:ilvl w:val="0"/>
          <w:numId w:val="55"/>
        </w:numPr>
        <w:spacing w:after="240"/>
        <w:ind w:left="0" w:firstLine="0"/>
        <w:rPr>
          <w:rFonts w:ascii="Arial" w:eastAsia="Arial" w:hAnsi="Arial" w:cs="Arial"/>
          <w:lang w:val="en-GB"/>
        </w:rPr>
      </w:pPr>
      <w:r w:rsidRPr="009833B6">
        <w:rPr>
          <w:rFonts w:ascii="Arial" w:eastAsia="Arial" w:hAnsi="Arial" w:cs="Arial"/>
          <w:lang w:val="en-GB"/>
        </w:rPr>
        <w:t xml:space="preserve">Produce agendas, written speaking notes and minutes of meetings in support of scenario building, communication/coordination and knowledge management. </w:t>
      </w:r>
    </w:p>
    <w:p w:rsidR="007F36B6" w:rsidRPr="009833B6" w:rsidRDefault="007F36B6" w:rsidP="00F543F8">
      <w:pPr>
        <w:numPr>
          <w:ilvl w:val="0"/>
          <w:numId w:val="55"/>
        </w:numPr>
        <w:spacing w:after="240"/>
        <w:ind w:left="0" w:firstLine="0"/>
        <w:rPr>
          <w:rFonts w:ascii="Arial" w:eastAsia="Arial" w:hAnsi="Arial" w:cs="Arial"/>
          <w:lang w:val="en-GB"/>
        </w:rPr>
      </w:pPr>
      <w:r w:rsidRPr="009833B6">
        <w:rPr>
          <w:rFonts w:ascii="Arial" w:eastAsia="Arial" w:hAnsi="Arial" w:cs="Arial"/>
          <w:lang w:val="en-GB"/>
        </w:rPr>
        <w:t xml:space="preserve">Be prepared to update and amend exercise and scenario documentation during the course of the exercise in order to ensure training objectives continue to be met. </w:t>
      </w:r>
    </w:p>
    <w:p w:rsidR="007F36B6" w:rsidRPr="009833B6" w:rsidRDefault="007F36B6" w:rsidP="00F543F8">
      <w:pPr>
        <w:numPr>
          <w:ilvl w:val="0"/>
          <w:numId w:val="55"/>
        </w:numPr>
        <w:spacing w:after="240"/>
        <w:ind w:left="0" w:firstLine="0"/>
        <w:rPr>
          <w:rFonts w:ascii="Arial" w:eastAsia="Arial" w:hAnsi="Arial" w:cs="Arial"/>
          <w:lang w:val="en-GB"/>
        </w:rPr>
      </w:pPr>
      <w:r w:rsidRPr="009833B6">
        <w:rPr>
          <w:rFonts w:ascii="Arial" w:eastAsia="Arial" w:hAnsi="Arial" w:cs="Arial"/>
          <w:lang w:val="en-GB"/>
        </w:rPr>
        <w:t xml:space="preserve">Monitor training audience activity and output so as to provide timely feedback to JWC Exercise Control staff to amend and adapt the exercise as required.  </w:t>
      </w:r>
    </w:p>
    <w:p w:rsidR="007F36B6" w:rsidRPr="009833B6" w:rsidRDefault="007F36B6" w:rsidP="00F543F8">
      <w:pPr>
        <w:numPr>
          <w:ilvl w:val="0"/>
          <w:numId w:val="55"/>
        </w:numPr>
        <w:spacing w:after="240"/>
        <w:ind w:left="0" w:firstLine="0"/>
        <w:rPr>
          <w:rFonts w:ascii="Arial" w:eastAsia="Arial" w:hAnsi="Arial" w:cs="Arial"/>
          <w:lang w:val="en-GB"/>
        </w:rPr>
      </w:pPr>
      <w:r w:rsidRPr="009833B6">
        <w:rPr>
          <w:rFonts w:ascii="Arial" w:eastAsia="Arial" w:hAnsi="Arial" w:cs="Arial"/>
          <w:lang w:val="en-GB"/>
        </w:rPr>
        <w:t>Attend daily coordination meetings as dictated by the EXCON battle rhythm and Chief Grey Cell, providing SME advice as required.</w:t>
      </w:r>
    </w:p>
    <w:p w:rsidR="007F36B6" w:rsidRPr="009833B6" w:rsidRDefault="007F36B6" w:rsidP="00F543F8">
      <w:pPr>
        <w:numPr>
          <w:ilvl w:val="0"/>
          <w:numId w:val="55"/>
        </w:numPr>
        <w:spacing w:after="240"/>
        <w:ind w:left="0" w:firstLine="0"/>
        <w:rPr>
          <w:rFonts w:ascii="Arial" w:eastAsia="Arial" w:hAnsi="Arial" w:cs="Arial"/>
          <w:lang w:val="en-GB"/>
        </w:rPr>
      </w:pPr>
      <w:r w:rsidRPr="009833B6">
        <w:rPr>
          <w:rFonts w:ascii="Arial" w:eastAsia="Arial" w:hAnsi="Arial" w:cs="Arial"/>
          <w:lang w:val="en-GB"/>
        </w:rPr>
        <w:t>Undertake any other duties as directed by the Grey Cell JWC permanent staff as reasonably expected within the exercise.</w:t>
      </w:r>
    </w:p>
    <w:p w:rsidR="007F36B6" w:rsidRPr="009833B6" w:rsidRDefault="007F36B6" w:rsidP="00F543F8">
      <w:pPr>
        <w:numPr>
          <w:ilvl w:val="0"/>
          <w:numId w:val="55"/>
        </w:numPr>
        <w:spacing w:after="240"/>
        <w:ind w:left="0" w:firstLine="0"/>
        <w:rPr>
          <w:rFonts w:ascii="Arial" w:eastAsia="Arial" w:hAnsi="Arial" w:cs="Arial"/>
          <w:lang w:val="en-GB"/>
        </w:rPr>
      </w:pPr>
      <w:r w:rsidRPr="009833B6">
        <w:rPr>
          <w:rFonts w:ascii="Arial" w:eastAsia="Arial" w:hAnsi="Arial" w:cs="Arial"/>
          <w:lang w:val="en-GB"/>
        </w:rPr>
        <w:t xml:space="preserve">Make solicited recommendations to the JWC Exercise Control team.  </w:t>
      </w:r>
    </w:p>
    <w:p w:rsidR="007F36B6" w:rsidRPr="009833B6" w:rsidRDefault="007F36B6" w:rsidP="00F543F8">
      <w:pPr>
        <w:numPr>
          <w:ilvl w:val="0"/>
          <w:numId w:val="55"/>
        </w:numPr>
        <w:spacing w:after="240"/>
        <w:ind w:left="0" w:firstLine="0"/>
        <w:rPr>
          <w:rFonts w:ascii="Arial" w:eastAsia="Arial" w:hAnsi="Arial" w:cs="Arial"/>
          <w:lang w:val="en-GB"/>
        </w:rPr>
      </w:pPr>
      <w:r w:rsidRPr="009833B6">
        <w:rPr>
          <w:rFonts w:ascii="Arial" w:eastAsia="Arial" w:hAnsi="Arial" w:cs="Arial"/>
          <w:lang w:val="en-GB"/>
        </w:rPr>
        <w:t xml:space="preserve">Under JWC guidance and management, be prepared to supply updates to JWC documentation to ensure representation of latest doctrine/TTPs in area of subject matter expertise. </w:t>
      </w:r>
    </w:p>
    <w:p w:rsidR="007F36B6" w:rsidRPr="009833B6" w:rsidRDefault="007F36B6" w:rsidP="00F543F8">
      <w:pPr>
        <w:numPr>
          <w:ilvl w:val="0"/>
          <w:numId w:val="55"/>
        </w:numPr>
        <w:spacing w:after="240"/>
        <w:ind w:left="0" w:firstLine="0"/>
        <w:rPr>
          <w:rFonts w:ascii="Arial" w:eastAsia="Arial" w:hAnsi="Arial" w:cs="Arial"/>
          <w:lang w:val="en-GB"/>
        </w:rPr>
      </w:pPr>
      <w:r w:rsidRPr="009833B6">
        <w:rPr>
          <w:rFonts w:ascii="Arial" w:eastAsia="Arial" w:hAnsi="Arial" w:cs="Arial"/>
          <w:lang w:val="en-GB"/>
        </w:rPr>
        <w:t>Provide feedback to JWC permanent staff on request for the improvement of NATO exercise processes.</w:t>
      </w:r>
    </w:p>
    <w:p w:rsidR="007F36B6" w:rsidRPr="009833B6" w:rsidRDefault="007F36B6" w:rsidP="007F36B6">
      <w:pPr>
        <w:pStyle w:val="jwbodyText"/>
        <w:rPr>
          <w:b/>
          <w:color w:val="2E74B5" w:themeColor="accent1" w:themeShade="BF"/>
          <w:sz w:val="24"/>
          <w:szCs w:val="24"/>
          <w:lang w:val="en-GB"/>
        </w:rPr>
      </w:pPr>
      <w:r w:rsidRPr="009833B6">
        <w:rPr>
          <w:b/>
          <w:color w:val="2E74B5" w:themeColor="accent1" w:themeShade="BF"/>
          <w:sz w:val="24"/>
          <w:szCs w:val="24"/>
          <w:lang w:val="en-GB"/>
        </w:rPr>
        <w:t>8.5 Technical Requirements and Evaluation Matrix:</w:t>
      </w:r>
    </w:p>
    <w:tbl>
      <w:tblPr>
        <w:tblStyle w:val="TableGrid"/>
        <w:tblW w:w="0" w:type="auto"/>
        <w:tblLook w:val="04A0" w:firstRow="1" w:lastRow="0" w:firstColumn="1" w:lastColumn="0" w:noHBand="0" w:noVBand="1"/>
      </w:tblPr>
      <w:tblGrid>
        <w:gridCol w:w="3009"/>
        <w:gridCol w:w="3009"/>
        <w:gridCol w:w="3009"/>
      </w:tblGrid>
      <w:tr w:rsidR="007F36B6" w:rsidRPr="009833B6" w:rsidTr="007F36B6">
        <w:tc>
          <w:tcPr>
            <w:tcW w:w="3009" w:type="dxa"/>
          </w:tcPr>
          <w:p w:rsidR="007F36B6" w:rsidRPr="009833B6" w:rsidRDefault="007F36B6" w:rsidP="007F36B6">
            <w:pPr>
              <w:rPr>
                <w:rFonts w:ascii="Arial" w:hAnsi="Arial" w:cs="Arial"/>
                <w:b/>
                <w:lang w:val="en-GB"/>
              </w:rPr>
            </w:pPr>
            <w:r w:rsidRPr="009833B6">
              <w:rPr>
                <w:rFonts w:ascii="Arial" w:hAnsi="Arial" w:cs="Arial"/>
                <w:b/>
                <w:bCs/>
                <w:lang w:val="en-GB"/>
              </w:rPr>
              <w:t>Technical Requirement</w:t>
            </w:r>
          </w:p>
        </w:tc>
        <w:tc>
          <w:tcPr>
            <w:tcW w:w="3009" w:type="dxa"/>
          </w:tcPr>
          <w:p w:rsidR="007F36B6" w:rsidRPr="009833B6" w:rsidRDefault="007F36B6" w:rsidP="00C8475E">
            <w:pPr>
              <w:pStyle w:val="jwSSCHeading4"/>
            </w:pPr>
            <w:r w:rsidRPr="009833B6">
              <w:t xml:space="preserve">Meets: </w:t>
            </w:r>
          </w:p>
          <w:p w:rsidR="007F36B6" w:rsidRPr="009833B6" w:rsidRDefault="007F36B6" w:rsidP="007F36B6">
            <w:pPr>
              <w:rPr>
                <w:rFonts w:ascii="Arial" w:hAnsi="Arial" w:cs="Arial"/>
                <w:lang w:val="en-GB"/>
              </w:rPr>
            </w:pPr>
            <w:r w:rsidRPr="009833B6">
              <w:rPr>
                <w:rFonts w:ascii="Arial" w:hAnsi="Arial" w:cs="Arial"/>
                <w:b/>
                <w:lang w:val="en-GB"/>
              </w:rPr>
              <w:t>Y or N</w:t>
            </w:r>
          </w:p>
        </w:tc>
        <w:tc>
          <w:tcPr>
            <w:tcW w:w="3009" w:type="dxa"/>
          </w:tcPr>
          <w:p w:rsidR="007F36B6" w:rsidRPr="009833B6" w:rsidRDefault="00E8047F" w:rsidP="007F36B6">
            <w:pPr>
              <w:rPr>
                <w:rFonts w:ascii="Arial" w:hAnsi="Arial" w:cs="Arial"/>
                <w:b/>
                <w:lang w:val="en-GB"/>
              </w:rPr>
            </w:pPr>
            <w:r w:rsidRPr="00E8047F">
              <w:rPr>
                <w:rFonts w:ascii="Arial" w:eastAsia="Arial" w:hAnsi="Arial" w:cs="Arial"/>
                <w:lang w:val="en-GB"/>
              </w:rPr>
              <w:t>For each line, please explain how the candidate meets the respective Technical Requirements</w:t>
            </w:r>
          </w:p>
        </w:tc>
      </w:tr>
      <w:tr w:rsidR="001863E0" w:rsidRPr="009833B6" w:rsidTr="001863E0">
        <w:tc>
          <w:tcPr>
            <w:tcW w:w="3009" w:type="dxa"/>
            <w:shd w:val="clear" w:color="auto" w:fill="D0CECE" w:themeFill="background2" w:themeFillShade="E6"/>
          </w:tcPr>
          <w:p w:rsidR="001863E0" w:rsidRDefault="001863E0" w:rsidP="001863E0">
            <w:pPr>
              <w:rPr>
                <w:rFonts w:ascii="Arial" w:hAnsi="Arial" w:cs="Arial"/>
                <w:bCs/>
                <w:lang w:val="en-GB"/>
              </w:rPr>
            </w:pPr>
            <w:r>
              <w:rPr>
                <w:rFonts w:ascii="Arial" w:hAnsi="Arial" w:cs="Arial"/>
                <w:bCs/>
                <w:lang w:val="en-GB"/>
              </w:rPr>
              <w:lastRenderedPageBreak/>
              <w:t>Applying for:</w:t>
            </w:r>
          </w:p>
          <w:p w:rsidR="001863E0" w:rsidRDefault="001863E0" w:rsidP="001863E0">
            <w:pPr>
              <w:rPr>
                <w:rFonts w:ascii="Arial" w:hAnsi="Arial" w:cs="Arial"/>
                <w:bCs/>
                <w:lang w:val="en-GB"/>
              </w:rPr>
            </w:pPr>
            <w:r>
              <w:rPr>
                <w:rFonts w:ascii="Arial" w:hAnsi="Arial" w:cs="Arial"/>
                <w:bCs/>
                <w:lang w:val="en-GB"/>
              </w:rPr>
              <w:t xml:space="preserve">A: Western European Speciality                      </w:t>
            </w:r>
            <w:r>
              <w:rPr>
                <w:rFonts w:ascii="Arial" w:hAnsi="Arial" w:cs="Arial"/>
                <w:bCs/>
                <w:noProof/>
              </w:rPr>
              <w:drawing>
                <wp:inline distT="0" distB="0" distL="0" distR="0" wp14:anchorId="5F710E3D" wp14:editId="0F3C2C0E">
                  <wp:extent cx="244549" cy="231816"/>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757" cy="235804"/>
                          </a:xfrm>
                          <a:prstGeom prst="rect">
                            <a:avLst/>
                          </a:prstGeom>
                          <a:noFill/>
                        </pic:spPr>
                      </pic:pic>
                    </a:graphicData>
                  </a:graphic>
                </wp:inline>
              </w:drawing>
            </w:r>
          </w:p>
          <w:p w:rsidR="001863E0" w:rsidRPr="009833B6" w:rsidRDefault="001863E0" w:rsidP="001863E0">
            <w:pPr>
              <w:rPr>
                <w:rFonts w:ascii="Arial" w:hAnsi="Arial" w:cs="Arial"/>
                <w:bCs/>
                <w:lang w:val="en-GB"/>
              </w:rPr>
            </w:pPr>
            <w:r>
              <w:rPr>
                <w:rFonts w:ascii="Arial" w:hAnsi="Arial" w:cs="Arial"/>
                <w:bCs/>
                <w:lang w:val="en-GB"/>
              </w:rPr>
              <w:t xml:space="preserve">B: Northern and Central Africa                             </w:t>
            </w:r>
            <w:r>
              <w:rPr>
                <w:rFonts w:ascii="Arial" w:hAnsi="Arial" w:cs="Arial"/>
                <w:bCs/>
                <w:noProof/>
              </w:rPr>
              <w:drawing>
                <wp:inline distT="0" distB="0" distL="0" distR="0" wp14:anchorId="1272CC29" wp14:editId="590F07C7">
                  <wp:extent cx="244549" cy="231816"/>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757" cy="235804"/>
                          </a:xfrm>
                          <a:prstGeom prst="rect">
                            <a:avLst/>
                          </a:prstGeom>
                          <a:noFill/>
                        </pic:spPr>
                      </pic:pic>
                    </a:graphicData>
                  </a:graphic>
                </wp:inline>
              </w:drawing>
            </w:r>
          </w:p>
        </w:tc>
        <w:tc>
          <w:tcPr>
            <w:tcW w:w="3009" w:type="dxa"/>
            <w:shd w:val="clear" w:color="auto" w:fill="D0CECE" w:themeFill="background2" w:themeFillShade="E6"/>
          </w:tcPr>
          <w:p w:rsidR="001863E0" w:rsidRPr="009833B6" w:rsidRDefault="001863E0" w:rsidP="001863E0">
            <w:pPr>
              <w:rPr>
                <w:rFonts w:ascii="Arial" w:hAnsi="Arial" w:cs="Arial"/>
                <w:bCs/>
                <w:lang w:val="en-GB"/>
              </w:rPr>
            </w:pPr>
            <w:r>
              <w:rPr>
                <w:rFonts w:ascii="Arial" w:hAnsi="Arial" w:cs="Arial"/>
                <w:bCs/>
                <w:lang w:val="en-GB"/>
              </w:rPr>
              <w:t>Please check A, B or both to clarify which regional speciality the applicant is applying for</w:t>
            </w:r>
          </w:p>
        </w:tc>
        <w:tc>
          <w:tcPr>
            <w:tcW w:w="3009" w:type="dxa"/>
            <w:shd w:val="clear" w:color="auto" w:fill="D0CECE" w:themeFill="background2" w:themeFillShade="E6"/>
          </w:tcPr>
          <w:p w:rsidR="001863E0" w:rsidRPr="009833B6" w:rsidRDefault="001863E0" w:rsidP="001863E0">
            <w:pPr>
              <w:rPr>
                <w:rFonts w:ascii="Arial" w:hAnsi="Arial" w:cs="Arial"/>
                <w:bCs/>
                <w:lang w:val="en-GB"/>
              </w:rPr>
            </w:pPr>
          </w:p>
        </w:tc>
      </w:tr>
      <w:tr w:rsidR="007F36B6" w:rsidRPr="009833B6" w:rsidTr="007F36B6">
        <w:tc>
          <w:tcPr>
            <w:tcW w:w="3009" w:type="dxa"/>
          </w:tcPr>
          <w:p w:rsidR="007F36B6" w:rsidRPr="009833B6" w:rsidRDefault="007F36B6" w:rsidP="00703562">
            <w:pPr>
              <w:rPr>
                <w:rFonts w:ascii="Arial" w:hAnsi="Arial" w:cs="Arial"/>
                <w:lang w:val="en-GB"/>
              </w:rPr>
            </w:pPr>
            <w:r w:rsidRPr="009833B6">
              <w:rPr>
                <w:rFonts w:ascii="Arial" w:hAnsi="Arial" w:cs="Arial"/>
                <w:bCs/>
                <w:lang w:val="en-GB"/>
              </w:rPr>
              <w:t xml:space="preserve">1. A </w:t>
            </w:r>
            <w:r w:rsidR="00703562" w:rsidRPr="009833B6">
              <w:rPr>
                <w:rFonts w:ascii="Arial" w:hAnsi="Arial" w:cs="Arial"/>
                <w:bCs/>
                <w:lang w:val="en-GB"/>
              </w:rPr>
              <w:t>Master’s</w:t>
            </w:r>
            <w:r w:rsidRPr="009833B6">
              <w:rPr>
                <w:rFonts w:ascii="Arial" w:hAnsi="Arial" w:cs="Arial"/>
                <w:bCs/>
                <w:lang w:val="en-GB"/>
              </w:rPr>
              <w:t xml:space="preserve"> Degree in International Law</w:t>
            </w:r>
          </w:p>
        </w:tc>
        <w:tc>
          <w:tcPr>
            <w:tcW w:w="3009" w:type="dxa"/>
          </w:tcPr>
          <w:p w:rsidR="007F36B6" w:rsidRPr="009833B6" w:rsidRDefault="007F36B6" w:rsidP="007F36B6">
            <w:pPr>
              <w:rPr>
                <w:rFonts w:ascii="Arial" w:hAnsi="Arial" w:cs="Arial"/>
                <w:lang w:val="en-GB"/>
              </w:rPr>
            </w:pPr>
            <w:r w:rsidRPr="009833B6">
              <w:rPr>
                <w:rFonts w:ascii="Arial" w:hAnsi="Arial" w:cs="Arial"/>
                <w:bCs/>
                <w:lang w:val="en-GB"/>
              </w:rPr>
              <w:t xml:space="preserve"> </w:t>
            </w:r>
          </w:p>
        </w:tc>
        <w:tc>
          <w:tcPr>
            <w:tcW w:w="3009" w:type="dxa"/>
          </w:tcPr>
          <w:p w:rsidR="007F36B6" w:rsidRPr="009833B6" w:rsidRDefault="007F36B6" w:rsidP="007F36B6">
            <w:pPr>
              <w:rPr>
                <w:rFonts w:ascii="Arial" w:hAnsi="Arial" w:cs="Arial"/>
                <w:lang w:val="en-GB"/>
              </w:rPr>
            </w:pPr>
          </w:p>
        </w:tc>
      </w:tr>
      <w:tr w:rsidR="007F36B6" w:rsidRPr="009833B6" w:rsidTr="007F36B6">
        <w:tc>
          <w:tcPr>
            <w:tcW w:w="3009" w:type="dxa"/>
          </w:tcPr>
          <w:p w:rsidR="007F36B6" w:rsidRPr="009833B6" w:rsidRDefault="007F36B6" w:rsidP="007F36B6">
            <w:pPr>
              <w:rPr>
                <w:rFonts w:ascii="Arial" w:hAnsi="Arial" w:cs="Arial"/>
                <w:bCs/>
                <w:lang w:val="en-GB"/>
              </w:rPr>
            </w:pPr>
            <w:r w:rsidRPr="009833B6">
              <w:rPr>
                <w:rFonts w:ascii="Arial" w:hAnsi="Arial" w:cs="Arial"/>
                <w:bCs/>
                <w:lang w:val="en-GB"/>
              </w:rPr>
              <w:t>2. Demonstrate 3 years’ experience in the last 10 in influencing national policy making at strategic level in the field of International Law in the region represented in the scenario.</w:t>
            </w:r>
          </w:p>
        </w:tc>
        <w:tc>
          <w:tcPr>
            <w:tcW w:w="3009" w:type="dxa"/>
          </w:tcPr>
          <w:p w:rsidR="007F36B6" w:rsidRPr="009833B6" w:rsidRDefault="007F36B6" w:rsidP="007F36B6">
            <w:pPr>
              <w:rPr>
                <w:rFonts w:ascii="Arial" w:hAnsi="Arial" w:cs="Arial"/>
                <w:lang w:val="en-GB"/>
              </w:rPr>
            </w:pPr>
            <w:r w:rsidRPr="009833B6">
              <w:rPr>
                <w:rFonts w:ascii="Arial" w:hAnsi="Arial" w:cs="Arial"/>
                <w:bCs/>
                <w:lang w:val="en-GB"/>
              </w:rPr>
              <w:t xml:space="preserve"> </w:t>
            </w:r>
          </w:p>
        </w:tc>
        <w:tc>
          <w:tcPr>
            <w:tcW w:w="3009" w:type="dxa"/>
          </w:tcPr>
          <w:p w:rsidR="007F36B6" w:rsidRPr="009833B6" w:rsidRDefault="007F36B6" w:rsidP="00703562">
            <w:pPr>
              <w:rPr>
                <w:rFonts w:ascii="Arial" w:hAnsi="Arial" w:cs="Arial"/>
                <w:lang w:val="en-GB"/>
              </w:rPr>
            </w:pPr>
          </w:p>
        </w:tc>
      </w:tr>
      <w:tr w:rsidR="007F36B6" w:rsidRPr="009833B6" w:rsidTr="007F36B6">
        <w:tc>
          <w:tcPr>
            <w:tcW w:w="3009" w:type="dxa"/>
          </w:tcPr>
          <w:p w:rsidR="007F36B6" w:rsidRPr="009833B6" w:rsidRDefault="007F36B6" w:rsidP="007F36B6">
            <w:pPr>
              <w:rPr>
                <w:rFonts w:ascii="Arial" w:hAnsi="Arial" w:cs="Arial"/>
                <w:bCs/>
                <w:lang w:val="en-GB"/>
              </w:rPr>
            </w:pPr>
            <w:r w:rsidRPr="009833B6">
              <w:rPr>
                <w:rFonts w:ascii="Arial" w:hAnsi="Arial" w:cs="Arial"/>
                <w:bCs/>
                <w:lang w:val="en-GB"/>
              </w:rPr>
              <w:t>3. Demonstrate 3 years’ experience in the last 10 in briefing senior leaders/decision makers at the governance level in a National or Multinational environment.</w:t>
            </w:r>
          </w:p>
        </w:tc>
        <w:tc>
          <w:tcPr>
            <w:tcW w:w="3009" w:type="dxa"/>
          </w:tcPr>
          <w:p w:rsidR="007F36B6" w:rsidRPr="009833B6" w:rsidRDefault="007F36B6" w:rsidP="007F36B6">
            <w:pPr>
              <w:rPr>
                <w:rFonts w:ascii="Arial" w:hAnsi="Arial" w:cs="Arial"/>
                <w:bCs/>
                <w:lang w:val="en-GB"/>
              </w:rPr>
            </w:pPr>
          </w:p>
        </w:tc>
        <w:tc>
          <w:tcPr>
            <w:tcW w:w="3009" w:type="dxa"/>
          </w:tcPr>
          <w:p w:rsidR="007F36B6" w:rsidRPr="009833B6" w:rsidRDefault="007F36B6" w:rsidP="007F36B6">
            <w:pPr>
              <w:rPr>
                <w:rFonts w:ascii="Arial" w:hAnsi="Arial" w:cs="Arial"/>
                <w:bCs/>
                <w:lang w:val="en-GB"/>
              </w:rPr>
            </w:pPr>
          </w:p>
        </w:tc>
      </w:tr>
      <w:tr w:rsidR="007F36B6" w:rsidRPr="009833B6" w:rsidTr="007F36B6">
        <w:tc>
          <w:tcPr>
            <w:tcW w:w="3009" w:type="dxa"/>
          </w:tcPr>
          <w:p w:rsidR="007F36B6" w:rsidRPr="009833B6" w:rsidRDefault="007F36B6" w:rsidP="007F36B6">
            <w:pPr>
              <w:rPr>
                <w:rFonts w:ascii="Arial" w:hAnsi="Arial" w:cs="Arial"/>
                <w:lang w:val="en-GB"/>
              </w:rPr>
            </w:pPr>
            <w:r w:rsidRPr="009833B6">
              <w:rPr>
                <w:rFonts w:ascii="Arial" w:hAnsi="Arial" w:cs="Arial"/>
                <w:bCs/>
                <w:lang w:val="en-GB"/>
              </w:rPr>
              <w:t>4. Demonstrate 3 years’ experience in the last 10 in support of Exercise Planning and Execution on NATO Operational level (or at equivalent level in other organizations)</w:t>
            </w:r>
          </w:p>
        </w:tc>
        <w:tc>
          <w:tcPr>
            <w:tcW w:w="3009" w:type="dxa"/>
          </w:tcPr>
          <w:p w:rsidR="007F36B6" w:rsidRPr="009833B6" w:rsidRDefault="007F36B6" w:rsidP="007F36B6">
            <w:pPr>
              <w:rPr>
                <w:rFonts w:ascii="Arial" w:hAnsi="Arial" w:cs="Arial"/>
                <w:lang w:val="en-GB"/>
              </w:rPr>
            </w:pPr>
            <w:r w:rsidRPr="009833B6">
              <w:rPr>
                <w:rFonts w:ascii="Arial" w:hAnsi="Arial" w:cs="Arial"/>
                <w:bCs/>
                <w:lang w:val="en-GB"/>
              </w:rPr>
              <w:t xml:space="preserve"> </w:t>
            </w:r>
          </w:p>
        </w:tc>
        <w:tc>
          <w:tcPr>
            <w:tcW w:w="3009" w:type="dxa"/>
          </w:tcPr>
          <w:p w:rsidR="007F36B6" w:rsidRPr="009833B6" w:rsidRDefault="007F36B6" w:rsidP="00703562">
            <w:pPr>
              <w:rPr>
                <w:rFonts w:ascii="Arial" w:hAnsi="Arial" w:cs="Arial"/>
                <w:lang w:val="en-GB"/>
              </w:rPr>
            </w:pPr>
            <w:r w:rsidRPr="009833B6">
              <w:rPr>
                <w:rFonts w:ascii="Arial" w:hAnsi="Arial" w:cs="Arial"/>
                <w:bCs/>
                <w:lang w:val="en-GB"/>
              </w:rPr>
              <w:t xml:space="preserve"> </w:t>
            </w:r>
          </w:p>
        </w:tc>
      </w:tr>
      <w:tr w:rsidR="007F36B6" w:rsidRPr="009833B6" w:rsidTr="007F36B6">
        <w:tc>
          <w:tcPr>
            <w:tcW w:w="3009" w:type="dxa"/>
          </w:tcPr>
          <w:p w:rsidR="007F36B6" w:rsidRPr="009833B6" w:rsidRDefault="000779A9" w:rsidP="00C8475E">
            <w:pPr>
              <w:pStyle w:val="jwSSCHeading4"/>
              <w:rPr>
                <w:highlight w:val="yellow"/>
              </w:rPr>
            </w:pPr>
            <w:r>
              <w:t>5</w:t>
            </w:r>
            <w:r w:rsidR="007F36B6" w:rsidRPr="009833B6">
              <w:t>. Current NATO Secret Security Clearance or National equivalent.</w:t>
            </w:r>
          </w:p>
        </w:tc>
        <w:tc>
          <w:tcPr>
            <w:tcW w:w="3009" w:type="dxa"/>
          </w:tcPr>
          <w:p w:rsidR="007F36B6" w:rsidRPr="009833B6" w:rsidRDefault="007F36B6" w:rsidP="00C8475E">
            <w:pPr>
              <w:pStyle w:val="jwSSCHeading4"/>
            </w:pPr>
          </w:p>
        </w:tc>
        <w:tc>
          <w:tcPr>
            <w:tcW w:w="3009" w:type="dxa"/>
          </w:tcPr>
          <w:p w:rsidR="007F36B6" w:rsidRPr="009833B6" w:rsidRDefault="007F36B6" w:rsidP="00C8475E">
            <w:pPr>
              <w:pStyle w:val="jwSSCHeading4"/>
            </w:pPr>
            <w:r w:rsidRPr="009833B6">
              <w:t>(Attach National Clearance)</w:t>
            </w:r>
          </w:p>
        </w:tc>
      </w:tr>
      <w:tr w:rsidR="007F36B6" w:rsidRPr="009833B6" w:rsidTr="007F36B6">
        <w:tc>
          <w:tcPr>
            <w:tcW w:w="3009" w:type="dxa"/>
          </w:tcPr>
          <w:p w:rsidR="007F36B6" w:rsidRPr="009833B6" w:rsidRDefault="000779A9" w:rsidP="00C8475E">
            <w:pPr>
              <w:pStyle w:val="jwSSCHeading4"/>
              <w:rPr>
                <w:highlight w:val="yellow"/>
              </w:rPr>
            </w:pPr>
            <w:r>
              <w:t>6</w:t>
            </w:r>
            <w:r w:rsidR="007F36B6" w:rsidRPr="009833B6">
              <w:t xml:space="preserve">. Demonstrated proficiency in English as defined in STANAG 6001 (Standardized Linguistic Profile (SLP) 3333 – Listening, Speaking, Reading, and Writing) or </w:t>
            </w:r>
            <w:r w:rsidR="007F36B6" w:rsidRPr="009833B6">
              <w:lastRenderedPageBreak/>
              <w:t>equivalent.</w:t>
            </w:r>
          </w:p>
        </w:tc>
        <w:tc>
          <w:tcPr>
            <w:tcW w:w="3009" w:type="dxa"/>
          </w:tcPr>
          <w:p w:rsidR="007F36B6" w:rsidRPr="009833B6" w:rsidRDefault="007F36B6" w:rsidP="00C8475E">
            <w:pPr>
              <w:pStyle w:val="jwSSCHeading4"/>
            </w:pPr>
          </w:p>
        </w:tc>
        <w:tc>
          <w:tcPr>
            <w:tcW w:w="3009" w:type="dxa"/>
          </w:tcPr>
          <w:p w:rsidR="007F36B6" w:rsidRPr="009833B6" w:rsidRDefault="007F36B6" w:rsidP="00C8475E">
            <w:pPr>
              <w:pStyle w:val="jwSSCHeading4"/>
            </w:pPr>
          </w:p>
        </w:tc>
      </w:tr>
    </w:tbl>
    <w:p w:rsidR="001668F8" w:rsidRPr="009833B6" w:rsidRDefault="001668F8" w:rsidP="001668F8">
      <w:pPr>
        <w:pStyle w:val="jwbodyText"/>
        <w:rPr>
          <w:b/>
          <w:color w:val="2E74B5" w:themeColor="accent1" w:themeShade="BF"/>
          <w:sz w:val="24"/>
          <w:szCs w:val="24"/>
          <w:lang w:val="en-GB"/>
        </w:rPr>
      </w:pPr>
    </w:p>
    <w:p w:rsidR="001668F8" w:rsidRPr="009833B6" w:rsidRDefault="001668F8" w:rsidP="001668F8">
      <w:pPr>
        <w:pStyle w:val="jwSSCHeading3"/>
        <w:numPr>
          <w:ilvl w:val="0"/>
          <w:numId w:val="0"/>
        </w:numPr>
        <w:spacing w:before="0"/>
        <w:rPr>
          <w:b/>
          <w:color w:val="2E74B5" w:themeColor="accent1" w:themeShade="BF"/>
          <w:lang w:val="en-GB"/>
        </w:rPr>
      </w:pPr>
      <w:r w:rsidRPr="009833B6">
        <w:rPr>
          <w:b/>
          <w:color w:val="2E74B5" w:themeColor="accent1" w:themeShade="BF"/>
          <w:lang w:val="en-GB"/>
        </w:rPr>
        <w:t xml:space="preserve">8.6 Government – </w:t>
      </w:r>
      <w:r w:rsidR="00685F36" w:rsidRPr="009833B6">
        <w:rPr>
          <w:b/>
          <w:color w:val="2E74B5" w:themeColor="accent1" w:themeShade="BF"/>
          <w:lang w:val="en-GB"/>
        </w:rPr>
        <w:t xml:space="preserve">STRATCOM </w:t>
      </w:r>
      <w:r w:rsidRPr="009833B6">
        <w:rPr>
          <w:b/>
          <w:color w:val="2E74B5" w:themeColor="accent1" w:themeShade="BF"/>
          <w:lang w:val="en-GB"/>
        </w:rPr>
        <w:t>Advisor to the Government of the Affected Nation</w:t>
      </w:r>
    </w:p>
    <w:p w:rsidR="001668F8" w:rsidRPr="00003984" w:rsidRDefault="001668F8" w:rsidP="008B5881">
      <w:pPr>
        <w:pStyle w:val="Tasking"/>
        <w:rPr>
          <w:rStyle w:val="Strong"/>
        </w:rPr>
      </w:pPr>
      <w:r w:rsidRPr="00003984">
        <w:rPr>
          <w:rStyle w:val="Strong"/>
        </w:rPr>
        <w:t>Tasking:</w:t>
      </w:r>
    </w:p>
    <w:p w:rsidR="00222786" w:rsidRPr="009833B6" w:rsidRDefault="00222786" w:rsidP="00F543F8">
      <w:pPr>
        <w:numPr>
          <w:ilvl w:val="0"/>
          <w:numId w:val="56"/>
        </w:numPr>
        <w:spacing w:after="240"/>
        <w:rPr>
          <w:rFonts w:ascii="Arial" w:hAnsi="Arial" w:cs="Arial"/>
          <w:color w:val="000000" w:themeColor="text1"/>
          <w:lang w:val="en-GB"/>
        </w:rPr>
      </w:pPr>
      <w:r w:rsidRPr="009833B6">
        <w:rPr>
          <w:rFonts w:ascii="Arial" w:eastAsia="Arial" w:hAnsi="Arial" w:cs="Arial"/>
          <w:color w:val="000000" w:themeColor="text1"/>
          <w:lang w:val="en-GB"/>
        </w:rPr>
        <w:t xml:space="preserve">Provide subject matter expertise in Strategic Communications to realistically represent the Affected </w:t>
      </w:r>
      <w:r w:rsidR="00E241F0" w:rsidRPr="009833B6">
        <w:rPr>
          <w:rFonts w:ascii="Arial" w:eastAsia="Arial" w:hAnsi="Arial" w:cs="Arial"/>
          <w:color w:val="000000" w:themeColor="text1"/>
          <w:lang w:val="en-GB"/>
        </w:rPr>
        <w:t>Nation’s (</w:t>
      </w:r>
      <w:r w:rsidRPr="009833B6">
        <w:rPr>
          <w:rFonts w:ascii="Arial" w:eastAsia="Arial" w:hAnsi="Arial" w:cs="Arial"/>
          <w:color w:val="000000" w:themeColor="text1"/>
          <w:lang w:val="en-GB"/>
        </w:rPr>
        <w:t>country with NATO Forces deploying/deployed) STRATCOM policy to the training audience in accordance with the exercise scenario.</w:t>
      </w:r>
    </w:p>
    <w:p w:rsidR="00222786" w:rsidRPr="009833B6" w:rsidRDefault="00222786" w:rsidP="00F543F8">
      <w:pPr>
        <w:pStyle w:val="ListParagraph"/>
        <w:numPr>
          <w:ilvl w:val="0"/>
          <w:numId w:val="56"/>
        </w:numPr>
        <w:spacing w:after="240"/>
        <w:contextualSpacing w:val="0"/>
        <w:rPr>
          <w:rFonts w:ascii="Arial" w:hAnsi="Arial" w:cs="Arial"/>
          <w:color w:val="000000" w:themeColor="text1"/>
          <w:lang w:val="en-GB"/>
        </w:rPr>
      </w:pPr>
      <w:r w:rsidRPr="009833B6">
        <w:rPr>
          <w:rFonts w:ascii="Arial" w:eastAsia="Arial" w:hAnsi="Arial" w:cs="Arial"/>
          <w:color w:val="000000" w:themeColor="text1"/>
          <w:lang w:val="en-GB"/>
        </w:rPr>
        <w:t>Ascertain that the TA is exposed to a realistic and coherent STRATCOM campaign by the AN in particular and the GYC in general.</w:t>
      </w:r>
    </w:p>
    <w:p w:rsidR="00222786" w:rsidRPr="009833B6" w:rsidRDefault="00222786" w:rsidP="00F543F8">
      <w:pPr>
        <w:numPr>
          <w:ilvl w:val="0"/>
          <w:numId w:val="56"/>
        </w:numPr>
        <w:spacing w:after="240"/>
        <w:rPr>
          <w:rFonts w:ascii="Arial" w:eastAsia="Arial" w:hAnsi="Arial" w:cs="Arial"/>
          <w:color w:val="000000" w:themeColor="text1"/>
          <w:lang w:val="en-GB"/>
        </w:rPr>
      </w:pPr>
      <w:r w:rsidRPr="009833B6">
        <w:rPr>
          <w:rFonts w:ascii="Arial" w:eastAsia="Arial" w:hAnsi="Arial" w:cs="Arial"/>
          <w:color w:val="000000" w:themeColor="text1"/>
          <w:lang w:val="en-GB"/>
        </w:rPr>
        <w:t xml:space="preserve">Act as the focal point for the training audience for STRATCOM matters during exercise preparation and execution. </w:t>
      </w:r>
    </w:p>
    <w:p w:rsidR="00222786" w:rsidRPr="009833B6" w:rsidRDefault="00222786" w:rsidP="00F543F8">
      <w:pPr>
        <w:numPr>
          <w:ilvl w:val="0"/>
          <w:numId w:val="56"/>
        </w:numPr>
        <w:spacing w:after="240"/>
        <w:rPr>
          <w:rFonts w:ascii="Arial" w:eastAsia="Arial" w:hAnsi="Arial" w:cs="Arial"/>
          <w:color w:val="000000" w:themeColor="text1"/>
          <w:lang w:val="en-GB"/>
        </w:rPr>
      </w:pPr>
      <w:r w:rsidRPr="009833B6">
        <w:rPr>
          <w:rFonts w:ascii="Arial" w:eastAsia="Arial" w:hAnsi="Arial" w:cs="Arial"/>
          <w:color w:val="000000" w:themeColor="text1"/>
          <w:lang w:val="en-GB"/>
        </w:rPr>
        <w:t xml:space="preserve">Coordinate STRATCOM operational matters within the AN and JWC Exercise Control team. </w:t>
      </w:r>
    </w:p>
    <w:p w:rsidR="00222786" w:rsidRPr="009833B6" w:rsidRDefault="00222786" w:rsidP="00F543F8">
      <w:pPr>
        <w:numPr>
          <w:ilvl w:val="0"/>
          <w:numId w:val="56"/>
        </w:numPr>
        <w:spacing w:after="240"/>
        <w:rPr>
          <w:rFonts w:ascii="Arial" w:eastAsia="Arial" w:hAnsi="Arial" w:cs="Arial"/>
          <w:color w:val="000000" w:themeColor="text1"/>
          <w:lang w:val="en-GB"/>
        </w:rPr>
      </w:pPr>
      <w:r w:rsidRPr="009833B6">
        <w:rPr>
          <w:rFonts w:ascii="Arial" w:eastAsia="Arial" w:hAnsi="Arial" w:cs="Arial"/>
          <w:color w:val="000000" w:themeColor="text1"/>
          <w:lang w:val="en-GB"/>
        </w:rPr>
        <w:t xml:space="preserve">Quickly read, digest, analyse and understand the STRATCOM situation as depicted in the scenario documentation provided by JWC. </w:t>
      </w:r>
    </w:p>
    <w:p w:rsidR="00222786" w:rsidRPr="009833B6" w:rsidRDefault="00222786" w:rsidP="00F543F8">
      <w:pPr>
        <w:numPr>
          <w:ilvl w:val="0"/>
          <w:numId w:val="56"/>
        </w:numPr>
        <w:spacing w:after="240"/>
        <w:rPr>
          <w:rFonts w:ascii="Arial" w:eastAsia="Arial" w:hAnsi="Arial" w:cs="Arial"/>
          <w:color w:val="000000" w:themeColor="text1"/>
          <w:lang w:val="en-GB"/>
        </w:rPr>
      </w:pPr>
      <w:r w:rsidRPr="009833B6">
        <w:rPr>
          <w:rFonts w:ascii="Arial" w:eastAsia="Arial" w:hAnsi="Arial" w:cs="Arial"/>
          <w:color w:val="000000" w:themeColor="text1"/>
          <w:lang w:val="en-GB"/>
        </w:rPr>
        <w:t xml:space="preserve">Understand and provide recommendations for improvement of STRATCOM within the scenario.  </w:t>
      </w:r>
    </w:p>
    <w:p w:rsidR="00222786" w:rsidRPr="009833B6" w:rsidRDefault="00222786" w:rsidP="00F543F8">
      <w:pPr>
        <w:numPr>
          <w:ilvl w:val="0"/>
          <w:numId w:val="56"/>
        </w:numPr>
        <w:spacing w:after="240"/>
        <w:rPr>
          <w:rFonts w:ascii="Arial" w:eastAsia="Arial" w:hAnsi="Arial" w:cs="Arial"/>
          <w:color w:val="000000" w:themeColor="text1"/>
          <w:lang w:val="en-GB"/>
        </w:rPr>
      </w:pPr>
      <w:r w:rsidRPr="009833B6">
        <w:rPr>
          <w:rFonts w:ascii="Arial" w:eastAsia="Arial" w:hAnsi="Arial" w:cs="Arial"/>
          <w:color w:val="000000" w:themeColor="text1"/>
          <w:lang w:val="en-GB"/>
        </w:rPr>
        <w:t xml:space="preserve">Understand exercise and training objectives and ensure their representation of the scenario supports the training audience’s achievement of those objectives. </w:t>
      </w:r>
    </w:p>
    <w:p w:rsidR="00222786" w:rsidRPr="009833B6" w:rsidRDefault="00222786" w:rsidP="00F543F8">
      <w:pPr>
        <w:numPr>
          <w:ilvl w:val="0"/>
          <w:numId w:val="56"/>
        </w:numPr>
        <w:spacing w:after="240"/>
        <w:rPr>
          <w:rFonts w:ascii="Arial" w:eastAsia="Arial" w:hAnsi="Arial" w:cs="Arial"/>
          <w:color w:val="000000" w:themeColor="text1"/>
          <w:lang w:val="en-GB"/>
        </w:rPr>
      </w:pPr>
      <w:r w:rsidRPr="009833B6">
        <w:rPr>
          <w:rFonts w:ascii="Arial" w:eastAsia="Arial" w:hAnsi="Arial" w:cs="Arial"/>
          <w:color w:val="000000" w:themeColor="text1"/>
          <w:lang w:val="en-GB"/>
        </w:rPr>
        <w:t>Develop a basic Concept of Operations for the use of STRATCOM by the AN in the conflict</w:t>
      </w:r>
      <w:r w:rsidR="00E241F0" w:rsidRPr="009833B6">
        <w:rPr>
          <w:rFonts w:ascii="Arial" w:eastAsia="Arial" w:hAnsi="Arial" w:cs="Arial"/>
          <w:color w:val="000000" w:themeColor="text1"/>
          <w:lang w:val="en-GB"/>
        </w:rPr>
        <w:t>, If</w:t>
      </w:r>
      <w:r w:rsidRPr="009833B6">
        <w:rPr>
          <w:rFonts w:ascii="Arial" w:eastAsia="Arial" w:hAnsi="Arial" w:cs="Arial"/>
          <w:color w:val="000000" w:themeColor="text1"/>
          <w:lang w:val="en-GB"/>
        </w:rPr>
        <w:t xml:space="preserve"> required, develop and present plans. </w:t>
      </w:r>
    </w:p>
    <w:p w:rsidR="00222786" w:rsidRPr="009833B6" w:rsidRDefault="00222786" w:rsidP="00F543F8">
      <w:pPr>
        <w:numPr>
          <w:ilvl w:val="0"/>
          <w:numId w:val="56"/>
        </w:numPr>
        <w:spacing w:after="240"/>
        <w:rPr>
          <w:rFonts w:ascii="Arial" w:eastAsia="Arial" w:hAnsi="Arial" w:cs="Arial"/>
          <w:color w:val="000000" w:themeColor="text1"/>
          <w:lang w:val="en-GB"/>
        </w:rPr>
      </w:pPr>
      <w:r w:rsidRPr="009833B6">
        <w:rPr>
          <w:rFonts w:ascii="Arial" w:eastAsia="Arial" w:hAnsi="Arial" w:cs="Arial"/>
          <w:color w:val="000000" w:themeColor="text1"/>
          <w:lang w:val="en-GB"/>
        </w:rPr>
        <w:t xml:space="preserve">Be prepared to assist JWC in the development of strategic and operational level scenario documents tailored to the training audience and exercise. </w:t>
      </w:r>
    </w:p>
    <w:p w:rsidR="00222786" w:rsidRPr="009833B6" w:rsidRDefault="00222786" w:rsidP="00F543F8">
      <w:pPr>
        <w:numPr>
          <w:ilvl w:val="0"/>
          <w:numId w:val="56"/>
        </w:numPr>
        <w:spacing w:after="240"/>
        <w:rPr>
          <w:rFonts w:ascii="Arial" w:eastAsia="Arial" w:hAnsi="Arial" w:cs="Arial"/>
          <w:color w:val="000000" w:themeColor="text1"/>
          <w:lang w:val="en-GB"/>
        </w:rPr>
      </w:pPr>
      <w:r w:rsidRPr="009833B6">
        <w:rPr>
          <w:rFonts w:ascii="Arial" w:eastAsia="Arial" w:hAnsi="Arial" w:cs="Arial"/>
          <w:color w:val="000000" w:themeColor="text1"/>
          <w:lang w:val="en-GB"/>
        </w:rPr>
        <w:t xml:space="preserve">Assist training audiences with initial planning stages by providing subject matter expertise and scenario representation to incorporate STRATCOM . </w:t>
      </w:r>
    </w:p>
    <w:p w:rsidR="00222786" w:rsidRPr="009833B6" w:rsidRDefault="00222786" w:rsidP="00F543F8">
      <w:pPr>
        <w:numPr>
          <w:ilvl w:val="0"/>
          <w:numId w:val="56"/>
        </w:numPr>
        <w:spacing w:after="240"/>
        <w:rPr>
          <w:rFonts w:ascii="Arial" w:eastAsia="Arial" w:hAnsi="Arial" w:cs="Arial"/>
          <w:color w:val="000000" w:themeColor="text1"/>
          <w:lang w:val="en-GB"/>
        </w:rPr>
      </w:pPr>
      <w:r w:rsidRPr="009833B6">
        <w:rPr>
          <w:rFonts w:ascii="Arial" w:eastAsia="Arial" w:hAnsi="Arial" w:cs="Arial"/>
          <w:color w:val="000000" w:themeColor="text1"/>
          <w:lang w:val="en-GB"/>
        </w:rPr>
        <w:t xml:space="preserve">Understand and analyse developing training audience plans and documentation and their impacts on STRATCOM. </w:t>
      </w:r>
    </w:p>
    <w:p w:rsidR="00222786" w:rsidRPr="009833B6" w:rsidRDefault="00222786" w:rsidP="00F543F8">
      <w:pPr>
        <w:numPr>
          <w:ilvl w:val="0"/>
          <w:numId w:val="56"/>
        </w:numPr>
        <w:spacing w:after="240"/>
        <w:rPr>
          <w:rFonts w:ascii="Arial" w:eastAsia="Arial" w:hAnsi="Arial" w:cs="Arial"/>
          <w:color w:val="000000" w:themeColor="text1"/>
          <w:lang w:val="en-GB"/>
        </w:rPr>
      </w:pPr>
      <w:r w:rsidRPr="009833B6">
        <w:rPr>
          <w:rFonts w:ascii="Arial" w:eastAsia="Arial" w:hAnsi="Arial" w:cs="Arial"/>
          <w:color w:val="000000" w:themeColor="text1"/>
          <w:lang w:val="en-GB"/>
        </w:rPr>
        <w:t xml:space="preserve">In accordance with JWC guidance and management, and with all necessary co-ordination, generate appropriate exercise material to provide a challenging and realistic problem set to the training audience.  </w:t>
      </w:r>
    </w:p>
    <w:p w:rsidR="00222786" w:rsidRPr="009833B6" w:rsidRDefault="00222786" w:rsidP="00F543F8">
      <w:pPr>
        <w:numPr>
          <w:ilvl w:val="0"/>
          <w:numId w:val="56"/>
        </w:numPr>
        <w:spacing w:after="240"/>
        <w:rPr>
          <w:rFonts w:ascii="Arial" w:eastAsia="Arial" w:hAnsi="Arial" w:cs="Arial"/>
          <w:color w:val="000000" w:themeColor="text1"/>
          <w:lang w:val="en-GB"/>
        </w:rPr>
      </w:pPr>
      <w:r w:rsidRPr="009833B6">
        <w:rPr>
          <w:rFonts w:ascii="Arial" w:eastAsia="Arial" w:hAnsi="Arial" w:cs="Arial"/>
          <w:color w:val="000000" w:themeColor="text1"/>
          <w:lang w:val="en-GB"/>
        </w:rPr>
        <w:t xml:space="preserve">Act as the AN STRATCOM advisor in meetings with the training audience during the exercise, whether face to face, by VTC, phone, email or letter. </w:t>
      </w:r>
    </w:p>
    <w:p w:rsidR="00222786" w:rsidRPr="009833B6" w:rsidRDefault="00222786" w:rsidP="00F543F8">
      <w:pPr>
        <w:numPr>
          <w:ilvl w:val="0"/>
          <w:numId w:val="56"/>
        </w:numPr>
        <w:spacing w:after="240"/>
        <w:rPr>
          <w:rFonts w:ascii="Arial" w:eastAsia="Arial" w:hAnsi="Arial" w:cs="Arial"/>
          <w:color w:val="000000" w:themeColor="text1"/>
          <w:lang w:val="en-GB"/>
        </w:rPr>
      </w:pPr>
      <w:r w:rsidRPr="009833B6">
        <w:rPr>
          <w:rFonts w:ascii="Arial" w:eastAsia="Arial" w:hAnsi="Arial" w:cs="Arial"/>
          <w:color w:val="000000" w:themeColor="text1"/>
          <w:lang w:val="en-GB"/>
        </w:rPr>
        <w:lastRenderedPageBreak/>
        <w:t xml:space="preserve">Produce agendas, written speaking notes and minutes of meetings in support of scenario building, communication/coordination and knowledge management. </w:t>
      </w:r>
    </w:p>
    <w:p w:rsidR="00222786" w:rsidRPr="009833B6" w:rsidRDefault="00222786" w:rsidP="00F543F8">
      <w:pPr>
        <w:numPr>
          <w:ilvl w:val="0"/>
          <w:numId w:val="56"/>
        </w:numPr>
        <w:spacing w:after="240"/>
        <w:rPr>
          <w:rFonts w:ascii="Arial" w:eastAsia="Arial" w:hAnsi="Arial" w:cs="Arial"/>
          <w:color w:val="000000" w:themeColor="text1"/>
          <w:lang w:val="en-GB"/>
        </w:rPr>
      </w:pPr>
      <w:r w:rsidRPr="009833B6">
        <w:rPr>
          <w:rFonts w:ascii="Arial" w:eastAsia="Arial" w:hAnsi="Arial" w:cs="Arial"/>
          <w:color w:val="000000" w:themeColor="text1"/>
          <w:lang w:val="en-GB"/>
        </w:rPr>
        <w:t xml:space="preserve">Be prepared to update and amend exercise and scenario documentation during the course of the exercise in order to ensure training objectives continue to be met. </w:t>
      </w:r>
    </w:p>
    <w:p w:rsidR="00222786" w:rsidRPr="009833B6" w:rsidRDefault="00222786" w:rsidP="00F543F8">
      <w:pPr>
        <w:numPr>
          <w:ilvl w:val="0"/>
          <w:numId w:val="56"/>
        </w:numPr>
        <w:spacing w:after="240"/>
        <w:rPr>
          <w:rFonts w:ascii="Arial" w:eastAsia="Arial" w:hAnsi="Arial" w:cs="Arial"/>
          <w:color w:val="000000" w:themeColor="text1"/>
          <w:lang w:val="en-GB"/>
        </w:rPr>
      </w:pPr>
      <w:r w:rsidRPr="009833B6">
        <w:rPr>
          <w:rFonts w:ascii="Arial" w:eastAsia="Arial" w:hAnsi="Arial" w:cs="Arial"/>
          <w:color w:val="000000" w:themeColor="text1"/>
          <w:lang w:val="en-GB"/>
        </w:rPr>
        <w:t xml:space="preserve">Monitor training audience activity and output so as to provide timely feedback to JWC Exercise Control staff to amend and adapt the exercise as required.  </w:t>
      </w:r>
    </w:p>
    <w:p w:rsidR="00222786" w:rsidRPr="009833B6" w:rsidRDefault="00222786" w:rsidP="00F543F8">
      <w:pPr>
        <w:numPr>
          <w:ilvl w:val="0"/>
          <w:numId w:val="56"/>
        </w:numPr>
        <w:spacing w:after="240"/>
        <w:rPr>
          <w:rFonts w:ascii="Arial" w:eastAsia="Arial" w:hAnsi="Arial" w:cs="Arial"/>
          <w:color w:val="000000" w:themeColor="text1"/>
          <w:lang w:val="en-GB"/>
        </w:rPr>
      </w:pPr>
      <w:r w:rsidRPr="009833B6">
        <w:rPr>
          <w:rFonts w:ascii="Arial" w:eastAsia="Arial" w:hAnsi="Arial" w:cs="Arial"/>
          <w:color w:val="000000" w:themeColor="text1"/>
          <w:lang w:val="en-GB"/>
        </w:rPr>
        <w:t>Attend daily coordination meetings as dictated by the EXCON battle rhythm and Chief Grey Cell, providing SME advice as required.</w:t>
      </w:r>
    </w:p>
    <w:p w:rsidR="00222786" w:rsidRPr="009833B6" w:rsidRDefault="00222786" w:rsidP="00F543F8">
      <w:pPr>
        <w:numPr>
          <w:ilvl w:val="0"/>
          <w:numId w:val="56"/>
        </w:numPr>
        <w:spacing w:after="240"/>
        <w:rPr>
          <w:rFonts w:ascii="Arial" w:eastAsia="Arial" w:hAnsi="Arial" w:cs="Arial"/>
          <w:color w:val="000000" w:themeColor="text1"/>
          <w:lang w:val="en-GB"/>
        </w:rPr>
      </w:pPr>
      <w:r w:rsidRPr="009833B6">
        <w:rPr>
          <w:rFonts w:ascii="Arial" w:eastAsia="Arial" w:hAnsi="Arial" w:cs="Arial"/>
          <w:color w:val="000000" w:themeColor="text1"/>
          <w:lang w:val="en-GB"/>
        </w:rPr>
        <w:t>Undertake any other duties as directed by the Grey Cell JWC permanent staff as reasonably expected within the exercise.</w:t>
      </w:r>
    </w:p>
    <w:p w:rsidR="00222786" w:rsidRPr="009833B6" w:rsidRDefault="00222786" w:rsidP="00F543F8">
      <w:pPr>
        <w:numPr>
          <w:ilvl w:val="0"/>
          <w:numId w:val="56"/>
        </w:numPr>
        <w:spacing w:after="240"/>
        <w:rPr>
          <w:rFonts w:ascii="Arial" w:eastAsia="Arial" w:hAnsi="Arial" w:cs="Arial"/>
          <w:color w:val="000000" w:themeColor="text1"/>
          <w:lang w:val="en-GB"/>
        </w:rPr>
      </w:pPr>
      <w:r w:rsidRPr="009833B6">
        <w:rPr>
          <w:rFonts w:ascii="Arial" w:eastAsia="Arial" w:hAnsi="Arial" w:cs="Arial"/>
          <w:color w:val="000000" w:themeColor="text1"/>
          <w:lang w:val="en-GB"/>
        </w:rPr>
        <w:t xml:space="preserve">Make solicited recommendations to the JWC Exercise Control team.  </w:t>
      </w:r>
    </w:p>
    <w:p w:rsidR="00222786" w:rsidRPr="009833B6" w:rsidRDefault="00222786" w:rsidP="00F543F8">
      <w:pPr>
        <w:numPr>
          <w:ilvl w:val="0"/>
          <w:numId w:val="56"/>
        </w:numPr>
        <w:spacing w:after="240"/>
        <w:rPr>
          <w:rFonts w:ascii="Arial" w:eastAsia="Arial" w:hAnsi="Arial" w:cs="Arial"/>
          <w:color w:val="000000" w:themeColor="text1"/>
          <w:lang w:val="en-GB"/>
        </w:rPr>
      </w:pPr>
      <w:r w:rsidRPr="009833B6">
        <w:rPr>
          <w:rFonts w:ascii="Arial" w:eastAsia="Arial" w:hAnsi="Arial" w:cs="Arial"/>
          <w:color w:val="000000" w:themeColor="text1"/>
          <w:lang w:val="en-GB"/>
        </w:rPr>
        <w:t xml:space="preserve">Under JWC guidance and management, be prepared to supply updates to JWC documentation to ensure representation of latest doctrine/TTPs in area of subject matter expertise. </w:t>
      </w:r>
    </w:p>
    <w:p w:rsidR="001668F8" w:rsidRPr="000E46E1" w:rsidRDefault="00222786" w:rsidP="000E46E1">
      <w:pPr>
        <w:numPr>
          <w:ilvl w:val="0"/>
          <w:numId w:val="56"/>
        </w:numPr>
        <w:spacing w:after="240"/>
        <w:rPr>
          <w:rFonts w:ascii="Arial" w:eastAsia="Arial" w:hAnsi="Arial" w:cs="Arial"/>
          <w:color w:val="000000" w:themeColor="text1"/>
          <w:lang w:val="en-GB"/>
        </w:rPr>
      </w:pPr>
      <w:r w:rsidRPr="000E46E1">
        <w:rPr>
          <w:rFonts w:ascii="Arial" w:eastAsia="Arial" w:hAnsi="Arial" w:cs="Arial"/>
          <w:color w:val="000000" w:themeColor="text1"/>
          <w:lang w:val="en-GB"/>
        </w:rPr>
        <w:t>Provide feedback to JWC permanent staff on request for the improvement of NATO exercise processes.</w:t>
      </w:r>
    </w:p>
    <w:p w:rsidR="001668F8" w:rsidRPr="009833B6" w:rsidRDefault="001668F8" w:rsidP="001668F8">
      <w:pPr>
        <w:pStyle w:val="jwbodyText"/>
        <w:rPr>
          <w:b/>
          <w:color w:val="2E74B5" w:themeColor="accent1" w:themeShade="BF"/>
          <w:sz w:val="24"/>
          <w:szCs w:val="24"/>
          <w:lang w:val="en-GB"/>
        </w:rPr>
      </w:pPr>
      <w:r w:rsidRPr="009833B6">
        <w:rPr>
          <w:b/>
          <w:color w:val="2E74B5" w:themeColor="accent1" w:themeShade="BF"/>
          <w:sz w:val="24"/>
          <w:szCs w:val="24"/>
          <w:lang w:val="en-GB"/>
        </w:rPr>
        <w:t>8.6 Technical Requirements and Evaluation Matrix:</w:t>
      </w:r>
    </w:p>
    <w:tbl>
      <w:tblPr>
        <w:tblStyle w:val="TableGrid"/>
        <w:tblW w:w="0" w:type="auto"/>
        <w:tblLook w:val="04A0" w:firstRow="1" w:lastRow="0" w:firstColumn="1" w:lastColumn="0" w:noHBand="0" w:noVBand="1"/>
      </w:tblPr>
      <w:tblGrid>
        <w:gridCol w:w="3009"/>
        <w:gridCol w:w="3009"/>
        <w:gridCol w:w="3009"/>
      </w:tblGrid>
      <w:tr w:rsidR="00222786" w:rsidRPr="009833B6" w:rsidTr="00222786">
        <w:tc>
          <w:tcPr>
            <w:tcW w:w="3009" w:type="dxa"/>
          </w:tcPr>
          <w:p w:rsidR="00222786" w:rsidRPr="009833B6" w:rsidRDefault="00222786" w:rsidP="00222786">
            <w:pPr>
              <w:rPr>
                <w:rFonts w:ascii="Arial" w:hAnsi="Arial" w:cs="Arial"/>
                <w:b/>
                <w:lang w:val="en-GB"/>
              </w:rPr>
            </w:pPr>
            <w:r w:rsidRPr="009833B6">
              <w:rPr>
                <w:rFonts w:ascii="Arial" w:hAnsi="Arial" w:cs="Arial"/>
                <w:b/>
                <w:bCs/>
                <w:lang w:val="en-GB"/>
              </w:rPr>
              <w:t>Technical Requirement</w:t>
            </w:r>
          </w:p>
        </w:tc>
        <w:tc>
          <w:tcPr>
            <w:tcW w:w="3009" w:type="dxa"/>
          </w:tcPr>
          <w:p w:rsidR="00222786" w:rsidRPr="009833B6" w:rsidRDefault="00222786" w:rsidP="00C8475E">
            <w:pPr>
              <w:pStyle w:val="jwSSCHeading4"/>
            </w:pPr>
            <w:r w:rsidRPr="009833B6">
              <w:t xml:space="preserve">Meets: </w:t>
            </w:r>
          </w:p>
          <w:p w:rsidR="00222786" w:rsidRPr="009833B6" w:rsidRDefault="00222786" w:rsidP="00222786">
            <w:pPr>
              <w:rPr>
                <w:rFonts w:ascii="Arial" w:hAnsi="Arial" w:cs="Arial"/>
                <w:lang w:val="en-GB"/>
              </w:rPr>
            </w:pPr>
            <w:r w:rsidRPr="009833B6">
              <w:rPr>
                <w:rFonts w:ascii="Arial" w:hAnsi="Arial" w:cs="Arial"/>
                <w:b/>
                <w:lang w:val="en-GB"/>
              </w:rPr>
              <w:t>Y or N</w:t>
            </w:r>
          </w:p>
        </w:tc>
        <w:tc>
          <w:tcPr>
            <w:tcW w:w="3009" w:type="dxa"/>
          </w:tcPr>
          <w:p w:rsidR="00222786" w:rsidRPr="009833B6" w:rsidRDefault="00E8047F" w:rsidP="00222786">
            <w:pPr>
              <w:rPr>
                <w:rFonts w:ascii="Arial" w:hAnsi="Arial" w:cs="Arial"/>
                <w:b/>
                <w:lang w:val="en-GB"/>
              </w:rPr>
            </w:pPr>
            <w:r w:rsidRPr="00E8047F">
              <w:rPr>
                <w:rFonts w:ascii="Arial" w:eastAsia="Arial" w:hAnsi="Arial" w:cs="Arial"/>
                <w:lang w:val="en-GB"/>
              </w:rPr>
              <w:t>For each line, please explain how the candidate meets the respective Technical Requirements</w:t>
            </w:r>
          </w:p>
        </w:tc>
      </w:tr>
      <w:tr w:rsidR="001863E0" w:rsidRPr="009833B6" w:rsidTr="001863E0">
        <w:tc>
          <w:tcPr>
            <w:tcW w:w="3009" w:type="dxa"/>
            <w:shd w:val="clear" w:color="auto" w:fill="D0CECE" w:themeFill="background2" w:themeFillShade="E6"/>
          </w:tcPr>
          <w:p w:rsidR="001863E0" w:rsidRDefault="001863E0" w:rsidP="001863E0">
            <w:pPr>
              <w:rPr>
                <w:rFonts w:ascii="Arial" w:hAnsi="Arial" w:cs="Arial"/>
                <w:bCs/>
                <w:lang w:val="en-GB"/>
              </w:rPr>
            </w:pPr>
            <w:r>
              <w:rPr>
                <w:rFonts w:ascii="Arial" w:hAnsi="Arial" w:cs="Arial"/>
                <w:bCs/>
                <w:lang w:val="en-GB"/>
              </w:rPr>
              <w:t>Applying for:</w:t>
            </w:r>
          </w:p>
          <w:p w:rsidR="001863E0" w:rsidRDefault="001863E0" w:rsidP="001863E0">
            <w:pPr>
              <w:rPr>
                <w:rFonts w:ascii="Arial" w:hAnsi="Arial" w:cs="Arial"/>
                <w:bCs/>
                <w:lang w:val="en-GB"/>
              </w:rPr>
            </w:pPr>
            <w:r>
              <w:rPr>
                <w:rFonts w:ascii="Arial" w:hAnsi="Arial" w:cs="Arial"/>
                <w:bCs/>
                <w:lang w:val="en-GB"/>
              </w:rPr>
              <w:t xml:space="preserve">A: Western European Speciality                      </w:t>
            </w:r>
            <w:r>
              <w:rPr>
                <w:rFonts w:ascii="Arial" w:hAnsi="Arial" w:cs="Arial"/>
                <w:bCs/>
                <w:noProof/>
              </w:rPr>
              <w:drawing>
                <wp:inline distT="0" distB="0" distL="0" distR="0" wp14:anchorId="30AA30B0" wp14:editId="0C1AB026">
                  <wp:extent cx="244549" cy="231816"/>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757" cy="235804"/>
                          </a:xfrm>
                          <a:prstGeom prst="rect">
                            <a:avLst/>
                          </a:prstGeom>
                          <a:noFill/>
                        </pic:spPr>
                      </pic:pic>
                    </a:graphicData>
                  </a:graphic>
                </wp:inline>
              </w:drawing>
            </w:r>
          </w:p>
          <w:p w:rsidR="001863E0" w:rsidRPr="009833B6" w:rsidRDefault="001863E0" w:rsidP="001863E0">
            <w:pPr>
              <w:rPr>
                <w:rFonts w:ascii="Arial" w:hAnsi="Arial" w:cs="Arial"/>
                <w:bCs/>
                <w:lang w:val="en-GB"/>
              </w:rPr>
            </w:pPr>
            <w:r>
              <w:rPr>
                <w:rFonts w:ascii="Arial" w:hAnsi="Arial" w:cs="Arial"/>
                <w:bCs/>
                <w:lang w:val="en-GB"/>
              </w:rPr>
              <w:t xml:space="preserve">B: Northern and Central Africa                             </w:t>
            </w:r>
            <w:r>
              <w:rPr>
                <w:rFonts w:ascii="Arial" w:hAnsi="Arial" w:cs="Arial"/>
                <w:bCs/>
                <w:noProof/>
              </w:rPr>
              <w:drawing>
                <wp:inline distT="0" distB="0" distL="0" distR="0" wp14:anchorId="76E45DF8" wp14:editId="31F5EDD4">
                  <wp:extent cx="244549" cy="231816"/>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757" cy="235804"/>
                          </a:xfrm>
                          <a:prstGeom prst="rect">
                            <a:avLst/>
                          </a:prstGeom>
                          <a:noFill/>
                        </pic:spPr>
                      </pic:pic>
                    </a:graphicData>
                  </a:graphic>
                </wp:inline>
              </w:drawing>
            </w:r>
          </w:p>
        </w:tc>
        <w:tc>
          <w:tcPr>
            <w:tcW w:w="3009" w:type="dxa"/>
            <w:shd w:val="clear" w:color="auto" w:fill="D0CECE" w:themeFill="background2" w:themeFillShade="E6"/>
          </w:tcPr>
          <w:p w:rsidR="001863E0" w:rsidRPr="009833B6" w:rsidRDefault="001863E0" w:rsidP="001863E0">
            <w:pPr>
              <w:rPr>
                <w:rFonts w:ascii="Arial" w:hAnsi="Arial" w:cs="Arial"/>
                <w:bCs/>
                <w:lang w:val="en-GB"/>
              </w:rPr>
            </w:pPr>
            <w:r>
              <w:rPr>
                <w:rFonts w:ascii="Arial" w:hAnsi="Arial" w:cs="Arial"/>
                <w:bCs/>
                <w:lang w:val="en-GB"/>
              </w:rPr>
              <w:t>Please check A, B or both to clarify which regional speciality the applicant is applying for</w:t>
            </w:r>
          </w:p>
        </w:tc>
        <w:tc>
          <w:tcPr>
            <w:tcW w:w="3009" w:type="dxa"/>
            <w:shd w:val="clear" w:color="auto" w:fill="D0CECE" w:themeFill="background2" w:themeFillShade="E6"/>
          </w:tcPr>
          <w:p w:rsidR="001863E0" w:rsidRPr="009833B6" w:rsidRDefault="001863E0" w:rsidP="001863E0">
            <w:pPr>
              <w:rPr>
                <w:rFonts w:ascii="Arial" w:hAnsi="Arial" w:cs="Arial"/>
                <w:bCs/>
                <w:lang w:val="en-GB"/>
              </w:rPr>
            </w:pPr>
          </w:p>
        </w:tc>
      </w:tr>
      <w:tr w:rsidR="00222786" w:rsidRPr="009833B6" w:rsidTr="00222786">
        <w:tc>
          <w:tcPr>
            <w:tcW w:w="3009" w:type="dxa"/>
          </w:tcPr>
          <w:p w:rsidR="00222786" w:rsidRPr="009833B6" w:rsidRDefault="00222786" w:rsidP="009833B6">
            <w:pPr>
              <w:rPr>
                <w:rFonts w:ascii="Arial" w:hAnsi="Arial" w:cs="Arial"/>
                <w:lang w:val="en-GB"/>
              </w:rPr>
            </w:pPr>
            <w:r w:rsidRPr="009833B6">
              <w:rPr>
                <w:rFonts w:ascii="Arial" w:hAnsi="Arial" w:cs="Arial"/>
                <w:bCs/>
                <w:lang w:val="en-GB"/>
              </w:rPr>
              <w:t xml:space="preserve">1. A University/Bachelor’s Degree </w:t>
            </w:r>
            <w:r w:rsidR="009833B6" w:rsidRPr="009833B6">
              <w:rPr>
                <w:rFonts w:ascii="Arial" w:hAnsi="Arial" w:cs="Arial"/>
                <w:bCs/>
                <w:lang w:val="en-GB"/>
              </w:rPr>
              <w:t xml:space="preserve">in Communications </w:t>
            </w:r>
            <w:r w:rsidRPr="009833B6">
              <w:rPr>
                <w:rFonts w:ascii="Arial" w:hAnsi="Arial" w:cs="Arial"/>
                <w:bCs/>
                <w:lang w:val="en-GB"/>
              </w:rPr>
              <w:t xml:space="preserve">or </w:t>
            </w:r>
            <w:r w:rsidR="009833B6" w:rsidRPr="009833B6">
              <w:rPr>
                <w:rFonts w:ascii="Arial" w:hAnsi="Arial" w:cs="Arial"/>
                <w:bCs/>
                <w:lang w:val="en-GB"/>
              </w:rPr>
              <w:t xml:space="preserve">8 years equivalent working experience </w:t>
            </w:r>
          </w:p>
        </w:tc>
        <w:tc>
          <w:tcPr>
            <w:tcW w:w="3009" w:type="dxa"/>
          </w:tcPr>
          <w:p w:rsidR="00222786" w:rsidRPr="009833B6" w:rsidRDefault="00222786" w:rsidP="00222786">
            <w:pPr>
              <w:rPr>
                <w:rFonts w:ascii="Arial" w:hAnsi="Arial" w:cs="Arial"/>
                <w:lang w:val="en-GB"/>
              </w:rPr>
            </w:pPr>
            <w:r w:rsidRPr="009833B6">
              <w:rPr>
                <w:rFonts w:ascii="Arial" w:hAnsi="Arial" w:cs="Arial"/>
                <w:bCs/>
                <w:lang w:val="en-GB"/>
              </w:rPr>
              <w:t xml:space="preserve"> </w:t>
            </w:r>
          </w:p>
        </w:tc>
        <w:tc>
          <w:tcPr>
            <w:tcW w:w="3009" w:type="dxa"/>
          </w:tcPr>
          <w:p w:rsidR="00222786" w:rsidRPr="009833B6" w:rsidRDefault="00222786" w:rsidP="00222786">
            <w:pPr>
              <w:rPr>
                <w:rFonts w:ascii="Arial" w:hAnsi="Arial" w:cs="Arial"/>
                <w:lang w:val="en-GB"/>
              </w:rPr>
            </w:pPr>
            <w:r w:rsidRPr="009833B6">
              <w:rPr>
                <w:rFonts w:ascii="Arial" w:hAnsi="Arial" w:cs="Arial"/>
                <w:bCs/>
                <w:lang w:val="en-GB"/>
              </w:rPr>
              <w:t xml:space="preserve"> </w:t>
            </w:r>
          </w:p>
          <w:p w:rsidR="00222786" w:rsidRPr="009833B6" w:rsidRDefault="00222786" w:rsidP="00222786">
            <w:pPr>
              <w:rPr>
                <w:rFonts w:ascii="Arial" w:hAnsi="Arial" w:cs="Arial"/>
                <w:lang w:val="en-GB"/>
              </w:rPr>
            </w:pPr>
            <w:r w:rsidRPr="009833B6">
              <w:rPr>
                <w:rFonts w:ascii="Arial" w:hAnsi="Arial" w:cs="Arial"/>
                <w:bCs/>
                <w:lang w:val="en-GB"/>
              </w:rPr>
              <w:t xml:space="preserve"> </w:t>
            </w:r>
          </w:p>
        </w:tc>
      </w:tr>
      <w:tr w:rsidR="00222786" w:rsidRPr="009833B6" w:rsidTr="00222786">
        <w:tc>
          <w:tcPr>
            <w:tcW w:w="3009" w:type="dxa"/>
          </w:tcPr>
          <w:p w:rsidR="00222786" w:rsidRPr="009833B6" w:rsidRDefault="00222786" w:rsidP="00222786">
            <w:pPr>
              <w:rPr>
                <w:rFonts w:ascii="Arial" w:hAnsi="Arial" w:cs="Arial"/>
                <w:bCs/>
                <w:lang w:val="en-GB"/>
              </w:rPr>
            </w:pPr>
            <w:r w:rsidRPr="009833B6">
              <w:rPr>
                <w:rFonts w:ascii="Arial" w:hAnsi="Arial" w:cs="Arial"/>
                <w:bCs/>
                <w:lang w:val="en-GB"/>
              </w:rPr>
              <w:t xml:space="preserve">2. Demonstrate 3 years’ experience in the last 10 in </w:t>
            </w:r>
            <w:r w:rsidRPr="009833B6">
              <w:rPr>
                <w:rFonts w:ascii="Arial" w:hAnsi="Arial" w:cs="Arial"/>
                <w:bCs/>
                <w:lang w:val="en-GB"/>
              </w:rPr>
              <w:lastRenderedPageBreak/>
              <w:t xml:space="preserve">communications and public relations on ministerial department level (or equivalent international level)  </w:t>
            </w:r>
          </w:p>
        </w:tc>
        <w:tc>
          <w:tcPr>
            <w:tcW w:w="3009" w:type="dxa"/>
          </w:tcPr>
          <w:p w:rsidR="00222786" w:rsidRPr="009833B6" w:rsidRDefault="00222786" w:rsidP="00222786">
            <w:pPr>
              <w:rPr>
                <w:rFonts w:ascii="Arial" w:hAnsi="Arial" w:cs="Arial"/>
                <w:lang w:val="en-GB"/>
              </w:rPr>
            </w:pPr>
            <w:r w:rsidRPr="009833B6">
              <w:rPr>
                <w:rFonts w:ascii="Arial" w:hAnsi="Arial" w:cs="Arial"/>
                <w:bCs/>
                <w:lang w:val="en-GB"/>
              </w:rPr>
              <w:lastRenderedPageBreak/>
              <w:t xml:space="preserve"> </w:t>
            </w:r>
          </w:p>
        </w:tc>
        <w:tc>
          <w:tcPr>
            <w:tcW w:w="3009" w:type="dxa"/>
          </w:tcPr>
          <w:p w:rsidR="00222786" w:rsidRPr="009833B6" w:rsidRDefault="00222786" w:rsidP="009833B6">
            <w:pPr>
              <w:rPr>
                <w:rFonts w:ascii="Arial" w:hAnsi="Arial" w:cs="Arial"/>
                <w:lang w:val="en-GB"/>
              </w:rPr>
            </w:pPr>
          </w:p>
        </w:tc>
      </w:tr>
      <w:tr w:rsidR="00222786" w:rsidRPr="009833B6" w:rsidTr="00222786">
        <w:tc>
          <w:tcPr>
            <w:tcW w:w="3009" w:type="dxa"/>
          </w:tcPr>
          <w:p w:rsidR="00222786" w:rsidRPr="009833B6" w:rsidRDefault="00222786" w:rsidP="00222786">
            <w:pPr>
              <w:rPr>
                <w:rFonts w:ascii="Arial" w:hAnsi="Arial" w:cs="Arial"/>
                <w:bCs/>
                <w:lang w:val="en-GB"/>
              </w:rPr>
            </w:pPr>
            <w:r w:rsidRPr="009833B6">
              <w:rPr>
                <w:rFonts w:ascii="Arial" w:hAnsi="Arial" w:cs="Arial"/>
                <w:bCs/>
                <w:lang w:val="en-GB"/>
              </w:rPr>
              <w:lastRenderedPageBreak/>
              <w:t>3. Demonstrate 3 years’ experience in the last 10 in briefing senior leaders/decision makers at the governance level in a National or Multinational environment.</w:t>
            </w:r>
          </w:p>
        </w:tc>
        <w:tc>
          <w:tcPr>
            <w:tcW w:w="3009" w:type="dxa"/>
          </w:tcPr>
          <w:p w:rsidR="00222786" w:rsidRPr="009833B6" w:rsidRDefault="00222786" w:rsidP="00222786">
            <w:pPr>
              <w:rPr>
                <w:rFonts w:ascii="Arial" w:hAnsi="Arial" w:cs="Arial"/>
                <w:bCs/>
                <w:lang w:val="en-GB"/>
              </w:rPr>
            </w:pPr>
          </w:p>
        </w:tc>
        <w:tc>
          <w:tcPr>
            <w:tcW w:w="3009" w:type="dxa"/>
          </w:tcPr>
          <w:p w:rsidR="00222786" w:rsidRPr="009833B6" w:rsidRDefault="00222786" w:rsidP="00222786">
            <w:pPr>
              <w:rPr>
                <w:rFonts w:ascii="Arial" w:hAnsi="Arial" w:cs="Arial"/>
                <w:bCs/>
                <w:lang w:val="en-GB"/>
              </w:rPr>
            </w:pPr>
          </w:p>
        </w:tc>
      </w:tr>
      <w:tr w:rsidR="00222786" w:rsidRPr="009833B6" w:rsidTr="00222786">
        <w:tc>
          <w:tcPr>
            <w:tcW w:w="3009" w:type="dxa"/>
          </w:tcPr>
          <w:p w:rsidR="00222786" w:rsidRPr="009833B6" w:rsidRDefault="00E8047F" w:rsidP="00C8475E">
            <w:pPr>
              <w:pStyle w:val="jwSSCHeading4"/>
              <w:rPr>
                <w:highlight w:val="yellow"/>
              </w:rPr>
            </w:pPr>
            <w:r>
              <w:t>4</w:t>
            </w:r>
            <w:r w:rsidR="00222786" w:rsidRPr="009833B6">
              <w:t>. Current NATO Secret Security Clearance or National equivalent.</w:t>
            </w:r>
          </w:p>
        </w:tc>
        <w:tc>
          <w:tcPr>
            <w:tcW w:w="3009" w:type="dxa"/>
          </w:tcPr>
          <w:p w:rsidR="00222786" w:rsidRPr="009833B6" w:rsidRDefault="00222786" w:rsidP="00C8475E">
            <w:pPr>
              <w:pStyle w:val="jwSSCHeading4"/>
            </w:pPr>
          </w:p>
        </w:tc>
        <w:tc>
          <w:tcPr>
            <w:tcW w:w="3009" w:type="dxa"/>
          </w:tcPr>
          <w:p w:rsidR="00222786" w:rsidRPr="009833B6" w:rsidRDefault="00222786" w:rsidP="00C8475E">
            <w:pPr>
              <w:pStyle w:val="jwSSCHeading4"/>
            </w:pPr>
            <w:r w:rsidRPr="009833B6">
              <w:t>(Attach National Clearance)</w:t>
            </w:r>
          </w:p>
        </w:tc>
      </w:tr>
      <w:tr w:rsidR="00222786" w:rsidRPr="009833B6" w:rsidTr="00222786">
        <w:tc>
          <w:tcPr>
            <w:tcW w:w="3009" w:type="dxa"/>
          </w:tcPr>
          <w:p w:rsidR="00222786" w:rsidRPr="009833B6" w:rsidRDefault="00E8047F" w:rsidP="00C8475E">
            <w:pPr>
              <w:pStyle w:val="jwSSCHeading4"/>
              <w:rPr>
                <w:highlight w:val="yellow"/>
              </w:rPr>
            </w:pPr>
            <w:r>
              <w:t>5</w:t>
            </w:r>
            <w:r w:rsidR="00222786" w:rsidRPr="009833B6">
              <w:t>. Demonstrated proficiency in English as defined in STANAG 6001 (Standardized Linguistic Profile (SLP) 3333 – Listening, Speaking, Reading, and Writing) or equivalent.</w:t>
            </w:r>
          </w:p>
        </w:tc>
        <w:tc>
          <w:tcPr>
            <w:tcW w:w="3009" w:type="dxa"/>
          </w:tcPr>
          <w:p w:rsidR="00222786" w:rsidRPr="009833B6" w:rsidRDefault="00222786" w:rsidP="00C8475E">
            <w:pPr>
              <w:pStyle w:val="jwSSCHeading4"/>
            </w:pPr>
          </w:p>
        </w:tc>
        <w:tc>
          <w:tcPr>
            <w:tcW w:w="3009" w:type="dxa"/>
          </w:tcPr>
          <w:p w:rsidR="00222786" w:rsidRPr="009833B6" w:rsidRDefault="00222786" w:rsidP="00C8475E">
            <w:pPr>
              <w:pStyle w:val="jwSSCHeading4"/>
            </w:pPr>
          </w:p>
        </w:tc>
      </w:tr>
    </w:tbl>
    <w:p w:rsidR="00B509FF" w:rsidRPr="009833B6" w:rsidRDefault="00B509FF" w:rsidP="00B509FF">
      <w:pPr>
        <w:pStyle w:val="jwbodyText"/>
        <w:rPr>
          <w:b/>
          <w:color w:val="2E74B5" w:themeColor="accent1" w:themeShade="BF"/>
          <w:sz w:val="24"/>
          <w:szCs w:val="24"/>
          <w:lang w:val="en-GB"/>
        </w:rPr>
      </w:pPr>
    </w:p>
    <w:p w:rsidR="00B509FF" w:rsidRPr="009833B6" w:rsidRDefault="00B509FF" w:rsidP="00B509FF">
      <w:pPr>
        <w:pStyle w:val="jwSSCHeading3"/>
        <w:numPr>
          <w:ilvl w:val="0"/>
          <w:numId w:val="0"/>
        </w:numPr>
        <w:spacing w:before="0"/>
        <w:rPr>
          <w:b/>
          <w:color w:val="2E74B5" w:themeColor="accent1" w:themeShade="BF"/>
          <w:lang w:val="en-GB"/>
        </w:rPr>
      </w:pPr>
      <w:r w:rsidRPr="009833B6">
        <w:rPr>
          <w:b/>
          <w:color w:val="2E74B5" w:themeColor="accent1" w:themeShade="BF"/>
          <w:lang w:val="en-GB"/>
        </w:rPr>
        <w:t>8.7 Government –Police Commissioner of the Affected Nation</w:t>
      </w:r>
    </w:p>
    <w:p w:rsidR="00B509FF" w:rsidRPr="009833B6" w:rsidRDefault="00B509FF" w:rsidP="00B509FF">
      <w:pPr>
        <w:pStyle w:val="jwbodyText"/>
        <w:rPr>
          <w:b/>
          <w:color w:val="000000" w:themeColor="text1"/>
          <w:sz w:val="24"/>
          <w:szCs w:val="24"/>
          <w:lang w:val="en-GB"/>
        </w:rPr>
      </w:pPr>
      <w:r w:rsidRPr="009833B6">
        <w:rPr>
          <w:b/>
          <w:color w:val="000000" w:themeColor="text1"/>
          <w:sz w:val="24"/>
          <w:szCs w:val="24"/>
          <w:lang w:val="en-GB"/>
        </w:rPr>
        <w:t>Tasking:</w:t>
      </w:r>
    </w:p>
    <w:p w:rsidR="00B509FF" w:rsidRPr="009833B6" w:rsidRDefault="00B509FF" w:rsidP="00F543F8">
      <w:pPr>
        <w:pStyle w:val="ListParagraph"/>
        <w:numPr>
          <w:ilvl w:val="0"/>
          <w:numId w:val="57"/>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Provide subject matter expertise to realistically represent the Affected Nation's (AN; country with NATO Forces deploying/deployed) National Policing strategy to the training audience in accordance with the exercise scenario. </w:t>
      </w:r>
    </w:p>
    <w:p w:rsidR="00B509FF" w:rsidRPr="009833B6" w:rsidRDefault="00B509FF" w:rsidP="00F543F8">
      <w:pPr>
        <w:pStyle w:val="ListParagraph"/>
        <w:numPr>
          <w:ilvl w:val="0"/>
          <w:numId w:val="57"/>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To provide strategic advice and guidance on matters concerning AN policing and counter terrorism approach. </w:t>
      </w:r>
    </w:p>
    <w:p w:rsidR="00B509FF" w:rsidRPr="009833B6" w:rsidRDefault="00B509FF" w:rsidP="00F543F8">
      <w:pPr>
        <w:pStyle w:val="ListParagraph"/>
        <w:numPr>
          <w:ilvl w:val="0"/>
          <w:numId w:val="57"/>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Ascertain that the TA is exposed to a realistic and coherent national police campaign by the AN in particular and the GYC in general. </w:t>
      </w:r>
    </w:p>
    <w:p w:rsidR="00B509FF" w:rsidRPr="009833B6" w:rsidRDefault="00B509FF" w:rsidP="00F543F8">
      <w:pPr>
        <w:pStyle w:val="ListParagraph"/>
        <w:numPr>
          <w:ilvl w:val="0"/>
          <w:numId w:val="57"/>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Act as the focal point for the training audience for Policing matters during exercise preparation and execution.  </w:t>
      </w:r>
    </w:p>
    <w:p w:rsidR="00B509FF" w:rsidRPr="009833B6" w:rsidRDefault="00B509FF" w:rsidP="00F543F8">
      <w:pPr>
        <w:pStyle w:val="ListParagraph"/>
        <w:numPr>
          <w:ilvl w:val="0"/>
          <w:numId w:val="57"/>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Coordinate operational policing matters within the AN and EXCON team.  </w:t>
      </w:r>
    </w:p>
    <w:p w:rsidR="00B509FF" w:rsidRPr="009833B6" w:rsidRDefault="00B509FF" w:rsidP="00F543F8">
      <w:pPr>
        <w:pStyle w:val="ListParagraph"/>
        <w:numPr>
          <w:ilvl w:val="0"/>
          <w:numId w:val="57"/>
        </w:numPr>
        <w:spacing w:after="240"/>
        <w:contextualSpacing w:val="0"/>
        <w:rPr>
          <w:rFonts w:ascii="Arial" w:hAnsi="Arial" w:cs="Arial"/>
          <w:bCs/>
          <w:sz w:val="24"/>
          <w:szCs w:val="24"/>
          <w:lang w:val="en-GB"/>
        </w:rPr>
      </w:pPr>
      <w:r w:rsidRPr="009833B6">
        <w:rPr>
          <w:rFonts w:ascii="Arial" w:hAnsi="Arial" w:cs="Arial"/>
          <w:bCs/>
          <w:sz w:val="24"/>
          <w:szCs w:val="24"/>
          <w:lang w:val="en-GB"/>
        </w:rPr>
        <w:lastRenderedPageBreak/>
        <w:t xml:space="preserve">Quickly read, digest, analyse and understand the policing situation as depicted in the scenario documentation provided by JWC.  </w:t>
      </w:r>
    </w:p>
    <w:p w:rsidR="00B509FF" w:rsidRPr="009833B6" w:rsidRDefault="00B509FF" w:rsidP="00F543F8">
      <w:pPr>
        <w:pStyle w:val="ListParagraph"/>
        <w:numPr>
          <w:ilvl w:val="0"/>
          <w:numId w:val="57"/>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Understand and provide recommendations for improvement of policing concerns within the scenario.   </w:t>
      </w:r>
    </w:p>
    <w:p w:rsidR="00B509FF" w:rsidRPr="009833B6" w:rsidRDefault="00B509FF" w:rsidP="00F543F8">
      <w:pPr>
        <w:pStyle w:val="ListParagraph"/>
        <w:numPr>
          <w:ilvl w:val="0"/>
          <w:numId w:val="57"/>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Understand exercise and training objectives and ensure their representation of the scenario supports the training audience’s achievement of those objectives.  </w:t>
      </w:r>
    </w:p>
    <w:p w:rsidR="00B509FF" w:rsidRPr="009833B6" w:rsidRDefault="00B509FF" w:rsidP="00F543F8">
      <w:pPr>
        <w:pStyle w:val="ListParagraph"/>
        <w:numPr>
          <w:ilvl w:val="0"/>
          <w:numId w:val="57"/>
        </w:numPr>
        <w:spacing w:after="240"/>
        <w:contextualSpacing w:val="0"/>
        <w:rPr>
          <w:rFonts w:ascii="Arial" w:hAnsi="Arial" w:cs="Arial"/>
          <w:bCs/>
          <w:sz w:val="24"/>
          <w:szCs w:val="24"/>
          <w:lang w:val="en-GB"/>
        </w:rPr>
      </w:pPr>
      <w:r w:rsidRPr="009833B6">
        <w:rPr>
          <w:rFonts w:ascii="Arial" w:hAnsi="Arial" w:cs="Arial"/>
          <w:bCs/>
          <w:sz w:val="24"/>
          <w:szCs w:val="24"/>
          <w:lang w:val="en-GB"/>
        </w:rPr>
        <w:t>Develop a basic Concept of Operations for the use of AN Police Service in the conflict</w:t>
      </w:r>
      <w:r w:rsidR="00E241F0" w:rsidRPr="009833B6">
        <w:rPr>
          <w:rFonts w:ascii="Arial" w:hAnsi="Arial" w:cs="Arial"/>
          <w:bCs/>
          <w:sz w:val="24"/>
          <w:szCs w:val="24"/>
          <w:lang w:val="en-GB"/>
        </w:rPr>
        <w:t>, if</w:t>
      </w:r>
      <w:r w:rsidRPr="009833B6">
        <w:rPr>
          <w:rFonts w:ascii="Arial" w:hAnsi="Arial" w:cs="Arial"/>
          <w:bCs/>
          <w:sz w:val="24"/>
          <w:szCs w:val="24"/>
          <w:lang w:val="en-GB"/>
        </w:rPr>
        <w:t xml:space="preserve"> required, develop and present plans.  </w:t>
      </w:r>
    </w:p>
    <w:p w:rsidR="00B509FF" w:rsidRPr="009833B6" w:rsidRDefault="00B509FF" w:rsidP="00F543F8">
      <w:pPr>
        <w:pStyle w:val="ListParagraph"/>
        <w:numPr>
          <w:ilvl w:val="0"/>
          <w:numId w:val="57"/>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Be prepared to assist JWC in the development of strategic and operational level scenario documents tailored to the training audience and exercise.  </w:t>
      </w:r>
    </w:p>
    <w:p w:rsidR="00B509FF" w:rsidRPr="009833B6" w:rsidRDefault="00B509FF" w:rsidP="00F543F8">
      <w:pPr>
        <w:pStyle w:val="ListParagraph"/>
        <w:numPr>
          <w:ilvl w:val="0"/>
          <w:numId w:val="57"/>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Assist training audiences with initial planning stages by providing subject matter expertise and scenario representation to incorporate AN policing.  </w:t>
      </w:r>
    </w:p>
    <w:p w:rsidR="00B509FF" w:rsidRPr="009833B6" w:rsidRDefault="00B509FF" w:rsidP="00F543F8">
      <w:pPr>
        <w:pStyle w:val="ListParagraph"/>
        <w:numPr>
          <w:ilvl w:val="0"/>
          <w:numId w:val="57"/>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Understand and analyse developing training audience plans and documentation and their impacts on AN policing.  </w:t>
      </w:r>
    </w:p>
    <w:p w:rsidR="00B509FF" w:rsidRPr="009833B6" w:rsidRDefault="00B509FF" w:rsidP="00F543F8">
      <w:pPr>
        <w:pStyle w:val="ListParagraph"/>
        <w:numPr>
          <w:ilvl w:val="0"/>
          <w:numId w:val="57"/>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In accordance with JWC guidance and management, and with all necessary co-ordination, generate appropriate exercise material to provide a challenging and realistic problem set to the training audience.   </w:t>
      </w:r>
    </w:p>
    <w:p w:rsidR="00B509FF" w:rsidRPr="009833B6" w:rsidRDefault="00B509FF" w:rsidP="00F543F8">
      <w:pPr>
        <w:pStyle w:val="ListParagraph"/>
        <w:numPr>
          <w:ilvl w:val="0"/>
          <w:numId w:val="57"/>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Act as the AN Police Commissioner in meetings with the training audience during the exercise, whether face to face, by VTC, phone, email or letter.  </w:t>
      </w:r>
    </w:p>
    <w:p w:rsidR="00B509FF" w:rsidRPr="009833B6" w:rsidRDefault="00B509FF" w:rsidP="00F543F8">
      <w:pPr>
        <w:pStyle w:val="ListParagraph"/>
        <w:numPr>
          <w:ilvl w:val="0"/>
          <w:numId w:val="57"/>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Produce agendas, written speaking notes and minutes of meetings in support of scenario building, communication/coordination and knowledge management.  </w:t>
      </w:r>
    </w:p>
    <w:p w:rsidR="00B509FF" w:rsidRPr="009833B6" w:rsidRDefault="00B509FF" w:rsidP="00F543F8">
      <w:pPr>
        <w:pStyle w:val="ListParagraph"/>
        <w:numPr>
          <w:ilvl w:val="0"/>
          <w:numId w:val="57"/>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Be prepared to update and amend exercise and scenario documentation during the course of the exercise in order to ensure training objectives continue to be met.  </w:t>
      </w:r>
    </w:p>
    <w:p w:rsidR="00B509FF" w:rsidRPr="009833B6" w:rsidRDefault="00B509FF" w:rsidP="00F543F8">
      <w:pPr>
        <w:pStyle w:val="ListParagraph"/>
        <w:numPr>
          <w:ilvl w:val="0"/>
          <w:numId w:val="57"/>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Monitor training audience activity and output so as to provide timely feedback to JWC Exercise Control staff to amend and adapt the exercise as required.   </w:t>
      </w:r>
    </w:p>
    <w:p w:rsidR="00B509FF" w:rsidRPr="009833B6" w:rsidRDefault="00B509FF" w:rsidP="00F543F8">
      <w:pPr>
        <w:pStyle w:val="ListParagraph"/>
        <w:numPr>
          <w:ilvl w:val="0"/>
          <w:numId w:val="57"/>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Attend daily coordination meetings as dictated by the EXCON battle rhythm and Chief Grey Cell, providing SME advice as required. </w:t>
      </w:r>
    </w:p>
    <w:p w:rsidR="00B509FF" w:rsidRPr="009833B6" w:rsidRDefault="00B509FF" w:rsidP="00F543F8">
      <w:pPr>
        <w:pStyle w:val="ListParagraph"/>
        <w:numPr>
          <w:ilvl w:val="0"/>
          <w:numId w:val="57"/>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Undertake any other duties as directed by the Grey Cell JWC permanent staff as reasonably expected within the </w:t>
      </w:r>
      <w:r w:rsidR="00E241F0" w:rsidRPr="009833B6">
        <w:rPr>
          <w:rFonts w:ascii="Arial" w:hAnsi="Arial" w:cs="Arial"/>
          <w:bCs/>
          <w:sz w:val="24"/>
          <w:szCs w:val="24"/>
          <w:lang w:val="en-GB"/>
        </w:rPr>
        <w:t xml:space="preserve">exercise. </w:t>
      </w:r>
    </w:p>
    <w:p w:rsidR="00B509FF" w:rsidRPr="009833B6" w:rsidRDefault="00B509FF" w:rsidP="00F543F8">
      <w:pPr>
        <w:pStyle w:val="ListParagraph"/>
        <w:numPr>
          <w:ilvl w:val="0"/>
          <w:numId w:val="57"/>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Make solicited recommendations to the JWC Exercise Control team.   </w:t>
      </w:r>
    </w:p>
    <w:p w:rsidR="00B509FF" w:rsidRPr="009833B6" w:rsidRDefault="00B509FF" w:rsidP="00F543F8">
      <w:pPr>
        <w:pStyle w:val="ListParagraph"/>
        <w:numPr>
          <w:ilvl w:val="0"/>
          <w:numId w:val="57"/>
        </w:numPr>
        <w:spacing w:after="240"/>
        <w:contextualSpacing w:val="0"/>
        <w:rPr>
          <w:rFonts w:ascii="Arial" w:hAnsi="Arial" w:cs="Arial"/>
          <w:bCs/>
          <w:sz w:val="24"/>
          <w:szCs w:val="24"/>
          <w:lang w:val="en-GB"/>
        </w:rPr>
      </w:pPr>
      <w:r w:rsidRPr="009833B6">
        <w:rPr>
          <w:rFonts w:ascii="Arial" w:hAnsi="Arial" w:cs="Arial"/>
          <w:bCs/>
          <w:sz w:val="24"/>
          <w:szCs w:val="24"/>
          <w:lang w:val="en-GB"/>
        </w:rPr>
        <w:lastRenderedPageBreak/>
        <w:t xml:space="preserve">Under JWC guidance and management, be prepared to supply updates to JWC documentation to ensure representation of latest doctrine/TTPs in area of subject matter expertise.  </w:t>
      </w:r>
    </w:p>
    <w:p w:rsidR="00B509FF" w:rsidRPr="009833B6" w:rsidRDefault="00B509FF" w:rsidP="00F543F8">
      <w:pPr>
        <w:pStyle w:val="ListParagraph"/>
        <w:numPr>
          <w:ilvl w:val="0"/>
          <w:numId w:val="57"/>
        </w:numPr>
        <w:spacing w:after="240"/>
        <w:contextualSpacing w:val="0"/>
        <w:rPr>
          <w:rFonts w:ascii="Arial" w:hAnsi="Arial" w:cs="Arial"/>
          <w:bCs/>
          <w:sz w:val="24"/>
          <w:szCs w:val="24"/>
          <w:lang w:val="en-GB"/>
        </w:rPr>
      </w:pPr>
      <w:r w:rsidRPr="009833B6">
        <w:rPr>
          <w:rFonts w:ascii="Arial" w:hAnsi="Arial" w:cs="Arial"/>
          <w:bCs/>
          <w:sz w:val="24"/>
          <w:szCs w:val="24"/>
          <w:lang w:val="en-GB"/>
        </w:rPr>
        <w:t>Provide feedback to JWC permanent staff on request for the improvement of NATO exercise processes.</w:t>
      </w:r>
    </w:p>
    <w:p w:rsidR="00B509FF" w:rsidRPr="009833B6" w:rsidRDefault="00B509FF" w:rsidP="00B509FF">
      <w:pPr>
        <w:pStyle w:val="jwbodyText"/>
        <w:rPr>
          <w:b/>
          <w:color w:val="2E74B5" w:themeColor="accent1" w:themeShade="BF"/>
          <w:sz w:val="24"/>
          <w:szCs w:val="24"/>
          <w:lang w:val="en-GB"/>
        </w:rPr>
      </w:pPr>
    </w:p>
    <w:p w:rsidR="00B509FF" w:rsidRPr="009833B6" w:rsidRDefault="00B509FF" w:rsidP="00B509FF">
      <w:pPr>
        <w:pStyle w:val="jwbodyText"/>
        <w:rPr>
          <w:b/>
          <w:color w:val="2E74B5" w:themeColor="accent1" w:themeShade="BF"/>
          <w:sz w:val="24"/>
          <w:szCs w:val="24"/>
          <w:lang w:val="en-GB"/>
        </w:rPr>
      </w:pPr>
      <w:r w:rsidRPr="009833B6">
        <w:rPr>
          <w:b/>
          <w:color w:val="2E74B5" w:themeColor="accent1" w:themeShade="BF"/>
          <w:sz w:val="24"/>
          <w:szCs w:val="24"/>
          <w:lang w:val="en-GB"/>
        </w:rPr>
        <w:t>8.7 Technical Requirements and Evaluation Matrix:</w:t>
      </w:r>
    </w:p>
    <w:tbl>
      <w:tblPr>
        <w:tblStyle w:val="TableGrid"/>
        <w:tblW w:w="0" w:type="auto"/>
        <w:tblLook w:val="04A0" w:firstRow="1" w:lastRow="0" w:firstColumn="1" w:lastColumn="0" w:noHBand="0" w:noVBand="1"/>
      </w:tblPr>
      <w:tblGrid>
        <w:gridCol w:w="3009"/>
        <w:gridCol w:w="3009"/>
        <w:gridCol w:w="3009"/>
      </w:tblGrid>
      <w:tr w:rsidR="00B509FF" w:rsidRPr="009833B6" w:rsidTr="00EB12D8">
        <w:tc>
          <w:tcPr>
            <w:tcW w:w="3009" w:type="dxa"/>
          </w:tcPr>
          <w:p w:rsidR="00B509FF" w:rsidRPr="009833B6" w:rsidRDefault="00B509FF" w:rsidP="00EB12D8">
            <w:pPr>
              <w:rPr>
                <w:rFonts w:ascii="Arial" w:hAnsi="Arial" w:cs="Arial"/>
                <w:b/>
                <w:lang w:val="en-GB"/>
              </w:rPr>
            </w:pPr>
            <w:r w:rsidRPr="009833B6">
              <w:rPr>
                <w:rFonts w:ascii="Arial" w:hAnsi="Arial" w:cs="Arial"/>
                <w:b/>
                <w:bCs/>
                <w:lang w:val="en-GB"/>
              </w:rPr>
              <w:t>Technical Requirement</w:t>
            </w:r>
          </w:p>
        </w:tc>
        <w:tc>
          <w:tcPr>
            <w:tcW w:w="3009" w:type="dxa"/>
          </w:tcPr>
          <w:p w:rsidR="00B509FF" w:rsidRPr="009833B6" w:rsidRDefault="00B509FF" w:rsidP="00C8475E">
            <w:pPr>
              <w:pStyle w:val="jwSSCHeading4"/>
            </w:pPr>
            <w:r w:rsidRPr="009833B6">
              <w:t xml:space="preserve">Meets: </w:t>
            </w:r>
          </w:p>
          <w:p w:rsidR="00B509FF" w:rsidRPr="009833B6" w:rsidRDefault="00B509FF" w:rsidP="00EB12D8">
            <w:pPr>
              <w:rPr>
                <w:rFonts w:ascii="Arial" w:hAnsi="Arial" w:cs="Arial"/>
                <w:lang w:val="en-GB"/>
              </w:rPr>
            </w:pPr>
            <w:r w:rsidRPr="009833B6">
              <w:rPr>
                <w:rFonts w:ascii="Arial" w:hAnsi="Arial" w:cs="Arial"/>
                <w:b/>
                <w:lang w:val="en-GB"/>
              </w:rPr>
              <w:t>Y or N</w:t>
            </w:r>
          </w:p>
        </w:tc>
        <w:tc>
          <w:tcPr>
            <w:tcW w:w="3009" w:type="dxa"/>
          </w:tcPr>
          <w:p w:rsidR="00B509FF" w:rsidRPr="009833B6" w:rsidRDefault="00E8047F" w:rsidP="00EB12D8">
            <w:pPr>
              <w:rPr>
                <w:rFonts w:ascii="Arial" w:hAnsi="Arial" w:cs="Arial"/>
                <w:b/>
                <w:lang w:val="en-GB"/>
              </w:rPr>
            </w:pPr>
            <w:r w:rsidRPr="00E8047F">
              <w:rPr>
                <w:rFonts w:ascii="Arial" w:eastAsia="Arial" w:hAnsi="Arial" w:cs="Arial"/>
                <w:lang w:val="en-GB"/>
              </w:rPr>
              <w:t>For each line, please explain how the candidate meets the respective Technical Requirements</w:t>
            </w:r>
          </w:p>
        </w:tc>
      </w:tr>
      <w:tr w:rsidR="001863E0" w:rsidRPr="009833B6" w:rsidTr="001863E0">
        <w:tc>
          <w:tcPr>
            <w:tcW w:w="3009" w:type="dxa"/>
            <w:shd w:val="clear" w:color="auto" w:fill="D0CECE" w:themeFill="background2" w:themeFillShade="E6"/>
          </w:tcPr>
          <w:p w:rsidR="001863E0" w:rsidRDefault="001863E0" w:rsidP="001863E0">
            <w:pPr>
              <w:rPr>
                <w:rFonts w:ascii="Arial" w:hAnsi="Arial" w:cs="Arial"/>
                <w:bCs/>
                <w:lang w:val="en-GB"/>
              </w:rPr>
            </w:pPr>
            <w:r>
              <w:rPr>
                <w:rFonts w:ascii="Arial" w:hAnsi="Arial" w:cs="Arial"/>
                <w:bCs/>
                <w:lang w:val="en-GB"/>
              </w:rPr>
              <w:t>Applying for:</w:t>
            </w:r>
          </w:p>
          <w:p w:rsidR="001863E0" w:rsidRDefault="001863E0" w:rsidP="001863E0">
            <w:pPr>
              <w:rPr>
                <w:rFonts w:ascii="Arial" w:hAnsi="Arial" w:cs="Arial"/>
                <w:bCs/>
                <w:lang w:val="en-GB"/>
              </w:rPr>
            </w:pPr>
            <w:r>
              <w:rPr>
                <w:rFonts w:ascii="Arial" w:hAnsi="Arial" w:cs="Arial"/>
                <w:bCs/>
                <w:lang w:val="en-GB"/>
              </w:rPr>
              <w:t xml:space="preserve">A: Western European Speciality                      </w:t>
            </w:r>
            <w:r>
              <w:rPr>
                <w:rFonts w:ascii="Arial" w:hAnsi="Arial" w:cs="Arial"/>
                <w:bCs/>
                <w:noProof/>
              </w:rPr>
              <w:drawing>
                <wp:inline distT="0" distB="0" distL="0" distR="0" wp14:anchorId="42B1A5B9" wp14:editId="342F7D87">
                  <wp:extent cx="244549" cy="231816"/>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757" cy="235804"/>
                          </a:xfrm>
                          <a:prstGeom prst="rect">
                            <a:avLst/>
                          </a:prstGeom>
                          <a:noFill/>
                        </pic:spPr>
                      </pic:pic>
                    </a:graphicData>
                  </a:graphic>
                </wp:inline>
              </w:drawing>
            </w:r>
          </w:p>
          <w:p w:rsidR="001863E0" w:rsidRPr="009833B6" w:rsidRDefault="001863E0" w:rsidP="001863E0">
            <w:pPr>
              <w:rPr>
                <w:rFonts w:ascii="Arial" w:hAnsi="Arial" w:cs="Arial"/>
                <w:bCs/>
                <w:lang w:val="en-GB"/>
              </w:rPr>
            </w:pPr>
            <w:r>
              <w:rPr>
                <w:rFonts w:ascii="Arial" w:hAnsi="Arial" w:cs="Arial"/>
                <w:bCs/>
                <w:lang w:val="en-GB"/>
              </w:rPr>
              <w:t xml:space="preserve">B: Northern and Central Africa                             </w:t>
            </w:r>
            <w:r>
              <w:rPr>
                <w:rFonts w:ascii="Arial" w:hAnsi="Arial" w:cs="Arial"/>
                <w:bCs/>
                <w:noProof/>
              </w:rPr>
              <w:drawing>
                <wp:inline distT="0" distB="0" distL="0" distR="0" wp14:anchorId="1CEF7D49" wp14:editId="2AA619CF">
                  <wp:extent cx="244549" cy="231816"/>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757" cy="235804"/>
                          </a:xfrm>
                          <a:prstGeom prst="rect">
                            <a:avLst/>
                          </a:prstGeom>
                          <a:noFill/>
                        </pic:spPr>
                      </pic:pic>
                    </a:graphicData>
                  </a:graphic>
                </wp:inline>
              </w:drawing>
            </w:r>
          </w:p>
        </w:tc>
        <w:tc>
          <w:tcPr>
            <w:tcW w:w="3009" w:type="dxa"/>
            <w:shd w:val="clear" w:color="auto" w:fill="D0CECE" w:themeFill="background2" w:themeFillShade="E6"/>
          </w:tcPr>
          <w:p w:rsidR="001863E0" w:rsidRPr="009833B6" w:rsidRDefault="001863E0" w:rsidP="001863E0">
            <w:pPr>
              <w:rPr>
                <w:rFonts w:ascii="Arial" w:hAnsi="Arial" w:cs="Arial"/>
                <w:bCs/>
                <w:lang w:val="en-GB"/>
              </w:rPr>
            </w:pPr>
            <w:r>
              <w:rPr>
                <w:rFonts w:ascii="Arial" w:hAnsi="Arial" w:cs="Arial"/>
                <w:bCs/>
                <w:lang w:val="en-GB"/>
              </w:rPr>
              <w:t>Please check A, B or both to clarify which regional speciality the applicant is applying for</w:t>
            </w:r>
          </w:p>
        </w:tc>
        <w:tc>
          <w:tcPr>
            <w:tcW w:w="3009" w:type="dxa"/>
            <w:shd w:val="clear" w:color="auto" w:fill="D0CECE" w:themeFill="background2" w:themeFillShade="E6"/>
          </w:tcPr>
          <w:p w:rsidR="001863E0" w:rsidRPr="009833B6" w:rsidRDefault="001863E0" w:rsidP="001863E0">
            <w:pPr>
              <w:rPr>
                <w:rFonts w:ascii="Arial" w:hAnsi="Arial" w:cs="Arial"/>
                <w:bCs/>
                <w:lang w:val="en-GB"/>
              </w:rPr>
            </w:pPr>
          </w:p>
        </w:tc>
      </w:tr>
      <w:tr w:rsidR="00B509FF" w:rsidRPr="009833B6" w:rsidTr="00EB12D8">
        <w:tc>
          <w:tcPr>
            <w:tcW w:w="3009" w:type="dxa"/>
          </w:tcPr>
          <w:p w:rsidR="00B509FF" w:rsidRPr="009833B6" w:rsidRDefault="00B509FF" w:rsidP="00B509FF">
            <w:pPr>
              <w:rPr>
                <w:rFonts w:ascii="Arial" w:hAnsi="Arial" w:cs="Arial"/>
                <w:lang w:val="en-GB"/>
              </w:rPr>
            </w:pPr>
            <w:r w:rsidRPr="009833B6">
              <w:rPr>
                <w:rFonts w:ascii="Arial" w:hAnsi="Arial" w:cs="Arial"/>
                <w:bCs/>
                <w:lang w:val="en-GB"/>
              </w:rPr>
              <w:t>1. A University/Bachelor’s Degree</w:t>
            </w:r>
            <w:r w:rsidR="000A1A67">
              <w:rPr>
                <w:rFonts w:ascii="Arial" w:hAnsi="Arial" w:cs="Arial"/>
                <w:bCs/>
                <w:lang w:val="en-GB"/>
              </w:rPr>
              <w:t>, police academy</w:t>
            </w:r>
            <w:r w:rsidRPr="009833B6">
              <w:rPr>
                <w:rFonts w:ascii="Arial" w:hAnsi="Arial" w:cs="Arial"/>
                <w:bCs/>
                <w:lang w:val="en-GB"/>
              </w:rPr>
              <w:t xml:space="preserve"> </w:t>
            </w:r>
            <w:r w:rsidR="000919C9">
              <w:rPr>
                <w:rFonts w:ascii="Arial" w:hAnsi="Arial" w:cs="Arial"/>
                <w:bCs/>
                <w:lang w:val="en-GB"/>
              </w:rPr>
              <w:t>or Staff College</w:t>
            </w:r>
          </w:p>
        </w:tc>
        <w:tc>
          <w:tcPr>
            <w:tcW w:w="3009" w:type="dxa"/>
          </w:tcPr>
          <w:p w:rsidR="00B509FF" w:rsidRPr="009833B6" w:rsidRDefault="00B509FF" w:rsidP="00EB12D8">
            <w:pPr>
              <w:rPr>
                <w:rFonts w:ascii="Arial" w:hAnsi="Arial" w:cs="Arial"/>
                <w:lang w:val="en-GB"/>
              </w:rPr>
            </w:pPr>
            <w:r w:rsidRPr="009833B6">
              <w:rPr>
                <w:rFonts w:ascii="Arial" w:hAnsi="Arial" w:cs="Arial"/>
                <w:bCs/>
                <w:lang w:val="en-GB"/>
              </w:rPr>
              <w:t xml:space="preserve"> </w:t>
            </w:r>
          </w:p>
        </w:tc>
        <w:tc>
          <w:tcPr>
            <w:tcW w:w="3009" w:type="dxa"/>
          </w:tcPr>
          <w:p w:rsidR="00B509FF" w:rsidRPr="009833B6" w:rsidRDefault="00B509FF" w:rsidP="00EB12D8">
            <w:pPr>
              <w:rPr>
                <w:rFonts w:ascii="Arial" w:hAnsi="Arial" w:cs="Arial"/>
                <w:lang w:val="en-GB"/>
              </w:rPr>
            </w:pPr>
          </w:p>
        </w:tc>
      </w:tr>
      <w:tr w:rsidR="00B509FF" w:rsidRPr="009833B6" w:rsidTr="00EB12D8">
        <w:tc>
          <w:tcPr>
            <w:tcW w:w="3009" w:type="dxa"/>
          </w:tcPr>
          <w:p w:rsidR="00B509FF" w:rsidRPr="009833B6" w:rsidRDefault="00B509FF" w:rsidP="000919C9">
            <w:pPr>
              <w:rPr>
                <w:rFonts w:ascii="Arial" w:hAnsi="Arial" w:cs="Arial"/>
                <w:bCs/>
                <w:lang w:val="en-GB"/>
              </w:rPr>
            </w:pPr>
            <w:r w:rsidRPr="009833B6">
              <w:rPr>
                <w:rFonts w:ascii="Arial" w:hAnsi="Arial" w:cs="Arial"/>
                <w:bCs/>
                <w:lang w:val="en-GB"/>
              </w:rPr>
              <w:t xml:space="preserve">2. Demonstrate </w:t>
            </w:r>
            <w:r w:rsidR="000919C9">
              <w:rPr>
                <w:rFonts w:ascii="Arial" w:hAnsi="Arial" w:cs="Arial"/>
                <w:bCs/>
                <w:lang w:val="en-GB"/>
              </w:rPr>
              <w:t>5 years of</w:t>
            </w:r>
            <w:r w:rsidRPr="009833B6">
              <w:rPr>
                <w:rFonts w:ascii="Arial" w:hAnsi="Arial" w:cs="Arial"/>
                <w:bCs/>
                <w:lang w:val="en-GB"/>
              </w:rPr>
              <w:t xml:space="preserve"> operational </w:t>
            </w:r>
            <w:r w:rsidR="000919C9">
              <w:rPr>
                <w:rFonts w:ascii="Arial" w:hAnsi="Arial" w:cs="Arial"/>
                <w:bCs/>
                <w:lang w:val="en-GB"/>
              </w:rPr>
              <w:t>experience</w:t>
            </w:r>
            <w:r w:rsidRPr="009833B6">
              <w:rPr>
                <w:rFonts w:ascii="Arial" w:hAnsi="Arial" w:cs="Arial"/>
                <w:bCs/>
                <w:lang w:val="en-GB"/>
              </w:rPr>
              <w:t xml:space="preserve"> </w:t>
            </w:r>
            <w:r w:rsidR="000919C9">
              <w:rPr>
                <w:rFonts w:ascii="Arial" w:hAnsi="Arial" w:cs="Arial"/>
                <w:bCs/>
                <w:lang w:val="en-GB"/>
              </w:rPr>
              <w:t xml:space="preserve">in the last 15 years </w:t>
            </w:r>
            <w:r w:rsidRPr="009833B6">
              <w:rPr>
                <w:rFonts w:ascii="Arial" w:hAnsi="Arial" w:cs="Arial"/>
                <w:bCs/>
                <w:lang w:val="en-GB"/>
              </w:rPr>
              <w:t xml:space="preserve">of current police and internal security matters at the national and international level. </w:t>
            </w:r>
          </w:p>
        </w:tc>
        <w:tc>
          <w:tcPr>
            <w:tcW w:w="3009" w:type="dxa"/>
          </w:tcPr>
          <w:p w:rsidR="00B509FF" w:rsidRPr="009833B6" w:rsidRDefault="00B509FF" w:rsidP="00EB12D8">
            <w:pPr>
              <w:rPr>
                <w:rFonts w:ascii="Arial" w:hAnsi="Arial" w:cs="Arial"/>
                <w:lang w:val="en-GB"/>
              </w:rPr>
            </w:pPr>
            <w:r w:rsidRPr="009833B6">
              <w:rPr>
                <w:rFonts w:ascii="Arial" w:hAnsi="Arial" w:cs="Arial"/>
                <w:bCs/>
                <w:lang w:val="en-GB"/>
              </w:rPr>
              <w:t xml:space="preserve"> </w:t>
            </w:r>
          </w:p>
        </w:tc>
        <w:tc>
          <w:tcPr>
            <w:tcW w:w="3009" w:type="dxa"/>
          </w:tcPr>
          <w:p w:rsidR="00B509FF" w:rsidRPr="009833B6" w:rsidRDefault="00B509FF" w:rsidP="00EB12D8">
            <w:pPr>
              <w:rPr>
                <w:rFonts w:ascii="Arial" w:hAnsi="Arial" w:cs="Arial"/>
                <w:lang w:val="en-GB"/>
              </w:rPr>
            </w:pPr>
          </w:p>
        </w:tc>
      </w:tr>
      <w:tr w:rsidR="00B509FF" w:rsidRPr="009833B6" w:rsidTr="00EB12D8">
        <w:tc>
          <w:tcPr>
            <w:tcW w:w="3009" w:type="dxa"/>
          </w:tcPr>
          <w:p w:rsidR="00B509FF" w:rsidRPr="009833B6" w:rsidRDefault="00B509FF" w:rsidP="00EB12D8">
            <w:pPr>
              <w:rPr>
                <w:rFonts w:ascii="Arial" w:hAnsi="Arial" w:cs="Arial"/>
                <w:bCs/>
                <w:lang w:val="en-GB"/>
              </w:rPr>
            </w:pPr>
            <w:r w:rsidRPr="009833B6">
              <w:rPr>
                <w:rFonts w:ascii="Arial" w:hAnsi="Arial" w:cs="Arial"/>
                <w:bCs/>
                <w:lang w:val="en-GB"/>
              </w:rPr>
              <w:t>3. Demonstrate 3 years’ experience in the last 10 in briefing senior leaders/decision makers at the governance level in a National or Multinational environment.</w:t>
            </w:r>
          </w:p>
        </w:tc>
        <w:tc>
          <w:tcPr>
            <w:tcW w:w="3009" w:type="dxa"/>
          </w:tcPr>
          <w:p w:rsidR="00B509FF" w:rsidRPr="009833B6" w:rsidRDefault="00B509FF" w:rsidP="00EB12D8">
            <w:pPr>
              <w:rPr>
                <w:rFonts w:ascii="Arial" w:hAnsi="Arial" w:cs="Arial"/>
                <w:bCs/>
                <w:lang w:val="en-GB"/>
              </w:rPr>
            </w:pPr>
          </w:p>
        </w:tc>
        <w:tc>
          <w:tcPr>
            <w:tcW w:w="3009" w:type="dxa"/>
          </w:tcPr>
          <w:p w:rsidR="00B509FF" w:rsidRPr="009833B6" w:rsidRDefault="00B509FF" w:rsidP="00EB12D8">
            <w:pPr>
              <w:rPr>
                <w:rFonts w:ascii="Arial" w:hAnsi="Arial" w:cs="Arial"/>
                <w:bCs/>
                <w:lang w:val="en-GB"/>
              </w:rPr>
            </w:pPr>
          </w:p>
        </w:tc>
      </w:tr>
      <w:tr w:rsidR="00B509FF" w:rsidRPr="009833B6" w:rsidTr="00EB12D8">
        <w:tc>
          <w:tcPr>
            <w:tcW w:w="3009" w:type="dxa"/>
          </w:tcPr>
          <w:p w:rsidR="00B509FF" w:rsidRPr="009833B6" w:rsidRDefault="00B509FF" w:rsidP="00EB12D8">
            <w:pPr>
              <w:rPr>
                <w:rFonts w:ascii="Arial" w:hAnsi="Arial" w:cs="Arial"/>
                <w:lang w:val="en-GB"/>
              </w:rPr>
            </w:pPr>
            <w:r w:rsidRPr="009833B6">
              <w:rPr>
                <w:rFonts w:ascii="Arial" w:hAnsi="Arial" w:cs="Arial"/>
                <w:bCs/>
                <w:lang w:val="en-GB"/>
              </w:rPr>
              <w:t xml:space="preserve">4. Demonstrate participation in NATO and/or international strategic planning exercises </w:t>
            </w:r>
            <w:r w:rsidRPr="009833B6">
              <w:rPr>
                <w:rFonts w:ascii="Arial" w:hAnsi="Arial" w:cs="Arial"/>
                <w:bCs/>
                <w:lang w:val="en-GB"/>
              </w:rPr>
              <w:lastRenderedPageBreak/>
              <w:t xml:space="preserve">and operations in the last 10 years.  </w:t>
            </w:r>
          </w:p>
        </w:tc>
        <w:tc>
          <w:tcPr>
            <w:tcW w:w="3009" w:type="dxa"/>
          </w:tcPr>
          <w:p w:rsidR="00B509FF" w:rsidRPr="009833B6" w:rsidRDefault="00B509FF" w:rsidP="00EB12D8">
            <w:pPr>
              <w:rPr>
                <w:rFonts w:ascii="Arial" w:hAnsi="Arial" w:cs="Arial"/>
                <w:lang w:val="en-GB"/>
              </w:rPr>
            </w:pPr>
            <w:r w:rsidRPr="009833B6">
              <w:rPr>
                <w:rFonts w:ascii="Arial" w:hAnsi="Arial" w:cs="Arial"/>
                <w:bCs/>
                <w:lang w:val="en-GB"/>
              </w:rPr>
              <w:lastRenderedPageBreak/>
              <w:t xml:space="preserve"> </w:t>
            </w:r>
          </w:p>
        </w:tc>
        <w:tc>
          <w:tcPr>
            <w:tcW w:w="3009" w:type="dxa"/>
          </w:tcPr>
          <w:p w:rsidR="00B509FF" w:rsidRPr="009833B6" w:rsidRDefault="00B509FF" w:rsidP="00EB12D8">
            <w:pPr>
              <w:rPr>
                <w:rFonts w:ascii="Arial" w:hAnsi="Arial" w:cs="Arial"/>
                <w:lang w:val="en-GB"/>
              </w:rPr>
            </w:pPr>
          </w:p>
        </w:tc>
      </w:tr>
      <w:tr w:rsidR="00B509FF" w:rsidRPr="009833B6" w:rsidTr="00EB12D8">
        <w:tc>
          <w:tcPr>
            <w:tcW w:w="3009" w:type="dxa"/>
          </w:tcPr>
          <w:p w:rsidR="00B509FF" w:rsidRPr="009833B6" w:rsidRDefault="00E8047F" w:rsidP="00C8475E">
            <w:pPr>
              <w:pStyle w:val="jwSSCHeading4"/>
              <w:rPr>
                <w:highlight w:val="yellow"/>
              </w:rPr>
            </w:pPr>
            <w:r>
              <w:lastRenderedPageBreak/>
              <w:t>5</w:t>
            </w:r>
            <w:r w:rsidR="00B509FF" w:rsidRPr="009833B6">
              <w:t>. Current NATO Secret Security Clearance or National equivalent.</w:t>
            </w:r>
          </w:p>
        </w:tc>
        <w:tc>
          <w:tcPr>
            <w:tcW w:w="3009" w:type="dxa"/>
          </w:tcPr>
          <w:p w:rsidR="00B509FF" w:rsidRPr="009833B6" w:rsidRDefault="00B509FF" w:rsidP="00C8475E">
            <w:pPr>
              <w:pStyle w:val="jwSSCHeading4"/>
            </w:pPr>
          </w:p>
        </w:tc>
        <w:tc>
          <w:tcPr>
            <w:tcW w:w="3009" w:type="dxa"/>
          </w:tcPr>
          <w:p w:rsidR="00B509FF" w:rsidRPr="009833B6" w:rsidRDefault="00B509FF" w:rsidP="00C8475E">
            <w:pPr>
              <w:pStyle w:val="jwSSCHeading4"/>
            </w:pPr>
            <w:r w:rsidRPr="009833B6">
              <w:t>(Attach National Clearance)</w:t>
            </w:r>
          </w:p>
        </w:tc>
      </w:tr>
      <w:tr w:rsidR="00B509FF" w:rsidRPr="009833B6" w:rsidTr="00EB12D8">
        <w:tc>
          <w:tcPr>
            <w:tcW w:w="3009" w:type="dxa"/>
          </w:tcPr>
          <w:p w:rsidR="00B509FF" w:rsidRPr="009833B6" w:rsidRDefault="00E8047F" w:rsidP="00C8475E">
            <w:pPr>
              <w:pStyle w:val="jwSSCHeading4"/>
              <w:rPr>
                <w:highlight w:val="yellow"/>
              </w:rPr>
            </w:pPr>
            <w:r>
              <w:t>6</w:t>
            </w:r>
            <w:r w:rsidR="00B509FF" w:rsidRPr="009833B6">
              <w:t>. Demonstrated proficiency in English as defined in STANAG 6001 (Standardized Linguistic Pro</w:t>
            </w:r>
            <w:r w:rsidR="00B509FF" w:rsidRPr="000A1A67">
              <w:t>file (SLP) 3333 –</w:t>
            </w:r>
            <w:r w:rsidR="00B509FF" w:rsidRPr="009833B6">
              <w:t xml:space="preserve"> Listening, Speaking, Reading, and Writing) or equivalent.</w:t>
            </w:r>
          </w:p>
        </w:tc>
        <w:tc>
          <w:tcPr>
            <w:tcW w:w="3009" w:type="dxa"/>
          </w:tcPr>
          <w:p w:rsidR="00B509FF" w:rsidRPr="00CB0A1A" w:rsidRDefault="00B509FF" w:rsidP="00C8475E">
            <w:pPr>
              <w:pStyle w:val="jwSSCHeading4"/>
            </w:pPr>
          </w:p>
        </w:tc>
        <w:tc>
          <w:tcPr>
            <w:tcW w:w="3009" w:type="dxa"/>
          </w:tcPr>
          <w:p w:rsidR="00B509FF" w:rsidRPr="00CB0A1A" w:rsidRDefault="00B509FF" w:rsidP="00C8475E">
            <w:pPr>
              <w:pStyle w:val="jwSSCHeading4"/>
            </w:pPr>
          </w:p>
        </w:tc>
      </w:tr>
    </w:tbl>
    <w:p w:rsidR="000D767F" w:rsidRPr="009833B6" w:rsidRDefault="000D767F" w:rsidP="000D767F">
      <w:pPr>
        <w:pStyle w:val="jwbodyText"/>
        <w:rPr>
          <w:b/>
          <w:color w:val="2E74B5" w:themeColor="accent1" w:themeShade="BF"/>
          <w:sz w:val="24"/>
          <w:szCs w:val="24"/>
          <w:lang w:val="en-GB"/>
        </w:rPr>
      </w:pPr>
    </w:p>
    <w:p w:rsidR="000D767F" w:rsidRPr="009833B6" w:rsidRDefault="000D767F" w:rsidP="000D767F">
      <w:pPr>
        <w:pStyle w:val="jwSSCHeading3"/>
        <w:numPr>
          <w:ilvl w:val="0"/>
          <w:numId w:val="0"/>
        </w:numPr>
        <w:spacing w:before="0"/>
        <w:rPr>
          <w:b/>
          <w:color w:val="2E74B5" w:themeColor="accent1" w:themeShade="BF"/>
          <w:lang w:val="en-GB"/>
        </w:rPr>
      </w:pPr>
      <w:r w:rsidRPr="009833B6">
        <w:rPr>
          <w:b/>
          <w:color w:val="2E74B5" w:themeColor="accent1" w:themeShade="BF"/>
          <w:lang w:val="en-GB"/>
        </w:rPr>
        <w:t>8.8 Government –Director of Intelligence and Security Service of the Affected Nation</w:t>
      </w:r>
    </w:p>
    <w:p w:rsidR="000D767F" w:rsidRPr="009833B6" w:rsidRDefault="00044C29" w:rsidP="000D767F">
      <w:pPr>
        <w:pStyle w:val="jwbodyText"/>
        <w:rPr>
          <w:b/>
          <w:color w:val="000000" w:themeColor="text1"/>
          <w:sz w:val="24"/>
          <w:szCs w:val="24"/>
          <w:lang w:val="en-GB"/>
        </w:rPr>
      </w:pPr>
      <w:r w:rsidRPr="009833B6">
        <w:rPr>
          <w:b/>
          <w:color w:val="000000" w:themeColor="text1"/>
          <w:sz w:val="24"/>
          <w:szCs w:val="24"/>
          <w:lang w:val="en-GB"/>
        </w:rPr>
        <w:t>Tasking:</w:t>
      </w:r>
    </w:p>
    <w:p w:rsidR="00044C29" w:rsidRPr="009833B6" w:rsidRDefault="00044C29" w:rsidP="00F543F8">
      <w:pPr>
        <w:pStyle w:val="ListParagraph"/>
        <w:numPr>
          <w:ilvl w:val="0"/>
          <w:numId w:val="58"/>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Provide subject matter expertise to realistically represent the Affected Nation's (AN; country with NATO Forces deploying/deployed) National Intelligence and Security Service strategy to the training audience in accordance with the exercise scenario.  </w:t>
      </w:r>
    </w:p>
    <w:p w:rsidR="00044C29" w:rsidRPr="009833B6" w:rsidRDefault="00044C29" w:rsidP="00F543F8">
      <w:pPr>
        <w:pStyle w:val="ListParagraph"/>
        <w:numPr>
          <w:ilvl w:val="0"/>
          <w:numId w:val="58"/>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To provide strategic advice and guidance on matters concerning the AN's intelligence, internal security and counter terrorism approach.  </w:t>
      </w:r>
    </w:p>
    <w:p w:rsidR="00044C29" w:rsidRPr="009833B6" w:rsidRDefault="00044C29" w:rsidP="00F543F8">
      <w:pPr>
        <w:pStyle w:val="ListParagraph"/>
        <w:numPr>
          <w:ilvl w:val="0"/>
          <w:numId w:val="58"/>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Ascertain that the TA is exposed to a realistic and coherent national intelligence and security policy by the AN in particular and the GYC in general.  </w:t>
      </w:r>
    </w:p>
    <w:p w:rsidR="00044C29" w:rsidRPr="009833B6" w:rsidRDefault="00044C29" w:rsidP="00F543F8">
      <w:pPr>
        <w:pStyle w:val="ListParagraph"/>
        <w:numPr>
          <w:ilvl w:val="0"/>
          <w:numId w:val="58"/>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Act as the focal point for the training audience for Intelligence and Security Service matters during exercise preparation and execution.   </w:t>
      </w:r>
    </w:p>
    <w:p w:rsidR="00044C29" w:rsidRPr="009833B6" w:rsidRDefault="00044C29" w:rsidP="00F543F8">
      <w:pPr>
        <w:pStyle w:val="ListParagraph"/>
        <w:numPr>
          <w:ilvl w:val="0"/>
          <w:numId w:val="58"/>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Coordinate operational Intelligence and Security matters within the AN and EXCON team.   </w:t>
      </w:r>
    </w:p>
    <w:p w:rsidR="00044C29" w:rsidRPr="009833B6" w:rsidRDefault="00044C29" w:rsidP="00F543F8">
      <w:pPr>
        <w:pStyle w:val="ListParagraph"/>
        <w:numPr>
          <w:ilvl w:val="0"/>
          <w:numId w:val="58"/>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Quickly read, digest, analyse and understand the Intelligence and Security situation as depicted in the scenario documentation provided by JWC.   </w:t>
      </w:r>
    </w:p>
    <w:p w:rsidR="00044C29" w:rsidRPr="009833B6" w:rsidRDefault="00044C29" w:rsidP="00F543F8">
      <w:pPr>
        <w:pStyle w:val="ListParagraph"/>
        <w:numPr>
          <w:ilvl w:val="0"/>
          <w:numId w:val="58"/>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Understand and provide recommendations for improvement of Intelligence and Security Service concerns within the scenario.    </w:t>
      </w:r>
    </w:p>
    <w:p w:rsidR="00044C29" w:rsidRPr="009833B6" w:rsidRDefault="00044C29" w:rsidP="00F543F8">
      <w:pPr>
        <w:pStyle w:val="ListParagraph"/>
        <w:numPr>
          <w:ilvl w:val="0"/>
          <w:numId w:val="58"/>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Understand exercise and training objectives and ensure their representation of the scenario supports the training audience’s achievement of those objectives.   </w:t>
      </w:r>
    </w:p>
    <w:p w:rsidR="00044C29" w:rsidRPr="009833B6" w:rsidRDefault="00044C29" w:rsidP="00F543F8">
      <w:pPr>
        <w:pStyle w:val="ListParagraph"/>
        <w:numPr>
          <w:ilvl w:val="0"/>
          <w:numId w:val="58"/>
        </w:numPr>
        <w:spacing w:after="240"/>
        <w:contextualSpacing w:val="0"/>
        <w:rPr>
          <w:rFonts w:ascii="Arial" w:hAnsi="Arial" w:cs="Arial"/>
          <w:bCs/>
          <w:sz w:val="24"/>
          <w:szCs w:val="24"/>
          <w:lang w:val="en-GB"/>
        </w:rPr>
      </w:pPr>
      <w:r w:rsidRPr="009833B6">
        <w:rPr>
          <w:rFonts w:ascii="Arial" w:hAnsi="Arial" w:cs="Arial"/>
          <w:bCs/>
          <w:sz w:val="24"/>
          <w:szCs w:val="24"/>
          <w:lang w:val="en-GB"/>
        </w:rPr>
        <w:lastRenderedPageBreak/>
        <w:t>Develop a basic Concept of Operations for the AN Intelligence and Security Service in the conflict</w:t>
      </w:r>
      <w:r w:rsidR="00E241F0" w:rsidRPr="009833B6">
        <w:rPr>
          <w:rFonts w:ascii="Arial" w:hAnsi="Arial" w:cs="Arial"/>
          <w:bCs/>
          <w:sz w:val="24"/>
          <w:szCs w:val="24"/>
          <w:lang w:val="en-GB"/>
        </w:rPr>
        <w:t>, if</w:t>
      </w:r>
      <w:r w:rsidRPr="009833B6">
        <w:rPr>
          <w:rFonts w:ascii="Arial" w:hAnsi="Arial" w:cs="Arial"/>
          <w:bCs/>
          <w:sz w:val="24"/>
          <w:szCs w:val="24"/>
          <w:lang w:val="en-GB"/>
        </w:rPr>
        <w:t xml:space="preserve"> required, develop and present plans.   </w:t>
      </w:r>
    </w:p>
    <w:p w:rsidR="00044C29" w:rsidRPr="009833B6" w:rsidRDefault="00044C29" w:rsidP="00F543F8">
      <w:pPr>
        <w:pStyle w:val="ListParagraph"/>
        <w:numPr>
          <w:ilvl w:val="0"/>
          <w:numId w:val="58"/>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Be prepared to assist JWC in the development of strategic and operational level scenario documents tailored to the training audience and exercise.   </w:t>
      </w:r>
    </w:p>
    <w:p w:rsidR="00044C29" w:rsidRPr="009833B6" w:rsidRDefault="00044C29" w:rsidP="00F543F8">
      <w:pPr>
        <w:pStyle w:val="ListParagraph"/>
        <w:numPr>
          <w:ilvl w:val="0"/>
          <w:numId w:val="58"/>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Assist training audiences with initial planning stages by providing subject matter expertise and scenario representation to incorporate AN Intelligence and Security Services.   </w:t>
      </w:r>
    </w:p>
    <w:p w:rsidR="00044C29" w:rsidRPr="009833B6" w:rsidRDefault="00044C29" w:rsidP="00F543F8">
      <w:pPr>
        <w:pStyle w:val="ListParagraph"/>
        <w:numPr>
          <w:ilvl w:val="0"/>
          <w:numId w:val="58"/>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Understand and analyse developing training audience plans and documentation and their impacts on AN Internal Security.   </w:t>
      </w:r>
    </w:p>
    <w:p w:rsidR="00044C29" w:rsidRPr="009833B6" w:rsidRDefault="00044C29" w:rsidP="00F543F8">
      <w:pPr>
        <w:pStyle w:val="ListParagraph"/>
        <w:numPr>
          <w:ilvl w:val="0"/>
          <w:numId w:val="58"/>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In accordance with JWC guidance and management, and with all necessary co-ordination, generate appropriate exercise material to provide a challenging and realistic problem set to the training audience.    </w:t>
      </w:r>
    </w:p>
    <w:p w:rsidR="00044C29" w:rsidRPr="009833B6" w:rsidRDefault="00044C29" w:rsidP="00F543F8">
      <w:pPr>
        <w:pStyle w:val="ListParagraph"/>
        <w:numPr>
          <w:ilvl w:val="0"/>
          <w:numId w:val="58"/>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Act as the AN Intelligence and Security Service representative in meetings with the training audience during the exercise, whether face to face, by VTC, phone, email or letter.   </w:t>
      </w:r>
    </w:p>
    <w:p w:rsidR="00044C29" w:rsidRPr="009833B6" w:rsidRDefault="00044C29" w:rsidP="00F543F8">
      <w:pPr>
        <w:pStyle w:val="ListParagraph"/>
        <w:numPr>
          <w:ilvl w:val="0"/>
          <w:numId w:val="58"/>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Produce agendas, written speaking notes and minutes of meetings in support of scenario building, communication/coordination and knowledge management.   </w:t>
      </w:r>
    </w:p>
    <w:p w:rsidR="00044C29" w:rsidRPr="009833B6" w:rsidRDefault="00044C29" w:rsidP="00F543F8">
      <w:pPr>
        <w:pStyle w:val="ListParagraph"/>
        <w:numPr>
          <w:ilvl w:val="0"/>
          <w:numId w:val="58"/>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Be prepared to update and amend exercise and scenario documentation during the course of the exercise in order to ensure training objectives continue to be met.   </w:t>
      </w:r>
    </w:p>
    <w:p w:rsidR="00044C29" w:rsidRPr="009833B6" w:rsidRDefault="00044C29" w:rsidP="00F543F8">
      <w:pPr>
        <w:pStyle w:val="ListParagraph"/>
        <w:numPr>
          <w:ilvl w:val="0"/>
          <w:numId w:val="58"/>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Monitor training audience activity and output so as to provide timely feedback to JWC Exercise Control staff to amend and adapt the exercise as required.    </w:t>
      </w:r>
    </w:p>
    <w:p w:rsidR="00044C29" w:rsidRPr="009833B6" w:rsidRDefault="00044C29" w:rsidP="00F543F8">
      <w:pPr>
        <w:pStyle w:val="ListParagraph"/>
        <w:numPr>
          <w:ilvl w:val="0"/>
          <w:numId w:val="58"/>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Attend daily coordination meetings as dictated by the EXCON battle rhythm and Chief Grey Cell, providing SME advice as required.  </w:t>
      </w:r>
    </w:p>
    <w:p w:rsidR="00044C29" w:rsidRPr="009833B6" w:rsidRDefault="00044C29" w:rsidP="00F543F8">
      <w:pPr>
        <w:pStyle w:val="ListParagraph"/>
        <w:numPr>
          <w:ilvl w:val="0"/>
          <w:numId w:val="58"/>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Undertake any other duties as directed by the Grey Cell JWC permanent staff as reasonably expected within the </w:t>
      </w:r>
      <w:r w:rsidR="00E241F0" w:rsidRPr="009833B6">
        <w:rPr>
          <w:rFonts w:ascii="Arial" w:hAnsi="Arial" w:cs="Arial"/>
          <w:bCs/>
          <w:sz w:val="24"/>
          <w:szCs w:val="24"/>
          <w:lang w:val="en-GB"/>
        </w:rPr>
        <w:t>exercise.</w:t>
      </w:r>
      <w:r w:rsidRPr="009833B6">
        <w:rPr>
          <w:rFonts w:ascii="Arial" w:hAnsi="Arial" w:cs="Arial"/>
          <w:bCs/>
          <w:sz w:val="24"/>
          <w:szCs w:val="24"/>
          <w:lang w:val="en-GB"/>
        </w:rPr>
        <w:t xml:space="preserve">  </w:t>
      </w:r>
    </w:p>
    <w:p w:rsidR="00044C29" w:rsidRPr="009833B6" w:rsidRDefault="00044C29" w:rsidP="00F543F8">
      <w:pPr>
        <w:pStyle w:val="ListParagraph"/>
        <w:numPr>
          <w:ilvl w:val="0"/>
          <w:numId w:val="58"/>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Make solicited recommendations to the JWC Exercise Control team.    </w:t>
      </w:r>
    </w:p>
    <w:p w:rsidR="00044C29" w:rsidRPr="009833B6" w:rsidRDefault="00044C29" w:rsidP="00F543F8">
      <w:pPr>
        <w:pStyle w:val="ListParagraph"/>
        <w:numPr>
          <w:ilvl w:val="0"/>
          <w:numId w:val="58"/>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Under JWC guidance and management, be prepared to supply updates to JWC documentation to ensure representation of latest doctrine/TTPs in area of subject matter expertise.   </w:t>
      </w:r>
    </w:p>
    <w:p w:rsidR="00044C29" w:rsidRPr="009833B6" w:rsidRDefault="00044C29" w:rsidP="00F543F8">
      <w:pPr>
        <w:pStyle w:val="ListParagraph"/>
        <w:numPr>
          <w:ilvl w:val="0"/>
          <w:numId w:val="58"/>
        </w:numPr>
        <w:spacing w:after="240"/>
        <w:contextualSpacing w:val="0"/>
        <w:rPr>
          <w:rFonts w:ascii="Arial" w:hAnsi="Arial" w:cs="Arial"/>
          <w:bCs/>
          <w:sz w:val="24"/>
          <w:szCs w:val="24"/>
          <w:lang w:val="en-GB"/>
        </w:rPr>
      </w:pPr>
      <w:r w:rsidRPr="009833B6">
        <w:rPr>
          <w:rFonts w:ascii="Arial" w:hAnsi="Arial" w:cs="Arial"/>
          <w:bCs/>
          <w:sz w:val="24"/>
          <w:szCs w:val="24"/>
          <w:lang w:val="en-GB"/>
        </w:rPr>
        <w:t>Provide feedback to JWC permanent staff on request for the improvement of NATO exercise processes.</w:t>
      </w:r>
    </w:p>
    <w:p w:rsidR="00044C29" w:rsidRPr="009833B6" w:rsidRDefault="00044C29" w:rsidP="000D767F">
      <w:pPr>
        <w:pStyle w:val="jwbodyText"/>
        <w:rPr>
          <w:b/>
          <w:color w:val="2E74B5" w:themeColor="accent1" w:themeShade="BF"/>
          <w:sz w:val="24"/>
          <w:szCs w:val="24"/>
          <w:lang w:val="en-GB"/>
        </w:rPr>
      </w:pPr>
    </w:p>
    <w:p w:rsidR="000D767F" w:rsidRPr="009833B6" w:rsidRDefault="000D767F" w:rsidP="000D767F">
      <w:pPr>
        <w:pStyle w:val="jwbodyText"/>
        <w:rPr>
          <w:b/>
          <w:color w:val="2E74B5" w:themeColor="accent1" w:themeShade="BF"/>
          <w:sz w:val="24"/>
          <w:szCs w:val="24"/>
          <w:lang w:val="en-GB"/>
        </w:rPr>
      </w:pPr>
    </w:p>
    <w:p w:rsidR="000D767F" w:rsidRPr="009833B6" w:rsidRDefault="000D767F" w:rsidP="009B3DDD">
      <w:pPr>
        <w:pStyle w:val="jwbodyText"/>
        <w:keepNext/>
        <w:rPr>
          <w:b/>
          <w:color w:val="2E74B5" w:themeColor="accent1" w:themeShade="BF"/>
          <w:sz w:val="24"/>
          <w:szCs w:val="24"/>
          <w:lang w:val="en-GB"/>
        </w:rPr>
      </w:pPr>
      <w:r w:rsidRPr="009833B6">
        <w:rPr>
          <w:b/>
          <w:color w:val="2E74B5" w:themeColor="accent1" w:themeShade="BF"/>
          <w:sz w:val="24"/>
          <w:szCs w:val="24"/>
          <w:lang w:val="en-GB"/>
        </w:rPr>
        <w:t>8.8 Technical Requirements and Evaluation Matrix:</w:t>
      </w:r>
    </w:p>
    <w:tbl>
      <w:tblPr>
        <w:tblStyle w:val="TableGrid"/>
        <w:tblW w:w="0" w:type="auto"/>
        <w:tblLook w:val="04A0" w:firstRow="1" w:lastRow="0" w:firstColumn="1" w:lastColumn="0" w:noHBand="0" w:noVBand="1"/>
      </w:tblPr>
      <w:tblGrid>
        <w:gridCol w:w="3009"/>
        <w:gridCol w:w="3009"/>
        <w:gridCol w:w="3009"/>
      </w:tblGrid>
      <w:tr w:rsidR="00044C29" w:rsidRPr="009833B6" w:rsidTr="00EB12D8">
        <w:tc>
          <w:tcPr>
            <w:tcW w:w="3009" w:type="dxa"/>
          </w:tcPr>
          <w:p w:rsidR="00044C29" w:rsidRPr="009833B6" w:rsidRDefault="00044C29" w:rsidP="00EB12D8">
            <w:pPr>
              <w:rPr>
                <w:rFonts w:ascii="Arial" w:hAnsi="Arial" w:cs="Arial"/>
                <w:b/>
                <w:lang w:val="en-GB"/>
              </w:rPr>
            </w:pPr>
            <w:r w:rsidRPr="009833B6">
              <w:rPr>
                <w:rFonts w:ascii="Arial" w:hAnsi="Arial" w:cs="Arial"/>
                <w:b/>
                <w:bCs/>
                <w:lang w:val="en-GB"/>
              </w:rPr>
              <w:t>Technical Requirement</w:t>
            </w:r>
          </w:p>
        </w:tc>
        <w:tc>
          <w:tcPr>
            <w:tcW w:w="3009" w:type="dxa"/>
          </w:tcPr>
          <w:p w:rsidR="00044C29" w:rsidRPr="009833B6" w:rsidRDefault="00044C29" w:rsidP="00C8475E">
            <w:pPr>
              <w:pStyle w:val="jwSSCHeading4"/>
            </w:pPr>
            <w:r w:rsidRPr="009833B6">
              <w:t xml:space="preserve">Meets: </w:t>
            </w:r>
          </w:p>
          <w:p w:rsidR="00044C29" w:rsidRPr="009833B6" w:rsidRDefault="00044C29" w:rsidP="00EB12D8">
            <w:pPr>
              <w:rPr>
                <w:rFonts w:ascii="Arial" w:hAnsi="Arial" w:cs="Arial"/>
                <w:lang w:val="en-GB"/>
              </w:rPr>
            </w:pPr>
            <w:r w:rsidRPr="009833B6">
              <w:rPr>
                <w:rFonts w:ascii="Arial" w:hAnsi="Arial" w:cs="Arial"/>
                <w:b/>
                <w:lang w:val="en-GB"/>
              </w:rPr>
              <w:t>Y or N</w:t>
            </w:r>
          </w:p>
        </w:tc>
        <w:tc>
          <w:tcPr>
            <w:tcW w:w="3009" w:type="dxa"/>
          </w:tcPr>
          <w:p w:rsidR="00044C29" w:rsidRPr="009833B6" w:rsidRDefault="00E8047F" w:rsidP="00EB12D8">
            <w:pPr>
              <w:rPr>
                <w:rFonts w:ascii="Arial" w:hAnsi="Arial" w:cs="Arial"/>
                <w:b/>
                <w:lang w:val="en-GB"/>
              </w:rPr>
            </w:pPr>
            <w:r w:rsidRPr="00E8047F">
              <w:rPr>
                <w:rFonts w:ascii="Arial" w:eastAsia="Arial" w:hAnsi="Arial" w:cs="Arial"/>
                <w:lang w:val="en-GB"/>
              </w:rPr>
              <w:t>For each line, please explain how the candidate meets the respective Technical Requirements</w:t>
            </w:r>
          </w:p>
        </w:tc>
      </w:tr>
      <w:tr w:rsidR="001863E0" w:rsidRPr="009833B6" w:rsidTr="001863E0">
        <w:tc>
          <w:tcPr>
            <w:tcW w:w="3009" w:type="dxa"/>
            <w:shd w:val="clear" w:color="auto" w:fill="D0CECE" w:themeFill="background2" w:themeFillShade="E6"/>
          </w:tcPr>
          <w:p w:rsidR="001863E0" w:rsidRDefault="001863E0" w:rsidP="001863E0">
            <w:pPr>
              <w:rPr>
                <w:rFonts w:ascii="Arial" w:hAnsi="Arial" w:cs="Arial"/>
                <w:bCs/>
                <w:lang w:val="en-GB"/>
              </w:rPr>
            </w:pPr>
            <w:r>
              <w:rPr>
                <w:rFonts w:ascii="Arial" w:hAnsi="Arial" w:cs="Arial"/>
                <w:bCs/>
                <w:lang w:val="en-GB"/>
              </w:rPr>
              <w:t>Applying for:</w:t>
            </w:r>
          </w:p>
          <w:p w:rsidR="001863E0" w:rsidRDefault="001863E0" w:rsidP="001863E0">
            <w:pPr>
              <w:rPr>
                <w:rFonts w:ascii="Arial" w:hAnsi="Arial" w:cs="Arial"/>
                <w:bCs/>
                <w:lang w:val="en-GB"/>
              </w:rPr>
            </w:pPr>
            <w:r>
              <w:rPr>
                <w:rFonts w:ascii="Arial" w:hAnsi="Arial" w:cs="Arial"/>
                <w:bCs/>
                <w:lang w:val="en-GB"/>
              </w:rPr>
              <w:t xml:space="preserve">A: Western European Speciality                      </w:t>
            </w:r>
            <w:r>
              <w:rPr>
                <w:rFonts w:ascii="Arial" w:hAnsi="Arial" w:cs="Arial"/>
                <w:bCs/>
                <w:noProof/>
              </w:rPr>
              <w:drawing>
                <wp:inline distT="0" distB="0" distL="0" distR="0" wp14:anchorId="4138EE32" wp14:editId="4016BF64">
                  <wp:extent cx="244549" cy="231816"/>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757" cy="235804"/>
                          </a:xfrm>
                          <a:prstGeom prst="rect">
                            <a:avLst/>
                          </a:prstGeom>
                          <a:noFill/>
                        </pic:spPr>
                      </pic:pic>
                    </a:graphicData>
                  </a:graphic>
                </wp:inline>
              </w:drawing>
            </w:r>
          </w:p>
          <w:p w:rsidR="001863E0" w:rsidRPr="009833B6" w:rsidRDefault="001863E0" w:rsidP="001863E0">
            <w:pPr>
              <w:rPr>
                <w:rFonts w:ascii="Arial" w:hAnsi="Arial" w:cs="Arial"/>
                <w:bCs/>
                <w:lang w:val="en-GB"/>
              </w:rPr>
            </w:pPr>
            <w:r>
              <w:rPr>
                <w:rFonts w:ascii="Arial" w:hAnsi="Arial" w:cs="Arial"/>
                <w:bCs/>
                <w:lang w:val="en-GB"/>
              </w:rPr>
              <w:t xml:space="preserve">B: Northern and Central Africa                             </w:t>
            </w:r>
            <w:r>
              <w:rPr>
                <w:rFonts w:ascii="Arial" w:hAnsi="Arial" w:cs="Arial"/>
                <w:bCs/>
                <w:noProof/>
              </w:rPr>
              <w:drawing>
                <wp:inline distT="0" distB="0" distL="0" distR="0" wp14:anchorId="43B94741" wp14:editId="35EF5FFB">
                  <wp:extent cx="244549" cy="231816"/>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757" cy="235804"/>
                          </a:xfrm>
                          <a:prstGeom prst="rect">
                            <a:avLst/>
                          </a:prstGeom>
                          <a:noFill/>
                        </pic:spPr>
                      </pic:pic>
                    </a:graphicData>
                  </a:graphic>
                </wp:inline>
              </w:drawing>
            </w:r>
          </w:p>
        </w:tc>
        <w:tc>
          <w:tcPr>
            <w:tcW w:w="3009" w:type="dxa"/>
            <w:shd w:val="clear" w:color="auto" w:fill="D0CECE" w:themeFill="background2" w:themeFillShade="E6"/>
          </w:tcPr>
          <w:p w:rsidR="001863E0" w:rsidRPr="009833B6" w:rsidRDefault="001863E0" w:rsidP="001863E0">
            <w:pPr>
              <w:rPr>
                <w:rFonts w:ascii="Arial" w:hAnsi="Arial" w:cs="Arial"/>
                <w:bCs/>
                <w:lang w:val="en-GB"/>
              </w:rPr>
            </w:pPr>
            <w:r>
              <w:rPr>
                <w:rFonts w:ascii="Arial" w:hAnsi="Arial" w:cs="Arial"/>
                <w:bCs/>
                <w:lang w:val="en-GB"/>
              </w:rPr>
              <w:t>Please check A, B or both to clarify which regional speciality the applicant is applying for</w:t>
            </w:r>
          </w:p>
        </w:tc>
        <w:tc>
          <w:tcPr>
            <w:tcW w:w="3009" w:type="dxa"/>
            <w:shd w:val="clear" w:color="auto" w:fill="D0CECE" w:themeFill="background2" w:themeFillShade="E6"/>
          </w:tcPr>
          <w:p w:rsidR="001863E0" w:rsidRPr="009833B6" w:rsidRDefault="001863E0" w:rsidP="001863E0">
            <w:pPr>
              <w:rPr>
                <w:rFonts w:ascii="Arial" w:hAnsi="Arial" w:cs="Arial"/>
                <w:bCs/>
                <w:lang w:val="en-GB"/>
              </w:rPr>
            </w:pPr>
          </w:p>
        </w:tc>
      </w:tr>
      <w:tr w:rsidR="00044C29" w:rsidRPr="009833B6" w:rsidTr="00EB12D8">
        <w:tc>
          <w:tcPr>
            <w:tcW w:w="3009" w:type="dxa"/>
          </w:tcPr>
          <w:p w:rsidR="00044C29" w:rsidRPr="009833B6" w:rsidRDefault="00044C29" w:rsidP="00EB12D8">
            <w:pPr>
              <w:rPr>
                <w:rFonts w:ascii="Arial" w:hAnsi="Arial" w:cs="Arial"/>
                <w:lang w:val="en-GB"/>
              </w:rPr>
            </w:pPr>
            <w:r w:rsidRPr="009833B6">
              <w:rPr>
                <w:rFonts w:ascii="Arial" w:hAnsi="Arial" w:cs="Arial"/>
                <w:bCs/>
                <w:lang w:val="en-GB"/>
              </w:rPr>
              <w:t xml:space="preserve">1. A University/Bachelor’s Degree </w:t>
            </w:r>
          </w:p>
        </w:tc>
        <w:tc>
          <w:tcPr>
            <w:tcW w:w="3009" w:type="dxa"/>
          </w:tcPr>
          <w:p w:rsidR="00044C29" w:rsidRPr="009833B6" w:rsidRDefault="00044C29" w:rsidP="00EB12D8">
            <w:pPr>
              <w:rPr>
                <w:rFonts w:ascii="Arial" w:hAnsi="Arial" w:cs="Arial"/>
                <w:lang w:val="en-GB"/>
              </w:rPr>
            </w:pPr>
            <w:r w:rsidRPr="009833B6">
              <w:rPr>
                <w:rFonts w:ascii="Arial" w:hAnsi="Arial" w:cs="Arial"/>
                <w:bCs/>
                <w:lang w:val="en-GB"/>
              </w:rPr>
              <w:t xml:space="preserve"> </w:t>
            </w:r>
          </w:p>
        </w:tc>
        <w:tc>
          <w:tcPr>
            <w:tcW w:w="3009" w:type="dxa"/>
          </w:tcPr>
          <w:p w:rsidR="00044C29" w:rsidRPr="009833B6" w:rsidRDefault="00044C29" w:rsidP="00EB12D8">
            <w:pPr>
              <w:rPr>
                <w:rFonts w:ascii="Arial" w:hAnsi="Arial" w:cs="Arial"/>
                <w:lang w:val="en-GB"/>
              </w:rPr>
            </w:pPr>
          </w:p>
          <w:p w:rsidR="00044C29" w:rsidRPr="009833B6" w:rsidRDefault="00044C29" w:rsidP="00EB12D8">
            <w:pPr>
              <w:rPr>
                <w:rFonts w:ascii="Arial" w:hAnsi="Arial" w:cs="Arial"/>
                <w:lang w:val="en-GB"/>
              </w:rPr>
            </w:pPr>
            <w:r w:rsidRPr="009833B6">
              <w:rPr>
                <w:rFonts w:ascii="Arial" w:hAnsi="Arial" w:cs="Arial"/>
                <w:bCs/>
                <w:lang w:val="en-GB"/>
              </w:rPr>
              <w:t xml:space="preserve"> </w:t>
            </w:r>
          </w:p>
        </w:tc>
      </w:tr>
      <w:tr w:rsidR="00044C29" w:rsidRPr="009833B6" w:rsidTr="00EB12D8">
        <w:tc>
          <w:tcPr>
            <w:tcW w:w="3009" w:type="dxa"/>
          </w:tcPr>
          <w:p w:rsidR="00044C29" w:rsidRPr="009833B6" w:rsidRDefault="00044C29" w:rsidP="000A1A67">
            <w:pPr>
              <w:rPr>
                <w:rFonts w:ascii="Arial" w:hAnsi="Arial" w:cs="Arial"/>
                <w:bCs/>
                <w:lang w:val="en-GB"/>
              </w:rPr>
            </w:pPr>
            <w:r w:rsidRPr="009833B6">
              <w:rPr>
                <w:rFonts w:ascii="Arial" w:hAnsi="Arial" w:cs="Arial"/>
                <w:bCs/>
                <w:lang w:val="en-GB"/>
              </w:rPr>
              <w:t xml:space="preserve">2. Demonstrate </w:t>
            </w:r>
            <w:r w:rsidR="000A1A67">
              <w:rPr>
                <w:rFonts w:ascii="Arial" w:hAnsi="Arial" w:cs="Arial"/>
                <w:bCs/>
                <w:lang w:val="en-GB"/>
              </w:rPr>
              <w:t xml:space="preserve">5 years of </w:t>
            </w:r>
            <w:r w:rsidRPr="009833B6">
              <w:rPr>
                <w:rFonts w:ascii="Arial" w:hAnsi="Arial" w:cs="Arial"/>
                <w:bCs/>
                <w:lang w:val="en-GB"/>
              </w:rPr>
              <w:t xml:space="preserve">operational </w:t>
            </w:r>
            <w:r w:rsidR="000A1A67">
              <w:rPr>
                <w:rFonts w:ascii="Arial" w:hAnsi="Arial" w:cs="Arial"/>
                <w:bCs/>
                <w:lang w:val="en-GB"/>
              </w:rPr>
              <w:t>intelligence experience</w:t>
            </w:r>
            <w:r w:rsidRPr="009833B6">
              <w:rPr>
                <w:rFonts w:ascii="Arial" w:hAnsi="Arial" w:cs="Arial"/>
                <w:bCs/>
                <w:lang w:val="en-GB"/>
              </w:rPr>
              <w:t xml:space="preserve"> </w:t>
            </w:r>
            <w:r w:rsidR="000A1A67">
              <w:rPr>
                <w:rFonts w:ascii="Arial" w:hAnsi="Arial" w:cs="Arial"/>
                <w:bCs/>
                <w:lang w:val="en-GB"/>
              </w:rPr>
              <w:t xml:space="preserve">in the last 10 years </w:t>
            </w:r>
            <w:r w:rsidRPr="009833B6">
              <w:rPr>
                <w:rFonts w:ascii="Arial" w:hAnsi="Arial" w:cs="Arial"/>
                <w:bCs/>
                <w:lang w:val="en-GB"/>
              </w:rPr>
              <w:t xml:space="preserve">of police and internal security matters at the national and international level. </w:t>
            </w:r>
          </w:p>
        </w:tc>
        <w:tc>
          <w:tcPr>
            <w:tcW w:w="3009" w:type="dxa"/>
          </w:tcPr>
          <w:p w:rsidR="00044C29" w:rsidRPr="009833B6" w:rsidRDefault="00044C29" w:rsidP="00EB12D8">
            <w:pPr>
              <w:rPr>
                <w:rFonts w:ascii="Arial" w:hAnsi="Arial" w:cs="Arial"/>
                <w:lang w:val="en-GB"/>
              </w:rPr>
            </w:pPr>
            <w:r w:rsidRPr="009833B6">
              <w:rPr>
                <w:rFonts w:ascii="Arial" w:hAnsi="Arial" w:cs="Arial"/>
                <w:bCs/>
                <w:lang w:val="en-GB"/>
              </w:rPr>
              <w:t xml:space="preserve"> </w:t>
            </w:r>
          </w:p>
        </w:tc>
        <w:tc>
          <w:tcPr>
            <w:tcW w:w="3009" w:type="dxa"/>
          </w:tcPr>
          <w:p w:rsidR="00044C29" w:rsidRPr="009833B6" w:rsidRDefault="00044C29" w:rsidP="00EB12D8">
            <w:pPr>
              <w:rPr>
                <w:rFonts w:ascii="Arial" w:hAnsi="Arial" w:cs="Arial"/>
                <w:lang w:val="en-GB"/>
              </w:rPr>
            </w:pPr>
          </w:p>
        </w:tc>
      </w:tr>
      <w:tr w:rsidR="00044C29" w:rsidRPr="009833B6" w:rsidTr="00EB12D8">
        <w:tc>
          <w:tcPr>
            <w:tcW w:w="3009" w:type="dxa"/>
          </w:tcPr>
          <w:p w:rsidR="00044C29" w:rsidRPr="009833B6" w:rsidRDefault="00044C29" w:rsidP="00EB12D8">
            <w:pPr>
              <w:rPr>
                <w:rFonts w:ascii="Arial" w:hAnsi="Arial" w:cs="Arial"/>
                <w:bCs/>
                <w:lang w:val="en-GB"/>
              </w:rPr>
            </w:pPr>
            <w:r w:rsidRPr="009833B6">
              <w:rPr>
                <w:rFonts w:ascii="Arial" w:hAnsi="Arial" w:cs="Arial"/>
                <w:bCs/>
                <w:lang w:val="en-GB"/>
              </w:rPr>
              <w:t>3. Demonstrate 3 years’ experience in the last 10 in briefing senior leaders/decision makers at the governance level in a National or Multinational environment.</w:t>
            </w:r>
          </w:p>
        </w:tc>
        <w:tc>
          <w:tcPr>
            <w:tcW w:w="3009" w:type="dxa"/>
          </w:tcPr>
          <w:p w:rsidR="00044C29" w:rsidRPr="009833B6" w:rsidRDefault="00044C29" w:rsidP="00EB12D8">
            <w:pPr>
              <w:rPr>
                <w:rFonts w:ascii="Arial" w:hAnsi="Arial" w:cs="Arial"/>
                <w:bCs/>
                <w:lang w:val="en-GB"/>
              </w:rPr>
            </w:pPr>
          </w:p>
        </w:tc>
        <w:tc>
          <w:tcPr>
            <w:tcW w:w="3009" w:type="dxa"/>
          </w:tcPr>
          <w:p w:rsidR="00044C29" w:rsidRPr="009833B6" w:rsidRDefault="00044C29" w:rsidP="00EB12D8">
            <w:pPr>
              <w:rPr>
                <w:rFonts w:ascii="Arial" w:hAnsi="Arial" w:cs="Arial"/>
                <w:bCs/>
                <w:lang w:val="en-GB"/>
              </w:rPr>
            </w:pPr>
          </w:p>
        </w:tc>
      </w:tr>
      <w:tr w:rsidR="00044C29" w:rsidRPr="009833B6" w:rsidTr="00EB12D8">
        <w:tc>
          <w:tcPr>
            <w:tcW w:w="3009" w:type="dxa"/>
          </w:tcPr>
          <w:p w:rsidR="00044C29" w:rsidRPr="009833B6" w:rsidRDefault="00044C29" w:rsidP="000A1A67">
            <w:pPr>
              <w:rPr>
                <w:rFonts w:ascii="Arial" w:hAnsi="Arial" w:cs="Arial"/>
                <w:lang w:val="en-GB"/>
              </w:rPr>
            </w:pPr>
            <w:r w:rsidRPr="009833B6">
              <w:rPr>
                <w:rFonts w:ascii="Arial" w:hAnsi="Arial" w:cs="Arial"/>
                <w:bCs/>
                <w:lang w:val="en-GB"/>
              </w:rPr>
              <w:t>4. Demonstrate participation in NATO and/or international strategic planning exercises and operations</w:t>
            </w:r>
            <w:r w:rsidR="000A1A67">
              <w:rPr>
                <w:rFonts w:ascii="Arial" w:hAnsi="Arial" w:cs="Arial"/>
                <w:bCs/>
                <w:lang w:val="en-GB"/>
              </w:rPr>
              <w:t xml:space="preserve"> as intelligence SME</w:t>
            </w:r>
            <w:r w:rsidRPr="009833B6">
              <w:rPr>
                <w:rFonts w:ascii="Arial" w:hAnsi="Arial" w:cs="Arial"/>
                <w:bCs/>
                <w:lang w:val="en-GB"/>
              </w:rPr>
              <w:t xml:space="preserve"> in the last 10 years.  </w:t>
            </w:r>
          </w:p>
        </w:tc>
        <w:tc>
          <w:tcPr>
            <w:tcW w:w="3009" w:type="dxa"/>
          </w:tcPr>
          <w:p w:rsidR="00044C29" w:rsidRPr="009833B6" w:rsidRDefault="00044C29" w:rsidP="00EB12D8">
            <w:pPr>
              <w:rPr>
                <w:rFonts w:ascii="Arial" w:hAnsi="Arial" w:cs="Arial"/>
                <w:lang w:val="en-GB"/>
              </w:rPr>
            </w:pPr>
            <w:r w:rsidRPr="009833B6">
              <w:rPr>
                <w:rFonts w:ascii="Arial" w:hAnsi="Arial" w:cs="Arial"/>
                <w:bCs/>
                <w:lang w:val="en-GB"/>
              </w:rPr>
              <w:t xml:space="preserve"> </w:t>
            </w:r>
          </w:p>
        </w:tc>
        <w:tc>
          <w:tcPr>
            <w:tcW w:w="3009" w:type="dxa"/>
          </w:tcPr>
          <w:p w:rsidR="00044C29" w:rsidRPr="009833B6" w:rsidRDefault="00044C29" w:rsidP="00EB12D8">
            <w:pPr>
              <w:rPr>
                <w:rFonts w:ascii="Arial" w:hAnsi="Arial" w:cs="Arial"/>
                <w:lang w:val="en-GB"/>
              </w:rPr>
            </w:pPr>
          </w:p>
        </w:tc>
      </w:tr>
      <w:tr w:rsidR="00044C29" w:rsidRPr="009833B6" w:rsidTr="00EB12D8">
        <w:tc>
          <w:tcPr>
            <w:tcW w:w="3009" w:type="dxa"/>
          </w:tcPr>
          <w:p w:rsidR="00044C29" w:rsidRPr="009833B6" w:rsidRDefault="00E8047F" w:rsidP="00C8475E">
            <w:pPr>
              <w:pStyle w:val="jwSSCHeading4"/>
              <w:rPr>
                <w:highlight w:val="yellow"/>
              </w:rPr>
            </w:pPr>
            <w:r>
              <w:lastRenderedPageBreak/>
              <w:t>5</w:t>
            </w:r>
            <w:r w:rsidR="00044C29" w:rsidRPr="009833B6">
              <w:t>. Current NATO Secret Security Clearance or National equivalent.</w:t>
            </w:r>
          </w:p>
        </w:tc>
        <w:tc>
          <w:tcPr>
            <w:tcW w:w="3009" w:type="dxa"/>
          </w:tcPr>
          <w:p w:rsidR="00044C29" w:rsidRPr="009833B6" w:rsidRDefault="00044C29" w:rsidP="00C8475E">
            <w:pPr>
              <w:pStyle w:val="jwSSCHeading4"/>
            </w:pPr>
          </w:p>
        </w:tc>
        <w:tc>
          <w:tcPr>
            <w:tcW w:w="3009" w:type="dxa"/>
          </w:tcPr>
          <w:p w:rsidR="00044C29" w:rsidRPr="009833B6" w:rsidRDefault="00044C29" w:rsidP="00C8475E">
            <w:pPr>
              <w:pStyle w:val="jwSSCHeading4"/>
            </w:pPr>
            <w:r w:rsidRPr="009833B6">
              <w:t>(Attach National Clearance)</w:t>
            </w:r>
          </w:p>
        </w:tc>
      </w:tr>
      <w:tr w:rsidR="00044C29" w:rsidRPr="009833B6" w:rsidTr="00EB12D8">
        <w:tc>
          <w:tcPr>
            <w:tcW w:w="3009" w:type="dxa"/>
          </w:tcPr>
          <w:p w:rsidR="00044C29" w:rsidRPr="009833B6" w:rsidRDefault="00E8047F" w:rsidP="00C8475E">
            <w:pPr>
              <w:pStyle w:val="jwSSCHeading4"/>
              <w:rPr>
                <w:highlight w:val="yellow"/>
              </w:rPr>
            </w:pPr>
            <w:r>
              <w:t>6</w:t>
            </w:r>
            <w:r w:rsidR="00044C29" w:rsidRPr="009833B6">
              <w:t>. Demonstrated proficiency in English as defined in STANAG 6001 (Standardized Linguistic Pr</w:t>
            </w:r>
            <w:r w:rsidR="00044C29" w:rsidRPr="009B3DDD">
              <w:t>ofile (SLP) 3333 –</w:t>
            </w:r>
            <w:r w:rsidR="00044C29" w:rsidRPr="009833B6">
              <w:t xml:space="preserve"> Listening, Speaking, Reading, and Writing) or equivalent.</w:t>
            </w:r>
          </w:p>
        </w:tc>
        <w:tc>
          <w:tcPr>
            <w:tcW w:w="3009" w:type="dxa"/>
          </w:tcPr>
          <w:p w:rsidR="00044C29" w:rsidRPr="009833B6" w:rsidRDefault="00044C29" w:rsidP="00C8475E">
            <w:pPr>
              <w:pStyle w:val="jwSSCHeading4"/>
            </w:pPr>
          </w:p>
        </w:tc>
        <w:tc>
          <w:tcPr>
            <w:tcW w:w="3009" w:type="dxa"/>
          </w:tcPr>
          <w:p w:rsidR="00044C29" w:rsidRPr="009833B6" w:rsidRDefault="00044C29" w:rsidP="00C8475E">
            <w:pPr>
              <w:pStyle w:val="jwSSCHeading4"/>
            </w:pPr>
          </w:p>
        </w:tc>
      </w:tr>
    </w:tbl>
    <w:p w:rsidR="006871C5" w:rsidRDefault="006871C5" w:rsidP="000779A9">
      <w:pPr>
        <w:pStyle w:val="jwSSCHeading2"/>
        <w:jc w:val="center"/>
        <w:rPr>
          <w:b/>
          <w:color w:val="000000" w:themeColor="text1"/>
          <w:sz w:val="36"/>
          <w:szCs w:val="36"/>
          <w:lang w:val="en-GB"/>
        </w:rPr>
      </w:pPr>
    </w:p>
    <w:p w:rsidR="006871C5" w:rsidRDefault="006871C5">
      <w:pPr>
        <w:spacing w:after="160" w:line="259" w:lineRule="auto"/>
        <w:rPr>
          <w:rFonts w:ascii="Arial" w:hAnsi="Arial" w:cs="Arial"/>
          <w:b/>
          <w:color w:val="000000" w:themeColor="text1"/>
          <w:sz w:val="36"/>
          <w:szCs w:val="36"/>
          <w:lang w:val="en-GB"/>
        </w:rPr>
      </w:pPr>
      <w:r>
        <w:rPr>
          <w:b/>
          <w:color w:val="000000" w:themeColor="text1"/>
          <w:sz w:val="36"/>
          <w:szCs w:val="36"/>
          <w:lang w:val="en-GB"/>
        </w:rPr>
        <w:br w:type="page"/>
      </w:r>
    </w:p>
    <w:p w:rsidR="001F35AA" w:rsidRPr="009833B6" w:rsidRDefault="001F35AA" w:rsidP="000779A9">
      <w:pPr>
        <w:pStyle w:val="jwSSCHeading2"/>
        <w:jc w:val="center"/>
        <w:rPr>
          <w:b/>
          <w:color w:val="000000" w:themeColor="text1"/>
          <w:sz w:val="36"/>
          <w:szCs w:val="36"/>
          <w:lang w:val="en-GB"/>
        </w:rPr>
      </w:pPr>
      <w:r w:rsidRPr="009833B6">
        <w:rPr>
          <w:b/>
          <w:color w:val="000000" w:themeColor="text1"/>
          <w:sz w:val="36"/>
          <w:szCs w:val="36"/>
          <w:lang w:val="en-GB"/>
        </w:rPr>
        <w:lastRenderedPageBreak/>
        <w:t>Support Area 9- Military</w:t>
      </w:r>
    </w:p>
    <w:p w:rsidR="001F35AA" w:rsidRPr="009833B6" w:rsidRDefault="001F35AA" w:rsidP="001F35AA">
      <w:pPr>
        <w:pStyle w:val="jwSSCHeading3"/>
        <w:numPr>
          <w:ilvl w:val="0"/>
          <w:numId w:val="0"/>
        </w:numPr>
        <w:spacing w:before="0"/>
        <w:ind w:left="142"/>
        <w:rPr>
          <w:color w:val="000000" w:themeColor="text1"/>
          <w:lang w:val="en-GB"/>
        </w:rPr>
      </w:pPr>
      <w:r w:rsidRPr="009833B6">
        <w:rPr>
          <w:color w:val="000000" w:themeColor="text1"/>
          <w:lang w:val="en-GB"/>
        </w:rPr>
        <w:t xml:space="preserve">9.1 Director </w:t>
      </w:r>
      <w:r w:rsidR="00802ED1" w:rsidRPr="009833B6">
        <w:rPr>
          <w:color w:val="000000" w:themeColor="text1"/>
          <w:lang w:val="en-GB"/>
        </w:rPr>
        <w:t>of Affected Nation’s Military Intelligence Service</w:t>
      </w:r>
    </w:p>
    <w:p w:rsidR="001F35AA" w:rsidRPr="009833B6" w:rsidRDefault="001F35AA" w:rsidP="001F35AA">
      <w:pPr>
        <w:pStyle w:val="jwSSCHeading3"/>
        <w:numPr>
          <w:ilvl w:val="0"/>
          <w:numId w:val="0"/>
        </w:numPr>
        <w:spacing w:before="0"/>
        <w:ind w:left="142"/>
        <w:rPr>
          <w:color w:val="000000" w:themeColor="text1"/>
          <w:lang w:val="en-GB"/>
        </w:rPr>
      </w:pPr>
      <w:r w:rsidRPr="009833B6">
        <w:rPr>
          <w:color w:val="000000" w:themeColor="text1"/>
          <w:lang w:val="en-GB"/>
        </w:rPr>
        <w:t xml:space="preserve">9.2 </w:t>
      </w:r>
      <w:r w:rsidR="009C52A9" w:rsidRPr="009833B6">
        <w:rPr>
          <w:color w:val="000000" w:themeColor="text1"/>
          <w:lang w:val="en-GB"/>
        </w:rPr>
        <w:t>Chief of Defenc</w:t>
      </w:r>
      <w:r w:rsidR="00802ED1" w:rsidRPr="009833B6">
        <w:rPr>
          <w:color w:val="000000" w:themeColor="text1"/>
          <w:lang w:val="en-GB"/>
        </w:rPr>
        <w:t>e Staff</w:t>
      </w:r>
      <w:r w:rsidR="006056D7" w:rsidRPr="009833B6">
        <w:rPr>
          <w:color w:val="000000" w:themeColor="text1"/>
          <w:lang w:val="en-GB"/>
        </w:rPr>
        <w:t xml:space="preserve"> to the Affected Nation</w:t>
      </w:r>
      <w:r w:rsidR="00802ED1" w:rsidRPr="009833B6">
        <w:rPr>
          <w:color w:val="000000" w:themeColor="text1"/>
          <w:lang w:val="en-GB"/>
        </w:rPr>
        <w:t xml:space="preserve"> </w:t>
      </w:r>
    </w:p>
    <w:p w:rsidR="001F35AA" w:rsidRPr="009833B6" w:rsidRDefault="001F35AA" w:rsidP="001F35AA">
      <w:pPr>
        <w:pStyle w:val="jwSSCHeading3"/>
        <w:numPr>
          <w:ilvl w:val="0"/>
          <w:numId w:val="0"/>
        </w:numPr>
        <w:spacing w:before="0"/>
        <w:ind w:left="142"/>
        <w:rPr>
          <w:color w:val="000000" w:themeColor="text1"/>
          <w:lang w:val="en-GB"/>
        </w:rPr>
      </w:pPr>
      <w:r w:rsidRPr="009833B6">
        <w:rPr>
          <w:color w:val="000000" w:themeColor="text1"/>
          <w:lang w:val="en-GB"/>
        </w:rPr>
        <w:t xml:space="preserve">9.3 </w:t>
      </w:r>
      <w:r w:rsidR="00227975" w:rsidRPr="009833B6">
        <w:rPr>
          <w:color w:val="000000" w:themeColor="text1"/>
          <w:lang w:val="en-GB"/>
        </w:rPr>
        <w:t xml:space="preserve">Chief </w:t>
      </w:r>
      <w:r w:rsidR="00D062E7" w:rsidRPr="009833B6">
        <w:rPr>
          <w:color w:val="000000" w:themeColor="text1"/>
          <w:lang w:val="en-GB"/>
        </w:rPr>
        <w:t xml:space="preserve">of </w:t>
      </w:r>
      <w:r w:rsidR="00227975" w:rsidRPr="009833B6">
        <w:rPr>
          <w:color w:val="000000" w:themeColor="text1"/>
          <w:lang w:val="en-GB"/>
        </w:rPr>
        <w:t xml:space="preserve">Plans </w:t>
      </w:r>
      <w:r w:rsidR="00D062E7" w:rsidRPr="009833B6">
        <w:rPr>
          <w:color w:val="000000" w:themeColor="text1"/>
          <w:lang w:val="en-GB"/>
        </w:rPr>
        <w:t xml:space="preserve">in Affected Nation’s </w:t>
      </w:r>
      <w:r w:rsidR="00227975" w:rsidRPr="009833B6">
        <w:rPr>
          <w:color w:val="000000" w:themeColor="text1"/>
          <w:lang w:val="en-GB"/>
        </w:rPr>
        <w:t>Navy (J5)</w:t>
      </w:r>
    </w:p>
    <w:p w:rsidR="001F35AA" w:rsidRPr="009833B6" w:rsidRDefault="001F35AA" w:rsidP="001F35AA">
      <w:pPr>
        <w:pStyle w:val="jwSSCHeading3"/>
        <w:numPr>
          <w:ilvl w:val="0"/>
          <w:numId w:val="0"/>
        </w:numPr>
        <w:spacing w:before="0"/>
        <w:ind w:left="142"/>
        <w:rPr>
          <w:color w:val="000000" w:themeColor="text1"/>
          <w:lang w:val="en-GB"/>
        </w:rPr>
      </w:pPr>
      <w:r w:rsidRPr="009833B6">
        <w:rPr>
          <w:color w:val="000000" w:themeColor="text1"/>
          <w:lang w:val="en-GB"/>
        </w:rPr>
        <w:t xml:space="preserve">9.4 </w:t>
      </w:r>
      <w:r w:rsidR="00227975" w:rsidRPr="009833B6">
        <w:rPr>
          <w:color w:val="000000" w:themeColor="text1"/>
          <w:lang w:val="en-GB"/>
        </w:rPr>
        <w:t xml:space="preserve">Chief </w:t>
      </w:r>
      <w:r w:rsidR="00D062E7" w:rsidRPr="009833B6">
        <w:rPr>
          <w:color w:val="000000" w:themeColor="text1"/>
          <w:lang w:val="en-GB"/>
        </w:rPr>
        <w:t xml:space="preserve">of </w:t>
      </w:r>
      <w:r w:rsidR="00227975" w:rsidRPr="009833B6">
        <w:rPr>
          <w:color w:val="000000" w:themeColor="text1"/>
          <w:lang w:val="en-GB"/>
        </w:rPr>
        <w:t xml:space="preserve">Plans </w:t>
      </w:r>
      <w:r w:rsidR="00D062E7" w:rsidRPr="009833B6">
        <w:rPr>
          <w:color w:val="000000" w:themeColor="text1"/>
          <w:lang w:val="en-GB"/>
        </w:rPr>
        <w:t xml:space="preserve">in Affected Nation’s </w:t>
      </w:r>
      <w:r w:rsidR="00227975" w:rsidRPr="009833B6">
        <w:rPr>
          <w:color w:val="000000" w:themeColor="text1"/>
          <w:lang w:val="en-GB"/>
        </w:rPr>
        <w:t>Land (J5)</w:t>
      </w:r>
    </w:p>
    <w:p w:rsidR="00227975" w:rsidRPr="009833B6" w:rsidRDefault="00227975" w:rsidP="001F35AA">
      <w:pPr>
        <w:pStyle w:val="jwSSCHeading3"/>
        <w:numPr>
          <w:ilvl w:val="0"/>
          <w:numId w:val="0"/>
        </w:numPr>
        <w:spacing w:before="0"/>
        <w:ind w:left="142"/>
        <w:rPr>
          <w:color w:val="000000" w:themeColor="text1"/>
          <w:lang w:val="en-GB"/>
        </w:rPr>
      </w:pPr>
      <w:r w:rsidRPr="009833B6">
        <w:rPr>
          <w:color w:val="000000" w:themeColor="text1"/>
          <w:lang w:val="en-GB"/>
        </w:rPr>
        <w:t xml:space="preserve">9.5 Chief </w:t>
      </w:r>
      <w:r w:rsidR="0032600B" w:rsidRPr="009833B6">
        <w:rPr>
          <w:color w:val="000000" w:themeColor="text1"/>
          <w:lang w:val="en-GB"/>
        </w:rPr>
        <w:t xml:space="preserve">of </w:t>
      </w:r>
      <w:r w:rsidRPr="009833B6">
        <w:rPr>
          <w:color w:val="000000" w:themeColor="text1"/>
          <w:lang w:val="en-GB"/>
        </w:rPr>
        <w:t xml:space="preserve">Plans </w:t>
      </w:r>
      <w:r w:rsidR="0032600B" w:rsidRPr="009833B6">
        <w:rPr>
          <w:color w:val="000000" w:themeColor="text1"/>
          <w:lang w:val="en-GB"/>
        </w:rPr>
        <w:t xml:space="preserve">in Affected Nation’s </w:t>
      </w:r>
      <w:r w:rsidRPr="009833B6">
        <w:rPr>
          <w:color w:val="000000" w:themeColor="text1"/>
          <w:lang w:val="en-GB"/>
        </w:rPr>
        <w:t>Air (J5)</w:t>
      </w:r>
    </w:p>
    <w:p w:rsidR="006056D7" w:rsidRPr="009833B6" w:rsidRDefault="004C0900" w:rsidP="006056D7">
      <w:pPr>
        <w:pStyle w:val="jwSSCHeading3"/>
        <w:numPr>
          <w:ilvl w:val="0"/>
          <w:numId w:val="0"/>
        </w:numPr>
        <w:spacing w:before="0"/>
        <w:ind w:left="142"/>
        <w:rPr>
          <w:color w:val="000000" w:themeColor="text1"/>
          <w:lang w:val="en-GB"/>
        </w:rPr>
      </w:pPr>
      <w:r w:rsidRPr="009833B6">
        <w:rPr>
          <w:color w:val="000000" w:themeColor="text1"/>
          <w:lang w:val="en-GB"/>
        </w:rPr>
        <w:t>9.6 Subject Matter Expert</w:t>
      </w:r>
      <w:r w:rsidR="006056D7" w:rsidRPr="009833B6">
        <w:rPr>
          <w:color w:val="000000" w:themeColor="text1"/>
          <w:lang w:val="en-GB"/>
        </w:rPr>
        <w:t xml:space="preserve"> Military Logistics to the Affected Nation</w:t>
      </w:r>
      <w:r w:rsidR="00227975" w:rsidRPr="009833B6">
        <w:rPr>
          <w:color w:val="000000" w:themeColor="text1"/>
          <w:lang w:val="en-GB"/>
        </w:rPr>
        <w:t xml:space="preserve"> (J4)</w:t>
      </w:r>
      <w:r w:rsidR="009C52A9" w:rsidRPr="009833B6">
        <w:rPr>
          <w:color w:val="FF0000"/>
          <w:lang w:val="en-GB"/>
        </w:rPr>
        <w:t xml:space="preserve">  </w:t>
      </w:r>
    </w:p>
    <w:p w:rsidR="006056D7" w:rsidRPr="009833B6" w:rsidRDefault="009C52A9" w:rsidP="006056D7">
      <w:pPr>
        <w:pStyle w:val="jwSSCHeading3"/>
        <w:numPr>
          <w:ilvl w:val="0"/>
          <w:numId w:val="0"/>
        </w:numPr>
        <w:spacing w:before="0"/>
        <w:ind w:left="142"/>
        <w:rPr>
          <w:color w:val="000000" w:themeColor="text1"/>
          <w:lang w:val="en-GB"/>
        </w:rPr>
      </w:pPr>
      <w:r w:rsidRPr="009833B6">
        <w:rPr>
          <w:color w:val="000000" w:themeColor="text1"/>
          <w:lang w:val="en-GB"/>
        </w:rPr>
        <w:t>9.7</w:t>
      </w:r>
      <w:r w:rsidR="00A0057F" w:rsidRPr="009833B6">
        <w:rPr>
          <w:color w:val="000000" w:themeColor="text1"/>
          <w:lang w:val="en-GB"/>
        </w:rPr>
        <w:t xml:space="preserve"> Liaison Officer of Affected Nation’s Ministry of Defence to Training Audience HQ</w:t>
      </w:r>
      <w:r w:rsidR="007E1FD8">
        <w:rPr>
          <w:color w:val="000000" w:themeColor="text1"/>
          <w:lang w:val="en-GB"/>
        </w:rPr>
        <w:t xml:space="preserve"> or JLSG HQ</w:t>
      </w:r>
    </w:p>
    <w:p w:rsidR="001F35AA" w:rsidRPr="009833B6" w:rsidRDefault="001F35AA" w:rsidP="002B6944">
      <w:pPr>
        <w:tabs>
          <w:tab w:val="left" w:pos="4039"/>
        </w:tabs>
        <w:rPr>
          <w:rFonts w:ascii="Arial" w:hAnsi="Arial" w:cs="Arial"/>
          <w:lang w:val="en-GB"/>
        </w:rPr>
      </w:pPr>
    </w:p>
    <w:p w:rsidR="006056D7" w:rsidRPr="009833B6" w:rsidRDefault="006056D7">
      <w:pPr>
        <w:spacing w:after="160" w:line="259" w:lineRule="auto"/>
        <w:rPr>
          <w:rFonts w:ascii="Arial" w:hAnsi="Arial" w:cs="Arial"/>
          <w:b/>
          <w:color w:val="2E74B5" w:themeColor="accent1" w:themeShade="BF"/>
          <w:sz w:val="24"/>
          <w:lang w:val="en-GB"/>
        </w:rPr>
      </w:pPr>
      <w:r w:rsidRPr="009833B6">
        <w:rPr>
          <w:b/>
          <w:color w:val="2E74B5" w:themeColor="accent1" w:themeShade="BF"/>
          <w:lang w:val="en-GB"/>
        </w:rPr>
        <w:br w:type="page"/>
      </w:r>
    </w:p>
    <w:p w:rsidR="00802ED1" w:rsidRPr="009833B6" w:rsidRDefault="00802ED1" w:rsidP="00802ED1">
      <w:pPr>
        <w:pStyle w:val="jwSSCHeading3"/>
        <w:numPr>
          <w:ilvl w:val="0"/>
          <w:numId w:val="0"/>
        </w:numPr>
        <w:rPr>
          <w:b/>
          <w:color w:val="2E74B5" w:themeColor="accent1" w:themeShade="BF"/>
          <w:lang w:val="en-GB"/>
        </w:rPr>
      </w:pPr>
      <w:r w:rsidRPr="009833B6">
        <w:rPr>
          <w:b/>
          <w:color w:val="2E74B5" w:themeColor="accent1" w:themeShade="BF"/>
          <w:lang w:val="en-GB"/>
        </w:rPr>
        <w:lastRenderedPageBreak/>
        <w:t>9.1 MILITARY – Director of Affected Nation’s Military Intelligence Service</w:t>
      </w:r>
    </w:p>
    <w:p w:rsidR="00802ED1" w:rsidRPr="009833B6" w:rsidRDefault="00802ED1" w:rsidP="00C8475E">
      <w:pPr>
        <w:pStyle w:val="jwSSCHeading4"/>
      </w:pPr>
      <w:r w:rsidRPr="009833B6">
        <w:t>Tasking:</w:t>
      </w:r>
    </w:p>
    <w:p w:rsidR="00802ED1" w:rsidRPr="009833B6" w:rsidRDefault="00802ED1" w:rsidP="00F543F8">
      <w:pPr>
        <w:pStyle w:val="ListParagraph"/>
        <w:numPr>
          <w:ilvl w:val="0"/>
          <w:numId w:val="21"/>
        </w:numPr>
        <w:contextualSpacing w:val="0"/>
        <w:rPr>
          <w:rFonts w:ascii="Arial" w:eastAsia="MS Mincho" w:hAnsi="Arial" w:cs="Arial"/>
          <w:bCs/>
          <w:sz w:val="24"/>
          <w:szCs w:val="24"/>
          <w:lang w:val="en-GB" w:eastAsia="ja-JP"/>
        </w:rPr>
      </w:pPr>
      <w:r w:rsidRPr="009833B6">
        <w:rPr>
          <w:rFonts w:ascii="Arial" w:hAnsi="Arial" w:cs="Arial"/>
          <w:bCs/>
          <w:sz w:val="24"/>
          <w:szCs w:val="24"/>
          <w:lang w:val="en-GB"/>
        </w:rPr>
        <w:t>Provide subject matter expertise in the area of military intelligence to realistically represent the exercise scenario to the training audience in interaction with the Affected Nation (i.e. the Nation to which NATO troops have deployed) (AN).</w:t>
      </w:r>
    </w:p>
    <w:p w:rsidR="00802ED1" w:rsidRPr="009833B6" w:rsidRDefault="00802ED1" w:rsidP="00F543F8">
      <w:pPr>
        <w:pStyle w:val="ListParagraph"/>
        <w:numPr>
          <w:ilvl w:val="0"/>
          <w:numId w:val="21"/>
        </w:numPr>
        <w:contextualSpacing w:val="0"/>
        <w:rPr>
          <w:rFonts w:ascii="Arial" w:eastAsia="MS Mincho" w:hAnsi="Arial" w:cs="Arial"/>
          <w:bCs/>
          <w:sz w:val="24"/>
          <w:szCs w:val="24"/>
          <w:lang w:val="en-GB" w:eastAsia="ja-JP"/>
        </w:rPr>
      </w:pPr>
      <w:r w:rsidRPr="009833B6">
        <w:rPr>
          <w:rFonts w:ascii="Arial" w:eastAsia="MS Mincho" w:hAnsi="Arial" w:cs="Arial"/>
          <w:bCs/>
          <w:sz w:val="24"/>
          <w:szCs w:val="24"/>
          <w:lang w:val="en-GB" w:eastAsia="ja-JP"/>
        </w:rPr>
        <w:t>Act as the focal point for the training audience for interaction with the AN military intelligence service during exercise preparation and execution.</w:t>
      </w:r>
    </w:p>
    <w:p w:rsidR="00802ED1" w:rsidRPr="009833B6" w:rsidRDefault="00802ED1" w:rsidP="00F543F8">
      <w:pPr>
        <w:pStyle w:val="ListParagraph"/>
        <w:numPr>
          <w:ilvl w:val="0"/>
          <w:numId w:val="21"/>
        </w:numPr>
        <w:spacing w:after="240"/>
        <w:contextualSpacing w:val="0"/>
        <w:rPr>
          <w:rFonts w:ascii="Arial" w:hAnsi="Arial" w:cs="Arial"/>
          <w:bCs/>
          <w:sz w:val="24"/>
          <w:szCs w:val="24"/>
          <w:lang w:val="en-GB"/>
        </w:rPr>
      </w:pPr>
      <w:r w:rsidRPr="009833B6">
        <w:rPr>
          <w:rFonts w:ascii="Arial" w:hAnsi="Arial" w:cs="Arial"/>
          <w:bCs/>
          <w:sz w:val="24"/>
          <w:szCs w:val="24"/>
          <w:lang w:val="en-GB"/>
        </w:rPr>
        <w:t>Coordinate military intelligence operational matters within</w:t>
      </w:r>
      <w:r w:rsidRPr="009833B6">
        <w:rPr>
          <w:rFonts w:ascii="Arial" w:hAnsi="Arial" w:cs="Arial"/>
          <w:bCs/>
          <w:color w:val="FF0000"/>
          <w:sz w:val="24"/>
          <w:szCs w:val="24"/>
          <w:lang w:val="en-GB"/>
        </w:rPr>
        <w:t xml:space="preserve"> </w:t>
      </w:r>
      <w:r w:rsidRPr="009833B6">
        <w:rPr>
          <w:rFonts w:ascii="Arial" w:hAnsi="Arial" w:cs="Arial"/>
          <w:bCs/>
          <w:sz w:val="24"/>
          <w:szCs w:val="24"/>
          <w:lang w:val="en-GB"/>
        </w:rPr>
        <w:t>team of representatives for the AN ministry of defence and with other AN intelligence representatives.</w:t>
      </w:r>
    </w:p>
    <w:p w:rsidR="00802ED1" w:rsidRPr="009833B6" w:rsidRDefault="00802ED1" w:rsidP="00F543F8">
      <w:pPr>
        <w:pStyle w:val="ListParagraph"/>
        <w:numPr>
          <w:ilvl w:val="0"/>
          <w:numId w:val="21"/>
        </w:numPr>
        <w:spacing w:after="240"/>
        <w:contextualSpacing w:val="0"/>
        <w:rPr>
          <w:rFonts w:ascii="Arial" w:hAnsi="Arial" w:cs="Arial"/>
          <w:bCs/>
          <w:sz w:val="24"/>
          <w:szCs w:val="24"/>
          <w:lang w:val="en-GB"/>
        </w:rPr>
      </w:pPr>
      <w:r w:rsidRPr="009833B6">
        <w:rPr>
          <w:rFonts w:ascii="Arial" w:hAnsi="Arial" w:cs="Arial"/>
          <w:bCs/>
          <w:sz w:val="24"/>
          <w:szCs w:val="24"/>
          <w:lang w:val="en-GB"/>
        </w:rPr>
        <w:t>Quickly read, digest, analyse and understand the military intelligence situation as depicted in the scenario documentation provided by JWC.</w:t>
      </w:r>
    </w:p>
    <w:p w:rsidR="00802ED1" w:rsidRPr="009833B6" w:rsidRDefault="00802ED1" w:rsidP="00F543F8">
      <w:pPr>
        <w:pStyle w:val="ListParagraph"/>
        <w:numPr>
          <w:ilvl w:val="0"/>
          <w:numId w:val="21"/>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Understand and provide recommendations for improvement in the representation of military intelligence to refine or improve the scenario. </w:t>
      </w:r>
    </w:p>
    <w:p w:rsidR="00802ED1" w:rsidRPr="009833B6" w:rsidRDefault="00802ED1" w:rsidP="00F543F8">
      <w:pPr>
        <w:pStyle w:val="ListParagraph"/>
        <w:numPr>
          <w:ilvl w:val="0"/>
          <w:numId w:val="21"/>
        </w:numPr>
        <w:spacing w:after="240"/>
        <w:contextualSpacing w:val="0"/>
        <w:rPr>
          <w:rFonts w:ascii="Arial" w:hAnsi="Arial" w:cs="Arial"/>
          <w:bCs/>
          <w:sz w:val="24"/>
          <w:szCs w:val="24"/>
          <w:lang w:val="en-GB"/>
        </w:rPr>
      </w:pPr>
      <w:r w:rsidRPr="009833B6">
        <w:rPr>
          <w:rFonts w:ascii="Arial" w:hAnsi="Arial" w:cs="Arial"/>
          <w:bCs/>
          <w:sz w:val="24"/>
          <w:szCs w:val="24"/>
          <w:lang w:val="en-GB"/>
        </w:rPr>
        <w:t>Understand exercise and training objectives and ensure their representation of the scenario supports the training audience’s achievement of those objectives.</w:t>
      </w:r>
    </w:p>
    <w:p w:rsidR="00802ED1" w:rsidRPr="009833B6" w:rsidRDefault="00802ED1" w:rsidP="00F543F8">
      <w:pPr>
        <w:pStyle w:val="ListParagraph"/>
        <w:numPr>
          <w:ilvl w:val="0"/>
          <w:numId w:val="21"/>
        </w:numPr>
        <w:spacing w:after="240"/>
        <w:contextualSpacing w:val="0"/>
        <w:rPr>
          <w:rFonts w:ascii="Arial" w:hAnsi="Arial" w:cs="Arial"/>
          <w:bCs/>
          <w:sz w:val="24"/>
          <w:szCs w:val="24"/>
          <w:lang w:val="en-GB"/>
        </w:rPr>
      </w:pPr>
      <w:r w:rsidRPr="009833B6">
        <w:rPr>
          <w:rFonts w:ascii="Arial" w:hAnsi="Arial" w:cs="Arial"/>
          <w:bCs/>
          <w:sz w:val="24"/>
          <w:szCs w:val="24"/>
          <w:lang w:val="en-GB"/>
        </w:rPr>
        <w:t>Develop a basic Concept of Operations for the representation of military intelligence</w:t>
      </w:r>
      <w:r w:rsidRPr="009833B6">
        <w:rPr>
          <w:rFonts w:ascii="Arial" w:hAnsi="Arial" w:cs="Arial"/>
          <w:bCs/>
          <w:color w:val="FF0000"/>
          <w:sz w:val="24"/>
          <w:szCs w:val="24"/>
          <w:lang w:val="en-GB"/>
        </w:rPr>
        <w:t xml:space="preserve"> </w:t>
      </w:r>
      <w:r w:rsidRPr="009833B6">
        <w:rPr>
          <w:rFonts w:ascii="Arial" w:hAnsi="Arial" w:cs="Arial"/>
          <w:bCs/>
          <w:sz w:val="24"/>
          <w:szCs w:val="24"/>
          <w:lang w:val="en-GB"/>
        </w:rPr>
        <w:t>in the conflict, co-ordinating with other intelligence and security representatives, and providing draft tasking for other military intelligence representatives.  If required, develop and present plans.</w:t>
      </w:r>
    </w:p>
    <w:p w:rsidR="00802ED1" w:rsidRPr="009833B6" w:rsidRDefault="00802ED1" w:rsidP="00F543F8">
      <w:pPr>
        <w:pStyle w:val="ListParagraph"/>
        <w:numPr>
          <w:ilvl w:val="0"/>
          <w:numId w:val="21"/>
        </w:numPr>
        <w:spacing w:after="240"/>
        <w:contextualSpacing w:val="0"/>
        <w:rPr>
          <w:rFonts w:ascii="Arial" w:hAnsi="Arial" w:cs="Arial"/>
          <w:bCs/>
          <w:sz w:val="24"/>
          <w:szCs w:val="24"/>
          <w:lang w:val="en-GB"/>
        </w:rPr>
      </w:pPr>
      <w:r w:rsidRPr="009833B6">
        <w:rPr>
          <w:rFonts w:ascii="Arial" w:hAnsi="Arial" w:cs="Arial"/>
          <w:bCs/>
          <w:sz w:val="24"/>
          <w:szCs w:val="24"/>
          <w:lang w:val="en-GB"/>
        </w:rPr>
        <w:t>Be prepared to assist JWC in the development of strategic and operational level scenario documents tailored to the training audience and exercise.</w:t>
      </w:r>
    </w:p>
    <w:p w:rsidR="00802ED1" w:rsidRPr="009833B6" w:rsidRDefault="00802ED1" w:rsidP="00F543F8">
      <w:pPr>
        <w:pStyle w:val="ListParagraph"/>
        <w:numPr>
          <w:ilvl w:val="0"/>
          <w:numId w:val="21"/>
        </w:numPr>
        <w:spacing w:after="240"/>
        <w:contextualSpacing w:val="0"/>
        <w:rPr>
          <w:rFonts w:ascii="Arial" w:hAnsi="Arial" w:cs="Arial"/>
          <w:bCs/>
          <w:sz w:val="24"/>
          <w:szCs w:val="24"/>
          <w:lang w:val="en-GB"/>
        </w:rPr>
      </w:pPr>
      <w:r w:rsidRPr="009833B6">
        <w:rPr>
          <w:rFonts w:ascii="Arial" w:hAnsi="Arial" w:cs="Arial"/>
          <w:bCs/>
          <w:sz w:val="24"/>
          <w:szCs w:val="24"/>
          <w:lang w:val="en-GB"/>
        </w:rPr>
        <w:t>Assist training audiences with initial planning stages by providing subject matter expertise and scenario representation of military intelligence liaison with an AN.</w:t>
      </w:r>
    </w:p>
    <w:p w:rsidR="00802ED1" w:rsidRPr="009833B6" w:rsidRDefault="00802ED1" w:rsidP="00F543F8">
      <w:pPr>
        <w:pStyle w:val="ListParagraph"/>
        <w:numPr>
          <w:ilvl w:val="0"/>
          <w:numId w:val="21"/>
        </w:numPr>
        <w:spacing w:after="240"/>
        <w:contextualSpacing w:val="0"/>
        <w:rPr>
          <w:rFonts w:ascii="Arial" w:hAnsi="Arial" w:cs="Arial"/>
          <w:bCs/>
          <w:sz w:val="24"/>
          <w:szCs w:val="24"/>
          <w:lang w:val="en-GB"/>
        </w:rPr>
      </w:pPr>
      <w:r w:rsidRPr="009833B6">
        <w:rPr>
          <w:rFonts w:ascii="Arial" w:hAnsi="Arial" w:cs="Arial"/>
          <w:bCs/>
          <w:sz w:val="24"/>
          <w:szCs w:val="24"/>
          <w:lang w:val="en-GB"/>
        </w:rPr>
        <w:t>Understand and analyse developing training audience plans and documentation and their impacts on military intelligence liaison with the AN.</w:t>
      </w:r>
    </w:p>
    <w:p w:rsidR="00802ED1" w:rsidRPr="009833B6" w:rsidRDefault="00802ED1" w:rsidP="00F543F8">
      <w:pPr>
        <w:pStyle w:val="ListParagraph"/>
        <w:numPr>
          <w:ilvl w:val="0"/>
          <w:numId w:val="21"/>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In accordance with JWC guidance and management, and with all necessary co-ordination, generate appropriate exercise material to provide a challenging and realistic problem set to the training audience. </w:t>
      </w:r>
    </w:p>
    <w:p w:rsidR="00802ED1" w:rsidRPr="009833B6" w:rsidRDefault="00802ED1" w:rsidP="00F543F8">
      <w:pPr>
        <w:pStyle w:val="ListParagraph"/>
        <w:numPr>
          <w:ilvl w:val="0"/>
          <w:numId w:val="21"/>
        </w:numPr>
        <w:spacing w:after="240"/>
        <w:contextualSpacing w:val="0"/>
        <w:rPr>
          <w:rFonts w:ascii="Arial" w:hAnsi="Arial" w:cs="Arial"/>
          <w:bCs/>
          <w:sz w:val="24"/>
          <w:szCs w:val="24"/>
          <w:lang w:val="en-GB"/>
        </w:rPr>
      </w:pPr>
      <w:r w:rsidRPr="009833B6">
        <w:rPr>
          <w:rFonts w:ascii="Arial" w:hAnsi="Arial" w:cs="Arial"/>
          <w:bCs/>
          <w:sz w:val="24"/>
          <w:szCs w:val="24"/>
          <w:lang w:val="en-GB"/>
        </w:rPr>
        <w:t>Act as the AN Director of Military Intelligence in meetings with the training audience during the exercise, whether face to face, by VTC, phone, email or letter.</w:t>
      </w:r>
    </w:p>
    <w:p w:rsidR="00802ED1" w:rsidRPr="009833B6" w:rsidRDefault="00802ED1" w:rsidP="00F543F8">
      <w:pPr>
        <w:pStyle w:val="ListParagraph"/>
        <w:numPr>
          <w:ilvl w:val="0"/>
          <w:numId w:val="21"/>
        </w:numPr>
        <w:spacing w:after="240"/>
        <w:contextualSpacing w:val="0"/>
        <w:rPr>
          <w:rFonts w:ascii="Arial" w:hAnsi="Arial" w:cs="Arial"/>
          <w:bCs/>
          <w:sz w:val="24"/>
          <w:szCs w:val="24"/>
          <w:lang w:val="en-GB"/>
        </w:rPr>
      </w:pPr>
      <w:r w:rsidRPr="009833B6">
        <w:rPr>
          <w:rFonts w:ascii="Arial" w:hAnsi="Arial" w:cs="Arial"/>
          <w:bCs/>
          <w:sz w:val="24"/>
          <w:szCs w:val="24"/>
          <w:lang w:val="en-GB"/>
        </w:rPr>
        <w:lastRenderedPageBreak/>
        <w:t>Produce agendas, written speaking notes and minutes of meetings in support of scenario building, communication/coordination and knowledge management.</w:t>
      </w:r>
    </w:p>
    <w:p w:rsidR="00802ED1" w:rsidRPr="009833B6" w:rsidRDefault="00802ED1" w:rsidP="00F543F8">
      <w:pPr>
        <w:pStyle w:val="ListParagraph"/>
        <w:numPr>
          <w:ilvl w:val="0"/>
          <w:numId w:val="21"/>
        </w:numPr>
        <w:spacing w:after="240"/>
        <w:contextualSpacing w:val="0"/>
        <w:rPr>
          <w:rFonts w:ascii="Arial" w:hAnsi="Arial" w:cs="Arial"/>
          <w:bCs/>
          <w:sz w:val="24"/>
          <w:szCs w:val="24"/>
          <w:lang w:val="en-GB"/>
        </w:rPr>
      </w:pPr>
      <w:r w:rsidRPr="009833B6">
        <w:rPr>
          <w:rFonts w:ascii="Arial" w:hAnsi="Arial" w:cs="Arial"/>
          <w:bCs/>
          <w:sz w:val="24"/>
          <w:szCs w:val="24"/>
          <w:lang w:val="en-GB"/>
        </w:rPr>
        <w:t>Be prepared to update and amend exercise and scenario documentation during the course of the exercise in order to ensure training objectives continue to be met.</w:t>
      </w:r>
    </w:p>
    <w:p w:rsidR="00802ED1" w:rsidRPr="009833B6" w:rsidRDefault="00802ED1" w:rsidP="00F543F8">
      <w:pPr>
        <w:pStyle w:val="ListParagraph"/>
        <w:numPr>
          <w:ilvl w:val="0"/>
          <w:numId w:val="21"/>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Monitor training audience activity and output so as to provide timely feedback to JWC Exercise Control staff to amend and adapt the exercise as required. </w:t>
      </w:r>
    </w:p>
    <w:p w:rsidR="00802ED1" w:rsidRPr="009833B6" w:rsidRDefault="00802ED1" w:rsidP="00F543F8">
      <w:pPr>
        <w:pStyle w:val="ListParagraph"/>
        <w:numPr>
          <w:ilvl w:val="0"/>
          <w:numId w:val="21"/>
        </w:numPr>
        <w:spacing w:after="240"/>
        <w:contextualSpacing w:val="0"/>
        <w:rPr>
          <w:rFonts w:ascii="Arial" w:hAnsi="Arial" w:cs="Arial"/>
          <w:bCs/>
          <w:sz w:val="24"/>
          <w:szCs w:val="24"/>
          <w:lang w:val="en-GB"/>
        </w:rPr>
      </w:pPr>
      <w:r w:rsidRPr="009833B6">
        <w:rPr>
          <w:rFonts w:ascii="Arial" w:hAnsi="Arial" w:cs="Arial"/>
          <w:bCs/>
          <w:sz w:val="24"/>
          <w:szCs w:val="24"/>
          <w:lang w:val="en-GB"/>
        </w:rPr>
        <w:t>Attend daily coordination meetings as dictated by the EXCON battle rhythm and Chief Grey Cell, providing SME advice as required.</w:t>
      </w:r>
    </w:p>
    <w:p w:rsidR="00802ED1" w:rsidRPr="009833B6" w:rsidRDefault="00802ED1" w:rsidP="00F543F8">
      <w:pPr>
        <w:pStyle w:val="ListParagraph"/>
        <w:numPr>
          <w:ilvl w:val="0"/>
          <w:numId w:val="21"/>
        </w:numPr>
        <w:spacing w:after="240"/>
        <w:contextualSpacing w:val="0"/>
        <w:rPr>
          <w:rFonts w:ascii="Arial" w:hAnsi="Arial" w:cs="Arial"/>
          <w:bCs/>
          <w:sz w:val="24"/>
          <w:szCs w:val="24"/>
          <w:lang w:val="en-GB"/>
        </w:rPr>
      </w:pPr>
      <w:r w:rsidRPr="009833B6">
        <w:rPr>
          <w:rFonts w:ascii="Arial" w:hAnsi="Arial" w:cs="Arial"/>
          <w:bCs/>
          <w:sz w:val="24"/>
          <w:szCs w:val="24"/>
          <w:lang w:val="en-GB"/>
        </w:rPr>
        <w:t>Undertake any other duties as directed by the Grey Cell JWC permanent staff as reasonab</w:t>
      </w:r>
      <w:r w:rsidR="005D452D">
        <w:rPr>
          <w:rFonts w:ascii="Arial" w:hAnsi="Arial" w:cs="Arial"/>
          <w:bCs/>
          <w:sz w:val="24"/>
          <w:szCs w:val="24"/>
          <w:lang w:val="en-GB"/>
        </w:rPr>
        <w:t>ly expected within the exercise</w:t>
      </w:r>
    </w:p>
    <w:p w:rsidR="00802ED1" w:rsidRPr="009833B6" w:rsidRDefault="005D452D" w:rsidP="00F543F8">
      <w:pPr>
        <w:pStyle w:val="ListParagraph"/>
        <w:numPr>
          <w:ilvl w:val="0"/>
          <w:numId w:val="21"/>
        </w:numPr>
        <w:spacing w:after="240"/>
        <w:contextualSpacing w:val="0"/>
        <w:rPr>
          <w:rFonts w:ascii="Arial" w:hAnsi="Arial" w:cs="Arial"/>
          <w:bCs/>
          <w:sz w:val="24"/>
          <w:szCs w:val="24"/>
          <w:lang w:val="en-GB"/>
        </w:rPr>
      </w:pPr>
      <w:r>
        <w:rPr>
          <w:rFonts w:ascii="Arial" w:hAnsi="Arial" w:cs="Arial"/>
          <w:bCs/>
          <w:sz w:val="24"/>
          <w:szCs w:val="24"/>
          <w:lang w:val="en-GB"/>
        </w:rPr>
        <w:t>Make solicited recommendations</w:t>
      </w:r>
      <w:r w:rsidR="00802ED1" w:rsidRPr="009833B6">
        <w:rPr>
          <w:rFonts w:ascii="Arial" w:hAnsi="Arial" w:cs="Arial"/>
          <w:bCs/>
          <w:sz w:val="24"/>
          <w:szCs w:val="24"/>
          <w:lang w:val="en-GB"/>
        </w:rPr>
        <w:t xml:space="preserve"> to the JWC Exercise Control team. </w:t>
      </w:r>
    </w:p>
    <w:p w:rsidR="00802ED1" w:rsidRPr="009833B6" w:rsidRDefault="00802ED1" w:rsidP="00F543F8">
      <w:pPr>
        <w:pStyle w:val="ListParagraph"/>
        <w:numPr>
          <w:ilvl w:val="0"/>
          <w:numId w:val="21"/>
        </w:numPr>
        <w:spacing w:after="240"/>
        <w:contextualSpacing w:val="0"/>
        <w:rPr>
          <w:rFonts w:ascii="Arial" w:hAnsi="Arial" w:cs="Arial"/>
          <w:bCs/>
          <w:sz w:val="24"/>
          <w:szCs w:val="24"/>
          <w:lang w:val="en-GB"/>
        </w:rPr>
      </w:pPr>
      <w:r w:rsidRPr="009833B6">
        <w:rPr>
          <w:rFonts w:ascii="Arial" w:eastAsia="Arial" w:hAnsi="Arial" w:cs="Arial"/>
          <w:sz w:val="24"/>
          <w:szCs w:val="24"/>
          <w:lang w:val="en-GB"/>
        </w:rPr>
        <w:t>Under JWC guidance and management, be prepared to supply updates to JWC documentation to ensure representation of latest doctrine/TTPs in area of subject matter expertise.</w:t>
      </w:r>
    </w:p>
    <w:p w:rsidR="00802ED1" w:rsidRPr="009833B6" w:rsidRDefault="00802ED1" w:rsidP="00F543F8">
      <w:pPr>
        <w:pStyle w:val="ListParagraph"/>
        <w:numPr>
          <w:ilvl w:val="0"/>
          <w:numId w:val="21"/>
        </w:numPr>
        <w:spacing w:after="240"/>
        <w:contextualSpacing w:val="0"/>
        <w:rPr>
          <w:rFonts w:ascii="Arial" w:hAnsi="Arial" w:cs="Arial"/>
          <w:bCs/>
          <w:sz w:val="24"/>
          <w:szCs w:val="24"/>
          <w:lang w:val="en-GB"/>
        </w:rPr>
      </w:pPr>
      <w:r w:rsidRPr="009833B6">
        <w:rPr>
          <w:rFonts w:ascii="Arial" w:eastAsia="Arial" w:hAnsi="Arial" w:cs="Arial"/>
          <w:sz w:val="24"/>
          <w:szCs w:val="24"/>
          <w:lang w:val="en-GB"/>
        </w:rPr>
        <w:t>Provide feedback to JWC permanent staff on request for the improvement of NATO exercise processes.</w:t>
      </w:r>
    </w:p>
    <w:p w:rsidR="00D830B2" w:rsidRPr="009833B6" w:rsidRDefault="00802ED1" w:rsidP="00D830B2">
      <w:pPr>
        <w:pStyle w:val="jwbodyText"/>
        <w:rPr>
          <w:b/>
          <w:color w:val="2E74B5" w:themeColor="accent1" w:themeShade="BF"/>
          <w:sz w:val="24"/>
          <w:szCs w:val="24"/>
          <w:lang w:val="en-GB"/>
        </w:rPr>
      </w:pPr>
      <w:r w:rsidRPr="009833B6">
        <w:rPr>
          <w:b/>
          <w:color w:val="2E74B5" w:themeColor="accent1" w:themeShade="BF"/>
          <w:sz w:val="24"/>
          <w:szCs w:val="24"/>
          <w:lang w:val="en-GB"/>
        </w:rPr>
        <w:t xml:space="preserve">9.1 </w:t>
      </w:r>
      <w:r w:rsidR="00D830B2" w:rsidRPr="009833B6">
        <w:rPr>
          <w:b/>
          <w:color w:val="2E74B5" w:themeColor="accent1" w:themeShade="BF"/>
          <w:sz w:val="24"/>
          <w:szCs w:val="24"/>
          <w:lang w:val="en-GB"/>
        </w:rPr>
        <w:t>Technical Requirements and Evaluation Matrix:</w:t>
      </w:r>
    </w:p>
    <w:p w:rsidR="00802ED1" w:rsidRPr="009833B6" w:rsidRDefault="00802ED1" w:rsidP="00802ED1">
      <w:pPr>
        <w:pStyle w:val="jwbodyText"/>
        <w:rPr>
          <w:b/>
          <w:color w:val="2E74B5" w:themeColor="accent1" w:themeShade="BF"/>
          <w:sz w:val="24"/>
          <w:szCs w:val="24"/>
          <w:lang w:val="en-GB"/>
        </w:rPr>
      </w:pPr>
    </w:p>
    <w:tbl>
      <w:tblPr>
        <w:tblStyle w:val="TableGrid"/>
        <w:tblW w:w="0" w:type="auto"/>
        <w:tblLook w:val="04A0" w:firstRow="1" w:lastRow="0" w:firstColumn="1" w:lastColumn="0" w:noHBand="0" w:noVBand="1"/>
      </w:tblPr>
      <w:tblGrid>
        <w:gridCol w:w="4644"/>
        <w:gridCol w:w="1374"/>
        <w:gridCol w:w="3009"/>
      </w:tblGrid>
      <w:tr w:rsidR="00802ED1" w:rsidRPr="009833B6" w:rsidTr="001E65DB">
        <w:tc>
          <w:tcPr>
            <w:tcW w:w="4644" w:type="dxa"/>
          </w:tcPr>
          <w:p w:rsidR="00802ED1" w:rsidRPr="009833B6" w:rsidRDefault="00802ED1" w:rsidP="001E65DB">
            <w:pPr>
              <w:rPr>
                <w:rFonts w:ascii="Arial" w:hAnsi="Arial" w:cs="Arial"/>
                <w:b/>
                <w:lang w:val="en-GB"/>
              </w:rPr>
            </w:pPr>
            <w:r w:rsidRPr="009833B6">
              <w:rPr>
                <w:rFonts w:ascii="Arial" w:hAnsi="Arial" w:cs="Arial"/>
                <w:b/>
                <w:bCs/>
                <w:lang w:val="en-GB"/>
              </w:rPr>
              <w:t>Technical Requirement</w:t>
            </w:r>
          </w:p>
        </w:tc>
        <w:tc>
          <w:tcPr>
            <w:tcW w:w="1374" w:type="dxa"/>
          </w:tcPr>
          <w:p w:rsidR="00E8047F" w:rsidRPr="009833B6" w:rsidRDefault="00E8047F" w:rsidP="00E8047F">
            <w:pPr>
              <w:pStyle w:val="jwSSCHeading4"/>
            </w:pPr>
            <w:r w:rsidRPr="009833B6">
              <w:t xml:space="preserve">Meets: </w:t>
            </w:r>
          </w:p>
          <w:p w:rsidR="00802ED1" w:rsidRPr="009833B6" w:rsidRDefault="00E8047F" w:rsidP="00E8047F">
            <w:pPr>
              <w:rPr>
                <w:rFonts w:ascii="Arial" w:hAnsi="Arial" w:cs="Arial"/>
                <w:b/>
                <w:lang w:val="en-GB"/>
              </w:rPr>
            </w:pPr>
            <w:r w:rsidRPr="009833B6">
              <w:rPr>
                <w:rFonts w:ascii="Arial" w:hAnsi="Arial" w:cs="Arial"/>
                <w:b/>
                <w:lang w:val="en-GB"/>
              </w:rPr>
              <w:t>Y or N</w:t>
            </w:r>
          </w:p>
        </w:tc>
        <w:tc>
          <w:tcPr>
            <w:tcW w:w="3009" w:type="dxa"/>
          </w:tcPr>
          <w:p w:rsidR="00802ED1" w:rsidRPr="009833B6" w:rsidRDefault="00E8047F" w:rsidP="001E65DB">
            <w:pPr>
              <w:rPr>
                <w:rFonts w:ascii="Arial" w:hAnsi="Arial" w:cs="Arial"/>
                <w:b/>
                <w:lang w:val="en-GB"/>
              </w:rPr>
            </w:pPr>
            <w:r w:rsidRPr="00E8047F">
              <w:rPr>
                <w:rFonts w:ascii="Arial" w:eastAsia="Arial" w:hAnsi="Arial" w:cs="Arial"/>
                <w:lang w:val="en-GB"/>
              </w:rPr>
              <w:t>For each line, please explain how the candidate meets the respective Technical Requirements</w:t>
            </w:r>
          </w:p>
        </w:tc>
      </w:tr>
      <w:tr w:rsidR="00802ED1" w:rsidRPr="009833B6" w:rsidTr="001E65DB">
        <w:tc>
          <w:tcPr>
            <w:tcW w:w="4644" w:type="dxa"/>
          </w:tcPr>
          <w:p w:rsidR="00802ED1" w:rsidRPr="009833B6" w:rsidRDefault="00802ED1" w:rsidP="001E65DB">
            <w:pPr>
              <w:rPr>
                <w:rFonts w:ascii="Arial" w:hAnsi="Arial" w:cs="Arial"/>
                <w:lang w:val="en-GB"/>
              </w:rPr>
            </w:pPr>
            <w:r w:rsidRPr="009833B6">
              <w:rPr>
                <w:rFonts w:ascii="Arial" w:hAnsi="Arial" w:cs="Arial"/>
                <w:bCs/>
                <w:lang w:val="en-GB"/>
              </w:rPr>
              <w:t>1. A University/Bachelor’s Degree</w:t>
            </w:r>
          </w:p>
        </w:tc>
        <w:tc>
          <w:tcPr>
            <w:tcW w:w="1374" w:type="dxa"/>
          </w:tcPr>
          <w:p w:rsidR="00802ED1" w:rsidRPr="009833B6" w:rsidRDefault="00802ED1" w:rsidP="001E65DB">
            <w:pPr>
              <w:rPr>
                <w:rFonts w:ascii="Arial" w:hAnsi="Arial" w:cs="Arial"/>
                <w:lang w:val="en-GB"/>
              </w:rPr>
            </w:pPr>
            <w:r w:rsidRPr="009833B6">
              <w:rPr>
                <w:rFonts w:ascii="Arial" w:hAnsi="Arial" w:cs="Arial"/>
                <w:bCs/>
                <w:lang w:val="en-GB"/>
              </w:rPr>
              <w:t xml:space="preserve"> </w:t>
            </w:r>
          </w:p>
        </w:tc>
        <w:tc>
          <w:tcPr>
            <w:tcW w:w="3009" w:type="dxa"/>
          </w:tcPr>
          <w:p w:rsidR="00802ED1" w:rsidRPr="009833B6" w:rsidRDefault="00802ED1" w:rsidP="001E65DB">
            <w:pPr>
              <w:rPr>
                <w:rFonts w:ascii="Arial" w:hAnsi="Arial" w:cs="Arial"/>
                <w:lang w:val="en-GB"/>
              </w:rPr>
            </w:pPr>
            <w:r w:rsidRPr="009833B6">
              <w:rPr>
                <w:rFonts w:ascii="Arial" w:hAnsi="Arial" w:cs="Arial"/>
                <w:bCs/>
                <w:lang w:val="en-GB"/>
              </w:rPr>
              <w:t xml:space="preserve"> </w:t>
            </w:r>
          </w:p>
        </w:tc>
      </w:tr>
      <w:tr w:rsidR="00802ED1" w:rsidRPr="009833B6" w:rsidTr="001E65DB">
        <w:tc>
          <w:tcPr>
            <w:tcW w:w="4644" w:type="dxa"/>
          </w:tcPr>
          <w:p w:rsidR="00802ED1" w:rsidRPr="009833B6" w:rsidRDefault="00802ED1" w:rsidP="001E65DB">
            <w:pPr>
              <w:rPr>
                <w:rFonts w:ascii="Arial" w:hAnsi="Arial" w:cs="Arial"/>
                <w:lang w:val="en-GB"/>
              </w:rPr>
            </w:pPr>
            <w:r w:rsidRPr="009833B6">
              <w:rPr>
                <w:rFonts w:ascii="Arial" w:hAnsi="Arial" w:cs="Arial"/>
                <w:bCs/>
                <w:lang w:val="en-GB"/>
              </w:rPr>
              <w:t>2. Demonstrate 3 years’ experience in the last 10 in briefing senior leaders/decision makers at the governance level in a National or Multinational intelligence environment.</w:t>
            </w:r>
          </w:p>
        </w:tc>
        <w:tc>
          <w:tcPr>
            <w:tcW w:w="1374" w:type="dxa"/>
          </w:tcPr>
          <w:p w:rsidR="00802ED1" w:rsidRPr="009833B6" w:rsidRDefault="00802ED1" w:rsidP="001E65DB">
            <w:pPr>
              <w:rPr>
                <w:rFonts w:ascii="Arial" w:hAnsi="Arial" w:cs="Arial"/>
                <w:lang w:val="en-GB"/>
              </w:rPr>
            </w:pPr>
            <w:r w:rsidRPr="009833B6">
              <w:rPr>
                <w:rFonts w:ascii="Arial" w:hAnsi="Arial" w:cs="Arial"/>
                <w:bCs/>
                <w:lang w:val="en-GB"/>
              </w:rPr>
              <w:t xml:space="preserve"> </w:t>
            </w:r>
          </w:p>
        </w:tc>
        <w:tc>
          <w:tcPr>
            <w:tcW w:w="3009" w:type="dxa"/>
          </w:tcPr>
          <w:p w:rsidR="00802ED1" w:rsidRPr="009833B6" w:rsidRDefault="00802ED1" w:rsidP="001E65DB">
            <w:pPr>
              <w:rPr>
                <w:rFonts w:ascii="Arial" w:hAnsi="Arial" w:cs="Arial"/>
                <w:lang w:val="en-GB"/>
              </w:rPr>
            </w:pPr>
            <w:r w:rsidRPr="009833B6">
              <w:rPr>
                <w:rFonts w:ascii="Arial" w:hAnsi="Arial" w:cs="Arial"/>
                <w:bCs/>
                <w:lang w:val="en-GB"/>
              </w:rPr>
              <w:t xml:space="preserve"> </w:t>
            </w:r>
          </w:p>
        </w:tc>
      </w:tr>
      <w:tr w:rsidR="00802ED1" w:rsidRPr="009833B6" w:rsidTr="001E65DB">
        <w:tc>
          <w:tcPr>
            <w:tcW w:w="4644" w:type="dxa"/>
          </w:tcPr>
          <w:p w:rsidR="00802ED1" w:rsidRPr="009833B6" w:rsidRDefault="000779A9" w:rsidP="001E65DB">
            <w:pPr>
              <w:rPr>
                <w:rFonts w:ascii="Arial" w:hAnsi="Arial" w:cs="Arial"/>
                <w:lang w:val="en-GB"/>
              </w:rPr>
            </w:pPr>
            <w:r>
              <w:rPr>
                <w:rFonts w:ascii="Arial" w:hAnsi="Arial" w:cs="Arial"/>
                <w:bCs/>
                <w:lang w:val="en-GB"/>
              </w:rPr>
              <w:t>3</w:t>
            </w:r>
            <w:r w:rsidR="00802ED1" w:rsidRPr="009833B6">
              <w:rPr>
                <w:rFonts w:ascii="Arial" w:hAnsi="Arial" w:cs="Arial"/>
                <w:bCs/>
                <w:lang w:val="en-GB"/>
              </w:rPr>
              <w:t xml:space="preserve">. Demonstrate 3 years </w:t>
            </w:r>
            <w:r w:rsidR="00425433" w:rsidRPr="009833B6">
              <w:rPr>
                <w:rFonts w:ascii="Arial" w:hAnsi="Arial" w:cs="Arial"/>
                <w:bCs/>
                <w:lang w:val="en-GB"/>
              </w:rPr>
              <w:t>in the last 10 working at senior</w:t>
            </w:r>
            <w:r w:rsidR="00802ED1" w:rsidRPr="009833B6">
              <w:rPr>
                <w:rFonts w:ascii="Arial" w:hAnsi="Arial" w:cs="Arial"/>
                <w:bCs/>
                <w:lang w:val="en-GB"/>
              </w:rPr>
              <w:t xml:space="preserve"> level within or alongside the military intelligence community. </w:t>
            </w:r>
          </w:p>
        </w:tc>
        <w:tc>
          <w:tcPr>
            <w:tcW w:w="1374" w:type="dxa"/>
          </w:tcPr>
          <w:p w:rsidR="00802ED1" w:rsidRPr="009833B6" w:rsidRDefault="00802ED1" w:rsidP="001E65DB">
            <w:pPr>
              <w:rPr>
                <w:rFonts w:ascii="Arial" w:hAnsi="Arial" w:cs="Arial"/>
                <w:lang w:val="en-GB"/>
              </w:rPr>
            </w:pPr>
            <w:r w:rsidRPr="009833B6">
              <w:rPr>
                <w:rFonts w:ascii="Arial" w:hAnsi="Arial" w:cs="Arial"/>
                <w:bCs/>
                <w:lang w:val="en-GB"/>
              </w:rPr>
              <w:t xml:space="preserve"> </w:t>
            </w:r>
          </w:p>
        </w:tc>
        <w:tc>
          <w:tcPr>
            <w:tcW w:w="3009" w:type="dxa"/>
          </w:tcPr>
          <w:p w:rsidR="00802ED1" w:rsidRPr="009833B6" w:rsidRDefault="00802ED1" w:rsidP="001E65DB">
            <w:pPr>
              <w:rPr>
                <w:rFonts w:ascii="Arial" w:hAnsi="Arial" w:cs="Arial"/>
                <w:lang w:val="en-GB"/>
              </w:rPr>
            </w:pPr>
            <w:r w:rsidRPr="009833B6">
              <w:rPr>
                <w:rFonts w:ascii="Arial" w:hAnsi="Arial" w:cs="Arial"/>
                <w:bCs/>
                <w:lang w:val="en-GB"/>
              </w:rPr>
              <w:t xml:space="preserve"> </w:t>
            </w:r>
          </w:p>
        </w:tc>
      </w:tr>
      <w:tr w:rsidR="00802ED1" w:rsidRPr="009833B6" w:rsidTr="001E65DB">
        <w:tc>
          <w:tcPr>
            <w:tcW w:w="4644" w:type="dxa"/>
          </w:tcPr>
          <w:p w:rsidR="00802ED1" w:rsidRPr="009833B6" w:rsidRDefault="000779A9" w:rsidP="001E65DB">
            <w:pPr>
              <w:rPr>
                <w:rFonts w:ascii="Arial" w:hAnsi="Arial" w:cs="Arial"/>
                <w:lang w:val="en-GB"/>
              </w:rPr>
            </w:pPr>
            <w:r>
              <w:rPr>
                <w:rFonts w:ascii="Arial" w:hAnsi="Arial" w:cs="Arial"/>
                <w:bCs/>
                <w:lang w:val="en-GB"/>
              </w:rPr>
              <w:t>4</w:t>
            </w:r>
            <w:r w:rsidR="00802ED1" w:rsidRPr="009833B6">
              <w:rPr>
                <w:rFonts w:ascii="Arial" w:hAnsi="Arial" w:cs="Arial"/>
                <w:bCs/>
                <w:lang w:val="en-GB"/>
              </w:rPr>
              <w:t xml:space="preserve">. Demonstrate 3 years’ experience in the last 10 with working in a National Military or </w:t>
            </w:r>
            <w:r w:rsidR="00802ED1" w:rsidRPr="009833B6">
              <w:rPr>
                <w:rFonts w:ascii="Arial" w:hAnsi="Arial" w:cs="Arial"/>
                <w:bCs/>
                <w:lang w:val="en-GB"/>
              </w:rPr>
              <w:lastRenderedPageBreak/>
              <w:t>NATO Strategic or Operational Command.</w:t>
            </w:r>
          </w:p>
        </w:tc>
        <w:tc>
          <w:tcPr>
            <w:tcW w:w="1374" w:type="dxa"/>
          </w:tcPr>
          <w:p w:rsidR="00802ED1" w:rsidRPr="009833B6" w:rsidRDefault="00802ED1" w:rsidP="001E65DB">
            <w:pPr>
              <w:rPr>
                <w:rFonts w:ascii="Arial" w:hAnsi="Arial" w:cs="Arial"/>
                <w:lang w:val="en-GB"/>
              </w:rPr>
            </w:pPr>
            <w:r w:rsidRPr="009833B6">
              <w:rPr>
                <w:rFonts w:ascii="Arial" w:hAnsi="Arial" w:cs="Arial"/>
                <w:bCs/>
                <w:lang w:val="en-GB"/>
              </w:rPr>
              <w:lastRenderedPageBreak/>
              <w:t xml:space="preserve"> </w:t>
            </w:r>
          </w:p>
        </w:tc>
        <w:tc>
          <w:tcPr>
            <w:tcW w:w="3009" w:type="dxa"/>
          </w:tcPr>
          <w:p w:rsidR="00802ED1" w:rsidRPr="009833B6" w:rsidRDefault="00802ED1" w:rsidP="001E65DB">
            <w:pPr>
              <w:rPr>
                <w:rFonts w:ascii="Arial" w:hAnsi="Arial" w:cs="Arial"/>
                <w:lang w:val="en-GB"/>
              </w:rPr>
            </w:pPr>
            <w:r w:rsidRPr="009833B6">
              <w:rPr>
                <w:rFonts w:ascii="Arial" w:hAnsi="Arial" w:cs="Arial"/>
                <w:bCs/>
                <w:lang w:val="en-GB"/>
              </w:rPr>
              <w:t xml:space="preserve"> </w:t>
            </w:r>
          </w:p>
        </w:tc>
      </w:tr>
      <w:tr w:rsidR="00802ED1" w:rsidRPr="009833B6" w:rsidTr="001E65DB">
        <w:tc>
          <w:tcPr>
            <w:tcW w:w="4644" w:type="dxa"/>
          </w:tcPr>
          <w:p w:rsidR="00802ED1" w:rsidRPr="009833B6" w:rsidRDefault="000779A9" w:rsidP="001E65DB">
            <w:pPr>
              <w:rPr>
                <w:rFonts w:ascii="Arial" w:hAnsi="Arial" w:cs="Arial"/>
                <w:bCs/>
                <w:lang w:val="en-GB"/>
              </w:rPr>
            </w:pPr>
            <w:r>
              <w:rPr>
                <w:rFonts w:ascii="Arial" w:hAnsi="Arial" w:cs="Arial"/>
                <w:bCs/>
                <w:lang w:val="en-GB"/>
              </w:rPr>
              <w:lastRenderedPageBreak/>
              <w:t>5</w:t>
            </w:r>
            <w:r w:rsidR="00802ED1" w:rsidRPr="009833B6">
              <w:rPr>
                <w:rFonts w:ascii="Arial" w:hAnsi="Arial" w:cs="Arial"/>
                <w:bCs/>
                <w:lang w:val="en-GB"/>
              </w:rPr>
              <w:t>. Demonstrate 3 years’ experience operational knowledge of military and national intelligence services, within</w:t>
            </w:r>
            <w:r w:rsidR="00425433" w:rsidRPr="009833B6">
              <w:rPr>
                <w:rFonts w:ascii="Arial" w:hAnsi="Arial" w:cs="Arial"/>
                <w:bCs/>
                <w:lang w:val="en-GB"/>
              </w:rPr>
              <w:t xml:space="preserve"> the last 10 years either as a military o</w:t>
            </w:r>
            <w:r w:rsidR="00802ED1" w:rsidRPr="009833B6">
              <w:rPr>
                <w:rFonts w:ascii="Arial" w:hAnsi="Arial" w:cs="Arial"/>
                <w:bCs/>
                <w:lang w:val="en-GB"/>
              </w:rPr>
              <w:t>fficer or as a civilian.</w:t>
            </w:r>
          </w:p>
          <w:p w:rsidR="006966FA" w:rsidRPr="009833B6" w:rsidRDefault="006966FA" w:rsidP="001E65DB">
            <w:pPr>
              <w:rPr>
                <w:rFonts w:ascii="Arial" w:hAnsi="Arial" w:cs="Arial"/>
                <w:lang w:val="en-GB"/>
              </w:rPr>
            </w:pPr>
          </w:p>
        </w:tc>
        <w:tc>
          <w:tcPr>
            <w:tcW w:w="1374" w:type="dxa"/>
          </w:tcPr>
          <w:p w:rsidR="00802ED1" w:rsidRPr="009833B6" w:rsidRDefault="00802ED1" w:rsidP="001E65DB">
            <w:pPr>
              <w:rPr>
                <w:rFonts w:ascii="Arial" w:hAnsi="Arial" w:cs="Arial"/>
                <w:lang w:val="en-GB"/>
              </w:rPr>
            </w:pPr>
            <w:r w:rsidRPr="009833B6">
              <w:rPr>
                <w:rFonts w:ascii="Arial" w:hAnsi="Arial" w:cs="Arial"/>
                <w:bCs/>
                <w:lang w:val="en-GB"/>
              </w:rPr>
              <w:t xml:space="preserve"> </w:t>
            </w:r>
          </w:p>
        </w:tc>
        <w:tc>
          <w:tcPr>
            <w:tcW w:w="3009" w:type="dxa"/>
          </w:tcPr>
          <w:p w:rsidR="00802ED1" w:rsidRPr="009833B6" w:rsidRDefault="00802ED1" w:rsidP="001E65DB">
            <w:pPr>
              <w:rPr>
                <w:rFonts w:ascii="Arial" w:hAnsi="Arial" w:cs="Arial"/>
                <w:lang w:val="en-GB"/>
              </w:rPr>
            </w:pPr>
            <w:r w:rsidRPr="009833B6">
              <w:rPr>
                <w:rFonts w:ascii="Arial" w:hAnsi="Arial" w:cs="Arial"/>
                <w:bCs/>
                <w:lang w:val="en-GB"/>
              </w:rPr>
              <w:t xml:space="preserve"> </w:t>
            </w:r>
          </w:p>
        </w:tc>
      </w:tr>
      <w:tr w:rsidR="00E87350" w:rsidRPr="009833B6" w:rsidTr="001E65DB">
        <w:tc>
          <w:tcPr>
            <w:tcW w:w="4644" w:type="dxa"/>
          </w:tcPr>
          <w:p w:rsidR="00E87350" w:rsidRPr="009833B6" w:rsidRDefault="000779A9" w:rsidP="00425433">
            <w:pPr>
              <w:rPr>
                <w:rFonts w:ascii="Arial" w:hAnsi="Arial" w:cs="Arial"/>
                <w:bCs/>
                <w:lang w:val="en-GB"/>
              </w:rPr>
            </w:pPr>
            <w:r>
              <w:rPr>
                <w:rFonts w:ascii="Arial" w:hAnsi="Arial" w:cs="Arial"/>
                <w:bCs/>
                <w:lang w:val="en-GB"/>
              </w:rPr>
              <w:t>6</w:t>
            </w:r>
            <w:r w:rsidR="00E87350" w:rsidRPr="009833B6">
              <w:rPr>
                <w:rFonts w:ascii="Arial" w:hAnsi="Arial" w:cs="Arial"/>
                <w:bCs/>
                <w:lang w:val="en-GB"/>
              </w:rPr>
              <w:t>. Achieved OF-4 Rank in relev</w:t>
            </w:r>
            <w:r w:rsidR="00425433" w:rsidRPr="009833B6">
              <w:rPr>
                <w:rFonts w:ascii="Arial" w:hAnsi="Arial" w:cs="Arial"/>
                <w:bCs/>
                <w:lang w:val="en-GB"/>
              </w:rPr>
              <w:t>ant military intelligence role.</w:t>
            </w:r>
          </w:p>
        </w:tc>
        <w:tc>
          <w:tcPr>
            <w:tcW w:w="1374" w:type="dxa"/>
          </w:tcPr>
          <w:p w:rsidR="00E87350" w:rsidRPr="009833B6" w:rsidRDefault="00E87350" w:rsidP="001E65DB">
            <w:pPr>
              <w:rPr>
                <w:rFonts w:ascii="Arial" w:hAnsi="Arial" w:cs="Arial"/>
                <w:bCs/>
                <w:lang w:val="en-GB"/>
              </w:rPr>
            </w:pPr>
          </w:p>
        </w:tc>
        <w:tc>
          <w:tcPr>
            <w:tcW w:w="3009" w:type="dxa"/>
          </w:tcPr>
          <w:p w:rsidR="00E87350" w:rsidRPr="009833B6" w:rsidRDefault="00E87350" w:rsidP="001E65DB">
            <w:pPr>
              <w:rPr>
                <w:rFonts w:ascii="Arial" w:hAnsi="Arial" w:cs="Arial"/>
                <w:bCs/>
                <w:lang w:val="en-GB"/>
              </w:rPr>
            </w:pPr>
          </w:p>
        </w:tc>
      </w:tr>
      <w:tr w:rsidR="006966FA" w:rsidRPr="009833B6" w:rsidTr="006966FA">
        <w:tc>
          <w:tcPr>
            <w:tcW w:w="4644" w:type="dxa"/>
          </w:tcPr>
          <w:p w:rsidR="006966FA" w:rsidRPr="009833B6" w:rsidRDefault="000779A9" w:rsidP="00C8475E">
            <w:pPr>
              <w:pStyle w:val="jwSSCHeading4"/>
              <w:rPr>
                <w:highlight w:val="yellow"/>
              </w:rPr>
            </w:pPr>
            <w:r>
              <w:t>7</w:t>
            </w:r>
            <w:r w:rsidR="006966FA" w:rsidRPr="009833B6">
              <w:t>. Current NATO Secret Security Clearance or National equivalent.</w:t>
            </w:r>
          </w:p>
        </w:tc>
        <w:tc>
          <w:tcPr>
            <w:tcW w:w="1374" w:type="dxa"/>
          </w:tcPr>
          <w:p w:rsidR="006966FA" w:rsidRPr="009833B6" w:rsidRDefault="006966FA" w:rsidP="00C8475E">
            <w:pPr>
              <w:pStyle w:val="jwSSCHeading4"/>
            </w:pPr>
          </w:p>
        </w:tc>
        <w:tc>
          <w:tcPr>
            <w:tcW w:w="3009" w:type="dxa"/>
          </w:tcPr>
          <w:p w:rsidR="006966FA" w:rsidRPr="009833B6" w:rsidRDefault="006966FA" w:rsidP="00C8475E">
            <w:pPr>
              <w:pStyle w:val="jwSSCHeading4"/>
            </w:pPr>
            <w:r w:rsidRPr="009833B6">
              <w:t>(Attach National Clearance)</w:t>
            </w:r>
          </w:p>
        </w:tc>
      </w:tr>
      <w:tr w:rsidR="006966FA" w:rsidRPr="009833B6" w:rsidTr="006966FA">
        <w:tc>
          <w:tcPr>
            <w:tcW w:w="4644" w:type="dxa"/>
          </w:tcPr>
          <w:p w:rsidR="006966FA" w:rsidRPr="009833B6" w:rsidRDefault="000779A9" w:rsidP="00C8475E">
            <w:pPr>
              <w:pStyle w:val="jwSSCHeading4"/>
              <w:rPr>
                <w:highlight w:val="yellow"/>
              </w:rPr>
            </w:pPr>
            <w:r>
              <w:t>8</w:t>
            </w:r>
            <w:r w:rsidR="006966FA" w:rsidRPr="009833B6">
              <w:t>. Demonstrated proficiency in English as defined in STANAG 6001 (Standardized Linguistic Profile (SLP) 3333 – Listening, Speaking, Reading, and Writing) or equivalent.</w:t>
            </w:r>
          </w:p>
        </w:tc>
        <w:tc>
          <w:tcPr>
            <w:tcW w:w="1374" w:type="dxa"/>
          </w:tcPr>
          <w:p w:rsidR="006966FA" w:rsidRPr="009833B6" w:rsidRDefault="006966FA" w:rsidP="00C8475E">
            <w:pPr>
              <w:pStyle w:val="jwSSCHeading4"/>
            </w:pPr>
          </w:p>
        </w:tc>
        <w:tc>
          <w:tcPr>
            <w:tcW w:w="3009" w:type="dxa"/>
          </w:tcPr>
          <w:p w:rsidR="006966FA" w:rsidRPr="009833B6" w:rsidRDefault="006966FA" w:rsidP="00C8475E">
            <w:pPr>
              <w:pStyle w:val="jwSSCHeading4"/>
            </w:pPr>
          </w:p>
        </w:tc>
      </w:tr>
    </w:tbl>
    <w:p w:rsidR="00802ED1" w:rsidRPr="009833B6" w:rsidRDefault="00E87350" w:rsidP="00802ED1">
      <w:pPr>
        <w:pStyle w:val="jwSSCHeading3"/>
        <w:numPr>
          <w:ilvl w:val="0"/>
          <w:numId w:val="0"/>
        </w:numPr>
        <w:rPr>
          <w:b/>
          <w:color w:val="2E74B5" w:themeColor="accent1" w:themeShade="BF"/>
          <w:lang w:val="en-GB"/>
        </w:rPr>
      </w:pPr>
      <w:r w:rsidRPr="009833B6">
        <w:rPr>
          <w:b/>
          <w:color w:val="2E74B5" w:themeColor="accent1" w:themeShade="BF"/>
          <w:lang w:val="en-GB"/>
        </w:rPr>
        <w:t>9.2 MILI</w:t>
      </w:r>
      <w:r w:rsidR="000779A9">
        <w:rPr>
          <w:b/>
          <w:color w:val="2E74B5" w:themeColor="accent1" w:themeShade="BF"/>
          <w:lang w:val="en-GB"/>
        </w:rPr>
        <w:t>TARY – Chief of Defence Staff to the</w:t>
      </w:r>
      <w:r w:rsidRPr="009833B6">
        <w:rPr>
          <w:b/>
          <w:color w:val="2E74B5" w:themeColor="accent1" w:themeShade="BF"/>
          <w:lang w:val="en-GB"/>
        </w:rPr>
        <w:t xml:space="preserve"> Affected Nation</w:t>
      </w:r>
    </w:p>
    <w:p w:rsidR="00802ED1" w:rsidRPr="009833B6" w:rsidRDefault="00802ED1" w:rsidP="00C8475E">
      <w:pPr>
        <w:pStyle w:val="jwSSCHeading4"/>
      </w:pPr>
      <w:r w:rsidRPr="009833B6">
        <w:t>Tasking:</w:t>
      </w:r>
    </w:p>
    <w:p w:rsidR="00802ED1" w:rsidRPr="009833B6" w:rsidRDefault="00802ED1" w:rsidP="00F543F8">
      <w:pPr>
        <w:pStyle w:val="ListParagraph"/>
        <w:numPr>
          <w:ilvl w:val="0"/>
          <w:numId w:val="20"/>
        </w:numPr>
        <w:tabs>
          <w:tab w:val="num" w:pos="567"/>
        </w:tabs>
        <w:spacing w:after="240"/>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Provide subject matter expertise in all Defence matters to realistically represent the Affected Nation's military position policy to the training audience in accordance with the exercise scenario.  </w:t>
      </w:r>
    </w:p>
    <w:p w:rsidR="00802ED1" w:rsidRPr="009833B6" w:rsidRDefault="00802ED1" w:rsidP="00F543F8">
      <w:pPr>
        <w:pStyle w:val="ListParagraph"/>
        <w:numPr>
          <w:ilvl w:val="0"/>
          <w:numId w:val="20"/>
        </w:numPr>
        <w:tabs>
          <w:tab w:val="num" w:pos="567"/>
        </w:tabs>
        <w:spacing w:after="240"/>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To provide expert advice and guidance on matters concerning the operational and strategic use of the Affected Nation (AN; country with NATO Forces deploying/deployed) military.  </w:t>
      </w:r>
    </w:p>
    <w:p w:rsidR="00802ED1" w:rsidRPr="009833B6" w:rsidRDefault="00802ED1" w:rsidP="00F543F8">
      <w:pPr>
        <w:pStyle w:val="ListParagraph"/>
        <w:numPr>
          <w:ilvl w:val="0"/>
          <w:numId w:val="20"/>
        </w:numPr>
        <w:tabs>
          <w:tab w:val="num" w:pos="567"/>
        </w:tabs>
        <w:spacing w:after="240"/>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Ascertain that the TA is exposed to a realistic, coherent AN joint military posture that is in line with all AN messaging.  </w:t>
      </w:r>
    </w:p>
    <w:p w:rsidR="00802ED1" w:rsidRPr="009833B6" w:rsidRDefault="00802ED1" w:rsidP="00F543F8">
      <w:pPr>
        <w:pStyle w:val="ListParagraph"/>
        <w:numPr>
          <w:ilvl w:val="0"/>
          <w:numId w:val="20"/>
        </w:numPr>
        <w:tabs>
          <w:tab w:val="num" w:pos="567"/>
        </w:tabs>
        <w:spacing w:after="240"/>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Act as the focal point for the training audience for AN Defence matters during exercise preparation and execution.   </w:t>
      </w:r>
    </w:p>
    <w:p w:rsidR="00802ED1" w:rsidRPr="009833B6" w:rsidRDefault="00802ED1" w:rsidP="00F543F8">
      <w:pPr>
        <w:pStyle w:val="ListParagraph"/>
        <w:numPr>
          <w:ilvl w:val="0"/>
          <w:numId w:val="20"/>
        </w:numPr>
        <w:tabs>
          <w:tab w:val="num" w:pos="567"/>
        </w:tabs>
        <w:spacing w:after="240"/>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Coordinate military operational matters within the AN and EXCON team.   </w:t>
      </w:r>
    </w:p>
    <w:p w:rsidR="00802ED1" w:rsidRPr="009833B6" w:rsidRDefault="00802ED1" w:rsidP="00F543F8">
      <w:pPr>
        <w:pStyle w:val="ListParagraph"/>
        <w:numPr>
          <w:ilvl w:val="0"/>
          <w:numId w:val="20"/>
        </w:numPr>
        <w:tabs>
          <w:tab w:val="num" w:pos="567"/>
        </w:tabs>
        <w:spacing w:after="240"/>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Quickly read, digest, analyse and understand the AN military situation as depicted in the scenario documentation provided by JWC.   </w:t>
      </w:r>
    </w:p>
    <w:p w:rsidR="00802ED1" w:rsidRPr="009833B6" w:rsidRDefault="00802ED1" w:rsidP="00F543F8">
      <w:pPr>
        <w:pStyle w:val="ListParagraph"/>
        <w:numPr>
          <w:ilvl w:val="0"/>
          <w:numId w:val="20"/>
        </w:numPr>
        <w:tabs>
          <w:tab w:val="num" w:pos="567"/>
        </w:tabs>
        <w:spacing w:after="240"/>
        <w:ind w:left="0" w:firstLine="0"/>
        <w:contextualSpacing w:val="0"/>
        <w:rPr>
          <w:rFonts w:ascii="Arial" w:hAnsi="Arial" w:cs="Arial"/>
          <w:bCs/>
          <w:sz w:val="24"/>
          <w:szCs w:val="24"/>
          <w:lang w:val="en-GB"/>
        </w:rPr>
      </w:pPr>
      <w:r w:rsidRPr="009833B6">
        <w:rPr>
          <w:rFonts w:ascii="Arial" w:hAnsi="Arial" w:cs="Arial"/>
          <w:bCs/>
          <w:sz w:val="24"/>
          <w:szCs w:val="24"/>
          <w:lang w:val="en-GB"/>
        </w:rPr>
        <w:lastRenderedPageBreak/>
        <w:t xml:space="preserve">Understand and provide recommendations for improvement of AN Defence considerations within the scenario.    </w:t>
      </w:r>
    </w:p>
    <w:p w:rsidR="00802ED1" w:rsidRPr="009833B6" w:rsidRDefault="00802ED1" w:rsidP="00F543F8">
      <w:pPr>
        <w:pStyle w:val="ListParagraph"/>
        <w:numPr>
          <w:ilvl w:val="0"/>
          <w:numId w:val="20"/>
        </w:numPr>
        <w:tabs>
          <w:tab w:val="num" w:pos="567"/>
        </w:tabs>
        <w:spacing w:after="240"/>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Understand exercise and training objectives and ensure their representation of the scenario supports the training audience’s achievement of those objectives.   </w:t>
      </w:r>
    </w:p>
    <w:p w:rsidR="00802ED1" w:rsidRPr="009833B6" w:rsidRDefault="00802ED1" w:rsidP="00F543F8">
      <w:pPr>
        <w:pStyle w:val="ListParagraph"/>
        <w:numPr>
          <w:ilvl w:val="0"/>
          <w:numId w:val="20"/>
        </w:numPr>
        <w:tabs>
          <w:tab w:val="num" w:pos="567"/>
        </w:tabs>
        <w:spacing w:after="240"/>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Develop a basic Concept of Operations for the use of the AN's military assets in the conflict, if required, develop and present plans.   </w:t>
      </w:r>
    </w:p>
    <w:p w:rsidR="00802ED1" w:rsidRPr="009833B6" w:rsidRDefault="00802ED1" w:rsidP="00F543F8">
      <w:pPr>
        <w:pStyle w:val="ListParagraph"/>
        <w:numPr>
          <w:ilvl w:val="0"/>
          <w:numId w:val="20"/>
        </w:numPr>
        <w:tabs>
          <w:tab w:val="num" w:pos="567"/>
        </w:tabs>
        <w:spacing w:after="240"/>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Be prepared to assist JWC in the development of strategic and operational level scenario documents tailored to the training audience and exercise.   </w:t>
      </w:r>
    </w:p>
    <w:p w:rsidR="00802ED1" w:rsidRPr="009833B6" w:rsidRDefault="00802ED1" w:rsidP="00F543F8">
      <w:pPr>
        <w:pStyle w:val="ListParagraph"/>
        <w:numPr>
          <w:ilvl w:val="0"/>
          <w:numId w:val="20"/>
        </w:numPr>
        <w:tabs>
          <w:tab w:val="num" w:pos="567"/>
        </w:tabs>
        <w:spacing w:after="240"/>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Assist training audiences with initial planning stages by providing subject matter expertise and scenario representation to incorporate the AN Military position.   </w:t>
      </w:r>
    </w:p>
    <w:p w:rsidR="00802ED1" w:rsidRPr="009833B6" w:rsidRDefault="00802ED1" w:rsidP="00F543F8">
      <w:pPr>
        <w:pStyle w:val="ListParagraph"/>
        <w:numPr>
          <w:ilvl w:val="0"/>
          <w:numId w:val="20"/>
        </w:numPr>
        <w:tabs>
          <w:tab w:val="num" w:pos="567"/>
        </w:tabs>
        <w:spacing w:after="240"/>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Understand and analyse developing training audience plans and documentation and their impacts across AN Defence.   </w:t>
      </w:r>
    </w:p>
    <w:p w:rsidR="00802ED1" w:rsidRPr="009833B6" w:rsidRDefault="00802ED1" w:rsidP="00F543F8">
      <w:pPr>
        <w:pStyle w:val="ListParagraph"/>
        <w:numPr>
          <w:ilvl w:val="0"/>
          <w:numId w:val="20"/>
        </w:numPr>
        <w:tabs>
          <w:tab w:val="num" w:pos="567"/>
        </w:tabs>
        <w:spacing w:after="240"/>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In accordance with JWC guidance and management, and with all necessary co-ordination, generate appropriate exercise material to provide a challenging and realistic problem set to the training audience.    </w:t>
      </w:r>
    </w:p>
    <w:p w:rsidR="00802ED1" w:rsidRPr="009833B6" w:rsidRDefault="00802ED1" w:rsidP="00F543F8">
      <w:pPr>
        <w:pStyle w:val="ListParagraph"/>
        <w:numPr>
          <w:ilvl w:val="0"/>
          <w:numId w:val="20"/>
        </w:numPr>
        <w:tabs>
          <w:tab w:val="num" w:pos="567"/>
        </w:tabs>
        <w:spacing w:after="240"/>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Act as the AN CHOD in meetings with the training audience during the exercise, whether face to face, by VTC, phone, email or letter.   </w:t>
      </w:r>
    </w:p>
    <w:p w:rsidR="00802ED1" w:rsidRPr="009833B6" w:rsidRDefault="00802ED1" w:rsidP="00F543F8">
      <w:pPr>
        <w:pStyle w:val="ListParagraph"/>
        <w:numPr>
          <w:ilvl w:val="0"/>
          <w:numId w:val="20"/>
        </w:numPr>
        <w:tabs>
          <w:tab w:val="num" w:pos="567"/>
        </w:tabs>
        <w:spacing w:after="240"/>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Produce agendas, written speaking notes and minutes of meetings in support of scenario building, communication/coordination and knowledge management.   </w:t>
      </w:r>
    </w:p>
    <w:p w:rsidR="00802ED1" w:rsidRPr="009833B6" w:rsidRDefault="00802ED1" w:rsidP="00F543F8">
      <w:pPr>
        <w:pStyle w:val="ListParagraph"/>
        <w:numPr>
          <w:ilvl w:val="0"/>
          <w:numId w:val="20"/>
        </w:numPr>
        <w:tabs>
          <w:tab w:val="num" w:pos="567"/>
        </w:tabs>
        <w:spacing w:after="240"/>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Be prepared to update and amend exercise and scenario documentation during the course of the exercise in order to ensure training objectives continue to be met.   </w:t>
      </w:r>
    </w:p>
    <w:p w:rsidR="00802ED1" w:rsidRPr="009833B6" w:rsidRDefault="00802ED1" w:rsidP="00F543F8">
      <w:pPr>
        <w:pStyle w:val="ListParagraph"/>
        <w:numPr>
          <w:ilvl w:val="0"/>
          <w:numId w:val="20"/>
        </w:numPr>
        <w:tabs>
          <w:tab w:val="num" w:pos="567"/>
        </w:tabs>
        <w:spacing w:after="240"/>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Monitor training audience activity and output so as to provide timely feedback to JWC Exercise Control staff to amend and adapt the exercise as required.    </w:t>
      </w:r>
    </w:p>
    <w:p w:rsidR="00802ED1" w:rsidRPr="009833B6" w:rsidRDefault="00802ED1" w:rsidP="00F543F8">
      <w:pPr>
        <w:pStyle w:val="ListParagraph"/>
        <w:numPr>
          <w:ilvl w:val="0"/>
          <w:numId w:val="20"/>
        </w:numPr>
        <w:tabs>
          <w:tab w:val="num" w:pos="567"/>
        </w:tabs>
        <w:spacing w:after="240"/>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Attend daily coordination meetings as dictated by the EXCON battle rhythm and Chief Grey Cell, providing SME advice as required.   </w:t>
      </w:r>
    </w:p>
    <w:p w:rsidR="00802ED1" w:rsidRPr="009833B6" w:rsidRDefault="00802ED1" w:rsidP="00F543F8">
      <w:pPr>
        <w:pStyle w:val="ListParagraph"/>
        <w:numPr>
          <w:ilvl w:val="0"/>
          <w:numId w:val="20"/>
        </w:numPr>
        <w:tabs>
          <w:tab w:val="num" w:pos="567"/>
        </w:tabs>
        <w:spacing w:after="240"/>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Undertake any other duties as directed by the Grey Cell JWC permanent staff as reasonably expected within the </w:t>
      </w:r>
      <w:r w:rsidR="00E241F0" w:rsidRPr="009833B6">
        <w:rPr>
          <w:rFonts w:ascii="Arial" w:hAnsi="Arial" w:cs="Arial"/>
          <w:bCs/>
          <w:sz w:val="24"/>
          <w:szCs w:val="24"/>
          <w:lang w:val="en-GB"/>
        </w:rPr>
        <w:t>exercise.</w:t>
      </w:r>
      <w:r w:rsidRPr="009833B6">
        <w:rPr>
          <w:rFonts w:ascii="Arial" w:hAnsi="Arial" w:cs="Arial"/>
          <w:bCs/>
          <w:sz w:val="24"/>
          <w:szCs w:val="24"/>
          <w:lang w:val="en-GB"/>
        </w:rPr>
        <w:t xml:space="preserve">  </w:t>
      </w:r>
    </w:p>
    <w:p w:rsidR="00802ED1" w:rsidRPr="009833B6" w:rsidRDefault="00802ED1" w:rsidP="00F543F8">
      <w:pPr>
        <w:pStyle w:val="ListParagraph"/>
        <w:numPr>
          <w:ilvl w:val="0"/>
          <w:numId w:val="20"/>
        </w:numPr>
        <w:tabs>
          <w:tab w:val="num" w:pos="567"/>
        </w:tabs>
        <w:spacing w:after="240"/>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Make solicited recommendations to the JWC Exercise Control team.    </w:t>
      </w:r>
    </w:p>
    <w:p w:rsidR="00802ED1" w:rsidRPr="009833B6" w:rsidRDefault="00802ED1" w:rsidP="00F543F8">
      <w:pPr>
        <w:pStyle w:val="ListParagraph"/>
        <w:numPr>
          <w:ilvl w:val="0"/>
          <w:numId w:val="20"/>
        </w:numPr>
        <w:tabs>
          <w:tab w:val="num" w:pos="567"/>
        </w:tabs>
        <w:spacing w:after="240"/>
        <w:ind w:left="0" w:firstLine="0"/>
        <w:contextualSpacing w:val="0"/>
        <w:rPr>
          <w:rFonts w:ascii="Arial" w:hAnsi="Arial" w:cs="Arial"/>
          <w:bCs/>
          <w:sz w:val="24"/>
          <w:szCs w:val="24"/>
          <w:lang w:val="en-GB"/>
        </w:rPr>
      </w:pPr>
      <w:r w:rsidRPr="009833B6">
        <w:rPr>
          <w:rFonts w:ascii="Arial" w:hAnsi="Arial" w:cs="Arial"/>
          <w:bCs/>
          <w:sz w:val="24"/>
          <w:szCs w:val="24"/>
          <w:lang w:val="en-GB"/>
        </w:rPr>
        <w:lastRenderedPageBreak/>
        <w:t xml:space="preserve">Under JWC guidance and management, be prepared to supply updates to JWC documentation to ensure representation of latest doctrine/TTPs in area of subject matter expertise.   </w:t>
      </w:r>
    </w:p>
    <w:p w:rsidR="00802ED1" w:rsidRPr="009833B6" w:rsidRDefault="00802ED1" w:rsidP="00F543F8">
      <w:pPr>
        <w:pStyle w:val="ListParagraph"/>
        <w:numPr>
          <w:ilvl w:val="0"/>
          <w:numId w:val="20"/>
        </w:numPr>
        <w:tabs>
          <w:tab w:val="num" w:pos="567"/>
        </w:tabs>
        <w:spacing w:after="240"/>
        <w:ind w:left="0" w:firstLine="0"/>
        <w:contextualSpacing w:val="0"/>
        <w:rPr>
          <w:rFonts w:ascii="Arial" w:hAnsi="Arial" w:cs="Arial"/>
          <w:bCs/>
          <w:sz w:val="24"/>
          <w:szCs w:val="24"/>
          <w:lang w:val="en-GB"/>
        </w:rPr>
      </w:pPr>
      <w:r w:rsidRPr="009833B6">
        <w:rPr>
          <w:rFonts w:ascii="Arial" w:eastAsia="Arial" w:hAnsi="Arial" w:cs="Arial"/>
          <w:lang w:val="en-GB"/>
        </w:rPr>
        <w:t>Provide feedback to JWC permanent staff on request for the improvement of NATO exercise processes.</w:t>
      </w:r>
    </w:p>
    <w:p w:rsidR="00802ED1" w:rsidRPr="009833B6" w:rsidRDefault="00802ED1" w:rsidP="00802ED1">
      <w:pPr>
        <w:pStyle w:val="ListParagraph"/>
        <w:tabs>
          <w:tab w:val="num" w:pos="567"/>
        </w:tabs>
        <w:spacing w:after="240"/>
        <w:ind w:left="0"/>
        <w:contextualSpacing w:val="0"/>
        <w:rPr>
          <w:rFonts w:ascii="Arial" w:hAnsi="Arial" w:cs="Arial"/>
          <w:bCs/>
          <w:sz w:val="24"/>
          <w:szCs w:val="24"/>
          <w:lang w:val="en-GB"/>
        </w:rPr>
      </w:pPr>
    </w:p>
    <w:p w:rsidR="00D830B2" w:rsidRPr="009833B6" w:rsidRDefault="00D830B2" w:rsidP="00D830B2">
      <w:pPr>
        <w:pStyle w:val="jwbodyText"/>
        <w:rPr>
          <w:b/>
          <w:color w:val="2E74B5" w:themeColor="accent1" w:themeShade="BF"/>
          <w:sz w:val="24"/>
          <w:szCs w:val="24"/>
          <w:lang w:val="en-GB"/>
        </w:rPr>
      </w:pPr>
      <w:r w:rsidRPr="009833B6">
        <w:rPr>
          <w:b/>
          <w:color w:val="2E74B5" w:themeColor="accent1" w:themeShade="BF"/>
          <w:sz w:val="24"/>
          <w:szCs w:val="24"/>
          <w:lang w:val="en-GB"/>
        </w:rPr>
        <w:t>9.2 Technical Requirements and Evaluation Matrix:</w:t>
      </w:r>
    </w:p>
    <w:tbl>
      <w:tblPr>
        <w:tblStyle w:val="TableGrid"/>
        <w:tblW w:w="0" w:type="auto"/>
        <w:tblLook w:val="04A0" w:firstRow="1" w:lastRow="0" w:firstColumn="1" w:lastColumn="0" w:noHBand="0" w:noVBand="1"/>
      </w:tblPr>
      <w:tblGrid>
        <w:gridCol w:w="4503"/>
        <w:gridCol w:w="1515"/>
        <w:gridCol w:w="3009"/>
      </w:tblGrid>
      <w:tr w:rsidR="00802ED1" w:rsidRPr="009833B6" w:rsidTr="001E65DB">
        <w:tc>
          <w:tcPr>
            <w:tcW w:w="4503" w:type="dxa"/>
          </w:tcPr>
          <w:p w:rsidR="00802ED1" w:rsidRPr="009833B6" w:rsidRDefault="00802ED1" w:rsidP="001E65DB">
            <w:pPr>
              <w:rPr>
                <w:rFonts w:ascii="Arial" w:hAnsi="Arial" w:cs="Arial"/>
                <w:b/>
                <w:lang w:val="en-GB"/>
              </w:rPr>
            </w:pPr>
            <w:r w:rsidRPr="009833B6">
              <w:rPr>
                <w:rFonts w:ascii="Arial" w:hAnsi="Arial" w:cs="Arial"/>
                <w:b/>
                <w:bCs/>
                <w:lang w:val="en-GB"/>
              </w:rPr>
              <w:t>Technical Requirement</w:t>
            </w:r>
          </w:p>
        </w:tc>
        <w:tc>
          <w:tcPr>
            <w:tcW w:w="1515" w:type="dxa"/>
          </w:tcPr>
          <w:p w:rsidR="00E8047F" w:rsidRPr="009833B6" w:rsidRDefault="00E8047F" w:rsidP="00E8047F">
            <w:pPr>
              <w:pStyle w:val="jwSSCHeading4"/>
            </w:pPr>
            <w:r w:rsidRPr="009833B6">
              <w:t xml:space="preserve">Meets: </w:t>
            </w:r>
          </w:p>
          <w:p w:rsidR="00802ED1" w:rsidRPr="009833B6" w:rsidRDefault="00E8047F" w:rsidP="00E8047F">
            <w:pPr>
              <w:rPr>
                <w:rFonts w:ascii="Arial" w:hAnsi="Arial" w:cs="Arial"/>
                <w:b/>
                <w:lang w:val="en-GB"/>
              </w:rPr>
            </w:pPr>
            <w:r w:rsidRPr="009833B6">
              <w:rPr>
                <w:rFonts w:ascii="Arial" w:hAnsi="Arial" w:cs="Arial"/>
                <w:b/>
                <w:lang w:val="en-GB"/>
              </w:rPr>
              <w:t>Y or N</w:t>
            </w:r>
          </w:p>
        </w:tc>
        <w:tc>
          <w:tcPr>
            <w:tcW w:w="3009" w:type="dxa"/>
          </w:tcPr>
          <w:p w:rsidR="00802ED1" w:rsidRPr="009833B6" w:rsidRDefault="00E8047F" w:rsidP="001E65DB">
            <w:pPr>
              <w:rPr>
                <w:rFonts w:ascii="Arial" w:hAnsi="Arial" w:cs="Arial"/>
                <w:b/>
                <w:lang w:val="en-GB"/>
              </w:rPr>
            </w:pPr>
            <w:r w:rsidRPr="00E8047F">
              <w:rPr>
                <w:rFonts w:ascii="Arial" w:eastAsia="Arial" w:hAnsi="Arial" w:cs="Arial"/>
                <w:lang w:val="en-GB"/>
              </w:rPr>
              <w:t>For each line, please explain how the candidate meets the respective Technical Requirements</w:t>
            </w:r>
          </w:p>
        </w:tc>
      </w:tr>
      <w:tr w:rsidR="00802ED1" w:rsidRPr="009833B6" w:rsidTr="001E65DB">
        <w:tc>
          <w:tcPr>
            <w:tcW w:w="4503" w:type="dxa"/>
          </w:tcPr>
          <w:p w:rsidR="00802ED1" w:rsidRPr="009833B6" w:rsidRDefault="00802ED1" w:rsidP="001E65DB">
            <w:pPr>
              <w:rPr>
                <w:rFonts w:ascii="Arial" w:hAnsi="Arial" w:cs="Arial"/>
                <w:lang w:val="en-GB"/>
              </w:rPr>
            </w:pPr>
            <w:r w:rsidRPr="009833B6">
              <w:rPr>
                <w:rFonts w:ascii="Arial" w:hAnsi="Arial" w:cs="Arial"/>
                <w:bCs/>
                <w:lang w:val="en-GB"/>
              </w:rPr>
              <w:t xml:space="preserve">1. A University/Bachelor’s Degree </w:t>
            </w:r>
            <w:r w:rsidR="00891FE8" w:rsidRPr="009833B6">
              <w:rPr>
                <w:rFonts w:ascii="Arial" w:hAnsi="Arial" w:cs="Arial"/>
                <w:bCs/>
                <w:lang w:val="en-GB"/>
              </w:rPr>
              <w:t xml:space="preserve">or Staff College </w:t>
            </w:r>
            <w:r w:rsidRPr="009833B6">
              <w:rPr>
                <w:rFonts w:ascii="Arial" w:hAnsi="Arial" w:cs="Arial"/>
                <w:bCs/>
                <w:lang w:val="en-GB"/>
              </w:rPr>
              <w:t>with evidence of continuing professional education throughout career.</w:t>
            </w:r>
          </w:p>
        </w:tc>
        <w:tc>
          <w:tcPr>
            <w:tcW w:w="1515" w:type="dxa"/>
          </w:tcPr>
          <w:p w:rsidR="00802ED1" w:rsidRPr="009833B6" w:rsidRDefault="00802ED1" w:rsidP="001E65DB">
            <w:pPr>
              <w:rPr>
                <w:rFonts w:ascii="Arial" w:hAnsi="Arial" w:cs="Arial"/>
                <w:lang w:val="en-GB"/>
              </w:rPr>
            </w:pPr>
            <w:r w:rsidRPr="009833B6">
              <w:rPr>
                <w:rFonts w:ascii="Arial" w:hAnsi="Arial" w:cs="Arial"/>
                <w:bCs/>
                <w:lang w:val="en-GB"/>
              </w:rPr>
              <w:t xml:space="preserve"> </w:t>
            </w:r>
          </w:p>
        </w:tc>
        <w:tc>
          <w:tcPr>
            <w:tcW w:w="3009" w:type="dxa"/>
          </w:tcPr>
          <w:p w:rsidR="00802ED1" w:rsidRPr="009833B6" w:rsidRDefault="00802ED1" w:rsidP="001E65DB">
            <w:pPr>
              <w:rPr>
                <w:rFonts w:ascii="Arial" w:hAnsi="Arial" w:cs="Arial"/>
                <w:lang w:val="en-GB"/>
              </w:rPr>
            </w:pPr>
            <w:r w:rsidRPr="009833B6">
              <w:rPr>
                <w:rFonts w:ascii="Arial" w:hAnsi="Arial" w:cs="Arial"/>
                <w:bCs/>
                <w:lang w:val="en-GB"/>
              </w:rPr>
              <w:t xml:space="preserve"> </w:t>
            </w:r>
          </w:p>
          <w:p w:rsidR="00802ED1" w:rsidRPr="009833B6" w:rsidRDefault="00802ED1" w:rsidP="001E65DB">
            <w:pPr>
              <w:rPr>
                <w:rFonts w:ascii="Arial" w:hAnsi="Arial" w:cs="Arial"/>
                <w:lang w:val="en-GB"/>
              </w:rPr>
            </w:pPr>
            <w:r w:rsidRPr="009833B6">
              <w:rPr>
                <w:rFonts w:ascii="Arial" w:hAnsi="Arial" w:cs="Arial"/>
                <w:bCs/>
                <w:lang w:val="en-GB"/>
              </w:rPr>
              <w:t xml:space="preserve"> </w:t>
            </w:r>
          </w:p>
        </w:tc>
      </w:tr>
      <w:tr w:rsidR="00802ED1" w:rsidRPr="009833B6" w:rsidTr="001E65DB">
        <w:tc>
          <w:tcPr>
            <w:tcW w:w="4503" w:type="dxa"/>
          </w:tcPr>
          <w:p w:rsidR="00802ED1" w:rsidRPr="009833B6" w:rsidRDefault="00802ED1" w:rsidP="001E65DB">
            <w:pPr>
              <w:rPr>
                <w:rFonts w:ascii="Arial" w:hAnsi="Arial" w:cs="Arial"/>
                <w:lang w:val="en-GB"/>
              </w:rPr>
            </w:pPr>
            <w:r w:rsidRPr="009833B6">
              <w:rPr>
                <w:rFonts w:ascii="Arial" w:hAnsi="Arial" w:cs="Arial"/>
                <w:bCs/>
                <w:lang w:val="en-GB"/>
              </w:rPr>
              <w:t xml:space="preserve">2. Demonstrate 3 years’ experience in the last 10 operating at senior staff level in a strategic or operational national, international or NATO headquarters.   </w:t>
            </w:r>
          </w:p>
        </w:tc>
        <w:tc>
          <w:tcPr>
            <w:tcW w:w="1515" w:type="dxa"/>
          </w:tcPr>
          <w:p w:rsidR="00802ED1" w:rsidRPr="009833B6" w:rsidRDefault="00802ED1" w:rsidP="001E65DB">
            <w:pPr>
              <w:rPr>
                <w:rFonts w:ascii="Arial" w:hAnsi="Arial" w:cs="Arial"/>
                <w:lang w:val="en-GB"/>
              </w:rPr>
            </w:pPr>
            <w:r w:rsidRPr="009833B6">
              <w:rPr>
                <w:rFonts w:ascii="Arial" w:hAnsi="Arial" w:cs="Arial"/>
                <w:bCs/>
                <w:lang w:val="en-GB"/>
              </w:rPr>
              <w:t xml:space="preserve"> </w:t>
            </w:r>
          </w:p>
        </w:tc>
        <w:tc>
          <w:tcPr>
            <w:tcW w:w="3009" w:type="dxa"/>
          </w:tcPr>
          <w:p w:rsidR="00802ED1" w:rsidRPr="009833B6" w:rsidRDefault="00802ED1" w:rsidP="001E65DB">
            <w:pPr>
              <w:rPr>
                <w:rFonts w:ascii="Arial" w:hAnsi="Arial" w:cs="Arial"/>
                <w:lang w:val="en-GB"/>
              </w:rPr>
            </w:pPr>
            <w:r w:rsidRPr="009833B6">
              <w:rPr>
                <w:rFonts w:ascii="Arial" w:hAnsi="Arial" w:cs="Arial"/>
                <w:bCs/>
                <w:lang w:val="en-GB"/>
              </w:rPr>
              <w:t xml:space="preserve"> </w:t>
            </w:r>
          </w:p>
        </w:tc>
      </w:tr>
      <w:tr w:rsidR="00802ED1" w:rsidRPr="009833B6" w:rsidTr="001E65DB">
        <w:tc>
          <w:tcPr>
            <w:tcW w:w="4503" w:type="dxa"/>
          </w:tcPr>
          <w:p w:rsidR="00802ED1" w:rsidRPr="009833B6" w:rsidRDefault="00802ED1" w:rsidP="001E65DB">
            <w:pPr>
              <w:rPr>
                <w:rFonts w:ascii="Arial" w:hAnsi="Arial" w:cs="Arial"/>
                <w:lang w:val="en-GB"/>
              </w:rPr>
            </w:pPr>
            <w:r w:rsidRPr="009833B6">
              <w:rPr>
                <w:rFonts w:ascii="Arial" w:hAnsi="Arial" w:cs="Arial"/>
                <w:bCs/>
                <w:lang w:val="en-GB"/>
              </w:rPr>
              <w:t>3. Demonstrate 3 years in the last 10 experience in briefing senior leaders/decision makers at the governance level in a National or Multinational environment.</w:t>
            </w:r>
          </w:p>
        </w:tc>
        <w:tc>
          <w:tcPr>
            <w:tcW w:w="1515" w:type="dxa"/>
          </w:tcPr>
          <w:p w:rsidR="00802ED1" w:rsidRPr="009833B6" w:rsidRDefault="00802ED1" w:rsidP="001E65DB">
            <w:pPr>
              <w:rPr>
                <w:rFonts w:ascii="Arial" w:hAnsi="Arial" w:cs="Arial"/>
                <w:lang w:val="en-GB"/>
              </w:rPr>
            </w:pPr>
            <w:r w:rsidRPr="009833B6">
              <w:rPr>
                <w:rFonts w:ascii="Arial" w:hAnsi="Arial" w:cs="Arial"/>
                <w:bCs/>
                <w:lang w:val="en-GB"/>
              </w:rPr>
              <w:t xml:space="preserve"> </w:t>
            </w:r>
          </w:p>
        </w:tc>
        <w:tc>
          <w:tcPr>
            <w:tcW w:w="3009" w:type="dxa"/>
          </w:tcPr>
          <w:p w:rsidR="00802ED1" w:rsidRPr="009833B6" w:rsidRDefault="00802ED1" w:rsidP="001E65DB">
            <w:pPr>
              <w:rPr>
                <w:rFonts w:ascii="Arial" w:hAnsi="Arial" w:cs="Arial"/>
                <w:lang w:val="en-GB"/>
              </w:rPr>
            </w:pPr>
            <w:r w:rsidRPr="009833B6">
              <w:rPr>
                <w:rFonts w:ascii="Arial" w:hAnsi="Arial" w:cs="Arial"/>
                <w:bCs/>
                <w:lang w:val="en-GB"/>
              </w:rPr>
              <w:t xml:space="preserve"> </w:t>
            </w:r>
          </w:p>
        </w:tc>
      </w:tr>
      <w:tr w:rsidR="00802ED1" w:rsidRPr="009833B6" w:rsidTr="001E65DB">
        <w:tc>
          <w:tcPr>
            <w:tcW w:w="4503" w:type="dxa"/>
          </w:tcPr>
          <w:p w:rsidR="00E87350" w:rsidRPr="009833B6" w:rsidRDefault="0065401D" w:rsidP="001E65DB">
            <w:pPr>
              <w:rPr>
                <w:rFonts w:ascii="Arial" w:hAnsi="Arial" w:cs="Arial"/>
                <w:bCs/>
                <w:lang w:val="en-GB"/>
              </w:rPr>
            </w:pPr>
            <w:r>
              <w:rPr>
                <w:rFonts w:ascii="Arial" w:hAnsi="Arial" w:cs="Arial"/>
                <w:bCs/>
                <w:shd w:val="clear" w:color="auto" w:fill="FFFFFF" w:themeFill="background1"/>
                <w:lang w:val="en-GB"/>
              </w:rPr>
              <w:t>4</w:t>
            </w:r>
            <w:r w:rsidR="00802ED1" w:rsidRPr="005E13EE">
              <w:rPr>
                <w:rFonts w:ascii="Arial" w:hAnsi="Arial" w:cs="Arial"/>
                <w:bCs/>
                <w:shd w:val="clear" w:color="auto" w:fill="FFFFFF" w:themeFill="background1"/>
                <w:lang w:val="en-GB"/>
              </w:rPr>
              <w:t>. Execution of Command at the higher level m</w:t>
            </w:r>
            <w:r w:rsidR="00802ED1" w:rsidRPr="009833B6">
              <w:rPr>
                <w:rFonts w:ascii="Arial" w:hAnsi="Arial" w:cs="Arial"/>
                <w:bCs/>
                <w:lang w:val="en-GB"/>
              </w:rPr>
              <w:t>i</w:t>
            </w:r>
            <w:r w:rsidR="003506B5" w:rsidRPr="009833B6">
              <w:rPr>
                <w:rFonts w:ascii="Arial" w:hAnsi="Arial" w:cs="Arial"/>
                <w:bCs/>
                <w:lang w:val="en-GB"/>
              </w:rPr>
              <w:t>litary formations for at least 2</w:t>
            </w:r>
            <w:r w:rsidR="00802ED1" w:rsidRPr="009833B6">
              <w:rPr>
                <w:rFonts w:ascii="Arial" w:hAnsi="Arial" w:cs="Arial"/>
                <w:bCs/>
                <w:lang w:val="en-GB"/>
              </w:rPr>
              <w:t xml:space="preserve"> years during military career.  </w:t>
            </w:r>
          </w:p>
          <w:p w:rsidR="00CE7A4F" w:rsidRPr="009833B6" w:rsidRDefault="00CE7A4F" w:rsidP="001E65DB">
            <w:pPr>
              <w:rPr>
                <w:rFonts w:ascii="Arial" w:hAnsi="Arial" w:cs="Arial"/>
                <w:bCs/>
                <w:lang w:val="en-GB"/>
              </w:rPr>
            </w:pPr>
          </w:p>
        </w:tc>
        <w:tc>
          <w:tcPr>
            <w:tcW w:w="1515" w:type="dxa"/>
          </w:tcPr>
          <w:p w:rsidR="00802ED1" w:rsidRPr="009833B6" w:rsidRDefault="00802ED1" w:rsidP="001E65DB">
            <w:pPr>
              <w:rPr>
                <w:rFonts w:ascii="Arial" w:hAnsi="Arial" w:cs="Arial"/>
                <w:lang w:val="en-GB"/>
              </w:rPr>
            </w:pPr>
            <w:r w:rsidRPr="009833B6">
              <w:rPr>
                <w:rFonts w:ascii="Arial" w:hAnsi="Arial" w:cs="Arial"/>
                <w:bCs/>
                <w:lang w:val="en-GB"/>
              </w:rPr>
              <w:t xml:space="preserve"> </w:t>
            </w:r>
          </w:p>
        </w:tc>
        <w:tc>
          <w:tcPr>
            <w:tcW w:w="3009" w:type="dxa"/>
          </w:tcPr>
          <w:p w:rsidR="00802ED1" w:rsidRPr="009833B6" w:rsidRDefault="00802ED1" w:rsidP="003506B5">
            <w:pPr>
              <w:rPr>
                <w:rFonts w:ascii="Arial" w:hAnsi="Arial" w:cs="Arial"/>
                <w:lang w:val="en-GB"/>
              </w:rPr>
            </w:pPr>
          </w:p>
        </w:tc>
      </w:tr>
      <w:tr w:rsidR="00CE7A4F" w:rsidRPr="009833B6" w:rsidTr="001E65DB">
        <w:tc>
          <w:tcPr>
            <w:tcW w:w="4503" w:type="dxa"/>
          </w:tcPr>
          <w:p w:rsidR="00CE7A4F" w:rsidRPr="009833B6" w:rsidRDefault="0065401D" w:rsidP="001E65DB">
            <w:pPr>
              <w:rPr>
                <w:rFonts w:ascii="Arial" w:hAnsi="Arial" w:cs="Arial"/>
                <w:bCs/>
                <w:lang w:val="en-GB"/>
              </w:rPr>
            </w:pPr>
            <w:r>
              <w:rPr>
                <w:rFonts w:ascii="Arial" w:hAnsi="Arial" w:cs="Arial"/>
                <w:bCs/>
                <w:lang w:val="en-GB"/>
              </w:rPr>
              <w:t>5</w:t>
            </w:r>
            <w:r w:rsidR="00E241F0">
              <w:rPr>
                <w:rFonts w:ascii="Arial" w:hAnsi="Arial" w:cs="Arial"/>
                <w:bCs/>
                <w:lang w:val="en-GB"/>
              </w:rPr>
              <w:t>.</w:t>
            </w:r>
            <w:r w:rsidR="003506B5" w:rsidRPr="009833B6">
              <w:rPr>
                <w:rFonts w:ascii="Arial" w:hAnsi="Arial" w:cs="Arial"/>
                <w:bCs/>
                <w:lang w:val="en-GB"/>
              </w:rPr>
              <w:t xml:space="preserve"> Attained Rank of OF-6</w:t>
            </w:r>
            <w:r w:rsidR="00CE7A4F" w:rsidRPr="009833B6">
              <w:rPr>
                <w:rFonts w:ascii="Arial" w:hAnsi="Arial" w:cs="Arial"/>
                <w:bCs/>
                <w:lang w:val="en-GB"/>
              </w:rPr>
              <w:t xml:space="preserve"> during military career.</w:t>
            </w:r>
          </w:p>
        </w:tc>
        <w:tc>
          <w:tcPr>
            <w:tcW w:w="1515" w:type="dxa"/>
          </w:tcPr>
          <w:p w:rsidR="00CE7A4F" w:rsidRPr="009833B6" w:rsidRDefault="00CE7A4F" w:rsidP="001E65DB">
            <w:pPr>
              <w:rPr>
                <w:rFonts w:ascii="Arial" w:hAnsi="Arial" w:cs="Arial"/>
                <w:bCs/>
                <w:lang w:val="en-GB"/>
              </w:rPr>
            </w:pPr>
          </w:p>
        </w:tc>
        <w:tc>
          <w:tcPr>
            <w:tcW w:w="3009" w:type="dxa"/>
          </w:tcPr>
          <w:p w:rsidR="00CE7A4F" w:rsidRPr="009833B6" w:rsidRDefault="00CE7A4F" w:rsidP="001E65DB">
            <w:pPr>
              <w:rPr>
                <w:rFonts w:ascii="Arial" w:hAnsi="Arial" w:cs="Arial"/>
                <w:bCs/>
                <w:lang w:val="en-GB"/>
              </w:rPr>
            </w:pPr>
          </w:p>
        </w:tc>
      </w:tr>
      <w:tr w:rsidR="00E87350" w:rsidRPr="009833B6" w:rsidTr="00E87350">
        <w:tc>
          <w:tcPr>
            <w:tcW w:w="4503" w:type="dxa"/>
          </w:tcPr>
          <w:p w:rsidR="00E87350" w:rsidRPr="009833B6" w:rsidRDefault="0065401D" w:rsidP="00C8475E">
            <w:pPr>
              <w:pStyle w:val="jwSSCHeading4"/>
              <w:rPr>
                <w:highlight w:val="yellow"/>
              </w:rPr>
            </w:pPr>
            <w:r>
              <w:t>6</w:t>
            </w:r>
            <w:r w:rsidR="00E87350" w:rsidRPr="009833B6">
              <w:t>. Current NATO Secret Security Clearance or National equivalent.</w:t>
            </w:r>
          </w:p>
        </w:tc>
        <w:tc>
          <w:tcPr>
            <w:tcW w:w="1515" w:type="dxa"/>
          </w:tcPr>
          <w:p w:rsidR="00E87350" w:rsidRPr="009833B6" w:rsidRDefault="00E87350" w:rsidP="00C8475E">
            <w:pPr>
              <w:pStyle w:val="jwSSCHeading4"/>
            </w:pPr>
          </w:p>
        </w:tc>
        <w:tc>
          <w:tcPr>
            <w:tcW w:w="3009" w:type="dxa"/>
          </w:tcPr>
          <w:p w:rsidR="00E87350" w:rsidRPr="009833B6" w:rsidRDefault="00E87350" w:rsidP="00C8475E">
            <w:pPr>
              <w:pStyle w:val="jwSSCHeading4"/>
            </w:pPr>
            <w:r w:rsidRPr="009833B6">
              <w:t>(Attach National Clearance)</w:t>
            </w:r>
          </w:p>
        </w:tc>
      </w:tr>
      <w:tr w:rsidR="00E87350" w:rsidRPr="009833B6" w:rsidTr="00E87350">
        <w:tc>
          <w:tcPr>
            <w:tcW w:w="4503" w:type="dxa"/>
          </w:tcPr>
          <w:p w:rsidR="00E87350" w:rsidRPr="009833B6" w:rsidRDefault="0065401D" w:rsidP="00C8475E">
            <w:pPr>
              <w:pStyle w:val="jwSSCHeading4"/>
              <w:rPr>
                <w:highlight w:val="yellow"/>
              </w:rPr>
            </w:pPr>
            <w:r>
              <w:t>7</w:t>
            </w:r>
            <w:r w:rsidR="00E87350" w:rsidRPr="009833B6">
              <w:t xml:space="preserve">. Demonstrated proficiency in English as defined in STANAG 6001 (Standardized Linguistic Profile (SLP) 3333 – Listening, Speaking, Reading, and Writing) or </w:t>
            </w:r>
            <w:r w:rsidR="00E87350" w:rsidRPr="009833B6">
              <w:lastRenderedPageBreak/>
              <w:t>equivalent.</w:t>
            </w:r>
          </w:p>
        </w:tc>
        <w:tc>
          <w:tcPr>
            <w:tcW w:w="1515" w:type="dxa"/>
          </w:tcPr>
          <w:p w:rsidR="00E87350" w:rsidRPr="009833B6" w:rsidRDefault="00E87350" w:rsidP="00C8475E">
            <w:pPr>
              <w:pStyle w:val="jwSSCHeading4"/>
            </w:pPr>
          </w:p>
        </w:tc>
        <w:tc>
          <w:tcPr>
            <w:tcW w:w="3009" w:type="dxa"/>
          </w:tcPr>
          <w:p w:rsidR="00E87350" w:rsidRPr="009833B6" w:rsidRDefault="00E87350" w:rsidP="00C8475E">
            <w:pPr>
              <w:pStyle w:val="jwSSCHeading4"/>
            </w:pPr>
          </w:p>
        </w:tc>
      </w:tr>
    </w:tbl>
    <w:p w:rsidR="00D062E7" w:rsidRPr="009833B6" w:rsidRDefault="00D062E7" w:rsidP="00D062E7">
      <w:pPr>
        <w:pStyle w:val="jwSSCHeading3"/>
        <w:numPr>
          <w:ilvl w:val="0"/>
          <w:numId w:val="0"/>
        </w:numPr>
        <w:rPr>
          <w:b/>
          <w:color w:val="2E74B5" w:themeColor="accent1" w:themeShade="BF"/>
          <w:lang w:val="en-GB"/>
        </w:rPr>
      </w:pPr>
      <w:r w:rsidRPr="009833B6">
        <w:rPr>
          <w:b/>
          <w:color w:val="2E74B5" w:themeColor="accent1" w:themeShade="BF"/>
          <w:lang w:val="en-GB"/>
        </w:rPr>
        <w:lastRenderedPageBreak/>
        <w:t>9.3 MILITARY – Chief of Plans in Affected Nation’s Navy (J5)</w:t>
      </w:r>
    </w:p>
    <w:p w:rsidR="00D062E7" w:rsidRPr="009833B6" w:rsidRDefault="00D062E7" w:rsidP="00C8475E">
      <w:pPr>
        <w:pStyle w:val="jwSSCHeading4"/>
      </w:pPr>
      <w:r w:rsidRPr="009833B6">
        <w:t>Tasking:</w:t>
      </w:r>
    </w:p>
    <w:p w:rsidR="00D062E7" w:rsidRPr="009833B6" w:rsidRDefault="00D062E7" w:rsidP="00F543F8">
      <w:pPr>
        <w:pStyle w:val="ListParagraph"/>
        <w:numPr>
          <w:ilvl w:val="0"/>
          <w:numId w:val="16"/>
        </w:numPr>
        <w:tabs>
          <w:tab w:val="num" w:pos="567"/>
        </w:tabs>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Provide subject matter expertise to realistically represent the Affected Nation's </w:t>
      </w:r>
      <w:r w:rsidR="00E241F0" w:rsidRPr="009833B6">
        <w:rPr>
          <w:rFonts w:ascii="Arial" w:hAnsi="Arial" w:cs="Arial"/>
          <w:bCs/>
          <w:sz w:val="24"/>
          <w:szCs w:val="24"/>
          <w:lang w:val="en-GB"/>
        </w:rPr>
        <w:t>naval</w:t>
      </w:r>
      <w:r w:rsidRPr="009833B6">
        <w:rPr>
          <w:rFonts w:ascii="Arial" w:hAnsi="Arial" w:cs="Arial"/>
          <w:bCs/>
          <w:sz w:val="24"/>
          <w:szCs w:val="24"/>
          <w:lang w:val="en-GB"/>
        </w:rPr>
        <w:t xml:space="preserve"> strategy to the training audience in accordance with the exercise scenario. </w:t>
      </w:r>
    </w:p>
    <w:p w:rsidR="00D062E7" w:rsidRPr="009833B6" w:rsidRDefault="00D062E7" w:rsidP="00F543F8">
      <w:pPr>
        <w:pStyle w:val="ListParagraph"/>
        <w:numPr>
          <w:ilvl w:val="0"/>
          <w:numId w:val="16"/>
        </w:numPr>
        <w:tabs>
          <w:tab w:val="num" w:pos="567"/>
        </w:tabs>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To provide expert advice and guidance on matters concerning the operational and strategic use of the Naval assets of the Affected Nation (AN; country with NATO Forces deploying/deployed). </w:t>
      </w:r>
    </w:p>
    <w:p w:rsidR="00D062E7" w:rsidRPr="009833B6" w:rsidRDefault="00D062E7" w:rsidP="00F543F8">
      <w:pPr>
        <w:pStyle w:val="ListParagraph"/>
        <w:numPr>
          <w:ilvl w:val="0"/>
          <w:numId w:val="16"/>
        </w:numPr>
        <w:tabs>
          <w:tab w:val="num" w:pos="567"/>
        </w:tabs>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Ascertain that the TA is exposed to a realistic AN Naval posture that is coherent across the AN joint campaign and in line with all AN messaging. </w:t>
      </w:r>
    </w:p>
    <w:p w:rsidR="00D062E7" w:rsidRPr="009833B6" w:rsidRDefault="00D062E7" w:rsidP="00F543F8">
      <w:pPr>
        <w:pStyle w:val="ListParagraph"/>
        <w:numPr>
          <w:ilvl w:val="0"/>
          <w:numId w:val="16"/>
        </w:numPr>
        <w:tabs>
          <w:tab w:val="num" w:pos="567"/>
        </w:tabs>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Act as the focal point for the training audience for AN Naval matters during exercise preparation and execution.  </w:t>
      </w:r>
    </w:p>
    <w:p w:rsidR="00D062E7" w:rsidRPr="009833B6" w:rsidRDefault="00D062E7" w:rsidP="00F543F8">
      <w:pPr>
        <w:pStyle w:val="ListParagraph"/>
        <w:numPr>
          <w:ilvl w:val="0"/>
          <w:numId w:val="16"/>
        </w:numPr>
        <w:tabs>
          <w:tab w:val="num" w:pos="567"/>
        </w:tabs>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Coordinate Naval operational matters within the AN and EXCON team.  </w:t>
      </w:r>
    </w:p>
    <w:p w:rsidR="00D062E7" w:rsidRPr="009833B6" w:rsidRDefault="00D062E7" w:rsidP="00F543F8">
      <w:pPr>
        <w:pStyle w:val="ListParagraph"/>
        <w:numPr>
          <w:ilvl w:val="0"/>
          <w:numId w:val="16"/>
        </w:numPr>
        <w:tabs>
          <w:tab w:val="num" w:pos="567"/>
        </w:tabs>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Quickly read, digest, analyse and understand the AN Naval situation as depicted in the scenario documentation provided by JWC.  </w:t>
      </w:r>
    </w:p>
    <w:p w:rsidR="00D062E7" w:rsidRPr="009833B6" w:rsidRDefault="00D062E7" w:rsidP="00F543F8">
      <w:pPr>
        <w:pStyle w:val="ListParagraph"/>
        <w:numPr>
          <w:ilvl w:val="0"/>
          <w:numId w:val="16"/>
        </w:numPr>
        <w:tabs>
          <w:tab w:val="num" w:pos="567"/>
        </w:tabs>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Understand and provide recommendations for improvement of </w:t>
      </w:r>
      <w:r w:rsidR="00E241F0" w:rsidRPr="009833B6">
        <w:rPr>
          <w:rFonts w:ascii="Arial" w:hAnsi="Arial" w:cs="Arial"/>
          <w:bCs/>
          <w:sz w:val="24"/>
          <w:szCs w:val="24"/>
          <w:lang w:val="en-GB"/>
        </w:rPr>
        <w:t>naval</w:t>
      </w:r>
      <w:r w:rsidRPr="009833B6">
        <w:rPr>
          <w:rFonts w:ascii="Arial" w:hAnsi="Arial" w:cs="Arial"/>
          <w:bCs/>
          <w:sz w:val="24"/>
          <w:szCs w:val="24"/>
          <w:lang w:val="en-GB"/>
        </w:rPr>
        <w:t xml:space="preserve"> considerations within the scenario.   </w:t>
      </w:r>
    </w:p>
    <w:p w:rsidR="00D062E7" w:rsidRPr="009833B6" w:rsidRDefault="00D062E7" w:rsidP="00F543F8">
      <w:pPr>
        <w:pStyle w:val="ListParagraph"/>
        <w:numPr>
          <w:ilvl w:val="0"/>
          <w:numId w:val="16"/>
        </w:numPr>
        <w:tabs>
          <w:tab w:val="num" w:pos="567"/>
        </w:tabs>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Understand exercise and training objectives and ensure their representation of the scenario supports the training audience’s achievement of those objectives.  </w:t>
      </w:r>
    </w:p>
    <w:p w:rsidR="00D062E7" w:rsidRPr="009833B6" w:rsidRDefault="00D062E7" w:rsidP="00F543F8">
      <w:pPr>
        <w:pStyle w:val="ListParagraph"/>
        <w:numPr>
          <w:ilvl w:val="0"/>
          <w:numId w:val="16"/>
        </w:numPr>
        <w:tabs>
          <w:tab w:val="num" w:pos="567"/>
        </w:tabs>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Develop a basic Concept of Operations for the use of the AN's Naval assets in the conflict, if required, develop and present plans.  </w:t>
      </w:r>
    </w:p>
    <w:p w:rsidR="00D062E7" w:rsidRPr="009833B6" w:rsidRDefault="00D062E7" w:rsidP="00F543F8">
      <w:pPr>
        <w:pStyle w:val="ListParagraph"/>
        <w:numPr>
          <w:ilvl w:val="0"/>
          <w:numId w:val="16"/>
        </w:numPr>
        <w:tabs>
          <w:tab w:val="num" w:pos="567"/>
        </w:tabs>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Be prepared to assist JWC in the development of strategic and operational level scenario documents tailored to the training audience and exercise.  </w:t>
      </w:r>
    </w:p>
    <w:p w:rsidR="00D062E7" w:rsidRPr="009833B6" w:rsidRDefault="00D062E7" w:rsidP="00F543F8">
      <w:pPr>
        <w:pStyle w:val="ListParagraph"/>
        <w:numPr>
          <w:ilvl w:val="0"/>
          <w:numId w:val="16"/>
        </w:numPr>
        <w:tabs>
          <w:tab w:val="num" w:pos="567"/>
        </w:tabs>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Assist training audiences with initial planning stages by providing subject matter expertise and scenario representation to incorporate AN Naval </w:t>
      </w:r>
      <w:r w:rsidR="00E241F0" w:rsidRPr="009833B6">
        <w:rPr>
          <w:rFonts w:ascii="Arial" w:hAnsi="Arial" w:cs="Arial"/>
          <w:bCs/>
          <w:sz w:val="24"/>
          <w:szCs w:val="24"/>
          <w:lang w:val="en-GB"/>
        </w:rPr>
        <w:t>Component.</w:t>
      </w:r>
      <w:r w:rsidRPr="009833B6">
        <w:rPr>
          <w:rFonts w:ascii="Arial" w:hAnsi="Arial" w:cs="Arial"/>
          <w:bCs/>
          <w:sz w:val="24"/>
          <w:szCs w:val="24"/>
          <w:lang w:val="en-GB"/>
        </w:rPr>
        <w:t xml:space="preserve">  </w:t>
      </w:r>
    </w:p>
    <w:p w:rsidR="00D062E7" w:rsidRPr="009833B6" w:rsidRDefault="00D062E7" w:rsidP="00F543F8">
      <w:pPr>
        <w:pStyle w:val="ListParagraph"/>
        <w:numPr>
          <w:ilvl w:val="0"/>
          <w:numId w:val="16"/>
        </w:numPr>
        <w:tabs>
          <w:tab w:val="num" w:pos="567"/>
        </w:tabs>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Understand and analyse developing training audience plans and documentation and their impacts on the AN Naval component.  </w:t>
      </w:r>
    </w:p>
    <w:p w:rsidR="00D062E7" w:rsidRPr="009833B6" w:rsidRDefault="00D062E7" w:rsidP="00F543F8">
      <w:pPr>
        <w:pStyle w:val="ListParagraph"/>
        <w:numPr>
          <w:ilvl w:val="0"/>
          <w:numId w:val="16"/>
        </w:numPr>
        <w:tabs>
          <w:tab w:val="num" w:pos="567"/>
        </w:tabs>
        <w:ind w:left="0" w:firstLine="0"/>
        <w:contextualSpacing w:val="0"/>
        <w:rPr>
          <w:rFonts w:ascii="Arial" w:hAnsi="Arial" w:cs="Arial"/>
          <w:bCs/>
          <w:sz w:val="24"/>
          <w:szCs w:val="24"/>
          <w:lang w:val="en-GB"/>
        </w:rPr>
      </w:pPr>
      <w:r w:rsidRPr="009833B6">
        <w:rPr>
          <w:rFonts w:ascii="Arial" w:hAnsi="Arial" w:cs="Arial"/>
          <w:bCs/>
          <w:sz w:val="24"/>
          <w:szCs w:val="24"/>
          <w:lang w:val="en-GB"/>
        </w:rPr>
        <w:lastRenderedPageBreak/>
        <w:t xml:space="preserve">In accordance with JWC guidance and management, and with all necessary co-ordination, generate appropriate exercise material to provide a challenging and realistic problem set to the training audience.   </w:t>
      </w:r>
    </w:p>
    <w:p w:rsidR="00D062E7" w:rsidRPr="009833B6" w:rsidRDefault="00D062E7" w:rsidP="00F543F8">
      <w:pPr>
        <w:pStyle w:val="ListParagraph"/>
        <w:numPr>
          <w:ilvl w:val="0"/>
          <w:numId w:val="16"/>
        </w:numPr>
        <w:tabs>
          <w:tab w:val="num" w:pos="567"/>
        </w:tabs>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Act as the AN Naval Component advisor in meetings with the training audience during the exercise, whether face to face, by VTC, phone, email or letter.  </w:t>
      </w:r>
    </w:p>
    <w:p w:rsidR="00D062E7" w:rsidRPr="009833B6" w:rsidRDefault="00D062E7" w:rsidP="00F543F8">
      <w:pPr>
        <w:pStyle w:val="ListParagraph"/>
        <w:numPr>
          <w:ilvl w:val="0"/>
          <w:numId w:val="16"/>
        </w:numPr>
        <w:tabs>
          <w:tab w:val="num" w:pos="567"/>
        </w:tabs>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Produce agendas, written speaking notes and minutes of meetings in support of scenario building, communication/coordination and knowledge management.  </w:t>
      </w:r>
    </w:p>
    <w:p w:rsidR="00D062E7" w:rsidRPr="009833B6" w:rsidRDefault="00D062E7" w:rsidP="00F543F8">
      <w:pPr>
        <w:pStyle w:val="ListParagraph"/>
        <w:numPr>
          <w:ilvl w:val="0"/>
          <w:numId w:val="16"/>
        </w:numPr>
        <w:tabs>
          <w:tab w:val="num" w:pos="567"/>
        </w:tabs>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Be prepared to update and amend exercise and scenario documentation during the course of the exercise in order to ensure training objectives continue to be met.  </w:t>
      </w:r>
    </w:p>
    <w:p w:rsidR="00D062E7" w:rsidRPr="009833B6" w:rsidRDefault="00D062E7" w:rsidP="00F543F8">
      <w:pPr>
        <w:pStyle w:val="ListParagraph"/>
        <w:numPr>
          <w:ilvl w:val="0"/>
          <w:numId w:val="16"/>
        </w:numPr>
        <w:tabs>
          <w:tab w:val="num" w:pos="567"/>
        </w:tabs>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Monitor training audience activity and output so as to provide timely feedback to JWC Exercise Control staff to amend and adapt the exercise as required.   </w:t>
      </w:r>
    </w:p>
    <w:p w:rsidR="00D062E7" w:rsidRPr="009833B6" w:rsidRDefault="00D062E7" w:rsidP="00F543F8">
      <w:pPr>
        <w:pStyle w:val="ListParagraph"/>
        <w:numPr>
          <w:ilvl w:val="0"/>
          <w:numId w:val="16"/>
        </w:numPr>
        <w:tabs>
          <w:tab w:val="num" w:pos="567"/>
        </w:tabs>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Attend daily coordination meetings as dictated by the EXCON battle rhythm and Chief Grey Cell, providing SME advice as required.  </w:t>
      </w:r>
    </w:p>
    <w:p w:rsidR="00D062E7" w:rsidRPr="009833B6" w:rsidRDefault="00D062E7" w:rsidP="00F543F8">
      <w:pPr>
        <w:pStyle w:val="ListParagraph"/>
        <w:numPr>
          <w:ilvl w:val="0"/>
          <w:numId w:val="16"/>
        </w:numPr>
        <w:tabs>
          <w:tab w:val="num" w:pos="567"/>
        </w:tabs>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Undertake any other duties as directed by the Grey Cell JWC permanent staff as reasonably expected within the exercise. </w:t>
      </w:r>
    </w:p>
    <w:p w:rsidR="00D062E7" w:rsidRPr="009833B6" w:rsidRDefault="00D062E7" w:rsidP="00F543F8">
      <w:pPr>
        <w:pStyle w:val="ListParagraph"/>
        <w:numPr>
          <w:ilvl w:val="0"/>
          <w:numId w:val="16"/>
        </w:numPr>
        <w:tabs>
          <w:tab w:val="num" w:pos="567"/>
        </w:tabs>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Make solicited recommendations to the JWC Exercise Control team.   </w:t>
      </w:r>
    </w:p>
    <w:p w:rsidR="00D062E7" w:rsidRPr="009833B6" w:rsidRDefault="00D062E7" w:rsidP="00F543F8">
      <w:pPr>
        <w:pStyle w:val="ListParagraph"/>
        <w:numPr>
          <w:ilvl w:val="0"/>
          <w:numId w:val="16"/>
        </w:numPr>
        <w:tabs>
          <w:tab w:val="num" w:pos="567"/>
        </w:tabs>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Under JWC guidance and management, be prepared to supply updates to JWC documentation to ensure representation of latest doctrine/TTPs in area of subject matter expertise.  </w:t>
      </w:r>
    </w:p>
    <w:p w:rsidR="00D062E7" w:rsidRPr="009833B6" w:rsidRDefault="00D062E7" w:rsidP="00F543F8">
      <w:pPr>
        <w:pStyle w:val="ListParagraph"/>
        <w:numPr>
          <w:ilvl w:val="0"/>
          <w:numId w:val="16"/>
        </w:numPr>
        <w:tabs>
          <w:tab w:val="num" w:pos="567"/>
        </w:tabs>
        <w:ind w:left="0" w:firstLine="0"/>
        <w:contextualSpacing w:val="0"/>
        <w:rPr>
          <w:rFonts w:ascii="Arial" w:hAnsi="Arial" w:cs="Arial"/>
          <w:bCs/>
          <w:sz w:val="24"/>
          <w:szCs w:val="24"/>
          <w:lang w:val="en-GB"/>
        </w:rPr>
      </w:pPr>
      <w:r w:rsidRPr="009833B6">
        <w:rPr>
          <w:rFonts w:ascii="Arial" w:hAnsi="Arial" w:cs="Arial"/>
          <w:bCs/>
          <w:sz w:val="24"/>
          <w:szCs w:val="24"/>
          <w:lang w:val="en-GB"/>
        </w:rPr>
        <w:t>Provide feedback to JWC permanent staff on request for the improvement of NATO exercise processes.</w:t>
      </w:r>
    </w:p>
    <w:p w:rsidR="00D830B2" w:rsidRPr="009833B6" w:rsidRDefault="00D062E7" w:rsidP="00D830B2">
      <w:pPr>
        <w:pStyle w:val="jwbodyText"/>
        <w:rPr>
          <w:b/>
          <w:color w:val="2E74B5" w:themeColor="accent1" w:themeShade="BF"/>
          <w:sz w:val="24"/>
          <w:szCs w:val="24"/>
          <w:lang w:val="en-GB"/>
        </w:rPr>
      </w:pPr>
      <w:r w:rsidRPr="009833B6">
        <w:rPr>
          <w:b/>
          <w:color w:val="2E74B5" w:themeColor="accent1" w:themeShade="BF"/>
          <w:sz w:val="24"/>
          <w:szCs w:val="24"/>
          <w:lang w:val="en-GB"/>
        </w:rPr>
        <w:t xml:space="preserve">9.3 </w:t>
      </w:r>
      <w:r w:rsidR="00D830B2" w:rsidRPr="009833B6">
        <w:rPr>
          <w:b/>
          <w:color w:val="2E74B5" w:themeColor="accent1" w:themeShade="BF"/>
          <w:sz w:val="24"/>
          <w:szCs w:val="24"/>
          <w:lang w:val="en-GB"/>
        </w:rPr>
        <w:t>Technical Requirements and Evaluation Matrix:</w:t>
      </w:r>
    </w:p>
    <w:p w:rsidR="00D062E7" w:rsidRPr="009833B6" w:rsidRDefault="00D062E7" w:rsidP="00D062E7">
      <w:pPr>
        <w:pStyle w:val="ListParagraph"/>
        <w:ind w:left="0"/>
        <w:contextualSpacing w:val="0"/>
        <w:rPr>
          <w:rFonts w:ascii="Arial" w:hAnsi="Arial" w:cs="Arial"/>
          <w:bCs/>
          <w:sz w:val="24"/>
          <w:szCs w:val="24"/>
          <w:lang w:val="en-GB"/>
        </w:rPr>
      </w:pPr>
    </w:p>
    <w:tbl>
      <w:tblPr>
        <w:tblStyle w:val="TableGrid"/>
        <w:tblW w:w="0" w:type="auto"/>
        <w:tblLook w:val="04A0" w:firstRow="1" w:lastRow="0" w:firstColumn="1" w:lastColumn="0" w:noHBand="0" w:noVBand="1"/>
      </w:tblPr>
      <w:tblGrid>
        <w:gridCol w:w="4786"/>
        <w:gridCol w:w="1232"/>
        <w:gridCol w:w="3009"/>
      </w:tblGrid>
      <w:tr w:rsidR="00D062E7" w:rsidRPr="009833B6" w:rsidTr="0032600B">
        <w:tc>
          <w:tcPr>
            <w:tcW w:w="4786" w:type="dxa"/>
          </w:tcPr>
          <w:p w:rsidR="00D062E7" w:rsidRPr="009833B6" w:rsidRDefault="00D062E7" w:rsidP="0032600B">
            <w:pPr>
              <w:rPr>
                <w:rFonts w:ascii="Arial" w:hAnsi="Arial" w:cs="Arial"/>
                <w:b/>
                <w:lang w:val="en-GB"/>
              </w:rPr>
            </w:pPr>
            <w:r w:rsidRPr="009833B6">
              <w:rPr>
                <w:rFonts w:ascii="Arial" w:hAnsi="Arial" w:cs="Arial"/>
                <w:b/>
                <w:bCs/>
                <w:lang w:val="en-GB"/>
              </w:rPr>
              <w:t>Technical Requirement</w:t>
            </w:r>
          </w:p>
        </w:tc>
        <w:tc>
          <w:tcPr>
            <w:tcW w:w="1232" w:type="dxa"/>
          </w:tcPr>
          <w:p w:rsidR="00E8047F" w:rsidRPr="009833B6" w:rsidRDefault="00E8047F" w:rsidP="00E8047F">
            <w:pPr>
              <w:pStyle w:val="jwSSCHeading4"/>
            </w:pPr>
            <w:r w:rsidRPr="009833B6">
              <w:t xml:space="preserve">Meets: </w:t>
            </w:r>
          </w:p>
          <w:p w:rsidR="00D062E7" w:rsidRPr="009833B6" w:rsidRDefault="00E8047F" w:rsidP="00E8047F">
            <w:pPr>
              <w:rPr>
                <w:rFonts w:ascii="Arial" w:hAnsi="Arial" w:cs="Arial"/>
                <w:b/>
                <w:lang w:val="en-GB"/>
              </w:rPr>
            </w:pPr>
            <w:r w:rsidRPr="009833B6">
              <w:rPr>
                <w:rFonts w:ascii="Arial" w:hAnsi="Arial" w:cs="Arial"/>
                <w:b/>
                <w:lang w:val="en-GB"/>
              </w:rPr>
              <w:t>Y or N</w:t>
            </w:r>
          </w:p>
        </w:tc>
        <w:tc>
          <w:tcPr>
            <w:tcW w:w="3009" w:type="dxa"/>
          </w:tcPr>
          <w:p w:rsidR="00D062E7" w:rsidRPr="009833B6" w:rsidRDefault="00E8047F" w:rsidP="00E8047F">
            <w:pPr>
              <w:rPr>
                <w:rFonts w:ascii="Arial" w:hAnsi="Arial" w:cs="Arial"/>
                <w:b/>
                <w:lang w:val="en-GB"/>
              </w:rPr>
            </w:pPr>
            <w:r w:rsidRPr="00E8047F">
              <w:rPr>
                <w:rFonts w:ascii="Arial" w:eastAsia="Arial" w:hAnsi="Arial" w:cs="Arial"/>
                <w:lang w:val="en-GB"/>
              </w:rPr>
              <w:t>For each line, please explain how the candidate meets the respective Technical Requirements</w:t>
            </w:r>
          </w:p>
        </w:tc>
      </w:tr>
      <w:tr w:rsidR="00D062E7" w:rsidRPr="009833B6" w:rsidTr="0032600B">
        <w:tc>
          <w:tcPr>
            <w:tcW w:w="4786" w:type="dxa"/>
          </w:tcPr>
          <w:p w:rsidR="00D062E7" w:rsidRPr="009833B6" w:rsidRDefault="00D062E7" w:rsidP="00891FE8">
            <w:pPr>
              <w:rPr>
                <w:rFonts w:ascii="Arial" w:hAnsi="Arial" w:cs="Arial"/>
                <w:lang w:val="en-GB"/>
              </w:rPr>
            </w:pPr>
            <w:r w:rsidRPr="009833B6">
              <w:rPr>
                <w:rFonts w:ascii="Arial" w:hAnsi="Arial" w:cs="Arial"/>
                <w:bCs/>
                <w:lang w:val="en-GB"/>
              </w:rPr>
              <w:t>1</w:t>
            </w:r>
            <w:r w:rsidR="00891FE8" w:rsidRPr="009833B6">
              <w:rPr>
                <w:rFonts w:ascii="Arial" w:hAnsi="Arial" w:cs="Arial"/>
                <w:bCs/>
                <w:lang w:val="en-GB"/>
              </w:rPr>
              <w:t>. A University/Bachelor’s Degree or Staff College</w:t>
            </w:r>
          </w:p>
        </w:tc>
        <w:tc>
          <w:tcPr>
            <w:tcW w:w="1232" w:type="dxa"/>
          </w:tcPr>
          <w:p w:rsidR="00D062E7" w:rsidRPr="009833B6" w:rsidRDefault="00D062E7" w:rsidP="0032600B">
            <w:pPr>
              <w:rPr>
                <w:rFonts w:ascii="Arial" w:hAnsi="Arial" w:cs="Arial"/>
                <w:lang w:val="en-GB"/>
              </w:rPr>
            </w:pPr>
            <w:r w:rsidRPr="009833B6">
              <w:rPr>
                <w:rFonts w:ascii="Arial" w:hAnsi="Arial" w:cs="Arial"/>
                <w:bCs/>
                <w:lang w:val="en-GB"/>
              </w:rPr>
              <w:t xml:space="preserve"> </w:t>
            </w:r>
          </w:p>
        </w:tc>
        <w:tc>
          <w:tcPr>
            <w:tcW w:w="3009" w:type="dxa"/>
          </w:tcPr>
          <w:p w:rsidR="00D062E7" w:rsidRPr="009833B6" w:rsidRDefault="00D062E7" w:rsidP="00891FE8">
            <w:pPr>
              <w:rPr>
                <w:rFonts w:ascii="Arial" w:hAnsi="Arial" w:cs="Arial"/>
                <w:lang w:val="en-GB"/>
              </w:rPr>
            </w:pPr>
          </w:p>
        </w:tc>
      </w:tr>
      <w:tr w:rsidR="00D062E7" w:rsidRPr="009833B6" w:rsidTr="0032600B">
        <w:tc>
          <w:tcPr>
            <w:tcW w:w="4786" w:type="dxa"/>
          </w:tcPr>
          <w:p w:rsidR="00D062E7" w:rsidRPr="009833B6" w:rsidRDefault="00D062E7" w:rsidP="0032600B">
            <w:pPr>
              <w:rPr>
                <w:rFonts w:ascii="Arial" w:hAnsi="Arial" w:cs="Arial"/>
                <w:lang w:val="en-GB"/>
              </w:rPr>
            </w:pPr>
            <w:r w:rsidRPr="009833B6">
              <w:rPr>
                <w:rFonts w:ascii="Arial" w:hAnsi="Arial" w:cs="Arial"/>
                <w:bCs/>
                <w:lang w:val="en-GB"/>
              </w:rPr>
              <w:t xml:space="preserve">2. Demonstrate 3 years’ experience in the last 10 performing at the rank of OF5 or higher within a national navy.  </w:t>
            </w:r>
          </w:p>
        </w:tc>
        <w:tc>
          <w:tcPr>
            <w:tcW w:w="1232" w:type="dxa"/>
          </w:tcPr>
          <w:p w:rsidR="00D062E7" w:rsidRPr="009833B6" w:rsidRDefault="00D062E7" w:rsidP="0032600B">
            <w:pPr>
              <w:rPr>
                <w:rFonts w:ascii="Arial" w:hAnsi="Arial" w:cs="Arial"/>
                <w:lang w:val="en-GB"/>
              </w:rPr>
            </w:pPr>
            <w:r w:rsidRPr="009833B6">
              <w:rPr>
                <w:rFonts w:ascii="Arial" w:hAnsi="Arial" w:cs="Arial"/>
                <w:bCs/>
                <w:lang w:val="en-GB"/>
              </w:rPr>
              <w:t xml:space="preserve"> </w:t>
            </w:r>
          </w:p>
        </w:tc>
        <w:tc>
          <w:tcPr>
            <w:tcW w:w="3009" w:type="dxa"/>
          </w:tcPr>
          <w:p w:rsidR="00D062E7" w:rsidRPr="009833B6" w:rsidRDefault="00D062E7" w:rsidP="0032600B">
            <w:pPr>
              <w:rPr>
                <w:rFonts w:ascii="Arial" w:hAnsi="Arial" w:cs="Arial"/>
                <w:lang w:val="en-GB"/>
              </w:rPr>
            </w:pPr>
          </w:p>
        </w:tc>
      </w:tr>
      <w:tr w:rsidR="00D062E7" w:rsidRPr="009833B6" w:rsidTr="0032600B">
        <w:tc>
          <w:tcPr>
            <w:tcW w:w="4786" w:type="dxa"/>
          </w:tcPr>
          <w:p w:rsidR="00D062E7" w:rsidRPr="009833B6" w:rsidRDefault="00D062E7" w:rsidP="0032600B">
            <w:pPr>
              <w:rPr>
                <w:rFonts w:ascii="Arial" w:hAnsi="Arial" w:cs="Arial"/>
                <w:lang w:val="en-GB"/>
              </w:rPr>
            </w:pPr>
            <w:r w:rsidRPr="009833B6">
              <w:rPr>
                <w:rFonts w:ascii="Arial" w:hAnsi="Arial" w:cs="Arial"/>
                <w:bCs/>
                <w:lang w:val="en-GB"/>
              </w:rPr>
              <w:lastRenderedPageBreak/>
              <w:t>3. Demonstrate 3 years’ experience in the last 10 of briefing senior leaders/decision makers within a national/international maritime environment.</w:t>
            </w:r>
          </w:p>
        </w:tc>
        <w:tc>
          <w:tcPr>
            <w:tcW w:w="1232" w:type="dxa"/>
          </w:tcPr>
          <w:p w:rsidR="00D062E7" w:rsidRPr="009833B6" w:rsidRDefault="00D062E7" w:rsidP="0032600B">
            <w:pPr>
              <w:rPr>
                <w:rFonts w:ascii="Arial" w:hAnsi="Arial" w:cs="Arial"/>
                <w:lang w:val="en-GB"/>
              </w:rPr>
            </w:pPr>
            <w:r w:rsidRPr="009833B6">
              <w:rPr>
                <w:rFonts w:ascii="Arial" w:hAnsi="Arial" w:cs="Arial"/>
                <w:bCs/>
                <w:lang w:val="en-GB"/>
              </w:rPr>
              <w:t xml:space="preserve"> </w:t>
            </w:r>
          </w:p>
        </w:tc>
        <w:tc>
          <w:tcPr>
            <w:tcW w:w="3009" w:type="dxa"/>
          </w:tcPr>
          <w:p w:rsidR="00D062E7" w:rsidRPr="009833B6" w:rsidRDefault="00D062E7" w:rsidP="0032600B">
            <w:pPr>
              <w:rPr>
                <w:rFonts w:ascii="Arial" w:hAnsi="Arial" w:cs="Arial"/>
                <w:lang w:val="en-GB"/>
              </w:rPr>
            </w:pPr>
            <w:r w:rsidRPr="009833B6">
              <w:rPr>
                <w:rFonts w:ascii="Arial" w:hAnsi="Arial" w:cs="Arial"/>
                <w:bCs/>
                <w:lang w:val="en-GB"/>
              </w:rPr>
              <w:t xml:space="preserve"> </w:t>
            </w:r>
          </w:p>
        </w:tc>
      </w:tr>
      <w:tr w:rsidR="00D062E7" w:rsidRPr="009833B6" w:rsidTr="0032600B">
        <w:tc>
          <w:tcPr>
            <w:tcW w:w="4786" w:type="dxa"/>
          </w:tcPr>
          <w:p w:rsidR="00D062E7" w:rsidRPr="009833B6" w:rsidRDefault="00D062E7" w:rsidP="0032600B">
            <w:pPr>
              <w:rPr>
                <w:rFonts w:ascii="Arial" w:hAnsi="Arial" w:cs="Arial"/>
                <w:lang w:val="en-GB"/>
              </w:rPr>
            </w:pPr>
            <w:r w:rsidRPr="009833B6">
              <w:rPr>
                <w:rFonts w:ascii="Arial" w:hAnsi="Arial" w:cs="Arial"/>
                <w:bCs/>
                <w:lang w:val="en-GB"/>
              </w:rPr>
              <w:t>4. Demonstrate 3 years’ employment in the last 10 as a Senior Officer in an operational or strategic national or international maritime headquarters.</w:t>
            </w:r>
          </w:p>
        </w:tc>
        <w:tc>
          <w:tcPr>
            <w:tcW w:w="1232" w:type="dxa"/>
          </w:tcPr>
          <w:p w:rsidR="00D062E7" w:rsidRPr="009833B6" w:rsidRDefault="00D062E7" w:rsidP="0032600B">
            <w:pPr>
              <w:rPr>
                <w:rFonts w:ascii="Arial" w:hAnsi="Arial" w:cs="Arial"/>
                <w:lang w:val="en-GB"/>
              </w:rPr>
            </w:pPr>
            <w:r w:rsidRPr="009833B6">
              <w:rPr>
                <w:rFonts w:ascii="Arial" w:hAnsi="Arial" w:cs="Arial"/>
                <w:bCs/>
                <w:lang w:val="en-GB"/>
              </w:rPr>
              <w:t xml:space="preserve"> </w:t>
            </w:r>
          </w:p>
        </w:tc>
        <w:tc>
          <w:tcPr>
            <w:tcW w:w="3009" w:type="dxa"/>
          </w:tcPr>
          <w:p w:rsidR="00D062E7" w:rsidRPr="009833B6" w:rsidRDefault="00D062E7" w:rsidP="0032600B">
            <w:pPr>
              <w:rPr>
                <w:rFonts w:ascii="Arial" w:hAnsi="Arial" w:cs="Arial"/>
                <w:lang w:val="en-GB"/>
              </w:rPr>
            </w:pPr>
            <w:r w:rsidRPr="009833B6">
              <w:rPr>
                <w:rFonts w:ascii="Arial" w:hAnsi="Arial" w:cs="Arial"/>
                <w:bCs/>
                <w:lang w:val="en-GB"/>
              </w:rPr>
              <w:t xml:space="preserve"> </w:t>
            </w:r>
          </w:p>
        </w:tc>
      </w:tr>
      <w:tr w:rsidR="00D062E7" w:rsidRPr="009833B6" w:rsidTr="0032600B">
        <w:tc>
          <w:tcPr>
            <w:tcW w:w="4786" w:type="dxa"/>
          </w:tcPr>
          <w:p w:rsidR="00D062E7" w:rsidRPr="009833B6" w:rsidRDefault="00D062E7" w:rsidP="0032600B">
            <w:pPr>
              <w:rPr>
                <w:rFonts w:ascii="Arial" w:hAnsi="Arial" w:cs="Arial"/>
                <w:bCs/>
                <w:lang w:val="en-GB"/>
              </w:rPr>
            </w:pPr>
            <w:r w:rsidRPr="009833B6">
              <w:rPr>
                <w:rFonts w:ascii="Arial" w:hAnsi="Arial" w:cs="Arial"/>
                <w:bCs/>
                <w:lang w:val="en-GB"/>
              </w:rPr>
              <w:t>5. Demonstrate experience of leading operational planning activities in a maritime operational headquarters.</w:t>
            </w:r>
          </w:p>
        </w:tc>
        <w:tc>
          <w:tcPr>
            <w:tcW w:w="1232" w:type="dxa"/>
          </w:tcPr>
          <w:p w:rsidR="00D062E7" w:rsidRPr="009833B6" w:rsidRDefault="00D062E7" w:rsidP="0032600B">
            <w:pPr>
              <w:rPr>
                <w:rFonts w:ascii="Arial" w:hAnsi="Arial" w:cs="Arial"/>
                <w:bCs/>
                <w:lang w:val="en-GB"/>
              </w:rPr>
            </w:pPr>
          </w:p>
        </w:tc>
        <w:tc>
          <w:tcPr>
            <w:tcW w:w="3009" w:type="dxa"/>
          </w:tcPr>
          <w:p w:rsidR="00D062E7" w:rsidRPr="009833B6" w:rsidRDefault="00D062E7" w:rsidP="0032600B">
            <w:pPr>
              <w:rPr>
                <w:rFonts w:ascii="Arial" w:hAnsi="Arial" w:cs="Arial"/>
                <w:bCs/>
                <w:lang w:val="en-GB"/>
              </w:rPr>
            </w:pPr>
          </w:p>
        </w:tc>
      </w:tr>
      <w:tr w:rsidR="00D062E7" w:rsidRPr="009833B6" w:rsidTr="0032600B">
        <w:tc>
          <w:tcPr>
            <w:tcW w:w="4786" w:type="dxa"/>
          </w:tcPr>
          <w:p w:rsidR="00CE7A4F" w:rsidRPr="009833B6" w:rsidRDefault="00D062E7" w:rsidP="0032600B">
            <w:pPr>
              <w:rPr>
                <w:rFonts w:ascii="Arial" w:hAnsi="Arial" w:cs="Arial"/>
                <w:bCs/>
                <w:lang w:val="en-GB"/>
              </w:rPr>
            </w:pPr>
            <w:r w:rsidRPr="009833B6">
              <w:rPr>
                <w:rFonts w:ascii="Arial" w:hAnsi="Arial" w:cs="Arial"/>
                <w:bCs/>
                <w:lang w:val="en-GB"/>
              </w:rPr>
              <w:t>6.  Demonstrate sound operational knowledge of military and commercial maritime interaction within the past 5 years either as a Mil</w:t>
            </w:r>
            <w:r w:rsidR="00010AE7" w:rsidRPr="009833B6">
              <w:rPr>
                <w:rFonts w:ascii="Arial" w:hAnsi="Arial" w:cs="Arial"/>
                <w:bCs/>
                <w:lang w:val="en-GB"/>
              </w:rPr>
              <w:t>itary Officer or as a civilian.</w:t>
            </w:r>
          </w:p>
        </w:tc>
        <w:tc>
          <w:tcPr>
            <w:tcW w:w="1232" w:type="dxa"/>
          </w:tcPr>
          <w:p w:rsidR="00D062E7" w:rsidRPr="009833B6" w:rsidRDefault="00D062E7" w:rsidP="0032600B">
            <w:pPr>
              <w:rPr>
                <w:rFonts w:ascii="Arial" w:hAnsi="Arial" w:cs="Arial"/>
                <w:lang w:val="en-GB"/>
              </w:rPr>
            </w:pPr>
            <w:r w:rsidRPr="009833B6">
              <w:rPr>
                <w:rFonts w:ascii="Arial" w:hAnsi="Arial" w:cs="Arial"/>
                <w:bCs/>
                <w:lang w:val="en-GB"/>
              </w:rPr>
              <w:t xml:space="preserve"> </w:t>
            </w:r>
          </w:p>
        </w:tc>
        <w:tc>
          <w:tcPr>
            <w:tcW w:w="3009" w:type="dxa"/>
          </w:tcPr>
          <w:p w:rsidR="00D062E7" w:rsidRPr="009833B6" w:rsidRDefault="00D062E7" w:rsidP="0032600B">
            <w:pPr>
              <w:rPr>
                <w:rFonts w:ascii="Arial" w:hAnsi="Arial" w:cs="Arial"/>
                <w:lang w:val="en-GB"/>
              </w:rPr>
            </w:pPr>
            <w:r w:rsidRPr="009833B6">
              <w:rPr>
                <w:rFonts w:ascii="Arial" w:hAnsi="Arial" w:cs="Arial"/>
                <w:bCs/>
                <w:lang w:val="en-GB"/>
              </w:rPr>
              <w:t xml:space="preserve"> </w:t>
            </w:r>
          </w:p>
        </w:tc>
      </w:tr>
      <w:tr w:rsidR="00CE7A4F" w:rsidRPr="009833B6" w:rsidTr="00CE7A4F">
        <w:tc>
          <w:tcPr>
            <w:tcW w:w="4786" w:type="dxa"/>
          </w:tcPr>
          <w:p w:rsidR="00CE7A4F" w:rsidRPr="009833B6" w:rsidRDefault="00CE7A4F" w:rsidP="00C8475E">
            <w:pPr>
              <w:pStyle w:val="jwSSCHeading4"/>
              <w:rPr>
                <w:highlight w:val="yellow"/>
              </w:rPr>
            </w:pPr>
            <w:r w:rsidRPr="009833B6">
              <w:t>6. Current NATO Secret Security Clearance or National equivalent.</w:t>
            </w:r>
          </w:p>
        </w:tc>
        <w:tc>
          <w:tcPr>
            <w:tcW w:w="1232" w:type="dxa"/>
          </w:tcPr>
          <w:p w:rsidR="00CE7A4F" w:rsidRPr="009833B6" w:rsidRDefault="00CE7A4F" w:rsidP="00C8475E">
            <w:pPr>
              <w:pStyle w:val="jwSSCHeading4"/>
            </w:pPr>
          </w:p>
        </w:tc>
        <w:tc>
          <w:tcPr>
            <w:tcW w:w="3009" w:type="dxa"/>
          </w:tcPr>
          <w:p w:rsidR="00CE7A4F" w:rsidRPr="009833B6" w:rsidRDefault="00CE7A4F" w:rsidP="00C8475E">
            <w:pPr>
              <w:pStyle w:val="jwSSCHeading4"/>
            </w:pPr>
            <w:r w:rsidRPr="009833B6">
              <w:t>(Attach National Clearance)</w:t>
            </w:r>
          </w:p>
        </w:tc>
      </w:tr>
      <w:tr w:rsidR="00CE7A4F" w:rsidRPr="009833B6" w:rsidTr="00CE7A4F">
        <w:tc>
          <w:tcPr>
            <w:tcW w:w="4786" w:type="dxa"/>
          </w:tcPr>
          <w:p w:rsidR="00CE7A4F" w:rsidRPr="009833B6" w:rsidRDefault="00CE7A4F" w:rsidP="00C8475E">
            <w:pPr>
              <w:pStyle w:val="jwSSCHeading4"/>
              <w:rPr>
                <w:highlight w:val="yellow"/>
              </w:rPr>
            </w:pPr>
            <w:r w:rsidRPr="009833B6">
              <w:t>7. Demonstrated proficiency in English as defined in STANAG 6001 (Standardized Linguistic Profile (SLP) 3333 – Listening, Speaking, Reading, and Writing) or equivalent.</w:t>
            </w:r>
          </w:p>
        </w:tc>
        <w:tc>
          <w:tcPr>
            <w:tcW w:w="1232" w:type="dxa"/>
          </w:tcPr>
          <w:p w:rsidR="00CE7A4F" w:rsidRPr="009833B6" w:rsidRDefault="00CE7A4F" w:rsidP="00C8475E">
            <w:pPr>
              <w:pStyle w:val="jwSSCHeading4"/>
            </w:pPr>
          </w:p>
        </w:tc>
        <w:tc>
          <w:tcPr>
            <w:tcW w:w="3009" w:type="dxa"/>
          </w:tcPr>
          <w:p w:rsidR="00CE7A4F" w:rsidRPr="009833B6" w:rsidRDefault="00CE7A4F" w:rsidP="00C8475E">
            <w:pPr>
              <w:pStyle w:val="jwSSCHeading4"/>
            </w:pPr>
          </w:p>
        </w:tc>
      </w:tr>
    </w:tbl>
    <w:p w:rsidR="00D062E7" w:rsidRPr="009833B6" w:rsidRDefault="00D062E7" w:rsidP="00D062E7">
      <w:pPr>
        <w:pStyle w:val="jwSSCHeading3"/>
        <w:numPr>
          <w:ilvl w:val="0"/>
          <w:numId w:val="0"/>
        </w:numPr>
        <w:rPr>
          <w:b/>
          <w:color w:val="2E74B5" w:themeColor="accent1" w:themeShade="BF"/>
          <w:lang w:val="en-GB"/>
        </w:rPr>
      </w:pPr>
      <w:r w:rsidRPr="009833B6">
        <w:rPr>
          <w:b/>
          <w:color w:val="2E74B5" w:themeColor="accent1" w:themeShade="BF"/>
          <w:lang w:val="en-GB"/>
        </w:rPr>
        <w:t>9.4 MILITARY – Chief of Plans in Affected Nation’s Land (J5)</w:t>
      </w:r>
    </w:p>
    <w:p w:rsidR="00D062E7" w:rsidRPr="009833B6" w:rsidRDefault="00D062E7" w:rsidP="00F543F8">
      <w:pPr>
        <w:pStyle w:val="ListParagraph"/>
        <w:numPr>
          <w:ilvl w:val="0"/>
          <w:numId w:val="15"/>
        </w:numPr>
        <w:tabs>
          <w:tab w:val="num" w:pos="567"/>
        </w:tabs>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Provide subject matter expertise to realistically represent the Affected Nation (i.e. the nation to which NATO forces have/will deploy) Land strategy to the training audience in accordance with the exercise scenario. </w:t>
      </w:r>
    </w:p>
    <w:p w:rsidR="00D062E7" w:rsidRPr="009833B6" w:rsidRDefault="00D062E7" w:rsidP="00F543F8">
      <w:pPr>
        <w:pStyle w:val="ListParagraph"/>
        <w:numPr>
          <w:ilvl w:val="0"/>
          <w:numId w:val="15"/>
        </w:numPr>
        <w:tabs>
          <w:tab w:val="num" w:pos="567"/>
        </w:tabs>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To provide expert advice and guidance on matters concerning the operational and strategic use of Land Assets of the Affected Nation. </w:t>
      </w:r>
    </w:p>
    <w:p w:rsidR="00D062E7" w:rsidRPr="009833B6" w:rsidRDefault="00D062E7" w:rsidP="00F543F8">
      <w:pPr>
        <w:pStyle w:val="ListParagraph"/>
        <w:numPr>
          <w:ilvl w:val="0"/>
          <w:numId w:val="15"/>
        </w:numPr>
        <w:tabs>
          <w:tab w:val="num" w:pos="567"/>
        </w:tabs>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Ascertain that the TA is exposed to a realistic AN Land Power posture that is coherent across the AN joint campaign and in line with all AN messaging. </w:t>
      </w:r>
    </w:p>
    <w:p w:rsidR="00D062E7" w:rsidRPr="009833B6" w:rsidRDefault="00D062E7" w:rsidP="00F543F8">
      <w:pPr>
        <w:pStyle w:val="ListParagraph"/>
        <w:numPr>
          <w:ilvl w:val="0"/>
          <w:numId w:val="15"/>
        </w:numPr>
        <w:tabs>
          <w:tab w:val="num" w:pos="567"/>
        </w:tabs>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Act as the focal point for the training audience for AN Land and Army matters during exercise preparation and execution.  </w:t>
      </w:r>
    </w:p>
    <w:p w:rsidR="00D062E7" w:rsidRPr="009833B6" w:rsidRDefault="00D062E7" w:rsidP="00F543F8">
      <w:pPr>
        <w:pStyle w:val="ListParagraph"/>
        <w:numPr>
          <w:ilvl w:val="0"/>
          <w:numId w:val="15"/>
        </w:numPr>
        <w:tabs>
          <w:tab w:val="num" w:pos="567"/>
        </w:tabs>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Coordinate Military Land operational matters within the AN and EXCON team.  </w:t>
      </w:r>
    </w:p>
    <w:p w:rsidR="00D062E7" w:rsidRPr="009833B6" w:rsidRDefault="00D062E7" w:rsidP="00F543F8">
      <w:pPr>
        <w:pStyle w:val="ListParagraph"/>
        <w:numPr>
          <w:ilvl w:val="0"/>
          <w:numId w:val="15"/>
        </w:numPr>
        <w:tabs>
          <w:tab w:val="num" w:pos="567"/>
        </w:tabs>
        <w:ind w:left="0" w:firstLine="0"/>
        <w:contextualSpacing w:val="0"/>
        <w:rPr>
          <w:rFonts w:ascii="Arial" w:hAnsi="Arial" w:cs="Arial"/>
          <w:bCs/>
          <w:sz w:val="24"/>
          <w:szCs w:val="24"/>
          <w:lang w:val="en-GB"/>
        </w:rPr>
      </w:pPr>
      <w:r w:rsidRPr="009833B6">
        <w:rPr>
          <w:rFonts w:ascii="Arial" w:hAnsi="Arial" w:cs="Arial"/>
          <w:bCs/>
          <w:sz w:val="24"/>
          <w:szCs w:val="24"/>
          <w:lang w:val="en-GB"/>
        </w:rPr>
        <w:lastRenderedPageBreak/>
        <w:t xml:space="preserve">Quickly read, digest, analyse and understand the AN Land situation as depicted in the scenario documentation provided by JWC.  </w:t>
      </w:r>
    </w:p>
    <w:p w:rsidR="00D062E7" w:rsidRPr="009833B6" w:rsidRDefault="00D062E7" w:rsidP="00F543F8">
      <w:pPr>
        <w:pStyle w:val="ListParagraph"/>
        <w:numPr>
          <w:ilvl w:val="0"/>
          <w:numId w:val="15"/>
        </w:numPr>
        <w:tabs>
          <w:tab w:val="num" w:pos="567"/>
        </w:tabs>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Understand and provide recommendations for improvement of (military and civil) land/army considerations within the scenario.   </w:t>
      </w:r>
    </w:p>
    <w:p w:rsidR="00D062E7" w:rsidRPr="009833B6" w:rsidRDefault="00D062E7" w:rsidP="00F543F8">
      <w:pPr>
        <w:pStyle w:val="ListParagraph"/>
        <w:numPr>
          <w:ilvl w:val="0"/>
          <w:numId w:val="15"/>
        </w:numPr>
        <w:tabs>
          <w:tab w:val="num" w:pos="567"/>
        </w:tabs>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Understand exercise and training objectives and ensure their representation of the scenario supports the training audience’s achievement of those objectives.  </w:t>
      </w:r>
    </w:p>
    <w:p w:rsidR="00D062E7" w:rsidRPr="009833B6" w:rsidRDefault="00D062E7" w:rsidP="00F543F8">
      <w:pPr>
        <w:pStyle w:val="ListParagraph"/>
        <w:numPr>
          <w:ilvl w:val="0"/>
          <w:numId w:val="15"/>
        </w:numPr>
        <w:tabs>
          <w:tab w:val="num" w:pos="567"/>
        </w:tabs>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Develop a basic Concept of Operations for the use of the AN's Military Land assets in the conflict, if required, develop and present plans.  </w:t>
      </w:r>
    </w:p>
    <w:p w:rsidR="00D062E7" w:rsidRPr="009833B6" w:rsidRDefault="00D062E7" w:rsidP="00F543F8">
      <w:pPr>
        <w:pStyle w:val="ListParagraph"/>
        <w:numPr>
          <w:ilvl w:val="0"/>
          <w:numId w:val="15"/>
        </w:numPr>
        <w:tabs>
          <w:tab w:val="num" w:pos="567"/>
        </w:tabs>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Be prepared to assist JWC in the development of strategic and operational level scenario documents tailored to the training audience and exercise.  </w:t>
      </w:r>
    </w:p>
    <w:p w:rsidR="00D062E7" w:rsidRPr="009833B6" w:rsidRDefault="00D062E7" w:rsidP="00F543F8">
      <w:pPr>
        <w:pStyle w:val="ListParagraph"/>
        <w:numPr>
          <w:ilvl w:val="0"/>
          <w:numId w:val="15"/>
        </w:numPr>
        <w:tabs>
          <w:tab w:val="num" w:pos="567"/>
        </w:tabs>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Assist training audiences with initial planning stages by providing subject matter expertise and scenario representation to incorporate AN Land Component.  </w:t>
      </w:r>
    </w:p>
    <w:p w:rsidR="00D062E7" w:rsidRPr="009833B6" w:rsidRDefault="00D062E7" w:rsidP="00F543F8">
      <w:pPr>
        <w:pStyle w:val="ListParagraph"/>
        <w:numPr>
          <w:ilvl w:val="0"/>
          <w:numId w:val="15"/>
        </w:numPr>
        <w:tabs>
          <w:tab w:val="num" w:pos="567"/>
        </w:tabs>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Understand and analyse developing training audience plans and documentation and their impacts on the AN Land component.  </w:t>
      </w:r>
    </w:p>
    <w:p w:rsidR="00D062E7" w:rsidRPr="009833B6" w:rsidRDefault="00D062E7" w:rsidP="00F543F8">
      <w:pPr>
        <w:pStyle w:val="ListParagraph"/>
        <w:numPr>
          <w:ilvl w:val="0"/>
          <w:numId w:val="15"/>
        </w:numPr>
        <w:tabs>
          <w:tab w:val="num" w:pos="567"/>
        </w:tabs>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In accordance with JWC guidance and management, and with all necessary co-ordination, generate appropriate exercise material to provide a challenging and realistic problem set to the training audience.   </w:t>
      </w:r>
    </w:p>
    <w:p w:rsidR="00D062E7" w:rsidRPr="009833B6" w:rsidRDefault="00D062E7" w:rsidP="00F543F8">
      <w:pPr>
        <w:pStyle w:val="ListParagraph"/>
        <w:numPr>
          <w:ilvl w:val="0"/>
          <w:numId w:val="15"/>
        </w:numPr>
        <w:tabs>
          <w:tab w:val="num" w:pos="567"/>
        </w:tabs>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Act as the AN Land Component advisor in meetings with the training audience during the exercise, whether face to face, by VTC, phone, email or letter.  </w:t>
      </w:r>
    </w:p>
    <w:p w:rsidR="00D062E7" w:rsidRPr="009833B6" w:rsidRDefault="00D062E7" w:rsidP="00F543F8">
      <w:pPr>
        <w:pStyle w:val="ListParagraph"/>
        <w:numPr>
          <w:ilvl w:val="0"/>
          <w:numId w:val="15"/>
        </w:numPr>
        <w:tabs>
          <w:tab w:val="num" w:pos="567"/>
        </w:tabs>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Produce agendas, written speaking notes and minutes of meetings in support of scenario building, communication/coordination and knowledge management.  </w:t>
      </w:r>
    </w:p>
    <w:p w:rsidR="00D062E7" w:rsidRPr="009833B6" w:rsidRDefault="00D062E7" w:rsidP="00F543F8">
      <w:pPr>
        <w:pStyle w:val="ListParagraph"/>
        <w:numPr>
          <w:ilvl w:val="0"/>
          <w:numId w:val="15"/>
        </w:numPr>
        <w:tabs>
          <w:tab w:val="num" w:pos="567"/>
        </w:tabs>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Be prepared to update and amend exercise and scenario documentation during the course of the exercise in order to ensure training objectives continue to be met.  </w:t>
      </w:r>
    </w:p>
    <w:p w:rsidR="00D062E7" w:rsidRPr="009833B6" w:rsidRDefault="00D062E7" w:rsidP="00F543F8">
      <w:pPr>
        <w:pStyle w:val="ListParagraph"/>
        <w:numPr>
          <w:ilvl w:val="0"/>
          <w:numId w:val="15"/>
        </w:numPr>
        <w:tabs>
          <w:tab w:val="num" w:pos="567"/>
        </w:tabs>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Monitor training audience activity and output so as to provide timely feedback to JWC Exercise Control staff to amend and adapt the exercise as required.   </w:t>
      </w:r>
    </w:p>
    <w:p w:rsidR="00D062E7" w:rsidRPr="009833B6" w:rsidRDefault="00D062E7" w:rsidP="00F543F8">
      <w:pPr>
        <w:pStyle w:val="ListParagraph"/>
        <w:numPr>
          <w:ilvl w:val="0"/>
          <w:numId w:val="15"/>
        </w:numPr>
        <w:tabs>
          <w:tab w:val="num" w:pos="567"/>
        </w:tabs>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Attend daily coordination meetings as dictated by the EXCON battle rhythm and Chief Grey Cell, providing SME advice as required.  </w:t>
      </w:r>
    </w:p>
    <w:p w:rsidR="00D062E7" w:rsidRPr="009833B6" w:rsidRDefault="00D062E7" w:rsidP="00F543F8">
      <w:pPr>
        <w:pStyle w:val="ListParagraph"/>
        <w:numPr>
          <w:ilvl w:val="0"/>
          <w:numId w:val="15"/>
        </w:numPr>
        <w:tabs>
          <w:tab w:val="num" w:pos="567"/>
        </w:tabs>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Undertake any other duties as directed by the Grey Cell JWC permanent staff as reasonably expected within the exercise. </w:t>
      </w:r>
    </w:p>
    <w:p w:rsidR="00D062E7" w:rsidRPr="009833B6" w:rsidRDefault="00D062E7" w:rsidP="00F543F8">
      <w:pPr>
        <w:pStyle w:val="ListParagraph"/>
        <w:numPr>
          <w:ilvl w:val="0"/>
          <w:numId w:val="15"/>
        </w:numPr>
        <w:tabs>
          <w:tab w:val="num" w:pos="567"/>
        </w:tabs>
        <w:ind w:left="0" w:firstLine="0"/>
        <w:contextualSpacing w:val="0"/>
        <w:rPr>
          <w:rFonts w:ascii="Arial" w:hAnsi="Arial" w:cs="Arial"/>
          <w:bCs/>
          <w:sz w:val="24"/>
          <w:szCs w:val="24"/>
          <w:lang w:val="en-GB"/>
        </w:rPr>
      </w:pPr>
      <w:r w:rsidRPr="009833B6">
        <w:rPr>
          <w:rFonts w:ascii="Arial" w:hAnsi="Arial" w:cs="Arial"/>
          <w:bCs/>
          <w:sz w:val="24"/>
          <w:szCs w:val="24"/>
          <w:lang w:val="en-GB"/>
        </w:rPr>
        <w:t xml:space="preserve">Make solicited recommendations to the JWC Exercise Control team.   </w:t>
      </w:r>
    </w:p>
    <w:p w:rsidR="00D062E7" w:rsidRPr="009833B6" w:rsidRDefault="00D062E7" w:rsidP="00F543F8">
      <w:pPr>
        <w:pStyle w:val="ListParagraph"/>
        <w:numPr>
          <w:ilvl w:val="0"/>
          <w:numId w:val="15"/>
        </w:numPr>
        <w:tabs>
          <w:tab w:val="num" w:pos="567"/>
        </w:tabs>
        <w:ind w:left="0" w:firstLine="0"/>
        <w:contextualSpacing w:val="0"/>
        <w:rPr>
          <w:rFonts w:ascii="Arial" w:hAnsi="Arial" w:cs="Arial"/>
          <w:bCs/>
          <w:sz w:val="24"/>
          <w:szCs w:val="24"/>
          <w:lang w:val="en-GB"/>
        </w:rPr>
      </w:pPr>
      <w:r w:rsidRPr="009833B6">
        <w:rPr>
          <w:rFonts w:ascii="Arial" w:hAnsi="Arial" w:cs="Arial"/>
          <w:bCs/>
          <w:sz w:val="24"/>
          <w:szCs w:val="24"/>
          <w:lang w:val="en-GB"/>
        </w:rPr>
        <w:lastRenderedPageBreak/>
        <w:t xml:space="preserve">Under JWC guidance and management, be prepared to supply updates to JWC documentation to ensure representation of latest doctrine/TTPs in area of subject matter expertise.  </w:t>
      </w:r>
    </w:p>
    <w:p w:rsidR="00D062E7" w:rsidRPr="009833B6" w:rsidRDefault="00D062E7" w:rsidP="00F543F8">
      <w:pPr>
        <w:pStyle w:val="ListParagraph"/>
        <w:numPr>
          <w:ilvl w:val="0"/>
          <w:numId w:val="15"/>
        </w:numPr>
        <w:tabs>
          <w:tab w:val="num" w:pos="567"/>
        </w:tabs>
        <w:ind w:left="0" w:firstLine="0"/>
        <w:contextualSpacing w:val="0"/>
        <w:rPr>
          <w:rFonts w:ascii="Arial" w:hAnsi="Arial" w:cs="Arial"/>
          <w:bCs/>
          <w:sz w:val="24"/>
          <w:szCs w:val="24"/>
          <w:lang w:val="en-GB"/>
        </w:rPr>
      </w:pPr>
      <w:r w:rsidRPr="009833B6">
        <w:rPr>
          <w:rFonts w:ascii="Arial" w:hAnsi="Arial" w:cs="Arial"/>
          <w:bCs/>
          <w:sz w:val="24"/>
          <w:szCs w:val="24"/>
          <w:lang w:val="en-GB"/>
        </w:rPr>
        <w:t>Provide feedback to JWC permanent staff on request for the improvement of NATO exercise processes.</w:t>
      </w:r>
    </w:p>
    <w:p w:rsidR="0060129E" w:rsidRPr="009833B6" w:rsidRDefault="00D062E7" w:rsidP="0060129E">
      <w:pPr>
        <w:pStyle w:val="jwbodyText"/>
        <w:rPr>
          <w:b/>
          <w:color w:val="2E74B5" w:themeColor="accent1" w:themeShade="BF"/>
          <w:sz w:val="24"/>
          <w:szCs w:val="24"/>
          <w:lang w:val="en-GB"/>
        </w:rPr>
      </w:pPr>
      <w:r w:rsidRPr="009833B6">
        <w:rPr>
          <w:b/>
          <w:color w:val="2E74B5" w:themeColor="accent1" w:themeShade="BF"/>
          <w:sz w:val="24"/>
          <w:szCs w:val="24"/>
          <w:lang w:val="en-GB"/>
        </w:rPr>
        <w:t xml:space="preserve">9.4 </w:t>
      </w:r>
      <w:r w:rsidR="0060129E" w:rsidRPr="009833B6">
        <w:rPr>
          <w:b/>
          <w:color w:val="2E74B5" w:themeColor="accent1" w:themeShade="BF"/>
          <w:sz w:val="24"/>
          <w:szCs w:val="24"/>
          <w:lang w:val="en-GB"/>
        </w:rPr>
        <w:t>Technical Requirements and Evaluation Matrix:</w:t>
      </w:r>
    </w:p>
    <w:p w:rsidR="00D062E7" w:rsidRPr="009833B6" w:rsidRDefault="00D062E7" w:rsidP="00D062E7">
      <w:pPr>
        <w:pStyle w:val="jwbodyText"/>
        <w:rPr>
          <w:b/>
          <w:color w:val="2E74B5" w:themeColor="accent1" w:themeShade="BF"/>
          <w:sz w:val="24"/>
          <w:szCs w:val="24"/>
          <w:lang w:val="en-GB"/>
        </w:rPr>
      </w:pPr>
    </w:p>
    <w:tbl>
      <w:tblPr>
        <w:tblStyle w:val="TableGrid"/>
        <w:tblW w:w="0" w:type="auto"/>
        <w:tblLook w:val="04A0" w:firstRow="1" w:lastRow="0" w:firstColumn="1" w:lastColumn="0" w:noHBand="0" w:noVBand="1"/>
      </w:tblPr>
      <w:tblGrid>
        <w:gridCol w:w="4786"/>
        <w:gridCol w:w="1232"/>
        <w:gridCol w:w="3009"/>
      </w:tblGrid>
      <w:tr w:rsidR="00D062E7" w:rsidRPr="009833B6" w:rsidTr="0032600B">
        <w:tc>
          <w:tcPr>
            <w:tcW w:w="4786" w:type="dxa"/>
          </w:tcPr>
          <w:p w:rsidR="00D062E7" w:rsidRPr="009833B6" w:rsidRDefault="00D062E7" w:rsidP="0032600B">
            <w:pPr>
              <w:rPr>
                <w:rFonts w:ascii="Arial" w:hAnsi="Arial" w:cs="Arial"/>
                <w:b/>
                <w:lang w:val="en-GB"/>
              </w:rPr>
            </w:pPr>
            <w:r w:rsidRPr="009833B6">
              <w:rPr>
                <w:rFonts w:ascii="Arial" w:hAnsi="Arial" w:cs="Arial"/>
                <w:b/>
                <w:bCs/>
                <w:lang w:val="en-GB"/>
              </w:rPr>
              <w:t>Technical Requirement</w:t>
            </w:r>
          </w:p>
        </w:tc>
        <w:tc>
          <w:tcPr>
            <w:tcW w:w="1232" w:type="dxa"/>
          </w:tcPr>
          <w:p w:rsidR="00D062E7" w:rsidRPr="009833B6" w:rsidRDefault="00CE7A4F" w:rsidP="0032600B">
            <w:pPr>
              <w:rPr>
                <w:rFonts w:ascii="Arial" w:hAnsi="Arial" w:cs="Arial"/>
                <w:b/>
                <w:lang w:val="en-GB"/>
              </w:rPr>
            </w:pPr>
            <w:r w:rsidRPr="009833B6">
              <w:rPr>
                <w:rFonts w:ascii="Arial" w:hAnsi="Arial" w:cs="Arial"/>
                <w:b/>
                <w:lang w:val="en-GB"/>
              </w:rPr>
              <w:t>Meets</w:t>
            </w:r>
          </w:p>
          <w:p w:rsidR="00CE7A4F" w:rsidRPr="009833B6" w:rsidRDefault="00CE7A4F" w:rsidP="0032600B">
            <w:pPr>
              <w:rPr>
                <w:rFonts w:ascii="Arial" w:hAnsi="Arial" w:cs="Arial"/>
                <w:b/>
                <w:lang w:val="en-GB"/>
              </w:rPr>
            </w:pPr>
            <w:r w:rsidRPr="009833B6">
              <w:rPr>
                <w:rFonts w:ascii="Arial" w:hAnsi="Arial" w:cs="Arial"/>
                <w:b/>
                <w:lang w:val="en-GB"/>
              </w:rPr>
              <w:t>Y or N</w:t>
            </w:r>
          </w:p>
        </w:tc>
        <w:tc>
          <w:tcPr>
            <w:tcW w:w="3009" w:type="dxa"/>
          </w:tcPr>
          <w:p w:rsidR="00D062E7" w:rsidRPr="009833B6" w:rsidRDefault="00E8047F" w:rsidP="00E8047F">
            <w:pPr>
              <w:rPr>
                <w:rFonts w:ascii="Arial" w:hAnsi="Arial" w:cs="Arial"/>
                <w:b/>
                <w:lang w:val="en-GB"/>
              </w:rPr>
            </w:pPr>
            <w:r w:rsidRPr="00E8047F">
              <w:rPr>
                <w:rFonts w:ascii="Arial" w:eastAsia="Arial" w:hAnsi="Arial" w:cs="Arial"/>
                <w:lang w:val="en-GB"/>
              </w:rPr>
              <w:t>For each line, please explain how the candidate meets the respective Technical Requirements</w:t>
            </w:r>
          </w:p>
        </w:tc>
      </w:tr>
      <w:tr w:rsidR="00D062E7" w:rsidRPr="009833B6" w:rsidTr="0032600B">
        <w:tc>
          <w:tcPr>
            <w:tcW w:w="4786" w:type="dxa"/>
          </w:tcPr>
          <w:p w:rsidR="00D062E7" w:rsidRPr="009833B6" w:rsidRDefault="00010AE7" w:rsidP="00010AE7">
            <w:pPr>
              <w:rPr>
                <w:rFonts w:ascii="Arial" w:hAnsi="Arial" w:cs="Arial"/>
                <w:lang w:val="en-GB"/>
              </w:rPr>
            </w:pPr>
            <w:r w:rsidRPr="009833B6">
              <w:rPr>
                <w:rFonts w:ascii="Arial" w:hAnsi="Arial" w:cs="Arial"/>
                <w:bCs/>
                <w:lang w:val="en-GB"/>
              </w:rPr>
              <w:t>1 A University/Bachelor’s Degree or Staff College</w:t>
            </w:r>
            <w:r w:rsidR="00D062E7" w:rsidRPr="009833B6">
              <w:rPr>
                <w:rFonts w:ascii="Arial" w:hAnsi="Arial" w:cs="Arial"/>
                <w:bCs/>
                <w:lang w:val="en-GB"/>
              </w:rPr>
              <w:t>.</w:t>
            </w:r>
          </w:p>
        </w:tc>
        <w:tc>
          <w:tcPr>
            <w:tcW w:w="1232" w:type="dxa"/>
          </w:tcPr>
          <w:p w:rsidR="00010AE7" w:rsidRPr="009833B6" w:rsidRDefault="00D062E7" w:rsidP="0032600B">
            <w:pPr>
              <w:rPr>
                <w:rFonts w:ascii="Arial" w:hAnsi="Arial" w:cs="Arial"/>
                <w:lang w:val="en-GB"/>
              </w:rPr>
            </w:pPr>
            <w:r w:rsidRPr="009833B6">
              <w:rPr>
                <w:rFonts w:ascii="Arial" w:hAnsi="Arial" w:cs="Arial"/>
                <w:bCs/>
                <w:lang w:val="en-GB"/>
              </w:rPr>
              <w:t xml:space="preserve"> </w:t>
            </w:r>
          </w:p>
          <w:p w:rsidR="00D062E7" w:rsidRPr="009833B6" w:rsidRDefault="00D062E7" w:rsidP="0032600B">
            <w:pPr>
              <w:rPr>
                <w:rFonts w:ascii="Arial" w:hAnsi="Arial" w:cs="Arial"/>
                <w:lang w:val="en-GB"/>
              </w:rPr>
            </w:pPr>
          </w:p>
        </w:tc>
        <w:tc>
          <w:tcPr>
            <w:tcW w:w="3009" w:type="dxa"/>
          </w:tcPr>
          <w:p w:rsidR="00D062E7" w:rsidRPr="009833B6" w:rsidRDefault="00D062E7" w:rsidP="0032600B">
            <w:pPr>
              <w:rPr>
                <w:rFonts w:ascii="Arial" w:hAnsi="Arial" w:cs="Arial"/>
                <w:lang w:val="en-GB"/>
              </w:rPr>
            </w:pPr>
            <w:r w:rsidRPr="009833B6">
              <w:rPr>
                <w:rFonts w:ascii="Arial" w:hAnsi="Arial" w:cs="Arial"/>
                <w:bCs/>
                <w:lang w:val="en-GB"/>
              </w:rPr>
              <w:t xml:space="preserve"> </w:t>
            </w:r>
          </w:p>
          <w:p w:rsidR="00D062E7" w:rsidRPr="009833B6" w:rsidRDefault="00D062E7" w:rsidP="0032600B">
            <w:pPr>
              <w:rPr>
                <w:rFonts w:ascii="Arial" w:hAnsi="Arial" w:cs="Arial"/>
                <w:lang w:val="en-GB"/>
              </w:rPr>
            </w:pPr>
            <w:r w:rsidRPr="009833B6">
              <w:rPr>
                <w:rFonts w:ascii="Arial" w:hAnsi="Arial" w:cs="Arial"/>
                <w:bCs/>
                <w:lang w:val="en-GB"/>
              </w:rPr>
              <w:t xml:space="preserve"> </w:t>
            </w:r>
          </w:p>
        </w:tc>
      </w:tr>
      <w:tr w:rsidR="00D062E7" w:rsidRPr="009833B6" w:rsidTr="0032600B">
        <w:tc>
          <w:tcPr>
            <w:tcW w:w="4786" w:type="dxa"/>
          </w:tcPr>
          <w:p w:rsidR="00D062E7" w:rsidRPr="009833B6" w:rsidRDefault="00D062E7" w:rsidP="0032600B">
            <w:pPr>
              <w:rPr>
                <w:rFonts w:ascii="Arial" w:hAnsi="Arial" w:cs="Arial"/>
                <w:lang w:val="en-GB"/>
              </w:rPr>
            </w:pPr>
            <w:r w:rsidRPr="009833B6">
              <w:rPr>
                <w:rFonts w:ascii="Arial" w:hAnsi="Arial" w:cs="Arial"/>
                <w:bCs/>
                <w:lang w:val="en-GB"/>
              </w:rPr>
              <w:t xml:space="preserve">2. Demonstrate 3 years’ experience in the last 10 performing at the rank of OF5 or higher within a national Army or Marines force. </w:t>
            </w:r>
          </w:p>
        </w:tc>
        <w:tc>
          <w:tcPr>
            <w:tcW w:w="1232" w:type="dxa"/>
          </w:tcPr>
          <w:p w:rsidR="00010AE7" w:rsidRPr="009833B6" w:rsidRDefault="00D062E7" w:rsidP="0032600B">
            <w:pPr>
              <w:rPr>
                <w:rFonts w:ascii="Arial" w:hAnsi="Arial" w:cs="Arial"/>
                <w:lang w:val="en-GB"/>
              </w:rPr>
            </w:pPr>
            <w:r w:rsidRPr="009833B6">
              <w:rPr>
                <w:rFonts w:ascii="Arial" w:hAnsi="Arial" w:cs="Arial"/>
                <w:bCs/>
                <w:lang w:val="en-GB"/>
              </w:rPr>
              <w:t xml:space="preserve"> </w:t>
            </w:r>
          </w:p>
          <w:p w:rsidR="00D062E7" w:rsidRPr="009833B6" w:rsidRDefault="00D062E7" w:rsidP="0032600B">
            <w:pPr>
              <w:rPr>
                <w:rFonts w:ascii="Arial" w:hAnsi="Arial" w:cs="Arial"/>
                <w:lang w:val="en-GB"/>
              </w:rPr>
            </w:pPr>
          </w:p>
        </w:tc>
        <w:tc>
          <w:tcPr>
            <w:tcW w:w="3009" w:type="dxa"/>
          </w:tcPr>
          <w:p w:rsidR="00D062E7" w:rsidRPr="009833B6" w:rsidRDefault="00D062E7" w:rsidP="0032600B">
            <w:pPr>
              <w:rPr>
                <w:rFonts w:ascii="Arial" w:hAnsi="Arial" w:cs="Arial"/>
                <w:lang w:val="en-GB"/>
              </w:rPr>
            </w:pPr>
            <w:r w:rsidRPr="009833B6">
              <w:rPr>
                <w:rFonts w:ascii="Arial" w:hAnsi="Arial" w:cs="Arial"/>
                <w:bCs/>
                <w:lang w:val="en-GB"/>
              </w:rPr>
              <w:t xml:space="preserve"> </w:t>
            </w:r>
          </w:p>
        </w:tc>
      </w:tr>
      <w:tr w:rsidR="00D062E7" w:rsidRPr="009833B6" w:rsidTr="0032600B">
        <w:tc>
          <w:tcPr>
            <w:tcW w:w="4786" w:type="dxa"/>
          </w:tcPr>
          <w:p w:rsidR="00D062E7" w:rsidRPr="009833B6" w:rsidRDefault="00D062E7" w:rsidP="0032600B">
            <w:pPr>
              <w:rPr>
                <w:rFonts w:ascii="Arial" w:hAnsi="Arial" w:cs="Arial"/>
                <w:lang w:val="en-GB"/>
              </w:rPr>
            </w:pPr>
            <w:r w:rsidRPr="009833B6">
              <w:rPr>
                <w:rFonts w:ascii="Arial" w:hAnsi="Arial" w:cs="Arial"/>
                <w:bCs/>
                <w:lang w:val="en-GB"/>
              </w:rPr>
              <w:t>3. Demonstrate 3 years’ experience in the last 10 of briefing senior leaders/decision makers within a national/international land/army environment.</w:t>
            </w:r>
          </w:p>
        </w:tc>
        <w:tc>
          <w:tcPr>
            <w:tcW w:w="1232" w:type="dxa"/>
          </w:tcPr>
          <w:p w:rsidR="00D062E7" w:rsidRPr="009833B6" w:rsidRDefault="00D062E7" w:rsidP="0032600B">
            <w:pPr>
              <w:rPr>
                <w:rFonts w:ascii="Arial" w:hAnsi="Arial" w:cs="Arial"/>
                <w:lang w:val="en-GB"/>
              </w:rPr>
            </w:pPr>
            <w:r w:rsidRPr="009833B6">
              <w:rPr>
                <w:rFonts w:ascii="Arial" w:hAnsi="Arial" w:cs="Arial"/>
                <w:bCs/>
                <w:lang w:val="en-GB"/>
              </w:rPr>
              <w:t xml:space="preserve"> </w:t>
            </w:r>
          </w:p>
        </w:tc>
        <w:tc>
          <w:tcPr>
            <w:tcW w:w="3009" w:type="dxa"/>
          </w:tcPr>
          <w:p w:rsidR="00D062E7" w:rsidRPr="009833B6" w:rsidRDefault="00D062E7" w:rsidP="0032600B">
            <w:pPr>
              <w:rPr>
                <w:rFonts w:ascii="Arial" w:hAnsi="Arial" w:cs="Arial"/>
                <w:lang w:val="en-GB"/>
              </w:rPr>
            </w:pPr>
          </w:p>
        </w:tc>
      </w:tr>
      <w:tr w:rsidR="00D062E7" w:rsidRPr="009833B6" w:rsidTr="0032600B">
        <w:tc>
          <w:tcPr>
            <w:tcW w:w="4786" w:type="dxa"/>
          </w:tcPr>
          <w:p w:rsidR="00D062E7" w:rsidRPr="009833B6" w:rsidRDefault="00D062E7" w:rsidP="0032600B">
            <w:pPr>
              <w:rPr>
                <w:rFonts w:ascii="Arial" w:hAnsi="Arial" w:cs="Arial"/>
                <w:lang w:val="en-GB"/>
              </w:rPr>
            </w:pPr>
            <w:r w:rsidRPr="009833B6">
              <w:rPr>
                <w:rFonts w:ascii="Arial" w:hAnsi="Arial" w:cs="Arial"/>
                <w:bCs/>
                <w:lang w:val="en-GB"/>
              </w:rPr>
              <w:t>4. Demonstrate 3 years’ employment in the last 10 as a Senior Officer in an operational or strategic national or international Army/Land headquarters.</w:t>
            </w:r>
          </w:p>
        </w:tc>
        <w:tc>
          <w:tcPr>
            <w:tcW w:w="1232" w:type="dxa"/>
          </w:tcPr>
          <w:p w:rsidR="00D062E7" w:rsidRPr="009833B6" w:rsidRDefault="00D062E7" w:rsidP="0032600B">
            <w:pPr>
              <w:rPr>
                <w:rFonts w:ascii="Arial" w:hAnsi="Arial" w:cs="Arial"/>
                <w:lang w:val="en-GB"/>
              </w:rPr>
            </w:pPr>
            <w:r w:rsidRPr="009833B6">
              <w:rPr>
                <w:rFonts w:ascii="Arial" w:hAnsi="Arial" w:cs="Arial"/>
                <w:bCs/>
                <w:lang w:val="en-GB"/>
              </w:rPr>
              <w:t xml:space="preserve"> </w:t>
            </w:r>
          </w:p>
        </w:tc>
        <w:tc>
          <w:tcPr>
            <w:tcW w:w="3009" w:type="dxa"/>
          </w:tcPr>
          <w:p w:rsidR="00D062E7" w:rsidRPr="009833B6" w:rsidRDefault="00D062E7" w:rsidP="0032600B">
            <w:pPr>
              <w:rPr>
                <w:rFonts w:ascii="Arial" w:hAnsi="Arial" w:cs="Arial"/>
                <w:lang w:val="en-GB"/>
              </w:rPr>
            </w:pPr>
            <w:r w:rsidRPr="009833B6">
              <w:rPr>
                <w:rFonts w:ascii="Arial" w:hAnsi="Arial" w:cs="Arial"/>
                <w:bCs/>
                <w:lang w:val="en-GB"/>
              </w:rPr>
              <w:t xml:space="preserve"> </w:t>
            </w:r>
          </w:p>
        </w:tc>
      </w:tr>
      <w:tr w:rsidR="00D062E7" w:rsidRPr="009833B6" w:rsidTr="0032600B">
        <w:tc>
          <w:tcPr>
            <w:tcW w:w="4786" w:type="dxa"/>
          </w:tcPr>
          <w:p w:rsidR="00D062E7" w:rsidRPr="009833B6" w:rsidRDefault="00D062E7" w:rsidP="0032600B">
            <w:pPr>
              <w:rPr>
                <w:rFonts w:ascii="Arial" w:hAnsi="Arial" w:cs="Arial"/>
                <w:bCs/>
                <w:lang w:val="en-GB"/>
              </w:rPr>
            </w:pPr>
            <w:r w:rsidRPr="009833B6">
              <w:rPr>
                <w:rFonts w:ascii="Arial" w:hAnsi="Arial" w:cs="Arial"/>
                <w:bCs/>
                <w:lang w:val="en-GB"/>
              </w:rPr>
              <w:t>5. Demonstrate experience of leading operational planning activities in an operational Land/Army headquarters.</w:t>
            </w:r>
          </w:p>
        </w:tc>
        <w:tc>
          <w:tcPr>
            <w:tcW w:w="1232" w:type="dxa"/>
          </w:tcPr>
          <w:p w:rsidR="00D062E7" w:rsidRPr="009833B6" w:rsidRDefault="00D062E7" w:rsidP="0032600B">
            <w:pPr>
              <w:rPr>
                <w:rFonts w:ascii="Arial" w:hAnsi="Arial" w:cs="Arial"/>
                <w:bCs/>
                <w:lang w:val="en-GB"/>
              </w:rPr>
            </w:pPr>
          </w:p>
        </w:tc>
        <w:tc>
          <w:tcPr>
            <w:tcW w:w="3009" w:type="dxa"/>
          </w:tcPr>
          <w:p w:rsidR="00D062E7" w:rsidRPr="009833B6" w:rsidRDefault="00D062E7" w:rsidP="0032600B">
            <w:pPr>
              <w:rPr>
                <w:rFonts w:ascii="Arial" w:hAnsi="Arial" w:cs="Arial"/>
                <w:bCs/>
                <w:lang w:val="en-GB"/>
              </w:rPr>
            </w:pPr>
          </w:p>
        </w:tc>
      </w:tr>
      <w:tr w:rsidR="00D062E7" w:rsidRPr="009833B6" w:rsidTr="0032600B">
        <w:tc>
          <w:tcPr>
            <w:tcW w:w="4786" w:type="dxa"/>
          </w:tcPr>
          <w:p w:rsidR="008A1D36" w:rsidRPr="009833B6" w:rsidRDefault="00D062E7" w:rsidP="0032600B">
            <w:pPr>
              <w:rPr>
                <w:rFonts w:ascii="Arial" w:hAnsi="Arial" w:cs="Arial"/>
                <w:bCs/>
                <w:lang w:val="en-GB"/>
              </w:rPr>
            </w:pPr>
            <w:r w:rsidRPr="009833B6">
              <w:rPr>
                <w:rFonts w:ascii="Arial" w:hAnsi="Arial" w:cs="Arial"/>
                <w:bCs/>
                <w:lang w:val="en-GB"/>
              </w:rPr>
              <w:t>6.  Demonstrate sound operational knowledge of military civil land forces interaction within the past 5 years either as a Military Officer or as a civilian.</w:t>
            </w:r>
          </w:p>
        </w:tc>
        <w:tc>
          <w:tcPr>
            <w:tcW w:w="1232" w:type="dxa"/>
          </w:tcPr>
          <w:p w:rsidR="00D062E7" w:rsidRPr="009833B6" w:rsidRDefault="00D062E7" w:rsidP="0032600B">
            <w:pPr>
              <w:rPr>
                <w:rFonts w:ascii="Arial" w:hAnsi="Arial" w:cs="Arial"/>
                <w:lang w:val="en-GB"/>
              </w:rPr>
            </w:pPr>
            <w:r w:rsidRPr="009833B6">
              <w:rPr>
                <w:rFonts w:ascii="Arial" w:hAnsi="Arial" w:cs="Arial"/>
                <w:bCs/>
                <w:lang w:val="en-GB"/>
              </w:rPr>
              <w:t xml:space="preserve"> </w:t>
            </w:r>
          </w:p>
        </w:tc>
        <w:tc>
          <w:tcPr>
            <w:tcW w:w="3009" w:type="dxa"/>
          </w:tcPr>
          <w:p w:rsidR="00D062E7" w:rsidRPr="009833B6" w:rsidRDefault="00D062E7" w:rsidP="0032600B">
            <w:pPr>
              <w:rPr>
                <w:rFonts w:ascii="Arial" w:hAnsi="Arial" w:cs="Arial"/>
                <w:lang w:val="en-GB"/>
              </w:rPr>
            </w:pPr>
            <w:r w:rsidRPr="009833B6">
              <w:rPr>
                <w:rFonts w:ascii="Arial" w:hAnsi="Arial" w:cs="Arial"/>
                <w:bCs/>
                <w:lang w:val="en-GB"/>
              </w:rPr>
              <w:t xml:space="preserve"> </w:t>
            </w:r>
          </w:p>
        </w:tc>
      </w:tr>
      <w:tr w:rsidR="008A1D36" w:rsidRPr="009833B6" w:rsidTr="008A1D36">
        <w:tc>
          <w:tcPr>
            <w:tcW w:w="4786" w:type="dxa"/>
          </w:tcPr>
          <w:p w:rsidR="008A1D36" w:rsidRPr="009833B6" w:rsidRDefault="008A1D36" w:rsidP="00C8475E">
            <w:pPr>
              <w:pStyle w:val="jwSSCHeading4"/>
              <w:rPr>
                <w:highlight w:val="yellow"/>
              </w:rPr>
            </w:pPr>
            <w:r w:rsidRPr="009833B6">
              <w:t>7. Current NATO Secret Security Clearance or National equivalent.</w:t>
            </w:r>
          </w:p>
        </w:tc>
        <w:tc>
          <w:tcPr>
            <w:tcW w:w="1232" w:type="dxa"/>
          </w:tcPr>
          <w:p w:rsidR="008A1D36" w:rsidRPr="009833B6" w:rsidRDefault="008A1D36" w:rsidP="00C8475E">
            <w:pPr>
              <w:pStyle w:val="jwSSCHeading4"/>
            </w:pPr>
          </w:p>
        </w:tc>
        <w:tc>
          <w:tcPr>
            <w:tcW w:w="3009" w:type="dxa"/>
          </w:tcPr>
          <w:p w:rsidR="008A1D36" w:rsidRPr="009833B6" w:rsidRDefault="00010AE7" w:rsidP="00C8475E">
            <w:pPr>
              <w:pStyle w:val="jwSSCHeading4"/>
            </w:pPr>
            <w:r w:rsidRPr="009833B6">
              <w:t>(Attach National Clearance)</w:t>
            </w:r>
          </w:p>
        </w:tc>
      </w:tr>
      <w:tr w:rsidR="008A1D36" w:rsidRPr="009833B6" w:rsidTr="008A1D36">
        <w:tc>
          <w:tcPr>
            <w:tcW w:w="4786" w:type="dxa"/>
          </w:tcPr>
          <w:p w:rsidR="008A1D36" w:rsidRPr="009833B6" w:rsidRDefault="008A1D36" w:rsidP="00C8475E">
            <w:pPr>
              <w:pStyle w:val="jwSSCHeading4"/>
              <w:rPr>
                <w:highlight w:val="yellow"/>
              </w:rPr>
            </w:pPr>
            <w:r w:rsidRPr="009833B6">
              <w:t xml:space="preserve">8. Demonstrated proficiency in English as defined in STANAG 6001 (Standardized </w:t>
            </w:r>
            <w:r w:rsidRPr="009833B6">
              <w:lastRenderedPageBreak/>
              <w:t>Linguistic Profi</w:t>
            </w:r>
            <w:r w:rsidRPr="00232E5A">
              <w:t>le (SLP) 3333 –</w:t>
            </w:r>
            <w:r w:rsidRPr="009833B6">
              <w:t xml:space="preserve"> Listening, Speaking, Reading, and Writing) or equivalent.</w:t>
            </w:r>
          </w:p>
        </w:tc>
        <w:tc>
          <w:tcPr>
            <w:tcW w:w="1232" w:type="dxa"/>
          </w:tcPr>
          <w:p w:rsidR="008A1D36" w:rsidRPr="009833B6" w:rsidRDefault="008A1D36" w:rsidP="00C8475E">
            <w:pPr>
              <w:pStyle w:val="jwSSCHeading4"/>
            </w:pPr>
          </w:p>
        </w:tc>
        <w:tc>
          <w:tcPr>
            <w:tcW w:w="3009" w:type="dxa"/>
          </w:tcPr>
          <w:p w:rsidR="008A1D36" w:rsidRPr="009833B6" w:rsidRDefault="008A1D36" w:rsidP="00C8475E">
            <w:pPr>
              <w:pStyle w:val="jwSSCHeading4"/>
            </w:pPr>
          </w:p>
        </w:tc>
      </w:tr>
    </w:tbl>
    <w:p w:rsidR="0032600B" w:rsidRPr="009833B6" w:rsidRDefault="0032600B" w:rsidP="004C0900">
      <w:pPr>
        <w:pStyle w:val="jwSSCHeading3"/>
        <w:numPr>
          <w:ilvl w:val="0"/>
          <w:numId w:val="0"/>
        </w:numPr>
        <w:rPr>
          <w:b/>
          <w:color w:val="2E74B5" w:themeColor="accent1" w:themeShade="BF"/>
          <w:lang w:val="en-GB"/>
        </w:rPr>
      </w:pPr>
      <w:r w:rsidRPr="009833B6">
        <w:rPr>
          <w:b/>
          <w:color w:val="2E74B5" w:themeColor="accent1" w:themeShade="BF"/>
          <w:lang w:val="en-GB"/>
        </w:rPr>
        <w:lastRenderedPageBreak/>
        <w:t>9.5 MILITARY – Chief of Plans in Affected Nation’s Air (J5)</w:t>
      </w:r>
    </w:p>
    <w:p w:rsidR="0032600B" w:rsidRPr="009833B6" w:rsidRDefault="0032600B" w:rsidP="00F543F8">
      <w:pPr>
        <w:pStyle w:val="ListParagraph"/>
        <w:numPr>
          <w:ilvl w:val="0"/>
          <w:numId w:val="18"/>
        </w:numPr>
        <w:contextualSpacing w:val="0"/>
        <w:rPr>
          <w:rFonts w:ascii="Arial" w:hAnsi="Arial" w:cs="Arial"/>
          <w:bCs/>
          <w:sz w:val="24"/>
          <w:szCs w:val="24"/>
          <w:lang w:val="en-GB"/>
        </w:rPr>
      </w:pPr>
      <w:r w:rsidRPr="009833B6">
        <w:rPr>
          <w:rFonts w:ascii="Arial" w:hAnsi="Arial" w:cs="Arial"/>
          <w:bCs/>
          <w:sz w:val="24"/>
          <w:szCs w:val="24"/>
          <w:lang w:val="en-GB"/>
        </w:rPr>
        <w:t xml:space="preserve">Provide subject matter expertise to realistically represent the Affected Nation (i.e. the nation to which NATO forces have/will deploy) Air strategy to the training audience in accordance with the exercise scenario. </w:t>
      </w:r>
    </w:p>
    <w:p w:rsidR="0032600B" w:rsidRPr="009833B6" w:rsidRDefault="0032600B" w:rsidP="00F543F8">
      <w:pPr>
        <w:pStyle w:val="ListParagraph"/>
        <w:numPr>
          <w:ilvl w:val="0"/>
          <w:numId w:val="18"/>
        </w:numPr>
        <w:contextualSpacing w:val="0"/>
        <w:rPr>
          <w:rFonts w:ascii="Arial" w:hAnsi="Arial" w:cs="Arial"/>
          <w:bCs/>
          <w:sz w:val="24"/>
          <w:szCs w:val="24"/>
          <w:lang w:val="en-GB"/>
        </w:rPr>
      </w:pPr>
      <w:r w:rsidRPr="009833B6">
        <w:rPr>
          <w:rFonts w:ascii="Arial" w:hAnsi="Arial" w:cs="Arial"/>
          <w:bCs/>
          <w:sz w:val="24"/>
          <w:szCs w:val="24"/>
          <w:lang w:val="en-GB"/>
        </w:rPr>
        <w:t xml:space="preserve">To provide expert advice and guidance on matters concerning the operational and strategic use of Air Assets of the Affected Nation. </w:t>
      </w:r>
    </w:p>
    <w:p w:rsidR="0032600B" w:rsidRPr="009833B6" w:rsidRDefault="0032600B" w:rsidP="00F543F8">
      <w:pPr>
        <w:pStyle w:val="ListParagraph"/>
        <w:numPr>
          <w:ilvl w:val="0"/>
          <w:numId w:val="18"/>
        </w:numPr>
        <w:contextualSpacing w:val="0"/>
        <w:rPr>
          <w:rFonts w:ascii="Arial" w:hAnsi="Arial" w:cs="Arial"/>
          <w:bCs/>
          <w:sz w:val="24"/>
          <w:szCs w:val="24"/>
          <w:lang w:val="en-GB"/>
        </w:rPr>
      </w:pPr>
      <w:r w:rsidRPr="009833B6">
        <w:rPr>
          <w:rFonts w:ascii="Arial" w:hAnsi="Arial" w:cs="Arial"/>
          <w:bCs/>
          <w:sz w:val="24"/>
          <w:szCs w:val="24"/>
          <w:lang w:val="en-GB"/>
        </w:rPr>
        <w:t xml:space="preserve">Ascertain that the TA is exposed to a realistic AN Air Power posture that is coherent across the AN joint campaign and in line with all AN messaging. </w:t>
      </w:r>
    </w:p>
    <w:p w:rsidR="0032600B" w:rsidRPr="009833B6" w:rsidRDefault="0032600B" w:rsidP="00F543F8">
      <w:pPr>
        <w:pStyle w:val="ListParagraph"/>
        <w:numPr>
          <w:ilvl w:val="0"/>
          <w:numId w:val="18"/>
        </w:numPr>
        <w:contextualSpacing w:val="0"/>
        <w:rPr>
          <w:rFonts w:ascii="Arial" w:hAnsi="Arial" w:cs="Arial"/>
          <w:bCs/>
          <w:sz w:val="24"/>
          <w:szCs w:val="24"/>
          <w:lang w:val="en-GB"/>
        </w:rPr>
      </w:pPr>
      <w:r w:rsidRPr="009833B6">
        <w:rPr>
          <w:rFonts w:ascii="Arial" w:hAnsi="Arial" w:cs="Arial"/>
          <w:bCs/>
          <w:sz w:val="24"/>
          <w:szCs w:val="24"/>
          <w:lang w:val="en-GB"/>
        </w:rPr>
        <w:t xml:space="preserve">Act as the focal point for the training audience for AN Aeronautical matters (military and civil) during exercise preparation and execution.  </w:t>
      </w:r>
    </w:p>
    <w:p w:rsidR="0032600B" w:rsidRPr="009833B6" w:rsidRDefault="0032600B" w:rsidP="00F543F8">
      <w:pPr>
        <w:pStyle w:val="ListParagraph"/>
        <w:numPr>
          <w:ilvl w:val="0"/>
          <w:numId w:val="18"/>
        </w:numPr>
        <w:contextualSpacing w:val="0"/>
        <w:rPr>
          <w:rFonts w:ascii="Arial" w:hAnsi="Arial" w:cs="Arial"/>
          <w:bCs/>
          <w:sz w:val="24"/>
          <w:szCs w:val="24"/>
          <w:lang w:val="en-GB"/>
        </w:rPr>
      </w:pPr>
      <w:r w:rsidRPr="009833B6">
        <w:rPr>
          <w:rFonts w:ascii="Arial" w:hAnsi="Arial" w:cs="Arial"/>
          <w:bCs/>
          <w:sz w:val="24"/>
          <w:szCs w:val="24"/>
          <w:lang w:val="en-GB"/>
        </w:rPr>
        <w:t xml:space="preserve">Coordinate Military Air operational matters within the AN and EXCON team.  </w:t>
      </w:r>
    </w:p>
    <w:p w:rsidR="0032600B" w:rsidRPr="009833B6" w:rsidRDefault="0032600B" w:rsidP="00F543F8">
      <w:pPr>
        <w:pStyle w:val="ListParagraph"/>
        <w:numPr>
          <w:ilvl w:val="0"/>
          <w:numId w:val="18"/>
        </w:numPr>
        <w:contextualSpacing w:val="0"/>
        <w:rPr>
          <w:rFonts w:ascii="Arial" w:hAnsi="Arial" w:cs="Arial"/>
          <w:bCs/>
          <w:sz w:val="24"/>
          <w:szCs w:val="24"/>
          <w:lang w:val="en-GB"/>
        </w:rPr>
      </w:pPr>
      <w:r w:rsidRPr="009833B6">
        <w:rPr>
          <w:rFonts w:ascii="Arial" w:hAnsi="Arial" w:cs="Arial"/>
          <w:bCs/>
          <w:sz w:val="24"/>
          <w:szCs w:val="24"/>
          <w:lang w:val="en-GB"/>
        </w:rPr>
        <w:t xml:space="preserve">Quickly read, digest, analyse and understand the AN Air situation as depicted in the scenario documentation provided by JWC.  </w:t>
      </w:r>
    </w:p>
    <w:p w:rsidR="0032600B" w:rsidRPr="009833B6" w:rsidRDefault="0032600B" w:rsidP="00F543F8">
      <w:pPr>
        <w:pStyle w:val="ListParagraph"/>
        <w:numPr>
          <w:ilvl w:val="0"/>
          <w:numId w:val="18"/>
        </w:numPr>
        <w:contextualSpacing w:val="0"/>
        <w:rPr>
          <w:rFonts w:ascii="Arial" w:hAnsi="Arial" w:cs="Arial"/>
          <w:bCs/>
          <w:sz w:val="24"/>
          <w:szCs w:val="24"/>
          <w:lang w:val="en-GB"/>
        </w:rPr>
      </w:pPr>
      <w:r w:rsidRPr="009833B6">
        <w:rPr>
          <w:rFonts w:ascii="Arial" w:hAnsi="Arial" w:cs="Arial"/>
          <w:bCs/>
          <w:sz w:val="24"/>
          <w:szCs w:val="24"/>
          <w:lang w:val="en-GB"/>
        </w:rPr>
        <w:t xml:space="preserve">Understand and provide recommendations for improvement of (military and civil) aeronautical considerations within the scenario.   </w:t>
      </w:r>
    </w:p>
    <w:p w:rsidR="0032600B" w:rsidRPr="009833B6" w:rsidRDefault="0032600B" w:rsidP="00F543F8">
      <w:pPr>
        <w:pStyle w:val="ListParagraph"/>
        <w:numPr>
          <w:ilvl w:val="0"/>
          <w:numId w:val="18"/>
        </w:numPr>
        <w:contextualSpacing w:val="0"/>
        <w:rPr>
          <w:rFonts w:ascii="Arial" w:hAnsi="Arial" w:cs="Arial"/>
          <w:bCs/>
          <w:sz w:val="24"/>
          <w:szCs w:val="24"/>
          <w:lang w:val="en-GB"/>
        </w:rPr>
      </w:pPr>
      <w:r w:rsidRPr="009833B6">
        <w:rPr>
          <w:rFonts w:ascii="Arial" w:hAnsi="Arial" w:cs="Arial"/>
          <w:bCs/>
          <w:sz w:val="24"/>
          <w:szCs w:val="24"/>
          <w:lang w:val="en-GB"/>
        </w:rPr>
        <w:t xml:space="preserve">Understand exercise and training objectives and ensure their representation of the scenario supports the training audience’s achievement of those objectives.  </w:t>
      </w:r>
    </w:p>
    <w:p w:rsidR="0032600B" w:rsidRPr="009833B6" w:rsidRDefault="0032600B" w:rsidP="00F543F8">
      <w:pPr>
        <w:pStyle w:val="ListParagraph"/>
        <w:numPr>
          <w:ilvl w:val="0"/>
          <w:numId w:val="18"/>
        </w:numPr>
        <w:contextualSpacing w:val="0"/>
        <w:rPr>
          <w:rFonts w:ascii="Arial" w:hAnsi="Arial" w:cs="Arial"/>
          <w:bCs/>
          <w:sz w:val="24"/>
          <w:szCs w:val="24"/>
          <w:lang w:val="en-GB"/>
        </w:rPr>
      </w:pPr>
      <w:r w:rsidRPr="009833B6">
        <w:rPr>
          <w:rFonts w:ascii="Arial" w:hAnsi="Arial" w:cs="Arial"/>
          <w:bCs/>
          <w:sz w:val="24"/>
          <w:szCs w:val="24"/>
          <w:lang w:val="en-GB"/>
        </w:rPr>
        <w:t xml:space="preserve">Develop a basic Concept of Operations for the use of the AN's Military Air assets in the conflict, if required, develop and present plans.  </w:t>
      </w:r>
    </w:p>
    <w:p w:rsidR="0032600B" w:rsidRPr="009833B6" w:rsidRDefault="0032600B" w:rsidP="00F543F8">
      <w:pPr>
        <w:pStyle w:val="ListParagraph"/>
        <w:numPr>
          <w:ilvl w:val="0"/>
          <w:numId w:val="18"/>
        </w:numPr>
        <w:contextualSpacing w:val="0"/>
        <w:rPr>
          <w:rFonts w:ascii="Arial" w:hAnsi="Arial" w:cs="Arial"/>
          <w:bCs/>
          <w:sz w:val="24"/>
          <w:szCs w:val="24"/>
          <w:lang w:val="en-GB"/>
        </w:rPr>
      </w:pPr>
      <w:r w:rsidRPr="009833B6">
        <w:rPr>
          <w:rFonts w:ascii="Arial" w:hAnsi="Arial" w:cs="Arial"/>
          <w:bCs/>
          <w:sz w:val="24"/>
          <w:szCs w:val="24"/>
          <w:lang w:val="en-GB"/>
        </w:rPr>
        <w:t xml:space="preserve">Be prepared to assist JWC in the development of strategic and operational level scenario documents tailored to the training audience and exercise.  </w:t>
      </w:r>
    </w:p>
    <w:p w:rsidR="0032600B" w:rsidRPr="009833B6" w:rsidRDefault="0032600B" w:rsidP="00F543F8">
      <w:pPr>
        <w:pStyle w:val="ListParagraph"/>
        <w:numPr>
          <w:ilvl w:val="0"/>
          <w:numId w:val="18"/>
        </w:numPr>
        <w:contextualSpacing w:val="0"/>
        <w:rPr>
          <w:rFonts w:ascii="Arial" w:hAnsi="Arial" w:cs="Arial"/>
          <w:bCs/>
          <w:sz w:val="24"/>
          <w:szCs w:val="24"/>
          <w:lang w:val="en-GB"/>
        </w:rPr>
      </w:pPr>
      <w:r w:rsidRPr="009833B6">
        <w:rPr>
          <w:rFonts w:ascii="Arial" w:hAnsi="Arial" w:cs="Arial"/>
          <w:bCs/>
          <w:sz w:val="24"/>
          <w:szCs w:val="24"/>
          <w:lang w:val="en-GB"/>
        </w:rPr>
        <w:t xml:space="preserve">Assist training audiences with initial planning stages by providing subject matter expertise and scenario representation to incorporate AN Air Component.  </w:t>
      </w:r>
    </w:p>
    <w:p w:rsidR="0032600B" w:rsidRPr="009833B6" w:rsidRDefault="0032600B" w:rsidP="00F543F8">
      <w:pPr>
        <w:pStyle w:val="ListParagraph"/>
        <w:numPr>
          <w:ilvl w:val="0"/>
          <w:numId w:val="18"/>
        </w:numPr>
        <w:contextualSpacing w:val="0"/>
        <w:rPr>
          <w:rFonts w:ascii="Arial" w:hAnsi="Arial" w:cs="Arial"/>
          <w:bCs/>
          <w:sz w:val="24"/>
          <w:szCs w:val="24"/>
          <w:lang w:val="en-GB"/>
        </w:rPr>
      </w:pPr>
      <w:r w:rsidRPr="009833B6">
        <w:rPr>
          <w:rFonts w:ascii="Arial" w:hAnsi="Arial" w:cs="Arial"/>
          <w:bCs/>
          <w:sz w:val="24"/>
          <w:szCs w:val="24"/>
          <w:lang w:val="en-GB"/>
        </w:rPr>
        <w:t xml:space="preserve">Understand and analyse developing training audience plans and documentation and their impacts on the AN Air component.  </w:t>
      </w:r>
    </w:p>
    <w:p w:rsidR="0032600B" w:rsidRPr="009833B6" w:rsidRDefault="0032600B" w:rsidP="00F543F8">
      <w:pPr>
        <w:pStyle w:val="ListParagraph"/>
        <w:numPr>
          <w:ilvl w:val="0"/>
          <w:numId w:val="18"/>
        </w:numPr>
        <w:contextualSpacing w:val="0"/>
        <w:rPr>
          <w:rFonts w:ascii="Arial" w:hAnsi="Arial" w:cs="Arial"/>
          <w:bCs/>
          <w:sz w:val="24"/>
          <w:szCs w:val="24"/>
          <w:lang w:val="en-GB"/>
        </w:rPr>
      </w:pPr>
      <w:r w:rsidRPr="009833B6">
        <w:rPr>
          <w:rFonts w:ascii="Arial" w:hAnsi="Arial" w:cs="Arial"/>
          <w:bCs/>
          <w:sz w:val="24"/>
          <w:szCs w:val="24"/>
          <w:lang w:val="en-GB"/>
        </w:rPr>
        <w:t xml:space="preserve">In accordance with JWC guidance and management, and with all necessary co-ordination, generate appropriate exercise material to provide a challenging and realistic problem set to the training audience.   </w:t>
      </w:r>
    </w:p>
    <w:p w:rsidR="0032600B" w:rsidRPr="009833B6" w:rsidRDefault="0032600B" w:rsidP="00F543F8">
      <w:pPr>
        <w:pStyle w:val="ListParagraph"/>
        <w:numPr>
          <w:ilvl w:val="0"/>
          <w:numId w:val="18"/>
        </w:numPr>
        <w:contextualSpacing w:val="0"/>
        <w:rPr>
          <w:rFonts w:ascii="Arial" w:hAnsi="Arial" w:cs="Arial"/>
          <w:bCs/>
          <w:sz w:val="24"/>
          <w:szCs w:val="24"/>
          <w:lang w:val="en-GB"/>
        </w:rPr>
      </w:pPr>
      <w:r w:rsidRPr="009833B6">
        <w:rPr>
          <w:rFonts w:ascii="Arial" w:hAnsi="Arial" w:cs="Arial"/>
          <w:bCs/>
          <w:sz w:val="24"/>
          <w:szCs w:val="24"/>
          <w:lang w:val="en-GB"/>
        </w:rPr>
        <w:lastRenderedPageBreak/>
        <w:t xml:space="preserve">Act as the AN Air Component advisor in meetings with the training audience during the exercise, whether face to face, by VTC, phone, email or letter.  </w:t>
      </w:r>
    </w:p>
    <w:p w:rsidR="0032600B" w:rsidRPr="009833B6" w:rsidRDefault="0032600B" w:rsidP="00F543F8">
      <w:pPr>
        <w:pStyle w:val="ListParagraph"/>
        <w:numPr>
          <w:ilvl w:val="0"/>
          <w:numId w:val="18"/>
        </w:numPr>
        <w:contextualSpacing w:val="0"/>
        <w:rPr>
          <w:rFonts w:ascii="Arial" w:hAnsi="Arial" w:cs="Arial"/>
          <w:bCs/>
          <w:sz w:val="24"/>
          <w:szCs w:val="24"/>
          <w:lang w:val="en-GB"/>
        </w:rPr>
      </w:pPr>
      <w:r w:rsidRPr="009833B6">
        <w:rPr>
          <w:rFonts w:ascii="Arial" w:hAnsi="Arial" w:cs="Arial"/>
          <w:bCs/>
          <w:sz w:val="24"/>
          <w:szCs w:val="24"/>
          <w:lang w:val="en-GB"/>
        </w:rPr>
        <w:t xml:space="preserve">Produce agendas, written speaking notes and minutes of meetings in support of scenario building, communication/coordination and knowledge management.  </w:t>
      </w:r>
    </w:p>
    <w:p w:rsidR="0032600B" w:rsidRPr="009833B6" w:rsidRDefault="0032600B" w:rsidP="00F543F8">
      <w:pPr>
        <w:pStyle w:val="ListParagraph"/>
        <w:numPr>
          <w:ilvl w:val="0"/>
          <w:numId w:val="18"/>
        </w:numPr>
        <w:contextualSpacing w:val="0"/>
        <w:rPr>
          <w:rFonts w:ascii="Arial" w:hAnsi="Arial" w:cs="Arial"/>
          <w:bCs/>
          <w:sz w:val="24"/>
          <w:szCs w:val="24"/>
          <w:lang w:val="en-GB"/>
        </w:rPr>
      </w:pPr>
      <w:r w:rsidRPr="009833B6">
        <w:rPr>
          <w:rFonts w:ascii="Arial" w:hAnsi="Arial" w:cs="Arial"/>
          <w:bCs/>
          <w:sz w:val="24"/>
          <w:szCs w:val="24"/>
          <w:lang w:val="en-GB"/>
        </w:rPr>
        <w:t xml:space="preserve">Be prepared to update and amend exercise and scenario documentation during the course of the exercise in order to ensure training objectives continue to be met.  </w:t>
      </w:r>
    </w:p>
    <w:p w:rsidR="0032600B" w:rsidRPr="009833B6" w:rsidRDefault="0032600B" w:rsidP="00F543F8">
      <w:pPr>
        <w:pStyle w:val="ListParagraph"/>
        <w:numPr>
          <w:ilvl w:val="0"/>
          <w:numId w:val="18"/>
        </w:numPr>
        <w:contextualSpacing w:val="0"/>
        <w:rPr>
          <w:rFonts w:ascii="Arial" w:hAnsi="Arial" w:cs="Arial"/>
          <w:bCs/>
          <w:sz w:val="24"/>
          <w:szCs w:val="24"/>
          <w:lang w:val="en-GB"/>
        </w:rPr>
      </w:pPr>
      <w:r w:rsidRPr="009833B6">
        <w:rPr>
          <w:rFonts w:ascii="Arial" w:hAnsi="Arial" w:cs="Arial"/>
          <w:bCs/>
          <w:sz w:val="24"/>
          <w:szCs w:val="24"/>
          <w:lang w:val="en-GB"/>
        </w:rPr>
        <w:t xml:space="preserve">Monitor training audience activity and output so as to provide timely feedback to JWC Exercise Control staff to amend and adapt the exercise as required.   </w:t>
      </w:r>
    </w:p>
    <w:p w:rsidR="0032600B" w:rsidRPr="009833B6" w:rsidRDefault="0032600B" w:rsidP="00F543F8">
      <w:pPr>
        <w:pStyle w:val="ListParagraph"/>
        <w:numPr>
          <w:ilvl w:val="0"/>
          <w:numId w:val="18"/>
        </w:numPr>
        <w:contextualSpacing w:val="0"/>
        <w:rPr>
          <w:rFonts w:ascii="Arial" w:hAnsi="Arial" w:cs="Arial"/>
          <w:bCs/>
          <w:sz w:val="24"/>
          <w:szCs w:val="24"/>
          <w:lang w:val="en-GB"/>
        </w:rPr>
      </w:pPr>
      <w:r w:rsidRPr="009833B6">
        <w:rPr>
          <w:rFonts w:ascii="Arial" w:hAnsi="Arial" w:cs="Arial"/>
          <w:bCs/>
          <w:sz w:val="24"/>
          <w:szCs w:val="24"/>
          <w:lang w:val="en-GB"/>
        </w:rPr>
        <w:t xml:space="preserve">Attend daily coordination meetings as dictated by the EXCON battle rhythm and Chief Grey Cell, providing SME advice as required.  </w:t>
      </w:r>
    </w:p>
    <w:p w:rsidR="0032600B" w:rsidRPr="009833B6" w:rsidRDefault="0032600B" w:rsidP="00F543F8">
      <w:pPr>
        <w:pStyle w:val="ListParagraph"/>
        <w:numPr>
          <w:ilvl w:val="0"/>
          <w:numId w:val="18"/>
        </w:numPr>
        <w:contextualSpacing w:val="0"/>
        <w:rPr>
          <w:rFonts w:ascii="Arial" w:hAnsi="Arial" w:cs="Arial"/>
          <w:bCs/>
          <w:sz w:val="24"/>
          <w:szCs w:val="24"/>
          <w:lang w:val="en-GB"/>
        </w:rPr>
      </w:pPr>
      <w:r w:rsidRPr="009833B6">
        <w:rPr>
          <w:rFonts w:ascii="Arial" w:hAnsi="Arial" w:cs="Arial"/>
          <w:bCs/>
          <w:sz w:val="24"/>
          <w:szCs w:val="24"/>
          <w:lang w:val="en-GB"/>
        </w:rPr>
        <w:t xml:space="preserve">Undertake any other duties as directed by the Grey Cell JWC permanent staff as reasonably expected within the exercise. </w:t>
      </w:r>
    </w:p>
    <w:p w:rsidR="0032600B" w:rsidRPr="009833B6" w:rsidRDefault="0032600B" w:rsidP="00F543F8">
      <w:pPr>
        <w:pStyle w:val="ListParagraph"/>
        <w:numPr>
          <w:ilvl w:val="0"/>
          <w:numId w:val="18"/>
        </w:numPr>
        <w:contextualSpacing w:val="0"/>
        <w:rPr>
          <w:rFonts w:ascii="Arial" w:hAnsi="Arial" w:cs="Arial"/>
          <w:bCs/>
          <w:sz w:val="24"/>
          <w:szCs w:val="24"/>
          <w:lang w:val="en-GB"/>
        </w:rPr>
      </w:pPr>
      <w:r w:rsidRPr="009833B6">
        <w:rPr>
          <w:rFonts w:ascii="Arial" w:hAnsi="Arial" w:cs="Arial"/>
          <w:bCs/>
          <w:sz w:val="24"/>
          <w:szCs w:val="24"/>
          <w:lang w:val="en-GB"/>
        </w:rPr>
        <w:t xml:space="preserve">Make solicited recommendations to the JWC Exercise Control team.   </w:t>
      </w:r>
    </w:p>
    <w:p w:rsidR="0032600B" w:rsidRPr="009833B6" w:rsidRDefault="0032600B" w:rsidP="00F543F8">
      <w:pPr>
        <w:pStyle w:val="ListParagraph"/>
        <w:numPr>
          <w:ilvl w:val="0"/>
          <w:numId w:val="18"/>
        </w:numPr>
        <w:contextualSpacing w:val="0"/>
        <w:rPr>
          <w:rFonts w:ascii="Arial" w:hAnsi="Arial" w:cs="Arial"/>
          <w:bCs/>
          <w:sz w:val="24"/>
          <w:szCs w:val="24"/>
          <w:lang w:val="en-GB"/>
        </w:rPr>
      </w:pPr>
      <w:r w:rsidRPr="009833B6">
        <w:rPr>
          <w:rFonts w:ascii="Arial" w:hAnsi="Arial" w:cs="Arial"/>
          <w:bCs/>
          <w:sz w:val="24"/>
          <w:szCs w:val="24"/>
          <w:lang w:val="en-GB"/>
        </w:rPr>
        <w:t xml:space="preserve">Under JWC guidance and management, be prepared to supply updates to JWC documentation to ensure representation of latest doctrine/TTPs in area of subject matter expertise.  </w:t>
      </w:r>
    </w:p>
    <w:p w:rsidR="0032600B" w:rsidRPr="009833B6" w:rsidRDefault="0032600B" w:rsidP="00F543F8">
      <w:pPr>
        <w:pStyle w:val="ListParagraph"/>
        <w:numPr>
          <w:ilvl w:val="0"/>
          <w:numId w:val="18"/>
        </w:numPr>
        <w:contextualSpacing w:val="0"/>
        <w:rPr>
          <w:rFonts w:ascii="Arial" w:hAnsi="Arial" w:cs="Arial"/>
          <w:bCs/>
          <w:sz w:val="24"/>
          <w:szCs w:val="24"/>
          <w:lang w:val="en-GB"/>
        </w:rPr>
      </w:pPr>
      <w:r w:rsidRPr="009833B6">
        <w:rPr>
          <w:rFonts w:ascii="Arial" w:hAnsi="Arial" w:cs="Arial"/>
          <w:bCs/>
          <w:sz w:val="24"/>
          <w:szCs w:val="24"/>
          <w:lang w:val="en-GB"/>
        </w:rPr>
        <w:t>Provide feedback to JWC permanent staff on request for the improvement of NATO exercise processes.</w:t>
      </w:r>
    </w:p>
    <w:p w:rsidR="00D830B2" w:rsidRPr="009833B6" w:rsidRDefault="0032600B" w:rsidP="00D830B2">
      <w:pPr>
        <w:pStyle w:val="jwbodyText"/>
        <w:rPr>
          <w:b/>
          <w:color w:val="2E74B5" w:themeColor="accent1" w:themeShade="BF"/>
          <w:sz w:val="24"/>
          <w:szCs w:val="24"/>
          <w:lang w:val="en-GB"/>
        </w:rPr>
      </w:pPr>
      <w:r w:rsidRPr="009833B6">
        <w:rPr>
          <w:b/>
          <w:color w:val="2E74B5" w:themeColor="accent1" w:themeShade="BF"/>
          <w:sz w:val="24"/>
          <w:szCs w:val="24"/>
          <w:lang w:val="en-GB"/>
        </w:rPr>
        <w:t xml:space="preserve">9.5 </w:t>
      </w:r>
      <w:r w:rsidR="00D830B2" w:rsidRPr="009833B6">
        <w:rPr>
          <w:b/>
          <w:color w:val="2E74B5" w:themeColor="accent1" w:themeShade="BF"/>
          <w:sz w:val="24"/>
          <w:szCs w:val="24"/>
          <w:lang w:val="en-GB"/>
        </w:rPr>
        <w:t>Technical Requirements and Evaluation Matrix:</w:t>
      </w:r>
    </w:p>
    <w:p w:rsidR="0032600B" w:rsidRPr="009833B6" w:rsidRDefault="0032600B" w:rsidP="0032600B">
      <w:pPr>
        <w:pStyle w:val="jwbodyText"/>
        <w:rPr>
          <w:b/>
          <w:color w:val="2E74B5" w:themeColor="accent1" w:themeShade="BF"/>
          <w:sz w:val="24"/>
          <w:szCs w:val="24"/>
          <w:lang w:val="en-GB"/>
        </w:rPr>
      </w:pPr>
    </w:p>
    <w:tbl>
      <w:tblPr>
        <w:tblStyle w:val="TableGrid"/>
        <w:tblW w:w="0" w:type="auto"/>
        <w:tblLook w:val="04A0" w:firstRow="1" w:lastRow="0" w:firstColumn="1" w:lastColumn="0" w:noHBand="0" w:noVBand="1"/>
      </w:tblPr>
      <w:tblGrid>
        <w:gridCol w:w="4786"/>
        <w:gridCol w:w="1232"/>
        <w:gridCol w:w="3009"/>
      </w:tblGrid>
      <w:tr w:rsidR="00A0057F" w:rsidRPr="009833B6" w:rsidTr="001E65DB">
        <w:tc>
          <w:tcPr>
            <w:tcW w:w="4786" w:type="dxa"/>
          </w:tcPr>
          <w:p w:rsidR="00A0057F" w:rsidRPr="009833B6" w:rsidRDefault="00A0057F" w:rsidP="001E65DB">
            <w:pPr>
              <w:rPr>
                <w:rFonts w:ascii="Arial" w:hAnsi="Arial" w:cs="Arial"/>
                <w:b/>
                <w:lang w:val="en-GB"/>
              </w:rPr>
            </w:pPr>
            <w:r w:rsidRPr="009833B6">
              <w:rPr>
                <w:rFonts w:ascii="Arial" w:hAnsi="Arial" w:cs="Arial"/>
                <w:b/>
                <w:bCs/>
                <w:lang w:val="en-GB"/>
              </w:rPr>
              <w:t>Technical Requirement</w:t>
            </w:r>
          </w:p>
        </w:tc>
        <w:tc>
          <w:tcPr>
            <w:tcW w:w="1232" w:type="dxa"/>
          </w:tcPr>
          <w:p w:rsidR="00E8047F" w:rsidRPr="009833B6" w:rsidRDefault="00E8047F" w:rsidP="00E8047F">
            <w:pPr>
              <w:pStyle w:val="jwSSCHeading4"/>
            </w:pPr>
            <w:r w:rsidRPr="009833B6">
              <w:t xml:space="preserve">Meets: </w:t>
            </w:r>
          </w:p>
          <w:p w:rsidR="00A0057F" w:rsidRPr="009833B6" w:rsidRDefault="00E8047F" w:rsidP="00E8047F">
            <w:pPr>
              <w:rPr>
                <w:rFonts w:ascii="Arial" w:hAnsi="Arial" w:cs="Arial"/>
                <w:b/>
                <w:lang w:val="en-GB"/>
              </w:rPr>
            </w:pPr>
            <w:r w:rsidRPr="009833B6">
              <w:rPr>
                <w:rFonts w:ascii="Arial" w:hAnsi="Arial" w:cs="Arial"/>
                <w:b/>
                <w:lang w:val="en-GB"/>
              </w:rPr>
              <w:t>Y or N</w:t>
            </w:r>
          </w:p>
        </w:tc>
        <w:tc>
          <w:tcPr>
            <w:tcW w:w="3009" w:type="dxa"/>
          </w:tcPr>
          <w:p w:rsidR="00A0057F" w:rsidRPr="009833B6" w:rsidRDefault="00E8047F" w:rsidP="001E65DB">
            <w:pPr>
              <w:rPr>
                <w:rFonts w:ascii="Arial" w:hAnsi="Arial" w:cs="Arial"/>
                <w:b/>
                <w:lang w:val="en-GB"/>
              </w:rPr>
            </w:pPr>
            <w:r w:rsidRPr="00E8047F">
              <w:rPr>
                <w:rFonts w:ascii="Arial" w:eastAsia="Arial" w:hAnsi="Arial" w:cs="Arial"/>
                <w:lang w:val="en-GB"/>
              </w:rPr>
              <w:t>For each line, please explain how the candidate meets the respective Technical Requirements</w:t>
            </w:r>
          </w:p>
        </w:tc>
      </w:tr>
      <w:tr w:rsidR="00A0057F" w:rsidRPr="009833B6" w:rsidTr="001E65DB">
        <w:tc>
          <w:tcPr>
            <w:tcW w:w="4786" w:type="dxa"/>
          </w:tcPr>
          <w:p w:rsidR="00A0057F" w:rsidRPr="009833B6" w:rsidRDefault="00A0057F" w:rsidP="003727A8">
            <w:pPr>
              <w:rPr>
                <w:rFonts w:ascii="Arial" w:hAnsi="Arial" w:cs="Arial"/>
                <w:lang w:val="en-GB"/>
              </w:rPr>
            </w:pPr>
            <w:r w:rsidRPr="009833B6">
              <w:rPr>
                <w:rFonts w:ascii="Arial" w:hAnsi="Arial" w:cs="Arial"/>
                <w:bCs/>
                <w:lang w:val="en-GB"/>
              </w:rPr>
              <w:t>1</w:t>
            </w:r>
            <w:r w:rsidR="003727A8" w:rsidRPr="009833B6">
              <w:rPr>
                <w:rFonts w:ascii="Arial" w:hAnsi="Arial" w:cs="Arial"/>
                <w:bCs/>
                <w:lang w:val="en-GB"/>
              </w:rPr>
              <w:t>. A University/Bachelor’s Degree or Staff College</w:t>
            </w:r>
          </w:p>
        </w:tc>
        <w:tc>
          <w:tcPr>
            <w:tcW w:w="1232" w:type="dxa"/>
          </w:tcPr>
          <w:p w:rsidR="00A0057F" w:rsidRPr="009833B6" w:rsidRDefault="00A0057F" w:rsidP="001E65DB">
            <w:pPr>
              <w:rPr>
                <w:rFonts w:ascii="Arial" w:hAnsi="Arial" w:cs="Arial"/>
                <w:lang w:val="en-GB"/>
              </w:rPr>
            </w:pPr>
            <w:r w:rsidRPr="009833B6">
              <w:rPr>
                <w:rFonts w:ascii="Arial" w:hAnsi="Arial" w:cs="Arial"/>
                <w:bCs/>
                <w:lang w:val="en-GB"/>
              </w:rPr>
              <w:t xml:space="preserve"> </w:t>
            </w:r>
          </w:p>
        </w:tc>
        <w:tc>
          <w:tcPr>
            <w:tcW w:w="3009" w:type="dxa"/>
          </w:tcPr>
          <w:p w:rsidR="00A0057F" w:rsidRPr="009833B6" w:rsidRDefault="00A0057F" w:rsidP="001E65DB">
            <w:pPr>
              <w:rPr>
                <w:rFonts w:ascii="Arial" w:hAnsi="Arial" w:cs="Arial"/>
                <w:lang w:val="en-GB"/>
              </w:rPr>
            </w:pPr>
            <w:r w:rsidRPr="009833B6">
              <w:rPr>
                <w:rFonts w:ascii="Arial" w:hAnsi="Arial" w:cs="Arial"/>
                <w:bCs/>
                <w:lang w:val="en-GB"/>
              </w:rPr>
              <w:t xml:space="preserve"> </w:t>
            </w:r>
          </w:p>
          <w:p w:rsidR="00A0057F" w:rsidRPr="009833B6" w:rsidRDefault="00A0057F" w:rsidP="003727A8">
            <w:pPr>
              <w:rPr>
                <w:rFonts w:ascii="Arial" w:hAnsi="Arial" w:cs="Arial"/>
                <w:lang w:val="en-GB"/>
              </w:rPr>
            </w:pPr>
            <w:r w:rsidRPr="009833B6">
              <w:rPr>
                <w:rFonts w:ascii="Arial" w:hAnsi="Arial" w:cs="Arial"/>
                <w:bCs/>
                <w:lang w:val="en-GB"/>
              </w:rPr>
              <w:t xml:space="preserve"> </w:t>
            </w:r>
          </w:p>
        </w:tc>
      </w:tr>
      <w:tr w:rsidR="00A0057F" w:rsidRPr="009833B6" w:rsidTr="001E65DB">
        <w:tc>
          <w:tcPr>
            <w:tcW w:w="4786" w:type="dxa"/>
          </w:tcPr>
          <w:p w:rsidR="00A0057F" w:rsidRPr="009833B6" w:rsidRDefault="00A0057F" w:rsidP="001E65DB">
            <w:pPr>
              <w:rPr>
                <w:rFonts w:ascii="Arial" w:hAnsi="Arial" w:cs="Arial"/>
                <w:lang w:val="en-GB"/>
              </w:rPr>
            </w:pPr>
            <w:r w:rsidRPr="009833B6">
              <w:rPr>
                <w:rFonts w:ascii="Arial" w:hAnsi="Arial" w:cs="Arial"/>
                <w:bCs/>
                <w:lang w:val="en-GB"/>
              </w:rPr>
              <w:t>2. Demonstrate 3 years’ experience in the last 10 performing at the rank of OF5 or higher within a national Air</w:t>
            </w:r>
            <w:r w:rsidR="003727A8" w:rsidRPr="009833B6">
              <w:rPr>
                <w:rFonts w:ascii="Arial" w:hAnsi="Arial" w:cs="Arial"/>
                <w:bCs/>
                <w:lang w:val="en-GB"/>
              </w:rPr>
              <w:t xml:space="preserve"> F</w:t>
            </w:r>
            <w:r w:rsidRPr="009833B6">
              <w:rPr>
                <w:rFonts w:ascii="Arial" w:hAnsi="Arial" w:cs="Arial"/>
                <w:bCs/>
                <w:lang w:val="en-GB"/>
              </w:rPr>
              <w:t xml:space="preserve">orce or Naval Aviation.  </w:t>
            </w:r>
          </w:p>
        </w:tc>
        <w:tc>
          <w:tcPr>
            <w:tcW w:w="1232" w:type="dxa"/>
          </w:tcPr>
          <w:p w:rsidR="00A0057F" w:rsidRPr="009833B6" w:rsidRDefault="00A0057F" w:rsidP="001E65DB">
            <w:pPr>
              <w:rPr>
                <w:rFonts w:ascii="Arial" w:hAnsi="Arial" w:cs="Arial"/>
                <w:lang w:val="en-GB"/>
              </w:rPr>
            </w:pPr>
            <w:r w:rsidRPr="009833B6">
              <w:rPr>
                <w:rFonts w:ascii="Arial" w:hAnsi="Arial" w:cs="Arial"/>
                <w:bCs/>
                <w:lang w:val="en-GB"/>
              </w:rPr>
              <w:t xml:space="preserve"> </w:t>
            </w:r>
          </w:p>
        </w:tc>
        <w:tc>
          <w:tcPr>
            <w:tcW w:w="3009" w:type="dxa"/>
          </w:tcPr>
          <w:p w:rsidR="00A0057F" w:rsidRPr="009833B6" w:rsidRDefault="00A0057F" w:rsidP="001E65DB">
            <w:pPr>
              <w:rPr>
                <w:rFonts w:ascii="Arial" w:hAnsi="Arial" w:cs="Arial"/>
                <w:lang w:val="en-GB"/>
              </w:rPr>
            </w:pPr>
            <w:r w:rsidRPr="009833B6">
              <w:rPr>
                <w:rFonts w:ascii="Arial" w:hAnsi="Arial" w:cs="Arial"/>
                <w:bCs/>
                <w:lang w:val="en-GB"/>
              </w:rPr>
              <w:t xml:space="preserve"> </w:t>
            </w:r>
          </w:p>
        </w:tc>
      </w:tr>
      <w:tr w:rsidR="00A0057F" w:rsidRPr="009833B6" w:rsidTr="001E65DB">
        <w:tc>
          <w:tcPr>
            <w:tcW w:w="4786" w:type="dxa"/>
          </w:tcPr>
          <w:p w:rsidR="00A0057F" w:rsidRPr="009833B6" w:rsidRDefault="00A0057F" w:rsidP="001E65DB">
            <w:pPr>
              <w:rPr>
                <w:rFonts w:ascii="Arial" w:hAnsi="Arial" w:cs="Arial"/>
                <w:lang w:val="en-GB"/>
              </w:rPr>
            </w:pPr>
            <w:r w:rsidRPr="009833B6">
              <w:rPr>
                <w:rFonts w:ascii="Arial" w:hAnsi="Arial" w:cs="Arial"/>
                <w:bCs/>
                <w:lang w:val="en-GB"/>
              </w:rPr>
              <w:t xml:space="preserve">3. Demonstrate 3 years’ experience in the last 10 of briefing senior leaders/decision makers </w:t>
            </w:r>
            <w:r w:rsidRPr="009833B6">
              <w:rPr>
                <w:rFonts w:ascii="Arial" w:hAnsi="Arial" w:cs="Arial"/>
                <w:bCs/>
                <w:lang w:val="en-GB"/>
              </w:rPr>
              <w:lastRenderedPageBreak/>
              <w:t>within a national/international aeronautical environment.</w:t>
            </w:r>
          </w:p>
        </w:tc>
        <w:tc>
          <w:tcPr>
            <w:tcW w:w="1232" w:type="dxa"/>
          </w:tcPr>
          <w:p w:rsidR="00A0057F" w:rsidRPr="009833B6" w:rsidRDefault="00A0057F" w:rsidP="001E65DB">
            <w:pPr>
              <w:rPr>
                <w:rFonts w:ascii="Arial" w:hAnsi="Arial" w:cs="Arial"/>
                <w:lang w:val="en-GB"/>
              </w:rPr>
            </w:pPr>
            <w:r w:rsidRPr="009833B6">
              <w:rPr>
                <w:rFonts w:ascii="Arial" w:hAnsi="Arial" w:cs="Arial"/>
                <w:bCs/>
                <w:lang w:val="en-GB"/>
              </w:rPr>
              <w:lastRenderedPageBreak/>
              <w:t xml:space="preserve"> </w:t>
            </w:r>
          </w:p>
        </w:tc>
        <w:tc>
          <w:tcPr>
            <w:tcW w:w="3009" w:type="dxa"/>
          </w:tcPr>
          <w:p w:rsidR="00A0057F" w:rsidRPr="009833B6" w:rsidRDefault="00A0057F" w:rsidP="001E65DB">
            <w:pPr>
              <w:rPr>
                <w:rFonts w:ascii="Arial" w:hAnsi="Arial" w:cs="Arial"/>
                <w:lang w:val="en-GB"/>
              </w:rPr>
            </w:pPr>
            <w:r w:rsidRPr="009833B6">
              <w:rPr>
                <w:rFonts w:ascii="Arial" w:hAnsi="Arial" w:cs="Arial"/>
                <w:bCs/>
                <w:lang w:val="en-GB"/>
              </w:rPr>
              <w:t xml:space="preserve"> </w:t>
            </w:r>
          </w:p>
        </w:tc>
      </w:tr>
      <w:tr w:rsidR="00A0057F" w:rsidRPr="009833B6" w:rsidTr="001E65DB">
        <w:tc>
          <w:tcPr>
            <w:tcW w:w="4786" w:type="dxa"/>
          </w:tcPr>
          <w:p w:rsidR="00A0057F" w:rsidRPr="009833B6" w:rsidRDefault="00A0057F" w:rsidP="001E65DB">
            <w:pPr>
              <w:rPr>
                <w:rFonts w:ascii="Arial" w:hAnsi="Arial" w:cs="Arial"/>
                <w:lang w:val="en-GB"/>
              </w:rPr>
            </w:pPr>
            <w:r w:rsidRPr="009833B6">
              <w:rPr>
                <w:rFonts w:ascii="Arial" w:hAnsi="Arial" w:cs="Arial"/>
                <w:bCs/>
                <w:lang w:val="en-GB"/>
              </w:rPr>
              <w:lastRenderedPageBreak/>
              <w:t xml:space="preserve">4. Demonstrate 3 years’ employment in the last 10 as a Senior Officer in an operational or strategic national or international </w:t>
            </w:r>
            <w:r w:rsidR="004B76FB" w:rsidRPr="009833B6">
              <w:rPr>
                <w:rFonts w:ascii="Arial" w:hAnsi="Arial" w:cs="Arial"/>
                <w:bCs/>
                <w:lang w:val="en-GB"/>
              </w:rPr>
              <w:t>Air force</w:t>
            </w:r>
            <w:r w:rsidRPr="009833B6">
              <w:rPr>
                <w:rFonts w:ascii="Arial" w:hAnsi="Arial" w:cs="Arial"/>
                <w:bCs/>
                <w:lang w:val="en-GB"/>
              </w:rPr>
              <w:t xml:space="preserve"> headquarters.</w:t>
            </w:r>
          </w:p>
        </w:tc>
        <w:tc>
          <w:tcPr>
            <w:tcW w:w="1232" w:type="dxa"/>
          </w:tcPr>
          <w:p w:rsidR="00A0057F" w:rsidRPr="009833B6" w:rsidRDefault="00A0057F" w:rsidP="001E65DB">
            <w:pPr>
              <w:rPr>
                <w:rFonts w:ascii="Arial" w:hAnsi="Arial" w:cs="Arial"/>
                <w:lang w:val="en-GB"/>
              </w:rPr>
            </w:pPr>
            <w:r w:rsidRPr="009833B6">
              <w:rPr>
                <w:rFonts w:ascii="Arial" w:hAnsi="Arial" w:cs="Arial"/>
                <w:bCs/>
                <w:lang w:val="en-GB"/>
              </w:rPr>
              <w:t xml:space="preserve"> </w:t>
            </w:r>
          </w:p>
        </w:tc>
        <w:tc>
          <w:tcPr>
            <w:tcW w:w="3009" w:type="dxa"/>
          </w:tcPr>
          <w:p w:rsidR="00A0057F" w:rsidRPr="009833B6" w:rsidRDefault="00A0057F" w:rsidP="001E65DB">
            <w:pPr>
              <w:rPr>
                <w:rFonts w:ascii="Arial" w:hAnsi="Arial" w:cs="Arial"/>
                <w:lang w:val="en-GB"/>
              </w:rPr>
            </w:pPr>
            <w:r w:rsidRPr="009833B6">
              <w:rPr>
                <w:rFonts w:ascii="Arial" w:hAnsi="Arial" w:cs="Arial"/>
                <w:bCs/>
                <w:lang w:val="en-GB"/>
              </w:rPr>
              <w:t xml:space="preserve"> </w:t>
            </w:r>
          </w:p>
        </w:tc>
      </w:tr>
      <w:tr w:rsidR="00A0057F" w:rsidRPr="009833B6" w:rsidTr="001E65DB">
        <w:tc>
          <w:tcPr>
            <w:tcW w:w="4786" w:type="dxa"/>
          </w:tcPr>
          <w:p w:rsidR="00A0057F" w:rsidRPr="009833B6" w:rsidRDefault="00A0057F" w:rsidP="001E65DB">
            <w:pPr>
              <w:rPr>
                <w:rFonts w:ascii="Arial" w:hAnsi="Arial" w:cs="Arial"/>
                <w:bCs/>
                <w:lang w:val="en-GB"/>
              </w:rPr>
            </w:pPr>
            <w:r w:rsidRPr="009833B6">
              <w:rPr>
                <w:rFonts w:ascii="Arial" w:hAnsi="Arial" w:cs="Arial"/>
                <w:bCs/>
                <w:lang w:val="en-GB"/>
              </w:rPr>
              <w:t>5. Demonstrate experience of leading operational planning activities in an Air Operations headquarters.</w:t>
            </w:r>
          </w:p>
        </w:tc>
        <w:tc>
          <w:tcPr>
            <w:tcW w:w="1232" w:type="dxa"/>
          </w:tcPr>
          <w:p w:rsidR="00A0057F" w:rsidRPr="009833B6" w:rsidRDefault="00A0057F" w:rsidP="001E65DB">
            <w:pPr>
              <w:rPr>
                <w:rFonts w:ascii="Arial" w:hAnsi="Arial" w:cs="Arial"/>
                <w:bCs/>
                <w:lang w:val="en-GB"/>
              </w:rPr>
            </w:pPr>
          </w:p>
        </w:tc>
        <w:tc>
          <w:tcPr>
            <w:tcW w:w="3009" w:type="dxa"/>
          </w:tcPr>
          <w:p w:rsidR="00A0057F" w:rsidRPr="009833B6" w:rsidRDefault="00A0057F" w:rsidP="001E65DB">
            <w:pPr>
              <w:rPr>
                <w:rFonts w:ascii="Arial" w:hAnsi="Arial" w:cs="Arial"/>
                <w:bCs/>
                <w:lang w:val="en-GB"/>
              </w:rPr>
            </w:pPr>
          </w:p>
        </w:tc>
      </w:tr>
      <w:tr w:rsidR="00A0057F" w:rsidRPr="009833B6" w:rsidTr="001E65DB">
        <w:tc>
          <w:tcPr>
            <w:tcW w:w="4786" w:type="dxa"/>
          </w:tcPr>
          <w:p w:rsidR="008A1D36" w:rsidRPr="000E5036" w:rsidRDefault="00A0057F" w:rsidP="001E65DB">
            <w:pPr>
              <w:rPr>
                <w:rFonts w:ascii="Arial" w:hAnsi="Arial" w:cs="Arial"/>
                <w:bCs/>
                <w:lang w:val="en-GB"/>
              </w:rPr>
            </w:pPr>
            <w:r w:rsidRPr="009833B6">
              <w:rPr>
                <w:rFonts w:ascii="Arial" w:hAnsi="Arial" w:cs="Arial"/>
                <w:bCs/>
                <w:lang w:val="en-GB"/>
              </w:rPr>
              <w:t>6.  Demonstrate sound operational knowledge of military civil aeronautical interaction within the past 5 years either as a Mil</w:t>
            </w:r>
            <w:r w:rsidR="000E5036">
              <w:rPr>
                <w:rFonts w:ascii="Arial" w:hAnsi="Arial" w:cs="Arial"/>
                <w:bCs/>
                <w:lang w:val="en-GB"/>
              </w:rPr>
              <w:t>itary Officer or as a civilian.</w:t>
            </w:r>
          </w:p>
        </w:tc>
        <w:tc>
          <w:tcPr>
            <w:tcW w:w="1232" w:type="dxa"/>
          </w:tcPr>
          <w:p w:rsidR="00A0057F" w:rsidRPr="009833B6" w:rsidRDefault="00A0057F" w:rsidP="001E65DB">
            <w:pPr>
              <w:rPr>
                <w:rFonts w:ascii="Arial" w:hAnsi="Arial" w:cs="Arial"/>
                <w:lang w:val="en-GB"/>
              </w:rPr>
            </w:pPr>
            <w:r w:rsidRPr="009833B6">
              <w:rPr>
                <w:rFonts w:ascii="Arial" w:hAnsi="Arial" w:cs="Arial"/>
                <w:bCs/>
                <w:lang w:val="en-GB"/>
              </w:rPr>
              <w:t xml:space="preserve"> </w:t>
            </w:r>
          </w:p>
        </w:tc>
        <w:tc>
          <w:tcPr>
            <w:tcW w:w="3009" w:type="dxa"/>
          </w:tcPr>
          <w:p w:rsidR="00A0057F" w:rsidRPr="009833B6" w:rsidRDefault="00A0057F" w:rsidP="001E65DB">
            <w:pPr>
              <w:rPr>
                <w:rFonts w:ascii="Arial" w:hAnsi="Arial" w:cs="Arial"/>
                <w:lang w:val="en-GB"/>
              </w:rPr>
            </w:pPr>
            <w:r w:rsidRPr="009833B6">
              <w:rPr>
                <w:rFonts w:ascii="Arial" w:hAnsi="Arial" w:cs="Arial"/>
                <w:bCs/>
                <w:lang w:val="en-GB"/>
              </w:rPr>
              <w:t xml:space="preserve"> </w:t>
            </w:r>
          </w:p>
        </w:tc>
      </w:tr>
      <w:tr w:rsidR="008A1D36" w:rsidRPr="009833B6" w:rsidTr="008A1D36">
        <w:tc>
          <w:tcPr>
            <w:tcW w:w="4786" w:type="dxa"/>
          </w:tcPr>
          <w:p w:rsidR="008A1D36" w:rsidRPr="009833B6" w:rsidRDefault="00F71A9E" w:rsidP="00C8475E">
            <w:pPr>
              <w:pStyle w:val="jwSSCHeading4"/>
              <w:rPr>
                <w:highlight w:val="yellow"/>
              </w:rPr>
            </w:pPr>
            <w:r>
              <w:t>7</w:t>
            </w:r>
            <w:r w:rsidR="008A1D36" w:rsidRPr="009833B6">
              <w:t>. Current NATO Secret Security Clearance or National equivalent.</w:t>
            </w:r>
          </w:p>
        </w:tc>
        <w:tc>
          <w:tcPr>
            <w:tcW w:w="1232" w:type="dxa"/>
          </w:tcPr>
          <w:p w:rsidR="008A1D36" w:rsidRPr="009833B6" w:rsidRDefault="008A1D36" w:rsidP="00C8475E">
            <w:pPr>
              <w:pStyle w:val="jwSSCHeading4"/>
            </w:pPr>
          </w:p>
        </w:tc>
        <w:tc>
          <w:tcPr>
            <w:tcW w:w="3009" w:type="dxa"/>
          </w:tcPr>
          <w:p w:rsidR="008A1D36" w:rsidRPr="009833B6" w:rsidRDefault="008A1D36" w:rsidP="00C8475E">
            <w:pPr>
              <w:pStyle w:val="jwSSCHeading4"/>
            </w:pPr>
            <w:r w:rsidRPr="009833B6">
              <w:t>(Attach National Clearance)</w:t>
            </w:r>
          </w:p>
        </w:tc>
      </w:tr>
      <w:tr w:rsidR="008A1D36" w:rsidRPr="009833B6" w:rsidTr="008A1D36">
        <w:tc>
          <w:tcPr>
            <w:tcW w:w="4786" w:type="dxa"/>
          </w:tcPr>
          <w:p w:rsidR="008A1D36" w:rsidRPr="009833B6" w:rsidRDefault="00F71A9E" w:rsidP="00C8475E">
            <w:pPr>
              <w:pStyle w:val="jwSSCHeading4"/>
              <w:rPr>
                <w:highlight w:val="yellow"/>
              </w:rPr>
            </w:pPr>
            <w:r>
              <w:t>8</w:t>
            </w:r>
            <w:r w:rsidR="008A1D36" w:rsidRPr="009833B6">
              <w:t>. Demonstrated proficiency in English as defined in STANAG 6001 (Standardized Linguistic Profile (SLP) 3333 – Listening, Speaking, Reading, and Writing) or equivalent.</w:t>
            </w:r>
          </w:p>
        </w:tc>
        <w:tc>
          <w:tcPr>
            <w:tcW w:w="1232" w:type="dxa"/>
          </w:tcPr>
          <w:p w:rsidR="008A1D36" w:rsidRPr="009833B6" w:rsidRDefault="008A1D36" w:rsidP="00C8475E">
            <w:pPr>
              <w:pStyle w:val="jwSSCHeading4"/>
            </w:pPr>
          </w:p>
        </w:tc>
        <w:tc>
          <w:tcPr>
            <w:tcW w:w="3009" w:type="dxa"/>
          </w:tcPr>
          <w:p w:rsidR="008A1D36" w:rsidRPr="009833B6" w:rsidRDefault="008A1D36" w:rsidP="00C8475E">
            <w:pPr>
              <w:pStyle w:val="jwSSCHeading4"/>
            </w:pPr>
          </w:p>
        </w:tc>
      </w:tr>
    </w:tbl>
    <w:p w:rsidR="004C0900" w:rsidRPr="009833B6" w:rsidRDefault="004C0900" w:rsidP="004C0900">
      <w:pPr>
        <w:pStyle w:val="jwSSCHeading3"/>
        <w:numPr>
          <w:ilvl w:val="0"/>
          <w:numId w:val="0"/>
        </w:numPr>
        <w:rPr>
          <w:b/>
          <w:color w:val="2E74B5" w:themeColor="accent1" w:themeShade="BF"/>
          <w:lang w:val="en-GB"/>
        </w:rPr>
      </w:pPr>
      <w:r w:rsidRPr="009833B6">
        <w:rPr>
          <w:b/>
          <w:color w:val="2E74B5" w:themeColor="accent1" w:themeShade="BF"/>
          <w:lang w:val="en-GB"/>
        </w:rPr>
        <w:t xml:space="preserve">9.6 MILITARY – </w:t>
      </w:r>
      <w:r w:rsidR="003727A8" w:rsidRPr="009833B6">
        <w:rPr>
          <w:b/>
          <w:color w:val="2E74B5" w:themeColor="accent1" w:themeShade="BF"/>
          <w:lang w:val="en-GB"/>
        </w:rPr>
        <w:t xml:space="preserve">Subject Matter Expert Military Logistics to the Affected Nation (J4)  </w:t>
      </w:r>
    </w:p>
    <w:p w:rsidR="004C0900" w:rsidRPr="009833B6" w:rsidRDefault="004C0900" w:rsidP="00C8475E">
      <w:pPr>
        <w:pStyle w:val="jwSSCHeading4"/>
      </w:pPr>
      <w:r w:rsidRPr="009833B6">
        <w:t>Tasking:</w:t>
      </w:r>
    </w:p>
    <w:p w:rsidR="004C0900" w:rsidRPr="009833B6" w:rsidRDefault="004C0900" w:rsidP="00F543F8">
      <w:pPr>
        <w:pStyle w:val="ListParagraph"/>
        <w:numPr>
          <w:ilvl w:val="0"/>
          <w:numId w:val="17"/>
        </w:numPr>
        <w:contextualSpacing w:val="0"/>
        <w:rPr>
          <w:rFonts w:ascii="Arial" w:hAnsi="Arial" w:cs="Arial"/>
          <w:bCs/>
          <w:sz w:val="24"/>
          <w:szCs w:val="24"/>
          <w:lang w:val="en-GB"/>
        </w:rPr>
      </w:pPr>
      <w:r w:rsidRPr="009833B6">
        <w:rPr>
          <w:rFonts w:ascii="Arial" w:hAnsi="Arial" w:cs="Arial"/>
          <w:bCs/>
          <w:sz w:val="24"/>
          <w:szCs w:val="24"/>
          <w:lang w:val="en-GB"/>
        </w:rPr>
        <w:t xml:space="preserve">Provide subject matter expertise to realistically represent the Affected Nation's Logistics Infrastructure, services, regulations and arrangements to the training audience in accordance with the exercise scenario. </w:t>
      </w:r>
    </w:p>
    <w:p w:rsidR="004C0900" w:rsidRPr="009833B6" w:rsidRDefault="004C0900" w:rsidP="00F543F8">
      <w:pPr>
        <w:pStyle w:val="ListParagraph"/>
        <w:numPr>
          <w:ilvl w:val="0"/>
          <w:numId w:val="17"/>
        </w:numPr>
        <w:contextualSpacing w:val="0"/>
        <w:rPr>
          <w:rFonts w:ascii="Arial" w:hAnsi="Arial" w:cs="Arial"/>
          <w:bCs/>
          <w:sz w:val="24"/>
          <w:szCs w:val="24"/>
          <w:lang w:val="en-GB"/>
        </w:rPr>
      </w:pPr>
      <w:r w:rsidRPr="009833B6">
        <w:rPr>
          <w:rFonts w:ascii="Arial" w:hAnsi="Arial" w:cs="Arial"/>
          <w:bCs/>
          <w:sz w:val="24"/>
          <w:szCs w:val="24"/>
          <w:lang w:val="en-GB"/>
        </w:rPr>
        <w:t xml:space="preserve">To provide expert advice and guidance on matters concerning the logistical peculiarities of the Affected Nation (AN; country with NATO Forces deploying/deployed). </w:t>
      </w:r>
    </w:p>
    <w:p w:rsidR="004C0900" w:rsidRPr="009833B6" w:rsidRDefault="004C0900" w:rsidP="00F543F8">
      <w:pPr>
        <w:pStyle w:val="ListParagraph"/>
        <w:numPr>
          <w:ilvl w:val="0"/>
          <w:numId w:val="17"/>
        </w:numPr>
        <w:contextualSpacing w:val="0"/>
        <w:rPr>
          <w:rFonts w:ascii="Arial" w:hAnsi="Arial" w:cs="Arial"/>
          <w:bCs/>
          <w:sz w:val="24"/>
          <w:szCs w:val="24"/>
          <w:lang w:val="en-GB"/>
        </w:rPr>
      </w:pPr>
      <w:r w:rsidRPr="009833B6">
        <w:rPr>
          <w:rFonts w:ascii="Arial" w:hAnsi="Arial" w:cs="Arial"/>
          <w:bCs/>
          <w:sz w:val="24"/>
          <w:szCs w:val="24"/>
          <w:lang w:val="en-GB"/>
        </w:rPr>
        <w:t xml:space="preserve">Ascertain that the TA is exposed to a realistic AN logistic posture that is coherent across the AN joint campaign and in line with all AN messaging. </w:t>
      </w:r>
    </w:p>
    <w:p w:rsidR="004C0900" w:rsidRPr="009833B6" w:rsidRDefault="004C0900" w:rsidP="00F543F8">
      <w:pPr>
        <w:pStyle w:val="ListParagraph"/>
        <w:numPr>
          <w:ilvl w:val="0"/>
          <w:numId w:val="17"/>
        </w:numPr>
        <w:contextualSpacing w:val="0"/>
        <w:rPr>
          <w:rFonts w:ascii="Arial" w:hAnsi="Arial" w:cs="Arial"/>
          <w:bCs/>
          <w:sz w:val="24"/>
          <w:szCs w:val="24"/>
          <w:lang w:val="en-GB"/>
        </w:rPr>
      </w:pPr>
      <w:r w:rsidRPr="009833B6">
        <w:rPr>
          <w:rFonts w:ascii="Arial" w:hAnsi="Arial" w:cs="Arial"/>
          <w:bCs/>
          <w:sz w:val="24"/>
          <w:szCs w:val="24"/>
          <w:lang w:val="en-GB"/>
        </w:rPr>
        <w:t xml:space="preserve">Act as the focal point for the training audience for AN Logistical matters (military and civil) during exercise preparation and execution.  </w:t>
      </w:r>
    </w:p>
    <w:p w:rsidR="004C0900" w:rsidRPr="009833B6" w:rsidRDefault="004C0900" w:rsidP="00F543F8">
      <w:pPr>
        <w:pStyle w:val="ListParagraph"/>
        <w:numPr>
          <w:ilvl w:val="0"/>
          <w:numId w:val="17"/>
        </w:numPr>
        <w:contextualSpacing w:val="0"/>
        <w:rPr>
          <w:rFonts w:ascii="Arial" w:hAnsi="Arial" w:cs="Arial"/>
          <w:bCs/>
          <w:sz w:val="24"/>
          <w:szCs w:val="24"/>
          <w:lang w:val="en-GB"/>
        </w:rPr>
      </w:pPr>
      <w:r w:rsidRPr="009833B6">
        <w:rPr>
          <w:rFonts w:ascii="Arial" w:hAnsi="Arial" w:cs="Arial"/>
          <w:bCs/>
          <w:sz w:val="24"/>
          <w:szCs w:val="24"/>
          <w:lang w:val="en-GB"/>
        </w:rPr>
        <w:t xml:space="preserve">Coordinate Military logistical matters within the AN and EXCON team.  </w:t>
      </w:r>
    </w:p>
    <w:p w:rsidR="004C0900" w:rsidRPr="009833B6" w:rsidRDefault="004C0900" w:rsidP="00F543F8">
      <w:pPr>
        <w:pStyle w:val="ListParagraph"/>
        <w:numPr>
          <w:ilvl w:val="0"/>
          <w:numId w:val="17"/>
        </w:numPr>
        <w:contextualSpacing w:val="0"/>
        <w:rPr>
          <w:rFonts w:ascii="Arial" w:hAnsi="Arial" w:cs="Arial"/>
          <w:bCs/>
          <w:sz w:val="24"/>
          <w:szCs w:val="24"/>
          <w:lang w:val="en-GB"/>
        </w:rPr>
      </w:pPr>
      <w:r w:rsidRPr="009833B6">
        <w:rPr>
          <w:rFonts w:ascii="Arial" w:hAnsi="Arial" w:cs="Arial"/>
          <w:bCs/>
          <w:sz w:val="24"/>
          <w:szCs w:val="24"/>
          <w:lang w:val="en-GB"/>
        </w:rPr>
        <w:lastRenderedPageBreak/>
        <w:t xml:space="preserve">Quickly read, digest, analyse and understand the AN logistical situation as depicted in the scenario documentation provided by JWC.  </w:t>
      </w:r>
    </w:p>
    <w:p w:rsidR="004C0900" w:rsidRPr="009833B6" w:rsidRDefault="004C0900" w:rsidP="00F543F8">
      <w:pPr>
        <w:pStyle w:val="ListParagraph"/>
        <w:numPr>
          <w:ilvl w:val="0"/>
          <w:numId w:val="17"/>
        </w:numPr>
        <w:contextualSpacing w:val="0"/>
        <w:rPr>
          <w:rFonts w:ascii="Arial" w:hAnsi="Arial" w:cs="Arial"/>
          <w:bCs/>
          <w:sz w:val="24"/>
          <w:szCs w:val="24"/>
          <w:lang w:val="en-GB"/>
        </w:rPr>
      </w:pPr>
      <w:r w:rsidRPr="009833B6">
        <w:rPr>
          <w:rFonts w:ascii="Arial" w:hAnsi="Arial" w:cs="Arial"/>
          <w:bCs/>
          <w:sz w:val="24"/>
          <w:szCs w:val="24"/>
          <w:lang w:val="en-GB"/>
        </w:rPr>
        <w:t xml:space="preserve">Understand and provide recommendations for improvement of (military and civil) logistical considerations within the scenario.   </w:t>
      </w:r>
    </w:p>
    <w:p w:rsidR="004C0900" w:rsidRPr="009833B6" w:rsidRDefault="004C0900" w:rsidP="00F543F8">
      <w:pPr>
        <w:pStyle w:val="ListParagraph"/>
        <w:numPr>
          <w:ilvl w:val="0"/>
          <w:numId w:val="17"/>
        </w:numPr>
        <w:contextualSpacing w:val="0"/>
        <w:rPr>
          <w:rFonts w:ascii="Arial" w:hAnsi="Arial" w:cs="Arial"/>
          <w:bCs/>
          <w:sz w:val="24"/>
          <w:szCs w:val="24"/>
          <w:lang w:val="en-GB"/>
        </w:rPr>
      </w:pPr>
      <w:r w:rsidRPr="009833B6">
        <w:rPr>
          <w:rFonts w:ascii="Arial" w:hAnsi="Arial" w:cs="Arial"/>
          <w:bCs/>
          <w:sz w:val="24"/>
          <w:szCs w:val="24"/>
          <w:lang w:val="en-GB"/>
        </w:rPr>
        <w:t xml:space="preserve">Understand exercise and training objectives and ensure their representation of the scenario supports the training audience’s achievement of those objectives.  </w:t>
      </w:r>
    </w:p>
    <w:p w:rsidR="004C0900" w:rsidRPr="009833B6" w:rsidRDefault="004C0900" w:rsidP="00F543F8">
      <w:pPr>
        <w:pStyle w:val="ListParagraph"/>
        <w:numPr>
          <w:ilvl w:val="0"/>
          <w:numId w:val="17"/>
        </w:numPr>
        <w:contextualSpacing w:val="0"/>
        <w:rPr>
          <w:rFonts w:ascii="Arial" w:hAnsi="Arial" w:cs="Arial"/>
          <w:bCs/>
          <w:sz w:val="24"/>
          <w:szCs w:val="24"/>
          <w:lang w:val="en-GB"/>
        </w:rPr>
      </w:pPr>
      <w:r w:rsidRPr="009833B6">
        <w:rPr>
          <w:rFonts w:ascii="Arial" w:hAnsi="Arial" w:cs="Arial"/>
          <w:bCs/>
          <w:sz w:val="24"/>
          <w:szCs w:val="24"/>
          <w:lang w:val="en-GB"/>
        </w:rPr>
        <w:t xml:space="preserve">Develop a basic Concept of Logistic Operations for the use of the AN's Military logistics services in the conflict, if required, develop and present plans.  </w:t>
      </w:r>
    </w:p>
    <w:p w:rsidR="004C0900" w:rsidRPr="009833B6" w:rsidRDefault="004C0900" w:rsidP="00F543F8">
      <w:pPr>
        <w:pStyle w:val="ListParagraph"/>
        <w:numPr>
          <w:ilvl w:val="0"/>
          <w:numId w:val="17"/>
        </w:numPr>
        <w:contextualSpacing w:val="0"/>
        <w:rPr>
          <w:rFonts w:ascii="Arial" w:hAnsi="Arial" w:cs="Arial"/>
          <w:bCs/>
          <w:sz w:val="24"/>
          <w:szCs w:val="24"/>
          <w:lang w:val="en-GB"/>
        </w:rPr>
      </w:pPr>
      <w:r w:rsidRPr="009833B6">
        <w:rPr>
          <w:rFonts w:ascii="Arial" w:hAnsi="Arial" w:cs="Arial"/>
          <w:bCs/>
          <w:sz w:val="24"/>
          <w:szCs w:val="24"/>
          <w:lang w:val="en-GB"/>
        </w:rPr>
        <w:t xml:space="preserve">Be prepared to assist JWC in the development of strategic and operational level scenario documents tailored to the training audience and exercise.  </w:t>
      </w:r>
    </w:p>
    <w:p w:rsidR="004C0900" w:rsidRPr="009833B6" w:rsidRDefault="004C0900" w:rsidP="00F543F8">
      <w:pPr>
        <w:pStyle w:val="ListParagraph"/>
        <w:numPr>
          <w:ilvl w:val="0"/>
          <w:numId w:val="17"/>
        </w:numPr>
        <w:contextualSpacing w:val="0"/>
        <w:rPr>
          <w:rFonts w:ascii="Arial" w:hAnsi="Arial" w:cs="Arial"/>
          <w:bCs/>
          <w:sz w:val="24"/>
          <w:szCs w:val="24"/>
          <w:lang w:val="en-GB"/>
        </w:rPr>
      </w:pPr>
      <w:r w:rsidRPr="009833B6">
        <w:rPr>
          <w:rFonts w:ascii="Arial" w:hAnsi="Arial" w:cs="Arial"/>
          <w:bCs/>
          <w:sz w:val="24"/>
          <w:szCs w:val="24"/>
          <w:lang w:val="en-GB"/>
        </w:rPr>
        <w:t xml:space="preserve">Assist training audiences with initial logistical planning stages by providing subject matter expertise and scenario representation to incorporate AN JLSG Component.  </w:t>
      </w:r>
    </w:p>
    <w:p w:rsidR="004C0900" w:rsidRPr="009833B6" w:rsidRDefault="004C0900" w:rsidP="00F543F8">
      <w:pPr>
        <w:pStyle w:val="ListParagraph"/>
        <w:numPr>
          <w:ilvl w:val="0"/>
          <w:numId w:val="17"/>
        </w:numPr>
        <w:contextualSpacing w:val="0"/>
        <w:rPr>
          <w:rFonts w:ascii="Arial" w:hAnsi="Arial" w:cs="Arial"/>
          <w:bCs/>
          <w:sz w:val="24"/>
          <w:szCs w:val="24"/>
          <w:lang w:val="en-GB"/>
        </w:rPr>
      </w:pPr>
      <w:r w:rsidRPr="009833B6">
        <w:rPr>
          <w:rFonts w:ascii="Arial" w:hAnsi="Arial" w:cs="Arial"/>
          <w:bCs/>
          <w:sz w:val="24"/>
          <w:szCs w:val="24"/>
          <w:lang w:val="en-GB"/>
        </w:rPr>
        <w:t xml:space="preserve">Understand and analyse developing training audience plans and documentation and their impacts on the AN JLSG component.  </w:t>
      </w:r>
    </w:p>
    <w:p w:rsidR="004C0900" w:rsidRPr="009833B6" w:rsidRDefault="004C0900" w:rsidP="00F543F8">
      <w:pPr>
        <w:pStyle w:val="ListParagraph"/>
        <w:numPr>
          <w:ilvl w:val="0"/>
          <w:numId w:val="17"/>
        </w:numPr>
        <w:contextualSpacing w:val="0"/>
        <w:rPr>
          <w:rFonts w:ascii="Arial" w:hAnsi="Arial" w:cs="Arial"/>
          <w:bCs/>
          <w:sz w:val="24"/>
          <w:szCs w:val="24"/>
          <w:lang w:val="en-GB"/>
        </w:rPr>
      </w:pPr>
      <w:r w:rsidRPr="009833B6">
        <w:rPr>
          <w:rFonts w:ascii="Arial" w:hAnsi="Arial" w:cs="Arial"/>
          <w:bCs/>
          <w:sz w:val="24"/>
          <w:szCs w:val="24"/>
          <w:lang w:val="en-GB"/>
        </w:rPr>
        <w:t xml:space="preserve">In accordance with JWC guidance and management, and with all necessary co-ordination, generate appropriate exercise material to provide a challenging and realistic problem set to the training audience.   </w:t>
      </w:r>
    </w:p>
    <w:p w:rsidR="004C0900" w:rsidRPr="009833B6" w:rsidRDefault="004C0900" w:rsidP="00F543F8">
      <w:pPr>
        <w:pStyle w:val="ListParagraph"/>
        <w:numPr>
          <w:ilvl w:val="0"/>
          <w:numId w:val="17"/>
        </w:numPr>
        <w:contextualSpacing w:val="0"/>
        <w:rPr>
          <w:rFonts w:ascii="Arial" w:hAnsi="Arial" w:cs="Arial"/>
          <w:bCs/>
          <w:sz w:val="24"/>
          <w:szCs w:val="24"/>
          <w:lang w:val="en-GB"/>
        </w:rPr>
      </w:pPr>
      <w:r w:rsidRPr="009833B6">
        <w:rPr>
          <w:rFonts w:ascii="Arial" w:hAnsi="Arial" w:cs="Arial"/>
          <w:bCs/>
          <w:sz w:val="24"/>
          <w:szCs w:val="24"/>
          <w:lang w:val="en-GB"/>
        </w:rPr>
        <w:t xml:space="preserve">Act as the AN JLSG advisor in meetings with the training audience during the exercise, whether face to face, by VTC, phone, email or letter.  </w:t>
      </w:r>
    </w:p>
    <w:p w:rsidR="004C0900" w:rsidRPr="009833B6" w:rsidRDefault="004C0900" w:rsidP="00F543F8">
      <w:pPr>
        <w:pStyle w:val="ListParagraph"/>
        <w:numPr>
          <w:ilvl w:val="0"/>
          <w:numId w:val="17"/>
        </w:numPr>
        <w:contextualSpacing w:val="0"/>
        <w:rPr>
          <w:rFonts w:ascii="Arial" w:hAnsi="Arial" w:cs="Arial"/>
          <w:bCs/>
          <w:sz w:val="24"/>
          <w:szCs w:val="24"/>
          <w:lang w:val="en-GB"/>
        </w:rPr>
      </w:pPr>
      <w:r w:rsidRPr="009833B6">
        <w:rPr>
          <w:rFonts w:ascii="Arial" w:hAnsi="Arial" w:cs="Arial"/>
          <w:bCs/>
          <w:sz w:val="24"/>
          <w:szCs w:val="24"/>
          <w:lang w:val="en-GB"/>
        </w:rPr>
        <w:t xml:space="preserve">Produce agendas, written speaking notes and minutes of meetings in support of scenario building, communication/coordination and knowledge management.  </w:t>
      </w:r>
    </w:p>
    <w:p w:rsidR="004C0900" w:rsidRPr="009833B6" w:rsidRDefault="004C0900" w:rsidP="00F543F8">
      <w:pPr>
        <w:pStyle w:val="ListParagraph"/>
        <w:numPr>
          <w:ilvl w:val="0"/>
          <w:numId w:val="17"/>
        </w:numPr>
        <w:contextualSpacing w:val="0"/>
        <w:rPr>
          <w:rFonts w:ascii="Arial" w:hAnsi="Arial" w:cs="Arial"/>
          <w:bCs/>
          <w:sz w:val="24"/>
          <w:szCs w:val="24"/>
          <w:lang w:val="en-GB"/>
        </w:rPr>
      </w:pPr>
      <w:r w:rsidRPr="009833B6">
        <w:rPr>
          <w:rFonts w:ascii="Arial" w:hAnsi="Arial" w:cs="Arial"/>
          <w:bCs/>
          <w:sz w:val="24"/>
          <w:szCs w:val="24"/>
          <w:lang w:val="en-GB"/>
        </w:rPr>
        <w:t xml:space="preserve">Be prepared to update and amend exercise and scenario documentation during the course of the exercise in order to ensure training objectives continue to be met.  </w:t>
      </w:r>
    </w:p>
    <w:p w:rsidR="004C0900" w:rsidRPr="009833B6" w:rsidRDefault="004C0900" w:rsidP="00F543F8">
      <w:pPr>
        <w:pStyle w:val="ListParagraph"/>
        <w:numPr>
          <w:ilvl w:val="0"/>
          <w:numId w:val="17"/>
        </w:numPr>
        <w:contextualSpacing w:val="0"/>
        <w:rPr>
          <w:rFonts w:ascii="Arial" w:hAnsi="Arial" w:cs="Arial"/>
          <w:bCs/>
          <w:sz w:val="24"/>
          <w:szCs w:val="24"/>
          <w:lang w:val="en-GB"/>
        </w:rPr>
      </w:pPr>
      <w:r w:rsidRPr="009833B6">
        <w:rPr>
          <w:rFonts w:ascii="Arial" w:hAnsi="Arial" w:cs="Arial"/>
          <w:bCs/>
          <w:sz w:val="24"/>
          <w:szCs w:val="24"/>
          <w:lang w:val="en-GB"/>
        </w:rPr>
        <w:t xml:space="preserve">Monitor training audience activity and output so as to provide timely feedback to JWC Exercise Control staff to amend and adapt the exercise as required.   </w:t>
      </w:r>
    </w:p>
    <w:p w:rsidR="004C0900" w:rsidRPr="009833B6" w:rsidRDefault="004C0900" w:rsidP="00F543F8">
      <w:pPr>
        <w:pStyle w:val="ListParagraph"/>
        <w:numPr>
          <w:ilvl w:val="0"/>
          <w:numId w:val="17"/>
        </w:numPr>
        <w:contextualSpacing w:val="0"/>
        <w:rPr>
          <w:rFonts w:ascii="Arial" w:hAnsi="Arial" w:cs="Arial"/>
          <w:bCs/>
          <w:sz w:val="24"/>
          <w:szCs w:val="24"/>
          <w:lang w:val="en-GB"/>
        </w:rPr>
      </w:pPr>
      <w:r w:rsidRPr="009833B6">
        <w:rPr>
          <w:rFonts w:ascii="Arial" w:hAnsi="Arial" w:cs="Arial"/>
          <w:bCs/>
          <w:sz w:val="24"/>
          <w:szCs w:val="24"/>
          <w:lang w:val="en-GB"/>
        </w:rPr>
        <w:t xml:space="preserve">Attend daily coordination meetings as dictated by the EXCON battle rhythm and Chief Grey Cell, providing SME advice as required.  </w:t>
      </w:r>
    </w:p>
    <w:p w:rsidR="004C0900" w:rsidRPr="009833B6" w:rsidRDefault="004C0900" w:rsidP="00F543F8">
      <w:pPr>
        <w:pStyle w:val="ListParagraph"/>
        <w:numPr>
          <w:ilvl w:val="0"/>
          <w:numId w:val="17"/>
        </w:numPr>
        <w:contextualSpacing w:val="0"/>
        <w:rPr>
          <w:rFonts w:ascii="Arial" w:hAnsi="Arial" w:cs="Arial"/>
          <w:bCs/>
          <w:sz w:val="24"/>
          <w:szCs w:val="24"/>
          <w:lang w:val="en-GB"/>
        </w:rPr>
      </w:pPr>
      <w:r w:rsidRPr="009833B6">
        <w:rPr>
          <w:rFonts w:ascii="Arial" w:hAnsi="Arial" w:cs="Arial"/>
          <w:bCs/>
          <w:sz w:val="24"/>
          <w:szCs w:val="24"/>
          <w:lang w:val="en-GB"/>
        </w:rPr>
        <w:t xml:space="preserve">Undertake any other duties as directed by the Grey Cell JWC permanent staff as reasonably expected within the exercise. </w:t>
      </w:r>
    </w:p>
    <w:p w:rsidR="004C0900" w:rsidRPr="009833B6" w:rsidRDefault="004C0900" w:rsidP="00F543F8">
      <w:pPr>
        <w:pStyle w:val="ListParagraph"/>
        <w:numPr>
          <w:ilvl w:val="0"/>
          <w:numId w:val="17"/>
        </w:numPr>
        <w:contextualSpacing w:val="0"/>
        <w:rPr>
          <w:rFonts w:ascii="Arial" w:hAnsi="Arial" w:cs="Arial"/>
          <w:bCs/>
          <w:sz w:val="24"/>
          <w:szCs w:val="24"/>
          <w:lang w:val="en-GB"/>
        </w:rPr>
      </w:pPr>
      <w:r w:rsidRPr="009833B6">
        <w:rPr>
          <w:rFonts w:ascii="Arial" w:hAnsi="Arial" w:cs="Arial"/>
          <w:bCs/>
          <w:sz w:val="24"/>
          <w:szCs w:val="24"/>
          <w:lang w:val="en-GB"/>
        </w:rPr>
        <w:t xml:space="preserve">Make solicited recommendations to the JWC Exercise Control team.   </w:t>
      </w:r>
    </w:p>
    <w:p w:rsidR="004C0900" w:rsidRPr="009833B6" w:rsidRDefault="004C0900" w:rsidP="00F543F8">
      <w:pPr>
        <w:pStyle w:val="ListParagraph"/>
        <w:numPr>
          <w:ilvl w:val="0"/>
          <w:numId w:val="17"/>
        </w:numPr>
        <w:contextualSpacing w:val="0"/>
        <w:rPr>
          <w:rFonts w:ascii="Arial" w:hAnsi="Arial" w:cs="Arial"/>
          <w:bCs/>
          <w:sz w:val="24"/>
          <w:szCs w:val="24"/>
          <w:lang w:val="en-GB"/>
        </w:rPr>
      </w:pPr>
      <w:r w:rsidRPr="009833B6">
        <w:rPr>
          <w:rFonts w:ascii="Arial" w:hAnsi="Arial" w:cs="Arial"/>
          <w:bCs/>
          <w:sz w:val="24"/>
          <w:szCs w:val="24"/>
          <w:lang w:val="en-GB"/>
        </w:rPr>
        <w:lastRenderedPageBreak/>
        <w:t xml:space="preserve">Under JWC guidance and management, be prepared to supply updates to JWC documentation to ensure representation of latest doctrine/TTPs in area of subject matter expertise.  </w:t>
      </w:r>
    </w:p>
    <w:p w:rsidR="004C0900" w:rsidRPr="009833B6" w:rsidRDefault="004C0900" w:rsidP="00F543F8">
      <w:pPr>
        <w:pStyle w:val="ListParagraph"/>
        <w:numPr>
          <w:ilvl w:val="0"/>
          <w:numId w:val="17"/>
        </w:numPr>
        <w:contextualSpacing w:val="0"/>
        <w:rPr>
          <w:rFonts w:ascii="Arial" w:hAnsi="Arial" w:cs="Arial"/>
          <w:bCs/>
          <w:sz w:val="24"/>
          <w:szCs w:val="24"/>
          <w:lang w:val="en-GB"/>
        </w:rPr>
      </w:pPr>
      <w:r w:rsidRPr="009833B6">
        <w:rPr>
          <w:rFonts w:ascii="Arial" w:hAnsi="Arial" w:cs="Arial"/>
          <w:bCs/>
          <w:sz w:val="24"/>
          <w:szCs w:val="24"/>
          <w:lang w:val="en-GB"/>
        </w:rPr>
        <w:t>Provide feedback to JWC permanent staff on request for the improvement of NATO exercise processes.</w:t>
      </w:r>
    </w:p>
    <w:p w:rsidR="00D062E7" w:rsidRPr="009833B6" w:rsidRDefault="00D062E7" w:rsidP="00D062E7">
      <w:pPr>
        <w:pStyle w:val="ListParagraph"/>
        <w:contextualSpacing w:val="0"/>
        <w:rPr>
          <w:rFonts w:ascii="Arial" w:hAnsi="Arial" w:cs="Arial"/>
          <w:bCs/>
          <w:sz w:val="24"/>
          <w:szCs w:val="24"/>
          <w:lang w:val="en-GB"/>
        </w:rPr>
      </w:pPr>
    </w:p>
    <w:p w:rsidR="00D062E7" w:rsidRPr="009833B6" w:rsidRDefault="00D062E7" w:rsidP="00D062E7">
      <w:pPr>
        <w:pStyle w:val="jwbodyText"/>
        <w:rPr>
          <w:b/>
          <w:color w:val="2E74B5" w:themeColor="accent1" w:themeShade="BF"/>
          <w:sz w:val="24"/>
          <w:szCs w:val="24"/>
          <w:lang w:val="en-GB"/>
        </w:rPr>
      </w:pPr>
      <w:r w:rsidRPr="009833B6">
        <w:rPr>
          <w:b/>
          <w:color w:val="2E74B5" w:themeColor="accent1" w:themeShade="BF"/>
          <w:sz w:val="24"/>
          <w:szCs w:val="24"/>
          <w:lang w:val="en-GB"/>
        </w:rPr>
        <w:t xml:space="preserve">9.6 </w:t>
      </w:r>
      <w:r w:rsidR="00D830B2" w:rsidRPr="009833B6">
        <w:rPr>
          <w:b/>
          <w:color w:val="2E74B5" w:themeColor="accent1" w:themeShade="BF"/>
          <w:sz w:val="24"/>
          <w:szCs w:val="24"/>
          <w:lang w:val="en-GB"/>
        </w:rPr>
        <w:t>Technical Requirements and Evaluation Matrix:</w:t>
      </w:r>
    </w:p>
    <w:p w:rsidR="00D062E7" w:rsidRPr="009833B6" w:rsidRDefault="00D062E7" w:rsidP="00D062E7">
      <w:pPr>
        <w:pStyle w:val="ListParagraph"/>
        <w:contextualSpacing w:val="0"/>
        <w:rPr>
          <w:rFonts w:ascii="Arial" w:hAnsi="Arial" w:cs="Arial"/>
          <w:bCs/>
          <w:sz w:val="24"/>
          <w:szCs w:val="24"/>
          <w:lang w:val="en-GB"/>
        </w:rPr>
      </w:pPr>
    </w:p>
    <w:tbl>
      <w:tblPr>
        <w:tblStyle w:val="TableGrid"/>
        <w:tblW w:w="0" w:type="auto"/>
        <w:tblLook w:val="04A0" w:firstRow="1" w:lastRow="0" w:firstColumn="1" w:lastColumn="0" w:noHBand="0" w:noVBand="1"/>
      </w:tblPr>
      <w:tblGrid>
        <w:gridCol w:w="4786"/>
        <w:gridCol w:w="1232"/>
        <w:gridCol w:w="3009"/>
      </w:tblGrid>
      <w:tr w:rsidR="004C0900" w:rsidRPr="009833B6" w:rsidTr="004C0900">
        <w:tc>
          <w:tcPr>
            <w:tcW w:w="4786" w:type="dxa"/>
          </w:tcPr>
          <w:p w:rsidR="004C0900" w:rsidRPr="009833B6" w:rsidRDefault="004C0900" w:rsidP="004C0900">
            <w:pPr>
              <w:rPr>
                <w:rFonts w:ascii="Arial" w:hAnsi="Arial" w:cs="Arial"/>
                <w:b/>
                <w:lang w:val="en-GB"/>
              </w:rPr>
            </w:pPr>
            <w:r w:rsidRPr="009833B6">
              <w:rPr>
                <w:rFonts w:ascii="Arial" w:hAnsi="Arial" w:cs="Arial"/>
                <w:b/>
                <w:bCs/>
                <w:lang w:val="en-GB"/>
              </w:rPr>
              <w:t>Technical Requirement</w:t>
            </w:r>
          </w:p>
        </w:tc>
        <w:tc>
          <w:tcPr>
            <w:tcW w:w="1232" w:type="dxa"/>
          </w:tcPr>
          <w:p w:rsidR="004C0900" w:rsidRPr="009833B6" w:rsidRDefault="004C0900" w:rsidP="00C8475E">
            <w:pPr>
              <w:pStyle w:val="jwSSCHeading4"/>
            </w:pPr>
            <w:r w:rsidRPr="009833B6">
              <w:t xml:space="preserve">Meets: </w:t>
            </w:r>
          </w:p>
          <w:p w:rsidR="004C0900" w:rsidRPr="009833B6" w:rsidRDefault="004C0900" w:rsidP="004C0900">
            <w:pPr>
              <w:rPr>
                <w:rFonts w:ascii="Arial" w:hAnsi="Arial" w:cs="Arial"/>
                <w:b/>
                <w:lang w:val="en-GB"/>
              </w:rPr>
            </w:pPr>
            <w:r w:rsidRPr="009833B6">
              <w:rPr>
                <w:rFonts w:ascii="Arial" w:hAnsi="Arial" w:cs="Arial"/>
                <w:b/>
                <w:lang w:val="en-GB"/>
              </w:rPr>
              <w:t>Y or N</w:t>
            </w:r>
          </w:p>
        </w:tc>
        <w:tc>
          <w:tcPr>
            <w:tcW w:w="3009" w:type="dxa"/>
          </w:tcPr>
          <w:p w:rsidR="004C0900" w:rsidRPr="009833B6" w:rsidRDefault="00E8047F" w:rsidP="004C0900">
            <w:pPr>
              <w:rPr>
                <w:rFonts w:ascii="Arial" w:hAnsi="Arial" w:cs="Arial"/>
                <w:b/>
                <w:lang w:val="en-GB"/>
              </w:rPr>
            </w:pPr>
            <w:r w:rsidRPr="00E8047F">
              <w:rPr>
                <w:rFonts w:ascii="Arial" w:eastAsia="Arial" w:hAnsi="Arial" w:cs="Arial"/>
                <w:lang w:val="en-GB"/>
              </w:rPr>
              <w:t>For each line, please explain how the candidate meets the respective Technical Requirements</w:t>
            </w:r>
          </w:p>
        </w:tc>
      </w:tr>
      <w:tr w:rsidR="004C0900" w:rsidRPr="009833B6" w:rsidTr="004C0900">
        <w:tc>
          <w:tcPr>
            <w:tcW w:w="4786" w:type="dxa"/>
          </w:tcPr>
          <w:p w:rsidR="004C0900" w:rsidRPr="009833B6" w:rsidRDefault="004C0900" w:rsidP="003727A8">
            <w:pPr>
              <w:rPr>
                <w:rFonts w:ascii="Arial" w:hAnsi="Arial" w:cs="Arial"/>
                <w:lang w:val="en-GB"/>
              </w:rPr>
            </w:pPr>
            <w:r w:rsidRPr="009833B6">
              <w:rPr>
                <w:rFonts w:ascii="Arial" w:hAnsi="Arial" w:cs="Arial"/>
                <w:bCs/>
                <w:lang w:val="en-GB"/>
              </w:rPr>
              <w:t xml:space="preserve">1. </w:t>
            </w:r>
            <w:r w:rsidR="003727A8" w:rsidRPr="009833B6">
              <w:rPr>
                <w:rFonts w:ascii="Arial" w:hAnsi="Arial" w:cs="Arial"/>
                <w:bCs/>
                <w:lang w:val="en-GB"/>
              </w:rPr>
              <w:t>A University/Bachelor’s Degree or Staff College</w:t>
            </w:r>
          </w:p>
        </w:tc>
        <w:tc>
          <w:tcPr>
            <w:tcW w:w="1232" w:type="dxa"/>
          </w:tcPr>
          <w:p w:rsidR="004C0900" w:rsidRPr="009833B6" w:rsidRDefault="004C0900" w:rsidP="004C0900">
            <w:pPr>
              <w:rPr>
                <w:rFonts w:ascii="Arial" w:hAnsi="Arial" w:cs="Arial"/>
                <w:lang w:val="en-GB"/>
              </w:rPr>
            </w:pPr>
            <w:r w:rsidRPr="009833B6">
              <w:rPr>
                <w:rFonts w:ascii="Arial" w:hAnsi="Arial" w:cs="Arial"/>
                <w:bCs/>
                <w:lang w:val="en-GB"/>
              </w:rPr>
              <w:t xml:space="preserve"> </w:t>
            </w:r>
          </w:p>
        </w:tc>
        <w:tc>
          <w:tcPr>
            <w:tcW w:w="3009" w:type="dxa"/>
          </w:tcPr>
          <w:p w:rsidR="004C0900" w:rsidRPr="009833B6" w:rsidRDefault="004C0900" w:rsidP="004C0900">
            <w:pPr>
              <w:rPr>
                <w:rFonts w:ascii="Arial" w:hAnsi="Arial" w:cs="Arial"/>
                <w:lang w:val="en-GB"/>
              </w:rPr>
            </w:pPr>
          </w:p>
        </w:tc>
      </w:tr>
      <w:tr w:rsidR="004C0900" w:rsidRPr="009833B6" w:rsidTr="004C0900">
        <w:tc>
          <w:tcPr>
            <w:tcW w:w="4786" w:type="dxa"/>
          </w:tcPr>
          <w:p w:rsidR="004C0900" w:rsidRPr="009833B6" w:rsidRDefault="004C0900" w:rsidP="004C0900">
            <w:pPr>
              <w:rPr>
                <w:rFonts w:ascii="Arial" w:hAnsi="Arial" w:cs="Arial"/>
                <w:lang w:val="en-GB"/>
              </w:rPr>
            </w:pPr>
            <w:r w:rsidRPr="009833B6">
              <w:rPr>
                <w:rFonts w:ascii="Arial" w:hAnsi="Arial" w:cs="Arial"/>
                <w:bCs/>
                <w:lang w:val="en-GB"/>
              </w:rPr>
              <w:t xml:space="preserve">2. Demonstrate 3 years’ experience in the last 10 performing at the rank of OF4 or higher within a national or international Military Logistics branch.  </w:t>
            </w:r>
          </w:p>
        </w:tc>
        <w:tc>
          <w:tcPr>
            <w:tcW w:w="1232" w:type="dxa"/>
          </w:tcPr>
          <w:p w:rsidR="004C0900" w:rsidRPr="009833B6" w:rsidRDefault="004C0900" w:rsidP="004C0900">
            <w:pPr>
              <w:rPr>
                <w:rFonts w:ascii="Arial" w:hAnsi="Arial" w:cs="Arial"/>
                <w:lang w:val="en-GB"/>
              </w:rPr>
            </w:pPr>
            <w:r w:rsidRPr="009833B6">
              <w:rPr>
                <w:rFonts w:ascii="Arial" w:hAnsi="Arial" w:cs="Arial"/>
                <w:bCs/>
                <w:lang w:val="en-GB"/>
              </w:rPr>
              <w:t xml:space="preserve"> </w:t>
            </w:r>
          </w:p>
        </w:tc>
        <w:tc>
          <w:tcPr>
            <w:tcW w:w="3009" w:type="dxa"/>
          </w:tcPr>
          <w:p w:rsidR="004C0900" w:rsidRPr="009833B6" w:rsidRDefault="004C0900" w:rsidP="004C0900">
            <w:pPr>
              <w:rPr>
                <w:rFonts w:ascii="Arial" w:hAnsi="Arial" w:cs="Arial"/>
                <w:lang w:val="en-GB"/>
              </w:rPr>
            </w:pPr>
          </w:p>
        </w:tc>
      </w:tr>
      <w:tr w:rsidR="004C0900" w:rsidRPr="009833B6" w:rsidTr="004C0900">
        <w:tc>
          <w:tcPr>
            <w:tcW w:w="4786" w:type="dxa"/>
          </w:tcPr>
          <w:p w:rsidR="004C0900" w:rsidRPr="009833B6" w:rsidRDefault="004C0900" w:rsidP="004C0900">
            <w:pPr>
              <w:rPr>
                <w:rFonts w:ascii="Arial" w:hAnsi="Arial" w:cs="Arial"/>
                <w:lang w:val="en-GB"/>
              </w:rPr>
            </w:pPr>
            <w:r w:rsidRPr="009833B6">
              <w:rPr>
                <w:rFonts w:ascii="Arial" w:hAnsi="Arial" w:cs="Arial"/>
                <w:bCs/>
                <w:lang w:val="en-GB"/>
              </w:rPr>
              <w:t>3. Demonstrate 3 years’ experience in the last 10 of briefing senior leaders/decision makers within a national/international logistical environment.</w:t>
            </w:r>
          </w:p>
        </w:tc>
        <w:tc>
          <w:tcPr>
            <w:tcW w:w="1232" w:type="dxa"/>
          </w:tcPr>
          <w:p w:rsidR="004C0900" w:rsidRPr="009833B6" w:rsidRDefault="004C0900" w:rsidP="004C0900">
            <w:pPr>
              <w:rPr>
                <w:rFonts w:ascii="Arial" w:hAnsi="Arial" w:cs="Arial"/>
                <w:lang w:val="en-GB"/>
              </w:rPr>
            </w:pPr>
            <w:r w:rsidRPr="009833B6">
              <w:rPr>
                <w:rFonts w:ascii="Arial" w:hAnsi="Arial" w:cs="Arial"/>
                <w:bCs/>
                <w:lang w:val="en-GB"/>
              </w:rPr>
              <w:t xml:space="preserve"> </w:t>
            </w:r>
          </w:p>
        </w:tc>
        <w:tc>
          <w:tcPr>
            <w:tcW w:w="3009" w:type="dxa"/>
          </w:tcPr>
          <w:p w:rsidR="004C0900" w:rsidRPr="009833B6" w:rsidRDefault="004C0900" w:rsidP="004C0900">
            <w:pPr>
              <w:rPr>
                <w:rFonts w:ascii="Arial" w:hAnsi="Arial" w:cs="Arial"/>
                <w:lang w:val="en-GB"/>
              </w:rPr>
            </w:pPr>
            <w:r w:rsidRPr="009833B6">
              <w:rPr>
                <w:rFonts w:ascii="Arial" w:hAnsi="Arial" w:cs="Arial"/>
                <w:bCs/>
                <w:lang w:val="en-GB"/>
              </w:rPr>
              <w:t xml:space="preserve"> </w:t>
            </w:r>
          </w:p>
        </w:tc>
      </w:tr>
      <w:tr w:rsidR="004C0900" w:rsidRPr="009833B6" w:rsidTr="004C0900">
        <w:tc>
          <w:tcPr>
            <w:tcW w:w="4786" w:type="dxa"/>
          </w:tcPr>
          <w:p w:rsidR="004C0900" w:rsidRPr="009833B6" w:rsidRDefault="004C0900" w:rsidP="004C0900">
            <w:pPr>
              <w:rPr>
                <w:rFonts w:ascii="Arial" w:hAnsi="Arial" w:cs="Arial"/>
                <w:lang w:val="en-GB"/>
              </w:rPr>
            </w:pPr>
            <w:r w:rsidRPr="009833B6">
              <w:rPr>
                <w:rFonts w:ascii="Arial" w:hAnsi="Arial" w:cs="Arial"/>
                <w:bCs/>
                <w:lang w:val="en-GB"/>
              </w:rPr>
              <w:t xml:space="preserve">4. Demonstrate 3 years’ employment in the last 10 </w:t>
            </w:r>
            <w:r w:rsidR="008A1D36" w:rsidRPr="009833B6">
              <w:rPr>
                <w:rFonts w:ascii="Arial" w:hAnsi="Arial" w:cs="Arial"/>
                <w:bCs/>
                <w:lang w:val="en-GB"/>
              </w:rPr>
              <w:t>as a Senior L</w:t>
            </w:r>
            <w:r w:rsidRPr="009833B6">
              <w:rPr>
                <w:rFonts w:ascii="Arial" w:hAnsi="Arial" w:cs="Arial"/>
                <w:bCs/>
                <w:lang w:val="en-GB"/>
              </w:rPr>
              <w:t>ogistics officer in an operational or strategic national or international headquarters.</w:t>
            </w:r>
          </w:p>
        </w:tc>
        <w:tc>
          <w:tcPr>
            <w:tcW w:w="1232" w:type="dxa"/>
          </w:tcPr>
          <w:p w:rsidR="004C0900" w:rsidRPr="009833B6" w:rsidRDefault="004C0900" w:rsidP="004C0900">
            <w:pPr>
              <w:rPr>
                <w:rFonts w:ascii="Arial" w:hAnsi="Arial" w:cs="Arial"/>
                <w:lang w:val="en-GB"/>
              </w:rPr>
            </w:pPr>
            <w:r w:rsidRPr="009833B6">
              <w:rPr>
                <w:rFonts w:ascii="Arial" w:hAnsi="Arial" w:cs="Arial"/>
                <w:bCs/>
                <w:lang w:val="en-GB"/>
              </w:rPr>
              <w:t xml:space="preserve"> </w:t>
            </w:r>
          </w:p>
        </w:tc>
        <w:tc>
          <w:tcPr>
            <w:tcW w:w="3009" w:type="dxa"/>
          </w:tcPr>
          <w:p w:rsidR="004C0900" w:rsidRPr="009833B6" w:rsidRDefault="004C0900" w:rsidP="004C0900">
            <w:pPr>
              <w:rPr>
                <w:rFonts w:ascii="Arial" w:hAnsi="Arial" w:cs="Arial"/>
                <w:lang w:val="en-GB"/>
              </w:rPr>
            </w:pPr>
            <w:r w:rsidRPr="009833B6">
              <w:rPr>
                <w:rFonts w:ascii="Arial" w:hAnsi="Arial" w:cs="Arial"/>
                <w:bCs/>
                <w:lang w:val="en-GB"/>
              </w:rPr>
              <w:t xml:space="preserve"> </w:t>
            </w:r>
          </w:p>
        </w:tc>
      </w:tr>
      <w:tr w:rsidR="004C0900" w:rsidRPr="009833B6" w:rsidTr="004C0900">
        <w:tc>
          <w:tcPr>
            <w:tcW w:w="4786" w:type="dxa"/>
          </w:tcPr>
          <w:p w:rsidR="004C0900" w:rsidRPr="009833B6" w:rsidRDefault="004C0900" w:rsidP="004C0900">
            <w:pPr>
              <w:rPr>
                <w:rFonts w:ascii="Arial" w:hAnsi="Arial" w:cs="Arial"/>
                <w:bCs/>
                <w:lang w:val="en-GB"/>
              </w:rPr>
            </w:pPr>
            <w:r w:rsidRPr="009833B6">
              <w:rPr>
                <w:rFonts w:ascii="Arial" w:hAnsi="Arial" w:cs="Arial"/>
                <w:bCs/>
                <w:lang w:val="en-GB"/>
              </w:rPr>
              <w:t>5. Demonstrate experience of leading logistics planning activities in a national or international headquarters.</w:t>
            </w:r>
          </w:p>
        </w:tc>
        <w:tc>
          <w:tcPr>
            <w:tcW w:w="1232" w:type="dxa"/>
          </w:tcPr>
          <w:p w:rsidR="004C0900" w:rsidRPr="009833B6" w:rsidRDefault="004C0900" w:rsidP="004C0900">
            <w:pPr>
              <w:rPr>
                <w:rFonts w:ascii="Arial" w:hAnsi="Arial" w:cs="Arial"/>
                <w:bCs/>
                <w:lang w:val="en-GB"/>
              </w:rPr>
            </w:pPr>
          </w:p>
        </w:tc>
        <w:tc>
          <w:tcPr>
            <w:tcW w:w="3009" w:type="dxa"/>
          </w:tcPr>
          <w:p w:rsidR="004C0900" w:rsidRPr="009833B6" w:rsidRDefault="004C0900" w:rsidP="004C0900">
            <w:pPr>
              <w:rPr>
                <w:rFonts w:ascii="Arial" w:hAnsi="Arial" w:cs="Arial"/>
                <w:bCs/>
                <w:lang w:val="en-GB"/>
              </w:rPr>
            </w:pPr>
          </w:p>
        </w:tc>
      </w:tr>
      <w:tr w:rsidR="004C0900" w:rsidRPr="009833B6" w:rsidTr="004C0900">
        <w:tc>
          <w:tcPr>
            <w:tcW w:w="4786" w:type="dxa"/>
          </w:tcPr>
          <w:p w:rsidR="008A1D36" w:rsidRPr="000E5036" w:rsidRDefault="004C0900" w:rsidP="004C0900">
            <w:pPr>
              <w:rPr>
                <w:rFonts w:ascii="Arial" w:hAnsi="Arial" w:cs="Arial"/>
                <w:bCs/>
                <w:lang w:val="en-GB"/>
              </w:rPr>
            </w:pPr>
            <w:r w:rsidRPr="009833B6">
              <w:rPr>
                <w:rFonts w:ascii="Arial" w:hAnsi="Arial" w:cs="Arial"/>
                <w:bCs/>
                <w:lang w:val="en-GB"/>
              </w:rPr>
              <w:t>6.  Demonstrate sound operational knowledge of</w:t>
            </w:r>
            <w:r w:rsidR="003727A8" w:rsidRPr="009833B6">
              <w:rPr>
                <w:rFonts w:ascii="Arial" w:hAnsi="Arial" w:cs="Arial"/>
                <w:bCs/>
                <w:lang w:val="en-GB"/>
              </w:rPr>
              <w:t xml:space="preserve"> military and civil</w:t>
            </w:r>
            <w:r w:rsidRPr="009833B6">
              <w:rPr>
                <w:rFonts w:ascii="Arial" w:hAnsi="Arial" w:cs="Arial"/>
                <w:bCs/>
                <w:lang w:val="en-GB"/>
              </w:rPr>
              <w:t xml:space="preserve"> </w:t>
            </w:r>
            <w:r w:rsidR="001529A1" w:rsidRPr="009833B6">
              <w:rPr>
                <w:rFonts w:ascii="Arial" w:hAnsi="Arial" w:cs="Arial"/>
                <w:bCs/>
                <w:lang w:val="en-GB"/>
              </w:rPr>
              <w:t xml:space="preserve">logistical </w:t>
            </w:r>
            <w:r w:rsidRPr="009833B6">
              <w:rPr>
                <w:rFonts w:ascii="Arial" w:hAnsi="Arial" w:cs="Arial"/>
                <w:bCs/>
                <w:lang w:val="en-GB"/>
              </w:rPr>
              <w:t>interaction within the past 5 years either as a Mil</w:t>
            </w:r>
            <w:r w:rsidR="000E5036">
              <w:rPr>
                <w:rFonts w:ascii="Arial" w:hAnsi="Arial" w:cs="Arial"/>
                <w:bCs/>
                <w:lang w:val="en-GB"/>
              </w:rPr>
              <w:t>itary Officer or as a civilian.</w:t>
            </w:r>
          </w:p>
        </w:tc>
        <w:tc>
          <w:tcPr>
            <w:tcW w:w="1232" w:type="dxa"/>
          </w:tcPr>
          <w:p w:rsidR="004C0900" w:rsidRPr="009833B6" w:rsidRDefault="004C0900" w:rsidP="004C0900">
            <w:pPr>
              <w:rPr>
                <w:rFonts w:ascii="Arial" w:hAnsi="Arial" w:cs="Arial"/>
                <w:lang w:val="en-GB"/>
              </w:rPr>
            </w:pPr>
            <w:r w:rsidRPr="009833B6">
              <w:rPr>
                <w:rFonts w:ascii="Arial" w:hAnsi="Arial" w:cs="Arial"/>
                <w:bCs/>
                <w:lang w:val="en-GB"/>
              </w:rPr>
              <w:t xml:space="preserve"> </w:t>
            </w:r>
          </w:p>
        </w:tc>
        <w:tc>
          <w:tcPr>
            <w:tcW w:w="3009" w:type="dxa"/>
          </w:tcPr>
          <w:p w:rsidR="004C0900" w:rsidRPr="009833B6" w:rsidRDefault="004C0900" w:rsidP="001529A1">
            <w:pPr>
              <w:rPr>
                <w:rFonts w:ascii="Arial" w:hAnsi="Arial" w:cs="Arial"/>
                <w:lang w:val="en-GB"/>
              </w:rPr>
            </w:pPr>
            <w:r w:rsidRPr="009833B6">
              <w:rPr>
                <w:rFonts w:ascii="Arial" w:hAnsi="Arial" w:cs="Arial"/>
                <w:bCs/>
                <w:lang w:val="en-GB"/>
              </w:rPr>
              <w:t xml:space="preserve"> </w:t>
            </w:r>
          </w:p>
        </w:tc>
      </w:tr>
      <w:tr w:rsidR="008A1D36" w:rsidRPr="009833B6" w:rsidTr="008A1D36">
        <w:tc>
          <w:tcPr>
            <w:tcW w:w="4786" w:type="dxa"/>
          </w:tcPr>
          <w:p w:rsidR="008A1D36" w:rsidRPr="009833B6" w:rsidRDefault="000E5036" w:rsidP="00C8475E">
            <w:pPr>
              <w:pStyle w:val="jwSSCHeading4"/>
              <w:rPr>
                <w:highlight w:val="yellow"/>
              </w:rPr>
            </w:pPr>
            <w:r>
              <w:rPr>
                <w:lang w:val="en-US"/>
              </w:rPr>
              <w:t>7</w:t>
            </w:r>
            <w:r w:rsidR="008A1D36" w:rsidRPr="009833B6">
              <w:t xml:space="preserve">. Current NATO Secret Security Clearance or </w:t>
            </w:r>
            <w:r w:rsidR="008A1D36" w:rsidRPr="009833B6">
              <w:lastRenderedPageBreak/>
              <w:t>National equivalent.</w:t>
            </w:r>
          </w:p>
        </w:tc>
        <w:tc>
          <w:tcPr>
            <w:tcW w:w="1232" w:type="dxa"/>
          </w:tcPr>
          <w:p w:rsidR="008A1D36" w:rsidRPr="009833B6" w:rsidRDefault="008A1D36" w:rsidP="00C8475E">
            <w:pPr>
              <w:pStyle w:val="jwSSCHeading4"/>
            </w:pPr>
          </w:p>
        </w:tc>
        <w:tc>
          <w:tcPr>
            <w:tcW w:w="3009" w:type="dxa"/>
          </w:tcPr>
          <w:p w:rsidR="008A1D36" w:rsidRPr="009833B6" w:rsidRDefault="008A1D36" w:rsidP="00C8475E">
            <w:pPr>
              <w:pStyle w:val="jwSSCHeading4"/>
            </w:pPr>
            <w:r w:rsidRPr="009833B6">
              <w:t>(Attach National Clearance)</w:t>
            </w:r>
          </w:p>
        </w:tc>
      </w:tr>
      <w:tr w:rsidR="008A1D36" w:rsidRPr="009833B6" w:rsidTr="008A1D36">
        <w:tc>
          <w:tcPr>
            <w:tcW w:w="4786" w:type="dxa"/>
          </w:tcPr>
          <w:p w:rsidR="008A1D36" w:rsidRPr="009833B6" w:rsidRDefault="000E5036" w:rsidP="00C8475E">
            <w:pPr>
              <w:pStyle w:val="jwSSCHeading4"/>
              <w:rPr>
                <w:highlight w:val="yellow"/>
              </w:rPr>
            </w:pPr>
            <w:r>
              <w:lastRenderedPageBreak/>
              <w:t>8</w:t>
            </w:r>
            <w:r w:rsidR="008A1D36" w:rsidRPr="009833B6">
              <w:t>. Demonstrated proficiency in English as defined in STANAG 6001 (Standardized Linguistic Profile (SLP) 3333 – Listening, Speaking, Reading, and Writing) or equivalent.</w:t>
            </w:r>
          </w:p>
        </w:tc>
        <w:tc>
          <w:tcPr>
            <w:tcW w:w="1232" w:type="dxa"/>
          </w:tcPr>
          <w:p w:rsidR="008A1D36" w:rsidRPr="009833B6" w:rsidRDefault="008A1D36" w:rsidP="00C8475E">
            <w:pPr>
              <w:pStyle w:val="jwSSCHeading4"/>
            </w:pPr>
          </w:p>
        </w:tc>
        <w:tc>
          <w:tcPr>
            <w:tcW w:w="3009" w:type="dxa"/>
          </w:tcPr>
          <w:p w:rsidR="008A1D36" w:rsidRPr="009833B6" w:rsidRDefault="008A1D36" w:rsidP="00C8475E">
            <w:pPr>
              <w:pStyle w:val="jwSSCHeading4"/>
            </w:pPr>
          </w:p>
        </w:tc>
      </w:tr>
    </w:tbl>
    <w:p w:rsidR="00A0057F" w:rsidRPr="009833B6" w:rsidRDefault="007E1FD8" w:rsidP="00A0057F">
      <w:pPr>
        <w:pStyle w:val="jwSSCHeading3"/>
        <w:numPr>
          <w:ilvl w:val="0"/>
          <w:numId w:val="0"/>
        </w:numPr>
        <w:rPr>
          <w:b/>
          <w:color w:val="2E74B5" w:themeColor="accent1" w:themeShade="BF"/>
          <w:lang w:val="en-GB"/>
        </w:rPr>
      </w:pPr>
      <w:r>
        <w:rPr>
          <w:b/>
          <w:color w:val="2E74B5" w:themeColor="accent1" w:themeShade="BF"/>
          <w:lang w:val="en-GB"/>
        </w:rPr>
        <w:t>9.7</w:t>
      </w:r>
      <w:r w:rsidR="00A0057F" w:rsidRPr="009833B6">
        <w:rPr>
          <w:b/>
          <w:color w:val="2E74B5" w:themeColor="accent1" w:themeShade="BF"/>
          <w:lang w:val="en-GB"/>
        </w:rPr>
        <w:t xml:space="preserve"> MILITARY – Liaison Officer of Affected Nation’s Ministry of Defence to Training Audience HQ</w:t>
      </w:r>
      <w:r w:rsidR="008A1D36" w:rsidRPr="009833B6">
        <w:rPr>
          <w:b/>
          <w:color w:val="2E74B5" w:themeColor="accent1" w:themeShade="BF"/>
          <w:lang w:val="en-GB"/>
        </w:rPr>
        <w:t xml:space="preserve"> </w:t>
      </w:r>
    </w:p>
    <w:p w:rsidR="00A0057F" w:rsidRPr="009833B6" w:rsidRDefault="00A0057F" w:rsidP="00F543F8">
      <w:pPr>
        <w:pStyle w:val="ListParagraph"/>
        <w:numPr>
          <w:ilvl w:val="0"/>
          <w:numId w:val="19"/>
        </w:numPr>
        <w:contextualSpacing w:val="0"/>
        <w:rPr>
          <w:rFonts w:ascii="Arial" w:eastAsia="MS Mincho" w:hAnsi="Arial" w:cs="Arial"/>
          <w:bCs/>
          <w:sz w:val="24"/>
          <w:szCs w:val="24"/>
          <w:lang w:val="en-GB" w:eastAsia="ja-JP"/>
        </w:rPr>
      </w:pPr>
      <w:r w:rsidRPr="009833B6">
        <w:rPr>
          <w:rFonts w:ascii="Arial" w:hAnsi="Arial" w:cs="Arial"/>
          <w:bCs/>
          <w:sz w:val="24"/>
          <w:szCs w:val="24"/>
          <w:lang w:val="en-GB"/>
        </w:rPr>
        <w:t>Whilst embedded in Training Audience HQ, provide subject matter expertise in military liaison, and scenario specific understanding, to realistically represent the exercise scenario to the training audience as liaison officer between TA and AN military.</w:t>
      </w:r>
    </w:p>
    <w:p w:rsidR="00A0057F" w:rsidRPr="009833B6" w:rsidRDefault="00A0057F" w:rsidP="00F543F8">
      <w:pPr>
        <w:pStyle w:val="ListParagraph"/>
        <w:numPr>
          <w:ilvl w:val="0"/>
          <w:numId w:val="19"/>
        </w:numPr>
        <w:contextualSpacing w:val="0"/>
        <w:rPr>
          <w:rFonts w:ascii="Arial" w:eastAsia="MS Mincho" w:hAnsi="Arial" w:cs="Arial"/>
          <w:bCs/>
          <w:sz w:val="24"/>
          <w:szCs w:val="24"/>
          <w:lang w:val="en-GB" w:eastAsia="ja-JP"/>
        </w:rPr>
      </w:pPr>
      <w:r w:rsidRPr="009833B6">
        <w:rPr>
          <w:rFonts w:ascii="Arial" w:eastAsia="MS Mincho" w:hAnsi="Arial" w:cs="Arial"/>
          <w:bCs/>
          <w:sz w:val="24"/>
          <w:szCs w:val="24"/>
          <w:lang w:val="en-GB" w:eastAsia="ja-JP"/>
        </w:rPr>
        <w:t>Act as the focal point for the training audience HQ for interaction with the AN military for all relevant matters during exercise preparation and execution.</w:t>
      </w:r>
    </w:p>
    <w:p w:rsidR="00A0057F" w:rsidRPr="009833B6" w:rsidRDefault="00A0057F" w:rsidP="00F543F8">
      <w:pPr>
        <w:pStyle w:val="ListParagraph"/>
        <w:numPr>
          <w:ilvl w:val="0"/>
          <w:numId w:val="19"/>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Coordinate responses to TA requests and queries with the rest of the AN military and political representatives to ensure coherent representation of the AN military to the TA HQ. </w:t>
      </w:r>
    </w:p>
    <w:p w:rsidR="00A0057F" w:rsidRPr="009833B6" w:rsidRDefault="00A0057F" w:rsidP="00F543F8">
      <w:pPr>
        <w:pStyle w:val="ListParagraph"/>
        <w:numPr>
          <w:ilvl w:val="0"/>
          <w:numId w:val="19"/>
        </w:numPr>
        <w:spacing w:after="240"/>
        <w:contextualSpacing w:val="0"/>
        <w:rPr>
          <w:rFonts w:ascii="Arial" w:hAnsi="Arial" w:cs="Arial"/>
          <w:bCs/>
          <w:sz w:val="24"/>
          <w:szCs w:val="24"/>
          <w:lang w:val="en-GB"/>
        </w:rPr>
      </w:pPr>
      <w:r w:rsidRPr="009833B6">
        <w:rPr>
          <w:rFonts w:ascii="Arial" w:hAnsi="Arial" w:cs="Arial"/>
          <w:bCs/>
          <w:sz w:val="24"/>
          <w:szCs w:val="24"/>
          <w:lang w:val="en-GB"/>
        </w:rPr>
        <w:t>Quickly read, digest, analyse and understand the AN military aspects of the situation as depicted in the scenario documentation provided by JWC.</w:t>
      </w:r>
    </w:p>
    <w:p w:rsidR="00A0057F" w:rsidRPr="009833B6" w:rsidRDefault="00A0057F" w:rsidP="00F543F8">
      <w:pPr>
        <w:pStyle w:val="ListParagraph"/>
        <w:numPr>
          <w:ilvl w:val="0"/>
          <w:numId w:val="19"/>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Understand and provide recommendations for improvement in the representation of AN military matters to refine or improve the scenario. </w:t>
      </w:r>
    </w:p>
    <w:p w:rsidR="00A0057F" w:rsidRPr="009833B6" w:rsidRDefault="00A0057F" w:rsidP="00F543F8">
      <w:pPr>
        <w:pStyle w:val="ListParagraph"/>
        <w:numPr>
          <w:ilvl w:val="0"/>
          <w:numId w:val="19"/>
        </w:numPr>
        <w:spacing w:after="240"/>
        <w:contextualSpacing w:val="0"/>
        <w:rPr>
          <w:rFonts w:ascii="Arial" w:hAnsi="Arial" w:cs="Arial"/>
          <w:bCs/>
          <w:sz w:val="24"/>
          <w:szCs w:val="24"/>
          <w:lang w:val="en-GB"/>
        </w:rPr>
      </w:pPr>
      <w:r w:rsidRPr="009833B6">
        <w:rPr>
          <w:rFonts w:ascii="Arial" w:hAnsi="Arial" w:cs="Arial"/>
          <w:bCs/>
          <w:sz w:val="24"/>
          <w:szCs w:val="24"/>
          <w:lang w:val="en-GB"/>
        </w:rPr>
        <w:t>Understand exercise and training objectives and ensure their representation of the scenario supports the training audience’s achievement of those objectives.</w:t>
      </w:r>
    </w:p>
    <w:p w:rsidR="00A0057F" w:rsidRPr="009833B6" w:rsidRDefault="00A0057F" w:rsidP="00F543F8">
      <w:pPr>
        <w:pStyle w:val="ListParagraph"/>
        <w:numPr>
          <w:ilvl w:val="0"/>
          <w:numId w:val="19"/>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Alongside other AN military and political representatives, develop a basic Concept of Operations for the AN military in the conflict. </w:t>
      </w:r>
      <w:r w:rsidRPr="009833B6">
        <w:rPr>
          <w:rFonts w:ascii="Arial" w:hAnsi="Arial" w:cs="Arial"/>
          <w:bCs/>
          <w:color w:val="FF0000"/>
          <w:sz w:val="24"/>
          <w:szCs w:val="24"/>
          <w:lang w:val="en-GB"/>
        </w:rPr>
        <w:t xml:space="preserve"> </w:t>
      </w:r>
      <w:r w:rsidRPr="009833B6">
        <w:rPr>
          <w:rFonts w:ascii="Arial" w:hAnsi="Arial" w:cs="Arial"/>
          <w:bCs/>
          <w:sz w:val="24"/>
          <w:szCs w:val="24"/>
          <w:lang w:val="en-GB"/>
        </w:rPr>
        <w:t>If required, develop and present plans.</w:t>
      </w:r>
    </w:p>
    <w:p w:rsidR="00A0057F" w:rsidRPr="009833B6" w:rsidRDefault="00A0057F" w:rsidP="00F543F8">
      <w:pPr>
        <w:pStyle w:val="ListParagraph"/>
        <w:numPr>
          <w:ilvl w:val="0"/>
          <w:numId w:val="19"/>
        </w:numPr>
        <w:spacing w:after="240"/>
        <w:contextualSpacing w:val="0"/>
        <w:rPr>
          <w:rFonts w:ascii="Arial" w:hAnsi="Arial" w:cs="Arial"/>
          <w:bCs/>
          <w:sz w:val="24"/>
          <w:szCs w:val="24"/>
          <w:lang w:val="en-GB"/>
        </w:rPr>
      </w:pPr>
      <w:r w:rsidRPr="009833B6">
        <w:rPr>
          <w:rFonts w:ascii="Arial" w:hAnsi="Arial" w:cs="Arial"/>
          <w:bCs/>
          <w:sz w:val="24"/>
          <w:szCs w:val="24"/>
          <w:lang w:val="en-GB"/>
        </w:rPr>
        <w:t>Be prepared to assist JWC in the development of strategic and operational level scenario documents tailored to the training audience and exercise.</w:t>
      </w:r>
    </w:p>
    <w:p w:rsidR="00A0057F" w:rsidRPr="009833B6" w:rsidRDefault="00A0057F" w:rsidP="00F543F8">
      <w:pPr>
        <w:pStyle w:val="ListParagraph"/>
        <w:numPr>
          <w:ilvl w:val="0"/>
          <w:numId w:val="19"/>
        </w:numPr>
        <w:spacing w:after="240"/>
        <w:contextualSpacing w:val="0"/>
        <w:rPr>
          <w:rFonts w:ascii="Arial" w:hAnsi="Arial" w:cs="Arial"/>
          <w:bCs/>
          <w:sz w:val="24"/>
          <w:szCs w:val="24"/>
          <w:lang w:val="en-GB"/>
        </w:rPr>
      </w:pPr>
      <w:r w:rsidRPr="009833B6">
        <w:rPr>
          <w:rFonts w:ascii="Arial" w:hAnsi="Arial" w:cs="Arial"/>
          <w:bCs/>
          <w:sz w:val="24"/>
          <w:szCs w:val="24"/>
          <w:lang w:val="en-GB"/>
        </w:rPr>
        <w:t>Conduct TA HQ J5 planning tasks alongside the HQ.  Assist training audiences with initial planning stages by providing subject matter expertise and scenario representation of all areas of AN military.</w:t>
      </w:r>
    </w:p>
    <w:p w:rsidR="00A0057F" w:rsidRPr="009833B6" w:rsidRDefault="00A0057F" w:rsidP="00F543F8">
      <w:pPr>
        <w:pStyle w:val="ListParagraph"/>
        <w:numPr>
          <w:ilvl w:val="0"/>
          <w:numId w:val="19"/>
        </w:numPr>
        <w:spacing w:after="240"/>
        <w:contextualSpacing w:val="0"/>
        <w:rPr>
          <w:rFonts w:ascii="Arial" w:hAnsi="Arial" w:cs="Arial"/>
          <w:bCs/>
          <w:sz w:val="24"/>
          <w:szCs w:val="24"/>
          <w:lang w:val="en-GB"/>
        </w:rPr>
      </w:pPr>
      <w:r w:rsidRPr="009833B6">
        <w:rPr>
          <w:rFonts w:ascii="Arial" w:hAnsi="Arial" w:cs="Arial"/>
          <w:bCs/>
          <w:sz w:val="24"/>
          <w:szCs w:val="24"/>
          <w:lang w:val="en-GB"/>
        </w:rPr>
        <w:t>Understand and analyse developing training audience plans and documentation and their impacts on interaction with the AN military.</w:t>
      </w:r>
    </w:p>
    <w:p w:rsidR="00A0057F" w:rsidRPr="009833B6" w:rsidRDefault="00A0057F" w:rsidP="00F543F8">
      <w:pPr>
        <w:pStyle w:val="ListParagraph"/>
        <w:numPr>
          <w:ilvl w:val="0"/>
          <w:numId w:val="19"/>
        </w:numPr>
        <w:spacing w:after="240"/>
        <w:contextualSpacing w:val="0"/>
        <w:rPr>
          <w:rFonts w:ascii="Arial" w:hAnsi="Arial" w:cs="Arial"/>
          <w:bCs/>
          <w:sz w:val="24"/>
          <w:szCs w:val="24"/>
          <w:lang w:val="en-GB"/>
        </w:rPr>
      </w:pPr>
      <w:r w:rsidRPr="009833B6">
        <w:rPr>
          <w:rFonts w:ascii="Arial" w:hAnsi="Arial" w:cs="Arial"/>
          <w:bCs/>
          <w:sz w:val="24"/>
          <w:szCs w:val="24"/>
          <w:lang w:val="en-GB"/>
        </w:rPr>
        <w:lastRenderedPageBreak/>
        <w:t xml:space="preserve">In accordance with JWC guidance and management, and with all necessary co-ordination, generate appropriate exercise material to provide a challenging and realistic problem set to the training audience. </w:t>
      </w:r>
    </w:p>
    <w:p w:rsidR="00A0057F" w:rsidRPr="009833B6" w:rsidRDefault="00A0057F" w:rsidP="00F543F8">
      <w:pPr>
        <w:pStyle w:val="ListParagraph"/>
        <w:numPr>
          <w:ilvl w:val="0"/>
          <w:numId w:val="19"/>
        </w:numPr>
        <w:spacing w:after="240"/>
        <w:contextualSpacing w:val="0"/>
        <w:rPr>
          <w:rFonts w:ascii="Arial" w:hAnsi="Arial" w:cs="Arial"/>
          <w:bCs/>
          <w:sz w:val="24"/>
          <w:szCs w:val="24"/>
          <w:lang w:val="en-GB"/>
        </w:rPr>
      </w:pPr>
      <w:r w:rsidRPr="009833B6">
        <w:rPr>
          <w:rFonts w:ascii="Arial" w:hAnsi="Arial" w:cs="Arial"/>
          <w:bCs/>
          <w:sz w:val="24"/>
          <w:szCs w:val="24"/>
          <w:lang w:val="en-GB"/>
        </w:rPr>
        <w:t>Embed with the training audience during exercise execution to act as AN military liaison officer to the TA HQ.  Be prepared to undertake meetings with the training audience during the exercise, whether face to face, by VTC, phone, email or letter.</w:t>
      </w:r>
    </w:p>
    <w:p w:rsidR="00A0057F" w:rsidRPr="009833B6" w:rsidRDefault="00A0057F" w:rsidP="00F543F8">
      <w:pPr>
        <w:pStyle w:val="ListParagraph"/>
        <w:numPr>
          <w:ilvl w:val="0"/>
          <w:numId w:val="19"/>
        </w:numPr>
        <w:spacing w:after="240"/>
        <w:contextualSpacing w:val="0"/>
        <w:rPr>
          <w:rFonts w:ascii="Arial" w:hAnsi="Arial" w:cs="Arial"/>
          <w:bCs/>
          <w:sz w:val="24"/>
          <w:szCs w:val="24"/>
          <w:lang w:val="en-GB"/>
        </w:rPr>
      </w:pPr>
      <w:r w:rsidRPr="009833B6">
        <w:rPr>
          <w:rFonts w:ascii="Arial" w:hAnsi="Arial" w:cs="Arial"/>
          <w:bCs/>
          <w:sz w:val="24"/>
          <w:szCs w:val="24"/>
          <w:lang w:val="en-GB"/>
        </w:rPr>
        <w:t>Produce agendas, written speaking notes and minutes of meetings in support of scenario building, communication/coordination and knowledge management.</w:t>
      </w:r>
    </w:p>
    <w:p w:rsidR="00A0057F" w:rsidRPr="009833B6" w:rsidRDefault="00A0057F" w:rsidP="00F543F8">
      <w:pPr>
        <w:pStyle w:val="ListParagraph"/>
        <w:numPr>
          <w:ilvl w:val="0"/>
          <w:numId w:val="19"/>
        </w:numPr>
        <w:spacing w:after="240"/>
        <w:contextualSpacing w:val="0"/>
        <w:rPr>
          <w:rFonts w:ascii="Arial" w:hAnsi="Arial" w:cs="Arial"/>
          <w:bCs/>
          <w:sz w:val="24"/>
          <w:szCs w:val="24"/>
          <w:lang w:val="en-GB"/>
        </w:rPr>
      </w:pPr>
      <w:r w:rsidRPr="009833B6">
        <w:rPr>
          <w:rFonts w:ascii="Arial" w:hAnsi="Arial" w:cs="Arial"/>
          <w:bCs/>
          <w:sz w:val="24"/>
          <w:szCs w:val="24"/>
          <w:lang w:val="en-GB"/>
        </w:rPr>
        <w:t>Be prepared to update and amend exercise and scenario documentation during the course of the exercise in order to ensure training objectives continue to be met.</w:t>
      </w:r>
    </w:p>
    <w:p w:rsidR="00A0057F" w:rsidRPr="009833B6" w:rsidRDefault="00A0057F" w:rsidP="00F543F8">
      <w:pPr>
        <w:pStyle w:val="ListParagraph"/>
        <w:numPr>
          <w:ilvl w:val="0"/>
          <w:numId w:val="19"/>
        </w:numPr>
        <w:spacing w:after="240"/>
        <w:contextualSpacing w:val="0"/>
        <w:rPr>
          <w:rFonts w:ascii="Arial" w:hAnsi="Arial" w:cs="Arial"/>
          <w:bCs/>
          <w:sz w:val="24"/>
          <w:szCs w:val="24"/>
          <w:lang w:val="en-GB"/>
        </w:rPr>
      </w:pPr>
      <w:r w:rsidRPr="009833B6">
        <w:rPr>
          <w:rFonts w:ascii="Arial" w:hAnsi="Arial" w:cs="Arial"/>
          <w:bCs/>
          <w:sz w:val="24"/>
          <w:szCs w:val="24"/>
          <w:lang w:val="en-GB"/>
        </w:rPr>
        <w:t xml:space="preserve">Monitor training audience activity and output so as to provide timely feedback to JWC Exercise Control staff to amend and adapt the exercise as required. </w:t>
      </w:r>
    </w:p>
    <w:p w:rsidR="00A0057F" w:rsidRPr="009833B6" w:rsidRDefault="00A0057F" w:rsidP="00F543F8">
      <w:pPr>
        <w:pStyle w:val="ListParagraph"/>
        <w:numPr>
          <w:ilvl w:val="0"/>
          <w:numId w:val="19"/>
        </w:numPr>
        <w:spacing w:after="240"/>
        <w:contextualSpacing w:val="0"/>
        <w:rPr>
          <w:rFonts w:ascii="Arial" w:hAnsi="Arial" w:cs="Arial"/>
          <w:bCs/>
          <w:sz w:val="24"/>
          <w:szCs w:val="24"/>
          <w:lang w:val="en-GB"/>
        </w:rPr>
      </w:pPr>
      <w:r w:rsidRPr="009833B6">
        <w:rPr>
          <w:rFonts w:ascii="Arial" w:hAnsi="Arial" w:cs="Arial"/>
          <w:bCs/>
          <w:sz w:val="24"/>
          <w:szCs w:val="24"/>
          <w:lang w:val="en-GB"/>
        </w:rPr>
        <w:t>Attend daily coordination meetings as dictated by the EXCON battle rhythm and Chief Grey Cell, providing SME advice as required.</w:t>
      </w:r>
    </w:p>
    <w:p w:rsidR="00A0057F" w:rsidRPr="009833B6" w:rsidRDefault="00A0057F" w:rsidP="00F543F8">
      <w:pPr>
        <w:pStyle w:val="ListParagraph"/>
        <w:numPr>
          <w:ilvl w:val="0"/>
          <w:numId w:val="19"/>
        </w:numPr>
        <w:spacing w:after="240"/>
        <w:contextualSpacing w:val="0"/>
        <w:rPr>
          <w:rFonts w:ascii="Arial" w:hAnsi="Arial" w:cs="Arial"/>
          <w:bCs/>
          <w:sz w:val="24"/>
          <w:szCs w:val="24"/>
          <w:lang w:val="en-GB"/>
        </w:rPr>
      </w:pPr>
      <w:r w:rsidRPr="009833B6">
        <w:rPr>
          <w:rFonts w:ascii="Arial" w:hAnsi="Arial" w:cs="Arial"/>
          <w:bCs/>
          <w:sz w:val="24"/>
          <w:szCs w:val="24"/>
          <w:lang w:val="en-GB"/>
        </w:rPr>
        <w:t>Undertake any other duties as directed by the Grey Cell JWC permanent staff as reasonably expected within the exercise</w:t>
      </w:r>
      <w:r w:rsidR="007E1FD8">
        <w:rPr>
          <w:rFonts w:ascii="Arial" w:hAnsi="Arial" w:cs="Arial"/>
          <w:bCs/>
          <w:sz w:val="24"/>
          <w:szCs w:val="24"/>
          <w:lang w:val="en-GB"/>
        </w:rPr>
        <w:t>.</w:t>
      </w:r>
    </w:p>
    <w:p w:rsidR="00A0057F" w:rsidRPr="009833B6" w:rsidRDefault="00A0057F" w:rsidP="00F543F8">
      <w:pPr>
        <w:pStyle w:val="ListParagraph"/>
        <w:numPr>
          <w:ilvl w:val="0"/>
          <w:numId w:val="19"/>
        </w:numPr>
        <w:spacing w:after="240"/>
        <w:contextualSpacing w:val="0"/>
        <w:rPr>
          <w:rFonts w:ascii="Arial" w:hAnsi="Arial" w:cs="Arial"/>
          <w:bCs/>
          <w:sz w:val="24"/>
          <w:szCs w:val="24"/>
          <w:lang w:val="en-GB"/>
        </w:rPr>
      </w:pPr>
      <w:r w:rsidRPr="009833B6">
        <w:rPr>
          <w:rFonts w:ascii="Arial" w:hAnsi="Arial" w:cs="Arial"/>
          <w:bCs/>
          <w:sz w:val="24"/>
          <w:szCs w:val="24"/>
          <w:lang w:val="en-GB"/>
        </w:rPr>
        <w:t>Make solicited recommendations</w:t>
      </w:r>
      <w:bookmarkStart w:id="6" w:name="_GoBack"/>
      <w:bookmarkEnd w:id="6"/>
      <w:r w:rsidRPr="009833B6">
        <w:rPr>
          <w:rFonts w:ascii="Arial" w:hAnsi="Arial" w:cs="Arial"/>
          <w:bCs/>
          <w:sz w:val="24"/>
          <w:szCs w:val="24"/>
          <w:lang w:val="en-GB"/>
        </w:rPr>
        <w:t xml:space="preserve"> to the JWC Exercise Control team. </w:t>
      </w:r>
    </w:p>
    <w:p w:rsidR="00A0057F" w:rsidRPr="009833B6" w:rsidRDefault="00A0057F" w:rsidP="00F543F8">
      <w:pPr>
        <w:pStyle w:val="ListParagraph"/>
        <w:numPr>
          <w:ilvl w:val="0"/>
          <w:numId w:val="19"/>
        </w:numPr>
        <w:spacing w:after="240"/>
        <w:contextualSpacing w:val="0"/>
        <w:rPr>
          <w:rFonts w:ascii="Arial" w:hAnsi="Arial" w:cs="Arial"/>
          <w:bCs/>
          <w:sz w:val="24"/>
          <w:szCs w:val="24"/>
          <w:lang w:val="en-GB"/>
        </w:rPr>
      </w:pPr>
      <w:r w:rsidRPr="009833B6">
        <w:rPr>
          <w:rFonts w:ascii="Arial" w:eastAsia="Arial" w:hAnsi="Arial" w:cs="Arial"/>
          <w:sz w:val="24"/>
          <w:szCs w:val="24"/>
          <w:lang w:val="en-GB"/>
        </w:rPr>
        <w:t>Under JWC guidance and management, be prepared to supply updates to JWC documentation to ensure representation of latest doctrine/TTPs in area of subject matter expertise.</w:t>
      </w:r>
    </w:p>
    <w:p w:rsidR="00A0057F" w:rsidRPr="009833B6" w:rsidRDefault="00A0057F" w:rsidP="00F543F8">
      <w:pPr>
        <w:pStyle w:val="ListParagraph"/>
        <w:numPr>
          <w:ilvl w:val="0"/>
          <w:numId w:val="19"/>
        </w:numPr>
        <w:spacing w:after="240"/>
        <w:contextualSpacing w:val="0"/>
        <w:rPr>
          <w:rFonts w:ascii="Arial" w:hAnsi="Arial" w:cs="Arial"/>
          <w:bCs/>
          <w:sz w:val="24"/>
          <w:szCs w:val="24"/>
          <w:lang w:val="en-GB"/>
        </w:rPr>
      </w:pPr>
      <w:r w:rsidRPr="009833B6">
        <w:rPr>
          <w:rFonts w:ascii="Arial" w:eastAsia="Arial" w:hAnsi="Arial" w:cs="Arial"/>
          <w:sz w:val="24"/>
          <w:szCs w:val="24"/>
          <w:lang w:val="en-GB"/>
        </w:rPr>
        <w:t>Provide feedback to JWC permanent staff on request for the improvement of NATO exercise processes.</w:t>
      </w:r>
    </w:p>
    <w:p w:rsidR="00D830B2" w:rsidRPr="009833B6" w:rsidRDefault="007E1FD8" w:rsidP="00D830B2">
      <w:pPr>
        <w:pStyle w:val="jwbodyText"/>
        <w:rPr>
          <w:b/>
          <w:color w:val="2E74B5" w:themeColor="accent1" w:themeShade="BF"/>
          <w:sz w:val="24"/>
          <w:szCs w:val="24"/>
          <w:lang w:val="en-GB"/>
        </w:rPr>
      </w:pPr>
      <w:r>
        <w:rPr>
          <w:b/>
          <w:color w:val="2E74B5" w:themeColor="accent1" w:themeShade="BF"/>
          <w:sz w:val="24"/>
          <w:szCs w:val="24"/>
          <w:lang w:val="en-GB"/>
        </w:rPr>
        <w:t>9.7</w:t>
      </w:r>
      <w:r w:rsidR="00D830B2" w:rsidRPr="009833B6">
        <w:rPr>
          <w:b/>
          <w:color w:val="2E74B5" w:themeColor="accent1" w:themeShade="BF"/>
          <w:sz w:val="24"/>
          <w:szCs w:val="24"/>
          <w:lang w:val="en-GB"/>
        </w:rPr>
        <w:t xml:space="preserve"> Technical Requirements and Evaluation Matrix:</w:t>
      </w:r>
    </w:p>
    <w:p w:rsidR="00A0057F" w:rsidRPr="009833B6" w:rsidRDefault="00A0057F" w:rsidP="00A0057F">
      <w:pPr>
        <w:pStyle w:val="jwbodyText"/>
        <w:rPr>
          <w:b/>
          <w:color w:val="2E74B5" w:themeColor="accent1" w:themeShade="BF"/>
          <w:sz w:val="24"/>
          <w:szCs w:val="24"/>
          <w:lang w:val="en-GB"/>
        </w:rPr>
      </w:pPr>
    </w:p>
    <w:tbl>
      <w:tblPr>
        <w:tblStyle w:val="TableGrid"/>
        <w:tblW w:w="0" w:type="auto"/>
        <w:tblLook w:val="04A0" w:firstRow="1" w:lastRow="0" w:firstColumn="1" w:lastColumn="0" w:noHBand="0" w:noVBand="1"/>
      </w:tblPr>
      <w:tblGrid>
        <w:gridCol w:w="4644"/>
        <w:gridCol w:w="1374"/>
        <w:gridCol w:w="3009"/>
      </w:tblGrid>
      <w:tr w:rsidR="00A0057F" w:rsidRPr="009833B6" w:rsidTr="001E65DB">
        <w:tc>
          <w:tcPr>
            <w:tcW w:w="4644" w:type="dxa"/>
          </w:tcPr>
          <w:p w:rsidR="00A0057F" w:rsidRPr="009833B6" w:rsidRDefault="00A0057F" w:rsidP="001E65DB">
            <w:pPr>
              <w:rPr>
                <w:rFonts w:ascii="Arial" w:hAnsi="Arial" w:cs="Arial"/>
                <w:b/>
                <w:lang w:val="en-GB"/>
              </w:rPr>
            </w:pPr>
            <w:r w:rsidRPr="009833B6">
              <w:rPr>
                <w:rFonts w:ascii="Arial" w:hAnsi="Arial" w:cs="Arial"/>
                <w:b/>
                <w:bCs/>
                <w:lang w:val="en-GB"/>
              </w:rPr>
              <w:t>Technical Requirement</w:t>
            </w:r>
          </w:p>
        </w:tc>
        <w:tc>
          <w:tcPr>
            <w:tcW w:w="1374" w:type="dxa"/>
          </w:tcPr>
          <w:p w:rsidR="00E8047F" w:rsidRPr="009833B6" w:rsidRDefault="00E8047F" w:rsidP="00E8047F">
            <w:pPr>
              <w:pStyle w:val="jwSSCHeading4"/>
            </w:pPr>
            <w:r w:rsidRPr="009833B6">
              <w:t xml:space="preserve">Meets: </w:t>
            </w:r>
          </w:p>
          <w:p w:rsidR="00A0057F" w:rsidRPr="009833B6" w:rsidRDefault="00E8047F" w:rsidP="00E8047F">
            <w:pPr>
              <w:rPr>
                <w:rFonts w:ascii="Arial" w:hAnsi="Arial" w:cs="Arial"/>
                <w:b/>
                <w:lang w:val="en-GB"/>
              </w:rPr>
            </w:pPr>
            <w:r w:rsidRPr="009833B6">
              <w:rPr>
                <w:rFonts w:ascii="Arial" w:hAnsi="Arial" w:cs="Arial"/>
                <w:b/>
                <w:lang w:val="en-GB"/>
              </w:rPr>
              <w:t>Y or N</w:t>
            </w:r>
          </w:p>
        </w:tc>
        <w:tc>
          <w:tcPr>
            <w:tcW w:w="3009" w:type="dxa"/>
          </w:tcPr>
          <w:p w:rsidR="00A0057F" w:rsidRPr="009833B6" w:rsidRDefault="00E8047F" w:rsidP="001E65DB">
            <w:pPr>
              <w:rPr>
                <w:rFonts w:ascii="Arial" w:hAnsi="Arial" w:cs="Arial"/>
                <w:b/>
                <w:lang w:val="en-GB"/>
              </w:rPr>
            </w:pPr>
            <w:r w:rsidRPr="00E8047F">
              <w:rPr>
                <w:rFonts w:ascii="Arial" w:eastAsia="Arial" w:hAnsi="Arial" w:cs="Arial"/>
                <w:lang w:val="en-GB"/>
              </w:rPr>
              <w:t>For each line, please explain how the candidate meets the respective Technical Requirements</w:t>
            </w:r>
          </w:p>
        </w:tc>
      </w:tr>
      <w:tr w:rsidR="00A0057F" w:rsidRPr="009833B6" w:rsidTr="001E65DB">
        <w:tc>
          <w:tcPr>
            <w:tcW w:w="4644" w:type="dxa"/>
          </w:tcPr>
          <w:p w:rsidR="00A0057F" w:rsidRPr="009833B6" w:rsidRDefault="00A0057F" w:rsidP="001E65DB">
            <w:pPr>
              <w:rPr>
                <w:rFonts w:ascii="Arial" w:hAnsi="Arial" w:cs="Arial"/>
                <w:lang w:val="en-GB"/>
              </w:rPr>
            </w:pPr>
            <w:r w:rsidRPr="009833B6">
              <w:rPr>
                <w:rFonts w:ascii="Arial" w:hAnsi="Arial" w:cs="Arial"/>
                <w:bCs/>
                <w:lang w:val="en-GB"/>
              </w:rPr>
              <w:t>1. Evidence of training in military planning throughout military career.</w:t>
            </w:r>
          </w:p>
        </w:tc>
        <w:tc>
          <w:tcPr>
            <w:tcW w:w="1374" w:type="dxa"/>
          </w:tcPr>
          <w:p w:rsidR="00A0057F" w:rsidRPr="009833B6" w:rsidRDefault="00A0057F" w:rsidP="001E65DB">
            <w:pPr>
              <w:rPr>
                <w:rFonts w:ascii="Arial" w:hAnsi="Arial" w:cs="Arial"/>
                <w:lang w:val="en-GB"/>
              </w:rPr>
            </w:pPr>
            <w:r w:rsidRPr="009833B6">
              <w:rPr>
                <w:rFonts w:ascii="Arial" w:hAnsi="Arial" w:cs="Arial"/>
                <w:bCs/>
                <w:lang w:val="en-GB"/>
              </w:rPr>
              <w:t xml:space="preserve"> </w:t>
            </w:r>
          </w:p>
        </w:tc>
        <w:tc>
          <w:tcPr>
            <w:tcW w:w="3009" w:type="dxa"/>
          </w:tcPr>
          <w:p w:rsidR="00A0057F" w:rsidRPr="009833B6" w:rsidRDefault="00A0057F" w:rsidP="001E65DB">
            <w:pPr>
              <w:rPr>
                <w:rFonts w:ascii="Arial" w:hAnsi="Arial" w:cs="Arial"/>
                <w:lang w:val="en-GB"/>
              </w:rPr>
            </w:pPr>
            <w:r w:rsidRPr="009833B6">
              <w:rPr>
                <w:rFonts w:ascii="Arial" w:hAnsi="Arial" w:cs="Arial"/>
                <w:bCs/>
                <w:lang w:val="en-GB"/>
              </w:rPr>
              <w:t xml:space="preserve"> </w:t>
            </w:r>
          </w:p>
          <w:p w:rsidR="00A0057F" w:rsidRPr="009833B6" w:rsidRDefault="00A0057F" w:rsidP="00C76E1F">
            <w:pPr>
              <w:rPr>
                <w:rFonts w:ascii="Arial" w:hAnsi="Arial" w:cs="Arial"/>
                <w:lang w:val="en-GB"/>
              </w:rPr>
            </w:pPr>
            <w:r w:rsidRPr="009833B6">
              <w:rPr>
                <w:rFonts w:ascii="Arial" w:hAnsi="Arial" w:cs="Arial"/>
                <w:bCs/>
                <w:lang w:val="en-GB"/>
              </w:rPr>
              <w:t xml:space="preserve"> </w:t>
            </w:r>
          </w:p>
        </w:tc>
      </w:tr>
      <w:tr w:rsidR="00A0057F" w:rsidRPr="009833B6" w:rsidTr="001E65DB">
        <w:tc>
          <w:tcPr>
            <w:tcW w:w="4644" w:type="dxa"/>
          </w:tcPr>
          <w:p w:rsidR="00A0057F" w:rsidRPr="009833B6" w:rsidRDefault="00A0057F" w:rsidP="001E65DB">
            <w:pPr>
              <w:rPr>
                <w:rFonts w:ascii="Arial" w:hAnsi="Arial" w:cs="Arial"/>
                <w:lang w:val="en-GB"/>
              </w:rPr>
            </w:pPr>
            <w:r w:rsidRPr="009833B6">
              <w:rPr>
                <w:rFonts w:ascii="Arial" w:hAnsi="Arial" w:cs="Arial"/>
                <w:bCs/>
                <w:lang w:val="en-GB"/>
              </w:rPr>
              <w:lastRenderedPageBreak/>
              <w:t>2. Demonstrate 3 years’ experience in the last 10 experience in briefing senior leaders/decision makers in a National or Multinational military environment.</w:t>
            </w:r>
          </w:p>
        </w:tc>
        <w:tc>
          <w:tcPr>
            <w:tcW w:w="1374" w:type="dxa"/>
          </w:tcPr>
          <w:p w:rsidR="00A0057F" w:rsidRPr="009833B6" w:rsidRDefault="00A0057F" w:rsidP="001E65DB">
            <w:pPr>
              <w:rPr>
                <w:rFonts w:ascii="Arial" w:hAnsi="Arial" w:cs="Arial"/>
                <w:lang w:val="en-GB"/>
              </w:rPr>
            </w:pPr>
            <w:r w:rsidRPr="009833B6">
              <w:rPr>
                <w:rFonts w:ascii="Arial" w:hAnsi="Arial" w:cs="Arial"/>
                <w:bCs/>
                <w:lang w:val="en-GB"/>
              </w:rPr>
              <w:t xml:space="preserve"> </w:t>
            </w:r>
          </w:p>
        </w:tc>
        <w:tc>
          <w:tcPr>
            <w:tcW w:w="3009" w:type="dxa"/>
          </w:tcPr>
          <w:p w:rsidR="00A0057F" w:rsidRPr="009833B6" w:rsidRDefault="00A0057F" w:rsidP="001E65DB">
            <w:pPr>
              <w:rPr>
                <w:rFonts w:ascii="Arial" w:hAnsi="Arial" w:cs="Arial"/>
                <w:lang w:val="en-GB"/>
              </w:rPr>
            </w:pPr>
            <w:r w:rsidRPr="009833B6">
              <w:rPr>
                <w:rFonts w:ascii="Arial" w:hAnsi="Arial" w:cs="Arial"/>
                <w:bCs/>
                <w:lang w:val="en-GB"/>
              </w:rPr>
              <w:t xml:space="preserve"> </w:t>
            </w:r>
          </w:p>
        </w:tc>
      </w:tr>
      <w:tr w:rsidR="00A0057F" w:rsidRPr="009833B6" w:rsidTr="001E65DB">
        <w:tc>
          <w:tcPr>
            <w:tcW w:w="4644" w:type="dxa"/>
          </w:tcPr>
          <w:p w:rsidR="00A0057F" w:rsidRPr="009833B6" w:rsidRDefault="00A0057F" w:rsidP="001E65DB">
            <w:pPr>
              <w:rPr>
                <w:rFonts w:ascii="Arial" w:hAnsi="Arial" w:cs="Arial"/>
                <w:lang w:val="en-GB"/>
              </w:rPr>
            </w:pPr>
            <w:r w:rsidRPr="009833B6">
              <w:rPr>
                <w:rFonts w:ascii="Arial" w:hAnsi="Arial" w:cs="Arial"/>
                <w:bCs/>
                <w:lang w:val="en-GB"/>
              </w:rPr>
              <w:t xml:space="preserve">3. Demonstrate 3 years’ experience in the last 10 of conducting military planning tasks within a nation or international operational level military HQ.   </w:t>
            </w:r>
          </w:p>
        </w:tc>
        <w:tc>
          <w:tcPr>
            <w:tcW w:w="1374" w:type="dxa"/>
          </w:tcPr>
          <w:p w:rsidR="00A0057F" w:rsidRPr="009833B6" w:rsidRDefault="00A0057F" w:rsidP="001E65DB">
            <w:pPr>
              <w:rPr>
                <w:rFonts w:ascii="Arial" w:hAnsi="Arial" w:cs="Arial"/>
                <w:lang w:val="en-GB"/>
              </w:rPr>
            </w:pPr>
            <w:r w:rsidRPr="009833B6">
              <w:rPr>
                <w:rFonts w:ascii="Arial" w:hAnsi="Arial" w:cs="Arial"/>
                <w:bCs/>
                <w:lang w:val="en-GB"/>
              </w:rPr>
              <w:t xml:space="preserve"> </w:t>
            </w:r>
          </w:p>
        </w:tc>
        <w:tc>
          <w:tcPr>
            <w:tcW w:w="3009" w:type="dxa"/>
          </w:tcPr>
          <w:p w:rsidR="00A0057F" w:rsidRPr="009833B6" w:rsidRDefault="00A0057F" w:rsidP="001E65DB">
            <w:pPr>
              <w:rPr>
                <w:rFonts w:ascii="Arial" w:hAnsi="Arial" w:cs="Arial"/>
                <w:lang w:val="en-GB"/>
              </w:rPr>
            </w:pPr>
            <w:r w:rsidRPr="009833B6">
              <w:rPr>
                <w:rFonts w:ascii="Arial" w:hAnsi="Arial" w:cs="Arial"/>
                <w:bCs/>
                <w:lang w:val="en-GB"/>
              </w:rPr>
              <w:t xml:space="preserve"> </w:t>
            </w:r>
          </w:p>
        </w:tc>
      </w:tr>
      <w:tr w:rsidR="00A0057F" w:rsidRPr="009833B6" w:rsidTr="001E65DB">
        <w:tc>
          <w:tcPr>
            <w:tcW w:w="4644" w:type="dxa"/>
          </w:tcPr>
          <w:p w:rsidR="008A1D36" w:rsidRPr="00963DB1" w:rsidRDefault="00A0057F" w:rsidP="001E65DB">
            <w:pPr>
              <w:rPr>
                <w:rFonts w:ascii="Arial" w:hAnsi="Arial" w:cs="Arial"/>
                <w:bCs/>
                <w:lang w:val="en-GB"/>
              </w:rPr>
            </w:pPr>
            <w:r w:rsidRPr="009833B6">
              <w:rPr>
                <w:rFonts w:ascii="Arial" w:hAnsi="Arial" w:cs="Arial"/>
                <w:bCs/>
                <w:lang w:val="en-GB"/>
              </w:rPr>
              <w:t>4. Demonstrate 3 years’ experience in the last 10 with working in a National or NATO St</w:t>
            </w:r>
            <w:r w:rsidR="00963DB1">
              <w:rPr>
                <w:rFonts w:ascii="Arial" w:hAnsi="Arial" w:cs="Arial"/>
                <w:bCs/>
                <w:lang w:val="en-GB"/>
              </w:rPr>
              <w:t>rategic or Operational Command.</w:t>
            </w:r>
          </w:p>
        </w:tc>
        <w:tc>
          <w:tcPr>
            <w:tcW w:w="1374" w:type="dxa"/>
          </w:tcPr>
          <w:p w:rsidR="00A0057F" w:rsidRPr="009833B6" w:rsidRDefault="00A0057F" w:rsidP="001E65DB">
            <w:pPr>
              <w:rPr>
                <w:rFonts w:ascii="Arial" w:hAnsi="Arial" w:cs="Arial"/>
                <w:lang w:val="en-GB"/>
              </w:rPr>
            </w:pPr>
            <w:r w:rsidRPr="009833B6">
              <w:rPr>
                <w:rFonts w:ascii="Arial" w:hAnsi="Arial" w:cs="Arial"/>
                <w:bCs/>
                <w:lang w:val="en-GB"/>
              </w:rPr>
              <w:t xml:space="preserve"> </w:t>
            </w:r>
          </w:p>
        </w:tc>
        <w:tc>
          <w:tcPr>
            <w:tcW w:w="3009" w:type="dxa"/>
          </w:tcPr>
          <w:p w:rsidR="00A0057F" w:rsidRPr="009833B6" w:rsidRDefault="00A0057F" w:rsidP="001E65DB">
            <w:pPr>
              <w:rPr>
                <w:rFonts w:ascii="Arial" w:hAnsi="Arial" w:cs="Arial"/>
                <w:lang w:val="en-GB"/>
              </w:rPr>
            </w:pPr>
            <w:r w:rsidRPr="009833B6">
              <w:rPr>
                <w:rFonts w:ascii="Arial" w:hAnsi="Arial" w:cs="Arial"/>
                <w:bCs/>
                <w:lang w:val="en-GB"/>
              </w:rPr>
              <w:t xml:space="preserve"> </w:t>
            </w:r>
          </w:p>
        </w:tc>
      </w:tr>
      <w:tr w:rsidR="00C76E1F" w:rsidRPr="009833B6" w:rsidTr="001E65DB">
        <w:tc>
          <w:tcPr>
            <w:tcW w:w="4644" w:type="dxa"/>
          </w:tcPr>
          <w:p w:rsidR="00C76E1F" w:rsidRPr="009833B6" w:rsidRDefault="00C76E1F" w:rsidP="001E65DB">
            <w:pPr>
              <w:rPr>
                <w:rFonts w:ascii="Arial" w:hAnsi="Arial" w:cs="Arial"/>
                <w:bCs/>
                <w:lang w:val="en-GB"/>
              </w:rPr>
            </w:pPr>
            <w:r w:rsidRPr="009833B6">
              <w:rPr>
                <w:rFonts w:ascii="Arial" w:hAnsi="Arial" w:cs="Arial"/>
                <w:bCs/>
                <w:lang w:val="en-GB"/>
              </w:rPr>
              <w:t>5. Must have attained the rank of OF-4 in a national military.</w:t>
            </w:r>
          </w:p>
        </w:tc>
        <w:tc>
          <w:tcPr>
            <w:tcW w:w="1374" w:type="dxa"/>
          </w:tcPr>
          <w:p w:rsidR="00C76E1F" w:rsidRPr="009833B6" w:rsidRDefault="00C76E1F" w:rsidP="001E65DB">
            <w:pPr>
              <w:rPr>
                <w:rFonts w:ascii="Arial" w:hAnsi="Arial" w:cs="Arial"/>
                <w:bCs/>
                <w:lang w:val="en-GB"/>
              </w:rPr>
            </w:pPr>
          </w:p>
        </w:tc>
        <w:tc>
          <w:tcPr>
            <w:tcW w:w="3009" w:type="dxa"/>
          </w:tcPr>
          <w:p w:rsidR="00C76E1F" w:rsidRPr="009833B6" w:rsidRDefault="00C76E1F" w:rsidP="001E65DB">
            <w:pPr>
              <w:rPr>
                <w:rFonts w:ascii="Arial" w:hAnsi="Arial" w:cs="Arial"/>
                <w:bCs/>
                <w:lang w:val="en-GB"/>
              </w:rPr>
            </w:pPr>
          </w:p>
        </w:tc>
      </w:tr>
      <w:tr w:rsidR="007E1FD8" w:rsidRPr="009833B6" w:rsidTr="001E65DB">
        <w:tc>
          <w:tcPr>
            <w:tcW w:w="4644" w:type="dxa"/>
          </w:tcPr>
          <w:p w:rsidR="007E1FD8" w:rsidRDefault="00F71A9E" w:rsidP="001E65DB">
            <w:pPr>
              <w:rPr>
                <w:rFonts w:ascii="Arial" w:hAnsi="Arial" w:cs="Arial"/>
                <w:bCs/>
                <w:lang w:val="en-GB"/>
              </w:rPr>
            </w:pPr>
            <w:r>
              <w:rPr>
                <w:rFonts w:ascii="Arial" w:hAnsi="Arial" w:cs="Arial"/>
                <w:bCs/>
                <w:lang w:val="en-GB"/>
              </w:rPr>
              <w:t>6</w:t>
            </w:r>
            <w:r w:rsidR="007E1FD8">
              <w:rPr>
                <w:rFonts w:ascii="Arial" w:hAnsi="Arial" w:cs="Arial"/>
                <w:bCs/>
                <w:lang w:val="en-GB"/>
              </w:rPr>
              <w:t xml:space="preserve">a. 10 years of experience within an operational military branch </w:t>
            </w:r>
          </w:p>
          <w:p w:rsidR="007E1FD8" w:rsidRDefault="007E1FD8" w:rsidP="001E65DB">
            <w:pPr>
              <w:rPr>
                <w:rFonts w:ascii="Arial" w:hAnsi="Arial" w:cs="Arial"/>
                <w:bCs/>
                <w:lang w:val="en-GB"/>
              </w:rPr>
            </w:pPr>
            <w:r>
              <w:rPr>
                <w:rFonts w:ascii="Arial" w:hAnsi="Arial" w:cs="Arial"/>
                <w:bCs/>
                <w:lang w:val="en-GB"/>
              </w:rPr>
              <w:t>or</w:t>
            </w:r>
          </w:p>
          <w:p w:rsidR="007E1FD8" w:rsidRPr="009833B6" w:rsidRDefault="00F71A9E" w:rsidP="007E1FD8">
            <w:pPr>
              <w:rPr>
                <w:rFonts w:ascii="Arial" w:hAnsi="Arial" w:cs="Arial"/>
                <w:bCs/>
                <w:lang w:val="en-GB"/>
              </w:rPr>
            </w:pPr>
            <w:r>
              <w:rPr>
                <w:rFonts w:ascii="Arial" w:hAnsi="Arial" w:cs="Arial"/>
                <w:bCs/>
                <w:lang w:val="en-GB"/>
              </w:rPr>
              <w:t>6</w:t>
            </w:r>
            <w:r w:rsidR="007E1FD8">
              <w:rPr>
                <w:rFonts w:ascii="Arial" w:hAnsi="Arial" w:cs="Arial"/>
                <w:bCs/>
                <w:lang w:val="en-GB"/>
              </w:rPr>
              <w:t>b. 5 years of experience within a logistical military branch</w:t>
            </w:r>
          </w:p>
        </w:tc>
        <w:tc>
          <w:tcPr>
            <w:tcW w:w="1374" w:type="dxa"/>
          </w:tcPr>
          <w:p w:rsidR="007E1FD8" w:rsidRPr="009833B6" w:rsidRDefault="007E1FD8" w:rsidP="001E65DB">
            <w:pPr>
              <w:rPr>
                <w:rFonts w:ascii="Arial" w:hAnsi="Arial" w:cs="Arial"/>
                <w:bCs/>
                <w:lang w:val="en-GB"/>
              </w:rPr>
            </w:pPr>
          </w:p>
        </w:tc>
        <w:tc>
          <w:tcPr>
            <w:tcW w:w="3009" w:type="dxa"/>
          </w:tcPr>
          <w:p w:rsidR="007E1FD8" w:rsidRPr="009833B6" w:rsidRDefault="007E1FD8" w:rsidP="001E65DB">
            <w:pPr>
              <w:rPr>
                <w:rFonts w:ascii="Arial" w:hAnsi="Arial" w:cs="Arial"/>
                <w:bCs/>
                <w:lang w:val="en-GB"/>
              </w:rPr>
            </w:pPr>
          </w:p>
        </w:tc>
      </w:tr>
      <w:tr w:rsidR="008A1D36" w:rsidRPr="009833B6" w:rsidTr="008A1D36">
        <w:tc>
          <w:tcPr>
            <w:tcW w:w="4644" w:type="dxa"/>
          </w:tcPr>
          <w:p w:rsidR="008A1D36" w:rsidRPr="009833B6" w:rsidRDefault="00F71A9E" w:rsidP="00C8475E">
            <w:pPr>
              <w:pStyle w:val="jwSSCHeading4"/>
              <w:rPr>
                <w:highlight w:val="yellow"/>
              </w:rPr>
            </w:pPr>
            <w:r>
              <w:t>7</w:t>
            </w:r>
            <w:r w:rsidR="008A1D36" w:rsidRPr="009833B6">
              <w:t>. Current NATO Secret Security Clearance or National equivalent.</w:t>
            </w:r>
          </w:p>
        </w:tc>
        <w:tc>
          <w:tcPr>
            <w:tcW w:w="1374" w:type="dxa"/>
          </w:tcPr>
          <w:p w:rsidR="008A1D36" w:rsidRPr="009833B6" w:rsidRDefault="008A1D36" w:rsidP="00C8475E">
            <w:pPr>
              <w:pStyle w:val="jwSSCHeading4"/>
            </w:pPr>
          </w:p>
        </w:tc>
        <w:tc>
          <w:tcPr>
            <w:tcW w:w="3009" w:type="dxa"/>
          </w:tcPr>
          <w:p w:rsidR="008A1D36" w:rsidRPr="009833B6" w:rsidRDefault="008A1D36" w:rsidP="00C8475E">
            <w:pPr>
              <w:pStyle w:val="jwSSCHeading4"/>
            </w:pPr>
            <w:r w:rsidRPr="009833B6">
              <w:t>(Attach National Clearance)</w:t>
            </w:r>
          </w:p>
        </w:tc>
      </w:tr>
      <w:tr w:rsidR="008A1D36" w:rsidRPr="009833B6" w:rsidTr="008A1D36">
        <w:tc>
          <w:tcPr>
            <w:tcW w:w="4644" w:type="dxa"/>
          </w:tcPr>
          <w:p w:rsidR="008A1D36" w:rsidRPr="009833B6" w:rsidRDefault="00F71A9E" w:rsidP="00C8475E">
            <w:pPr>
              <w:pStyle w:val="jwSSCHeading4"/>
              <w:rPr>
                <w:highlight w:val="yellow"/>
              </w:rPr>
            </w:pPr>
            <w:r>
              <w:t>8</w:t>
            </w:r>
            <w:r w:rsidR="008A1D36" w:rsidRPr="009833B6">
              <w:t>. Demonstrated proficiency in English as defined in STANAG 6001 (Standardized Linguistic Profile (SLP) 3333 – Listening, Speaking, Reading, and Writing) or equivalent.</w:t>
            </w:r>
          </w:p>
        </w:tc>
        <w:tc>
          <w:tcPr>
            <w:tcW w:w="1374" w:type="dxa"/>
          </w:tcPr>
          <w:p w:rsidR="008A1D36" w:rsidRPr="009833B6" w:rsidRDefault="008A1D36" w:rsidP="00C8475E">
            <w:pPr>
              <w:pStyle w:val="jwSSCHeading4"/>
            </w:pPr>
          </w:p>
        </w:tc>
        <w:tc>
          <w:tcPr>
            <w:tcW w:w="3009" w:type="dxa"/>
          </w:tcPr>
          <w:p w:rsidR="008A1D36" w:rsidRPr="009833B6" w:rsidRDefault="008A1D36" w:rsidP="00C8475E">
            <w:pPr>
              <w:pStyle w:val="jwSSCHeading4"/>
            </w:pPr>
          </w:p>
        </w:tc>
      </w:tr>
    </w:tbl>
    <w:p w:rsidR="00963DB1" w:rsidRDefault="00963DB1" w:rsidP="00963DB1">
      <w:pPr>
        <w:pStyle w:val="jwSSCHeading2"/>
        <w:rPr>
          <w:b/>
          <w:color w:val="000000" w:themeColor="text1"/>
          <w:sz w:val="36"/>
          <w:szCs w:val="36"/>
          <w:lang w:val="en-GB"/>
        </w:rPr>
      </w:pPr>
    </w:p>
    <w:p w:rsidR="00963DB1" w:rsidRDefault="00963DB1">
      <w:pPr>
        <w:spacing w:after="160" w:line="259" w:lineRule="auto"/>
        <w:rPr>
          <w:rFonts w:ascii="Arial" w:hAnsi="Arial" w:cs="Arial"/>
          <w:b/>
          <w:color w:val="000000" w:themeColor="text1"/>
          <w:sz w:val="36"/>
          <w:szCs w:val="36"/>
          <w:lang w:val="en-GB"/>
        </w:rPr>
      </w:pPr>
      <w:r>
        <w:rPr>
          <w:b/>
          <w:color w:val="000000" w:themeColor="text1"/>
          <w:sz w:val="36"/>
          <w:szCs w:val="36"/>
          <w:lang w:val="en-GB"/>
        </w:rPr>
        <w:br w:type="page"/>
      </w:r>
    </w:p>
    <w:p w:rsidR="001F35AA" w:rsidRPr="009833B6" w:rsidRDefault="001F35AA" w:rsidP="00963DB1">
      <w:pPr>
        <w:pStyle w:val="jwSSCHeading2"/>
        <w:rPr>
          <w:b/>
          <w:color w:val="000000" w:themeColor="text1"/>
          <w:sz w:val="36"/>
          <w:szCs w:val="36"/>
          <w:lang w:val="en-GB"/>
        </w:rPr>
      </w:pPr>
      <w:r w:rsidRPr="009833B6">
        <w:rPr>
          <w:b/>
          <w:color w:val="000000" w:themeColor="text1"/>
          <w:sz w:val="36"/>
          <w:szCs w:val="36"/>
          <w:lang w:val="en-GB"/>
        </w:rPr>
        <w:lastRenderedPageBreak/>
        <w:t xml:space="preserve">Support Area 10- Emerging Requirements </w:t>
      </w:r>
    </w:p>
    <w:p w:rsidR="001F35AA" w:rsidRPr="009833B6" w:rsidRDefault="001F35AA" w:rsidP="001F35AA">
      <w:pPr>
        <w:pStyle w:val="jwSSCHeading3"/>
        <w:numPr>
          <w:ilvl w:val="0"/>
          <w:numId w:val="0"/>
        </w:numPr>
        <w:spacing w:before="0"/>
        <w:ind w:left="142"/>
        <w:rPr>
          <w:color w:val="000000" w:themeColor="text1"/>
          <w:lang w:val="en-GB"/>
        </w:rPr>
      </w:pPr>
      <w:r w:rsidRPr="009833B6">
        <w:rPr>
          <w:color w:val="000000" w:themeColor="text1"/>
          <w:lang w:val="en-GB"/>
        </w:rPr>
        <w:t xml:space="preserve">10.1 – </w:t>
      </w:r>
      <w:r w:rsidR="00033849">
        <w:rPr>
          <w:color w:val="000000" w:themeColor="text1"/>
          <w:lang w:val="en-GB"/>
        </w:rPr>
        <w:t xml:space="preserve">New </w:t>
      </w:r>
      <w:r w:rsidRPr="009833B6">
        <w:rPr>
          <w:color w:val="000000" w:themeColor="text1"/>
          <w:lang w:val="en-GB"/>
        </w:rPr>
        <w:t>Positions will be competed on an as needed basis amongst all the contractors selected for award.</w:t>
      </w:r>
    </w:p>
    <w:p w:rsidR="001F35AA" w:rsidRPr="009833B6" w:rsidRDefault="001F35AA" w:rsidP="001F35AA">
      <w:pPr>
        <w:pStyle w:val="jwSSCHeading3"/>
        <w:numPr>
          <w:ilvl w:val="0"/>
          <w:numId w:val="0"/>
        </w:numPr>
        <w:spacing w:before="0"/>
        <w:ind w:left="142"/>
        <w:rPr>
          <w:color w:val="000000" w:themeColor="text1"/>
          <w:lang w:val="en-GB"/>
        </w:rPr>
      </w:pPr>
      <w:r w:rsidRPr="009833B6">
        <w:rPr>
          <w:color w:val="000000" w:themeColor="text1"/>
          <w:lang w:val="en-GB"/>
        </w:rPr>
        <w:t xml:space="preserve"> </w:t>
      </w:r>
    </w:p>
    <w:p w:rsidR="00C41A1C" w:rsidRPr="009833B6" w:rsidRDefault="00C41A1C" w:rsidP="001F35AA">
      <w:pPr>
        <w:pStyle w:val="jwSSCHeading3"/>
        <w:numPr>
          <w:ilvl w:val="0"/>
          <w:numId w:val="0"/>
        </w:numPr>
        <w:spacing w:before="0"/>
        <w:ind w:left="142"/>
        <w:rPr>
          <w:b/>
          <w:color w:val="000000" w:themeColor="text1"/>
          <w:lang w:val="en-GB"/>
        </w:rPr>
      </w:pPr>
    </w:p>
    <w:p w:rsidR="00963DB1" w:rsidRDefault="00963DB1" w:rsidP="001F35AA">
      <w:pPr>
        <w:pStyle w:val="jwSSCHeading3"/>
        <w:numPr>
          <w:ilvl w:val="0"/>
          <w:numId w:val="0"/>
        </w:numPr>
        <w:spacing w:before="0"/>
        <w:ind w:left="142"/>
        <w:rPr>
          <w:b/>
          <w:color w:val="000000" w:themeColor="text1"/>
          <w:lang w:val="en-GB"/>
        </w:rPr>
      </w:pPr>
    </w:p>
    <w:p w:rsidR="001F35AA" w:rsidRPr="00963DB1" w:rsidRDefault="001F35AA" w:rsidP="00963DB1">
      <w:pPr>
        <w:pStyle w:val="jwSSCHeading3"/>
        <w:numPr>
          <w:ilvl w:val="0"/>
          <w:numId w:val="0"/>
        </w:numPr>
        <w:spacing w:before="0"/>
        <w:ind w:left="142"/>
        <w:rPr>
          <w:color w:val="000000" w:themeColor="text1"/>
          <w:lang w:val="en-GB"/>
        </w:rPr>
      </w:pPr>
    </w:p>
    <w:sectPr w:rsidR="001F35AA" w:rsidRPr="00963DB1" w:rsidSect="00DF743A">
      <w:headerReference w:type="default" r:id="rId14"/>
      <w:footerReference w:type="default" r:id="rId15"/>
      <w:headerReference w:type="first" r:id="rId16"/>
      <w:pgSz w:w="12240" w:h="15840"/>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52D" w:rsidRDefault="005D452D" w:rsidP="004F0455">
      <w:pPr>
        <w:spacing w:after="0" w:line="240" w:lineRule="auto"/>
      </w:pPr>
      <w:r>
        <w:separator/>
      </w:r>
    </w:p>
  </w:endnote>
  <w:endnote w:type="continuationSeparator" w:id="0">
    <w:p w:rsidR="005D452D" w:rsidRDefault="005D452D" w:rsidP="004F0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yriad Pro">
    <w:altName w:val="Segoe UI"/>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9313"/>
      <w:docPartObj>
        <w:docPartGallery w:val="Page Numbers (Bottom of Page)"/>
        <w:docPartUnique/>
      </w:docPartObj>
    </w:sdtPr>
    <w:sdtContent>
      <w:p w:rsidR="005D452D" w:rsidRPr="004D4A46" w:rsidRDefault="005D452D" w:rsidP="00285170">
        <w:pPr>
          <w:pStyle w:val="Footer"/>
          <w:jc w:val="right"/>
        </w:pPr>
        <w:r>
          <w:fldChar w:fldCharType="begin"/>
        </w:r>
        <w:r>
          <w:instrText xml:space="preserve"> PAGE   \* MERGEFORMAT </w:instrText>
        </w:r>
        <w:r>
          <w:fldChar w:fldCharType="separate"/>
        </w:r>
        <w:r w:rsidR="0065401D">
          <w:rPr>
            <w:noProof/>
          </w:rPr>
          <w:t>128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52D" w:rsidRDefault="005D452D" w:rsidP="004F0455">
      <w:pPr>
        <w:spacing w:after="0" w:line="240" w:lineRule="auto"/>
      </w:pPr>
      <w:r>
        <w:separator/>
      </w:r>
    </w:p>
  </w:footnote>
  <w:footnote w:type="continuationSeparator" w:id="0">
    <w:p w:rsidR="005D452D" w:rsidRDefault="005D452D" w:rsidP="004F04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52D" w:rsidRPr="004D4A46" w:rsidRDefault="005D452D">
    <w:pPr>
      <w:pStyle w:val="Header"/>
      <w:rPr>
        <w:b/>
      </w:rPr>
    </w:pPr>
    <w:r>
      <w:t xml:space="preserve">                                                              </w:t>
    </w:r>
    <w:r>
      <w:rPr>
        <w:b/>
      </w:rPr>
      <w:t>N A T O     U N C L A S S I F I E 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52D" w:rsidRDefault="005D452D">
    <w:pPr>
      <w:pStyle w:val="Header"/>
    </w:pPr>
    <w:r>
      <w:tab/>
    </w:r>
    <w:r w:rsidRPr="001515FD">
      <w:t>N A T O     U N C L A S S I F I E 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824"/>
    <w:multiLevelType w:val="hybridMultilevel"/>
    <w:tmpl w:val="2B24485E"/>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2065D"/>
    <w:multiLevelType w:val="hybridMultilevel"/>
    <w:tmpl w:val="B32E6BA6"/>
    <w:lvl w:ilvl="0" w:tplc="0409000F">
      <w:start w:val="1"/>
      <w:numFmt w:val="decimal"/>
      <w:lvlText w:val="%1."/>
      <w:lvlJc w:val="left"/>
      <w:pPr>
        <w:ind w:left="720" w:hanging="360"/>
      </w:pPr>
    </w:lvl>
    <w:lvl w:ilvl="1" w:tplc="E0CC6C44">
      <w:start w:val="1"/>
      <w:numFmt w:val="lowerLetter"/>
      <w:lvlText w:val="%2."/>
      <w:lvlJc w:val="left"/>
      <w:pPr>
        <w:ind w:left="1440" w:hanging="360"/>
      </w:pPr>
    </w:lvl>
    <w:lvl w:ilvl="2" w:tplc="E7F67B3E">
      <w:start w:val="1"/>
      <w:numFmt w:val="lowerRoman"/>
      <w:lvlText w:val="%3."/>
      <w:lvlJc w:val="right"/>
      <w:pPr>
        <w:ind w:left="2160" w:hanging="180"/>
      </w:pPr>
    </w:lvl>
    <w:lvl w:ilvl="3" w:tplc="6CA6784A">
      <w:start w:val="1"/>
      <w:numFmt w:val="decimal"/>
      <w:lvlText w:val="%4."/>
      <w:lvlJc w:val="left"/>
      <w:pPr>
        <w:ind w:left="2880" w:hanging="360"/>
      </w:pPr>
    </w:lvl>
    <w:lvl w:ilvl="4" w:tplc="45BCBD0C">
      <w:start w:val="1"/>
      <w:numFmt w:val="lowerLetter"/>
      <w:lvlText w:val="%5."/>
      <w:lvlJc w:val="left"/>
      <w:pPr>
        <w:ind w:left="3600" w:hanging="360"/>
      </w:pPr>
    </w:lvl>
    <w:lvl w:ilvl="5" w:tplc="09D44C2C">
      <w:start w:val="1"/>
      <w:numFmt w:val="lowerRoman"/>
      <w:lvlText w:val="%6."/>
      <w:lvlJc w:val="right"/>
      <w:pPr>
        <w:ind w:left="4320" w:hanging="180"/>
      </w:pPr>
    </w:lvl>
    <w:lvl w:ilvl="6" w:tplc="A70299BA">
      <w:start w:val="1"/>
      <w:numFmt w:val="decimal"/>
      <w:lvlText w:val="%7."/>
      <w:lvlJc w:val="left"/>
      <w:pPr>
        <w:ind w:left="5040" w:hanging="360"/>
      </w:pPr>
    </w:lvl>
    <w:lvl w:ilvl="7" w:tplc="1416F794">
      <w:start w:val="1"/>
      <w:numFmt w:val="lowerLetter"/>
      <w:lvlText w:val="%8."/>
      <w:lvlJc w:val="left"/>
      <w:pPr>
        <w:ind w:left="5760" w:hanging="360"/>
      </w:pPr>
    </w:lvl>
    <w:lvl w:ilvl="8" w:tplc="B03A11C0">
      <w:start w:val="1"/>
      <w:numFmt w:val="lowerRoman"/>
      <w:lvlText w:val="%9."/>
      <w:lvlJc w:val="right"/>
      <w:pPr>
        <w:ind w:left="6480" w:hanging="180"/>
      </w:pPr>
    </w:lvl>
  </w:abstractNum>
  <w:abstractNum w:abstractNumId="2">
    <w:nsid w:val="0F474B2D"/>
    <w:multiLevelType w:val="hybridMultilevel"/>
    <w:tmpl w:val="8BA84A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F9573F6"/>
    <w:multiLevelType w:val="hybridMultilevel"/>
    <w:tmpl w:val="0B029362"/>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E4CD2"/>
    <w:multiLevelType w:val="hybridMultilevel"/>
    <w:tmpl w:val="CA34CC0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F10E80"/>
    <w:multiLevelType w:val="hybridMultilevel"/>
    <w:tmpl w:val="1134555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407876"/>
    <w:multiLevelType w:val="hybridMultilevel"/>
    <w:tmpl w:val="2EA25F08"/>
    <w:lvl w:ilvl="0" w:tplc="09F4153A">
      <w:start w:val="1"/>
      <w:numFmt w:val="decimal"/>
      <w:lvlText w:val="%1."/>
      <w:lvlJc w:val="left"/>
      <w:pPr>
        <w:ind w:left="720" w:hanging="360"/>
      </w:pPr>
    </w:lvl>
    <w:lvl w:ilvl="1" w:tplc="B12A3492">
      <w:start w:val="1"/>
      <w:numFmt w:val="lowerLetter"/>
      <w:lvlText w:val="%2."/>
      <w:lvlJc w:val="left"/>
      <w:pPr>
        <w:ind w:left="1440" w:hanging="360"/>
      </w:pPr>
    </w:lvl>
    <w:lvl w:ilvl="2" w:tplc="2C52CD30">
      <w:start w:val="1"/>
      <w:numFmt w:val="lowerRoman"/>
      <w:lvlText w:val="%3."/>
      <w:lvlJc w:val="right"/>
      <w:pPr>
        <w:ind w:left="2160" w:hanging="180"/>
      </w:pPr>
    </w:lvl>
    <w:lvl w:ilvl="3" w:tplc="2EACE44A">
      <w:start w:val="1"/>
      <w:numFmt w:val="decimal"/>
      <w:lvlText w:val="%4."/>
      <w:lvlJc w:val="left"/>
      <w:pPr>
        <w:ind w:left="2880" w:hanging="360"/>
      </w:pPr>
    </w:lvl>
    <w:lvl w:ilvl="4" w:tplc="6924E344">
      <w:start w:val="1"/>
      <w:numFmt w:val="lowerLetter"/>
      <w:lvlText w:val="%5."/>
      <w:lvlJc w:val="left"/>
      <w:pPr>
        <w:ind w:left="3600" w:hanging="360"/>
      </w:pPr>
    </w:lvl>
    <w:lvl w:ilvl="5" w:tplc="49A6D450">
      <w:start w:val="1"/>
      <w:numFmt w:val="lowerRoman"/>
      <w:lvlText w:val="%6."/>
      <w:lvlJc w:val="right"/>
      <w:pPr>
        <w:ind w:left="4320" w:hanging="180"/>
      </w:pPr>
    </w:lvl>
    <w:lvl w:ilvl="6" w:tplc="9C4C8DA8">
      <w:start w:val="1"/>
      <w:numFmt w:val="decimal"/>
      <w:lvlText w:val="%7."/>
      <w:lvlJc w:val="left"/>
      <w:pPr>
        <w:ind w:left="5040" w:hanging="360"/>
      </w:pPr>
    </w:lvl>
    <w:lvl w:ilvl="7" w:tplc="0478AB70">
      <w:start w:val="1"/>
      <w:numFmt w:val="lowerLetter"/>
      <w:lvlText w:val="%8."/>
      <w:lvlJc w:val="left"/>
      <w:pPr>
        <w:ind w:left="5760" w:hanging="360"/>
      </w:pPr>
    </w:lvl>
    <w:lvl w:ilvl="8" w:tplc="65FE27DC">
      <w:start w:val="1"/>
      <w:numFmt w:val="lowerRoman"/>
      <w:lvlText w:val="%9."/>
      <w:lvlJc w:val="right"/>
      <w:pPr>
        <w:ind w:left="6480" w:hanging="180"/>
      </w:pPr>
    </w:lvl>
  </w:abstractNum>
  <w:abstractNum w:abstractNumId="7">
    <w:nsid w:val="15A45851"/>
    <w:multiLevelType w:val="hybridMultilevel"/>
    <w:tmpl w:val="A9FE0B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6134C3"/>
    <w:multiLevelType w:val="hybridMultilevel"/>
    <w:tmpl w:val="CA9A0918"/>
    <w:lvl w:ilvl="0" w:tplc="04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C0D564B"/>
    <w:multiLevelType w:val="multilevel"/>
    <w:tmpl w:val="6B38B906"/>
    <w:lvl w:ilvl="0">
      <w:start w:val="1"/>
      <w:numFmt w:val="decimal"/>
      <w:pStyle w:val="jwSSCHeading1"/>
      <w:lvlText w:val="Support Area %1 -"/>
      <w:lvlJc w:val="left"/>
      <w:pPr>
        <w:ind w:left="360" w:hanging="360"/>
      </w:pPr>
      <w:rPr>
        <w:rFonts w:hint="default"/>
        <w:u w:val="single"/>
      </w:rPr>
    </w:lvl>
    <w:lvl w:ilvl="1">
      <w:start w:val="1"/>
      <w:numFmt w:val="decimal"/>
      <w:pStyle w:val="jwSSCHeading3"/>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EB78DC"/>
    <w:multiLevelType w:val="hybridMultilevel"/>
    <w:tmpl w:val="55C02C42"/>
    <w:lvl w:ilvl="0" w:tplc="0409000F">
      <w:start w:val="1"/>
      <w:numFmt w:val="decimal"/>
      <w:lvlText w:val="%1."/>
      <w:lvlJc w:val="left"/>
      <w:pPr>
        <w:ind w:left="720" w:hanging="360"/>
      </w:pPr>
    </w:lvl>
    <w:lvl w:ilvl="1" w:tplc="2E96C05A">
      <w:start w:val="1"/>
      <w:numFmt w:val="decimal"/>
      <w:lvlText w:val="%2."/>
      <w:lvlJc w:val="left"/>
      <w:pPr>
        <w:ind w:left="1069"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93D93"/>
    <w:multiLevelType w:val="hybridMultilevel"/>
    <w:tmpl w:val="D45E97F0"/>
    <w:lvl w:ilvl="0" w:tplc="0809000F">
      <w:start w:val="1"/>
      <w:numFmt w:val="decimal"/>
      <w:lvlText w:val="%1."/>
      <w:lvlJc w:val="left"/>
      <w:pPr>
        <w:ind w:left="360" w:hanging="360"/>
      </w:pPr>
    </w:lvl>
    <w:lvl w:ilvl="1" w:tplc="04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FFF414F"/>
    <w:multiLevelType w:val="hybridMultilevel"/>
    <w:tmpl w:val="5EC6493C"/>
    <w:lvl w:ilvl="0" w:tplc="0809000F">
      <w:start w:val="1"/>
      <w:numFmt w:val="decimal"/>
      <w:lvlText w:val="%1."/>
      <w:lvlJc w:val="left"/>
      <w:pPr>
        <w:ind w:left="360" w:hanging="360"/>
      </w:pPr>
    </w:lvl>
    <w:lvl w:ilvl="1" w:tplc="04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40F7CFA"/>
    <w:multiLevelType w:val="hybridMultilevel"/>
    <w:tmpl w:val="CAC8D274"/>
    <w:lvl w:ilvl="0" w:tplc="04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49C3521"/>
    <w:multiLevelType w:val="hybridMultilevel"/>
    <w:tmpl w:val="F656F9DA"/>
    <w:lvl w:ilvl="0" w:tplc="0809000F">
      <w:start w:val="1"/>
      <w:numFmt w:val="decimal"/>
      <w:lvlText w:val="%1."/>
      <w:lvlJc w:val="left"/>
      <w:pPr>
        <w:ind w:left="360" w:hanging="360"/>
      </w:pPr>
    </w:lvl>
    <w:lvl w:ilvl="1" w:tplc="04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4DA7C92"/>
    <w:multiLevelType w:val="hybridMultilevel"/>
    <w:tmpl w:val="9D1A5440"/>
    <w:lvl w:ilvl="0" w:tplc="04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86E4265"/>
    <w:multiLevelType w:val="hybridMultilevel"/>
    <w:tmpl w:val="C27EEC64"/>
    <w:lvl w:ilvl="0" w:tplc="04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2B620F83"/>
    <w:multiLevelType w:val="hybridMultilevel"/>
    <w:tmpl w:val="7292A43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AA09B4"/>
    <w:multiLevelType w:val="hybridMultilevel"/>
    <w:tmpl w:val="F6C6A028"/>
    <w:lvl w:ilvl="0" w:tplc="04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4D64500"/>
    <w:multiLevelType w:val="hybridMultilevel"/>
    <w:tmpl w:val="85D604C0"/>
    <w:lvl w:ilvl="0" w:tplc="0809000F">
      <w:start w:val="1"/>
      <w:numFmt w:val="decimal"/>
      <w:lvlText w:val="%1."/>
      <w:lvlJc w:val="left"/>
      <w:pPr>
        <w:ind w:left="360" w:hanging="360"/>
      </w:pPr>
    </w:lvl>
    <w:lvl w:ilvl="1" w:tplc="04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5570F7B"/>
    <w:multiLevelType w:val="hybridMultilevel"/>
    <w:tmpl w:val="F8243E4C"/>
    <w:lvl w:ilvl="0" w:tplc="7A7668A8">
      <w:start w:val="1"/>
      <w:numFmt w:val="decimal"/>
      <w:lvlText w:val="%1."/>
      <w:lvlJc w:val="left"/>
      <w:pPr>
        <w:ind w:left="1069"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CF5667"/>
    <w:multiLevelType w:val="hybridMultilevel"/>
    <w:tmpl w:val="00B20A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6EC3A2C"/>
    <w:multiLevelType w:val="multilevel"/>
    <w:tmpl w:val="E02A3864"/>
    <w:lvl w:ilvl="0">
      <w:start w:val="1"/>
      <w:numFmt w:val="decimal"/>
      <w:lvlText w:val="%1."/>
      <w:lvlJc w:val="left"/>
      <w:pPr>
        <w:tabs>
          <w:tab w:val="num" w:pos="567"/>
        </w:tabs>
        <w:ind w:left="0" w:firstLine="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nsid w:val="37E80A67"/>
    <w:multiLevelType w:val="hybridMultilevel"/>
    <w:tmpl w:val="8B8AD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9B5CC5"/>
    <w:multiLevelType w:val="hybridMultilevel"/>
    <w:tmpl w:val="5EA09B04"/>
    <w:lvl w:ilvl="0" w:tplc="04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38B07597"/>
    <w:multiLevelType w:val="hybridMultilevel"/>
    <w:tmpl w:val="07A48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8FE17C8"/>
    <w:multiLevelType w:val="hybridMultilevel"/>
    <w:tmpl w:val="94AAB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8A7D51"/>
    <w:multiLevelType w:val="hybridMultilevel"/>
    <w:tmpl w:val="E310922E"/>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CC7659E"/>
    <w:multiLevelType w:val="hybridMultilevel"/>
    <w:tmpl w:val="6AC6AF9C"/>
    <w:lvl w:ilvl="0" w:tplc="04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3F073B52"/>
    <w:multiLevelType w:val="hybridMultilevel"/>
    <w:tmpl w:val="DBA275B4"/>
    <w:lvl w:ilvl="0" w:tplc="FC700428">
      <w:start w:val="1"/>
      <w:numFmt w:val="decimal"/>
      <w:lvlText w:val="%1."/>
      <w:lvlJc w:val="left"/>
      <w:pPr>
        <w:ind w:left="720" w:hanging="360"/>
      </w:pPr>
    </w:lvl>
    <w:lvl w:ilvl="1" w:tplc="E0CC6C44">
      <w:start w:val="1"/>
      <w:numFmt w:val="lowerLetter"/>
      <w:lvlText w:val="%2."/>
      <w:lvlJc w:val="left"/>
      <w:pPr>
        <w:ind w:left="1440" w:hanging="360"/>
      </w:pPr>
    </w:lvl>
    <w:lvl w:ilvl="2" w:tplc="E7F67B3E">
      <w:start w:val="1"/>
      <w:numFmt w:val="lowerRoman"/>
      <w:lvlText w:val="%3."/>
      <w:lvlJc w:val="right"/>
      <w:pPr>
        <w:ind w:left="2160" w:hanging="180"/>
      </w:pPr>
    </w:lvl>
    <w:lvl w:ilvl="3" w:tplc="6CA6784A">
      <w:start w:val="1"/>
      <w:numFmt w:val="decimal"/>
      <w:lvlText w:val="%4."/>
      <w:lvlJc w:val="left"/>
      <w:pPr>
        <w:ind w:left="2880" w:hanging="360"/>
      </w:pPr>
    </w:lvl>
    <w:lvl w:ilvl="4" w:tplc="45BCBD0C">
      <w:start w:val="1"/>
      <w:numFmt w:val="lowerLetter"/>
      <w:lvlText w:val="%5."/>
      <w:lvlJc w:val="left"/>
      <w:pPr>
        <w:ind w:left="3600" w:hanging="360"/>
      </w:pPr>
    </w:lvl>
    <w:lvl w:ilvl="5" w:tplc="09D44C2C">
      <w:start w:val="1"/>
      <w:numFmt w:val="lowerRoman"/>
      <w:lvlText w:val="%6."/>
      <w:lvlJc w:val="right"/>
      <w:pPr>
        <w:ind w:left="4320" w:hanging="180"/>
      </w:pPr>
    </w:lvl>
    <w:lvl w:ilvl="6" w:tplc="A70299BA">
      <w:start w:val="1"/>
      <w:numFmt w:val="decimal"/>
      <w:lvlText w:val="%7."/>
      <w:lvlJc w:val="left"/>
      <w:pPr>
        <w:ind w:left="5040" w:hanging="360"/>
      </w:pPr>
    </w:lvl>
    <w:lvl w:ilvl="7" w:tplc="1416F794">
      <w:start w:val="1"/>
      <w:numFmt w:val="lowerLetter"/>
      <w:lvlText w:val="%8."/>
      <w:lvlJc w:val="left"/>
      <w:pPr>
        <w:ind w:left="5760" w:hanging="360"/>
      </w:pPr>
    </w:lvl>
    <w:lvl w:ilvl="8" w:tplc="B03A11C0">
      <w:start w:val="1"/>
      <w:numFmt w:val="lowerRoman"/>
      <w:lvlText w:val="%9."/>
      <w:lvlJc w:val="right"/>
      <w:pPr>
        <w:ind w:left="6480" w:hanging="180"/>
      </w:pPr>
    </w:lvl>
  </w:abstractNum>
  <w:abstractNum w:abstractNumId="30">
    <w:nsid w:val="4275468E"/>
    <w:multiLevelType w:val="hybridMultilevel"/>
    <w:tmpl w:val="FE7EBB62"/>
    <w:lvl w:ilvl="0" w:tplc="391070F2">
      <w:start w:val="1"/>
      <w:numFmt w:val="decimal"/>
      <w:lvlText w:val="%1."/>
      <w:lvlJc w:val="left"/>
      <w:pPr>
        <w:ind w:left="720" w:hanging="360"/>
      </w:pPr>
    </w:lvl>
    <w:lvl w:ilvl="1" w:tplc="640A716E">
      <w:start w:val="1"/>
      <w:numFmt w:val="lowerLetter"/>
      <w:lvlText w:val="%2."/>
      <w:lvlJc w:val="left"/>
      <w:pPr>
        <w:ind w:left="1440" w:hanging="360"/>
      </w:pPr>
    </w:lvl>
    <w:lvl w:ilvl="2" w:tplc="109A681E">
      <w:start w:val="1"/>
      <w:numFmt w:val="lowerRoman"/>
      <w:lvlText w:val="%3."/>
      <w:lvlJc w:val="right"/>
      <w:pPr>
        <w:ind w:left="2160" w:hanging="180"/>
      </w:pPr>
    </w:lvl>
    <w:lvl w:ilvl="3" w:tplc="D4B8117A">
      <w:start w:val="1"/>
      <w:numFmt w:val="decimal"/>
      <w:lvlText w:val="%4."/>
      <w:lvlJc w:val="left"/>
      <w:pPr>
        <w:ind w:left="2880" w:hanging="360"/>
      </w:pPr>
    </w:lvl>
    <w:lvl w:ilvl="4" w:tplc="EC4CD042">
      <w:start w:val="1"/>
      <w:numFmt w:val="lowerLetter"/>
      <w:lvlText w:val="%5."/>
      <w:lvlJc w:val="left"/>
      <w:pPr>
        <w:ind w:left="3600" w:hanging="360"/>
      </w:pPr>
    </w:lvl>
    <w:lvl w:ilvl="5" w:tplc="05722D70">
      <w:start w:val="1"/>
      <w:numFmt w:val="lowerRoman"/>
      <w:lvlText w:val="%6."/>
      <w:lvlJc w:val="right"/>
      <w:pPr>
        <w:ind w:left="4320" w:hanging="180"/>
      </w:pPr>
    </w:lvl>
    <w:lvl w:ilvl="6" w:tplc="686EBBDA">
      <w:start w:val="1"/>
      <w:numFmt w:val="decimal"/>
      <w:lvlText w:val="%7."/>
      <w:lvlJc w:val="left"/>
      <w:pPr>
        <w:ind w:left="5040" w:hanging="360"/>
      </w:pPr>
    </w:lvl>
    <w:lvl w:ilvl="7" w:tplc="24E4A334">
      <w:start w:val="1"/>
      <w:numFmt w:val="lowerLetter"/>
      <w:lvlText w:val="%8."/>
      <w:lvlJc w:val="left"/>
      <w:pPr>
        <w:ind w:left="5760" w:hanging="360"/>
      </w:pPr>
    </w:lvl>
    <w:lvl w:ilvl="8" w:tplc="B43CE46E">
      <w:start w:val="1"/>
      <w:numFmt w:val="lowerRoman"/>
      <w:lvlText w:val="%9."/>
      <w:lvlJc w:val="right"/>
      <w:pPr>
        <w:ind w:left="6480" w:hanging="180"/>
      </w:pPr>
    </w:lvl>
  </w:abstractNum>
  <w:abstractNum w:abstractNumId="31">
    <w:nsid w:val="432A6E02"/>
    <w:multiLevelType w:val="hybridMultilevel"/>
    <w:tmpl w:val="3C92FE22"/>
    <w:lvl w:ilvl="0" w:tplc="04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436E12E2"/>
    <w:multiLevelType w:val="hybridMultilevel"/>
    <w:tmpl w:val="16D424F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3CD4B8C"/>
    <w:multiLevelType w:val="multilevel"/>
    <w:tmpl w:val="55E46D40"/>
    <w:lvl w:ilvl="0">
      <w:start w:val="1"/>
      <w:numFmt w:val="decimal"/>
      <w:lvlText w:val="%1."/>
      <w:lvlJc w:val="left"/>
      <w:pPr>
        <w:tabs>
          <w:tab w:val="num" w:pos="567"/>
        </w:tabs>
        <w:ind w:left="0" w:firstLine="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nsid w:val="44426C32"/>
    <w:multiLevelType w:val="hybridMultilevel"/>
    <w:tmpl w:val="1E749620"/>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6F0855"/>
    <w:multiLevelType w:val="hybridMultilevel"/>
    <w:tmpl w:val="A1CA3548"/>
    <w:lvl w:ilvl="0" w:tplc="0809000F">
      <w:start w:val="1"/>
      <w:numFmt w:val="decimal"/>
      <w:lvlText w:val="%1."/>
      <w:lvlJc w:val="left"/>
      <w:pPr>
        <w:ind w:left="360" w:hanging="360"/>
      </w:pPr>
    </w:lvl>
    <w:lvl w:ilvl="1" w:tplc="04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487A2A21"/>
    <w:multiLevelType w:val="hybridMultilevel"/>
    <w:tmpl w:val="BA32AF38"/>
    <w:lvl w:ilvl="0" w:tplc="0809000F">
      <w:start w:val="1"/>
      <w:numFmt w:val="decimal"/>
      <w:lvlText w:val="%1."/>
      <w:lvlJc w:val="left"/>
      <w:pPr>
        <w:ind w:left="360" w:hanging="360"/>
      </w:pPr>
    </w:lvl>
    <w:lvl w:ilvl="1" w:tplc="04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4AD9359E"/>
    <w:multiLevelType w:val="hybridMultilevel"/>
    <w:tmpl w:val="35568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DA44DF5"/>
    <w:multiLevelType w:val="hybridMultilevel"/>
    <w:tmpl w:val="CB589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E847025"/>
    <w:multiLevelType w:val="hybridMultilevel"/>
    <w:tmpl w:val="B6AECD6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4FA2478D"/>
    <w:multiLevelType w:val="hybridMultilevel"/>
    <w:tmpl w:val="5D7A8380"/>
    <w:lvl w:ilvl="0" w:tplc="44FCEBA2">
      <w:start w:val="1"/>
      <w:numFmt w:val="decimal"/>
      <w:lvlText w:val="%1."/>
      <w:lvlJc w:val="left"/>
      <w:pPr>
        <w:ind w:left="72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02F745F"/>
    <w:multiLevelType w:val="hybridMultilevel"/>
    <w:tmpl w:val="505E8BCE"/>
    <w:lvl w:ilvl="0" w:tplc="D6F2A8EE">
      <w:start w:val="1"/>
      <w:numFmt w:val="decimal"/>
      <w:lvlText w:val="%1."/>
      <w:lvlJc w:val="left"/>
      <w:pPr>
        <w:ind w:left="720" w:hanging="360"/>
      </w:pPr>
    </w:lvl>
    <w:lvl w:ilvl="1" w:tplc="4F0CEECA">
      <w:start w:val="1"/>
      <w:numFmt w:val="lowerLetter"/>
      <w:lvlText w:val="%2."/>
      <w:lvlJc w:val="left"/>
      <w:pPr>
        <w:ind w:left="1440" w:hanging="360"/>
      </w:pPr>
    </w:lvl>
    <w:lvl w:ilvl="2" w:tplc="61FED802">
      <w:start w:val="1"/>
      <w:numFmt w:val="lowerRoman"/>
      <w:lvlText w:val="%3."/>
      <w:lvlJc w:val="right"/>
      <w:pPr>
        <w:ind w:left="2160" w:hanging="180"/>
      </w:pPr>
    </w:lvl>
    <w:lvl w:ilvl="3" w:tplc="531A891C">
      <w:start w:val="1"/>
      <w:numFmt w:val="decimal"/>
      <w:lvlText w:val="%4."/>
      <w:lvlJc w:val="left"/>
      <w:pPr>
        <w:ind w:left="2880" w:hanging="360"/>
      </w:pPr>
    </w:lvl>
    <w:lvl w:ilvl="4" w:tplc="5D8E9A12">
      <w:start w:val="1"/>
      <w:numFmt w:val="lowerLetter"/>
      <w:lvlText w:val="%5."/>
      <w:lvlJc w:val="left"/>
      <w:pPr>
        <w:ind w:left="3600" w:hanging="360"/>
      </w:pPr>
    </w:lvl>
    <w:lvl w:ilvl="5" w:tplc="4AB8FAFE">
      <w:start w:val="1"/>
      <w:numFmt w:val="lowerRoman"/>
      <w:lvlText w:val="%6."/>
      <w:lvlJc w:val="right"/>
      <w:pPr>
        <w:ind w:left="4320" w:hanging="180"/>
      </w:pPr>
    </w:lvl>
    <w:lvl w:ilvl="6" w:tplc="A3186170">
      <w:start w:val="1"/>
      <w:numFmt w:val="decimal"/>
      <w:lvlText w:val="%7."/>
      <w:lvlJc w:val="left"/>
      <w:pPr>
        <w:ind w:left="5040" w:hanging="360"/>
      </w:pPr>
    </w:lvl>
    <w:lvl w:ilvl="7" w:tplc="6DF6E502">
      <w:start w:val="1"/>
      <w:numFmt w:val="lowerLetter"/>
      <w:lvlText w:val="%8."/>
      <w:lvlJc w:val="left"/>
      <w:pPr>
        <w:ind w:left="5760" w:hanging="360"/>
      </w:pPr>
    </w:lvl>
    <w:lvl w:ilvl="8" w:tplc="306AB16C">
      <w:start w:val="1"/>
      <w:numFmt w:val="lowerRoman"/>
      <w:lvlText w:val="%9."/>
      <w:lvlJc w:val="right"/>
      <w:pPr>
        <w:ind w:left="6480" w:hanging="180"/>
      </w:pPr>
    </w:lvl>
  </w:abstractNum>
  <w:abstractNum w:abstractNumId="42">
    <w:nsid w:val="50BD3794"/>
    <w:multiLevelType w:val="hybridMultilevel"/>
    <w:tmpl w:val="D72A26C2"/>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0C02227"/>
    <w:multiLevelType w:val="hybridMultilevel"/>
    <w:tmpl w:val="D5EA0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0F223B1"/>
    <w:multiLevelType w:val="hybridMultilevel"/>
    <w:tmpl w:val="E83CD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11F47A1"/>
    <w:multiLevelType w:val="hybridMultilevel"/>
    <w:tmpl w:val="1AA49006"/>
    <w:lvl w:ilvl="0" w:tplc="04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5295622A"/>
    <w:multiLevelType w:val="hybridMultilevel"/>
    <w:tmpl w:val="462201F8"/>
    <w:lvl w:ilvl="0" w:tplc="0409000F">
      <w:start w:val="1"/>
      <w:numFmt w:val="decimal"/>
      <w:lvlText w:val="%1."/>
      <w:lvlJc w:val="left"/>
      <w:pPr>
        <w:ind w:left="720" w:hanging="360"/>
      </w:pPr>
    </w:lvl>
    <w:lvl w:ilvl="1" w:tplc="08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AF37143"/>
    <w:multiLevelType w:val="hybridMultilevel"/>
    <w:tmpl w:val="C9FC5302"/>
    <w:lvl w:ilvl="0" w:tplc="04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5B9F2E36"/>
    <w:multiLevelType w:val="hybridMultilevel"/>
    <w:tmpl w:val="FF86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C8E0E9E"/>
    <w:multiLevelType w:val="hybridMultilevel"/>
    <w:tmpl w:val="E71E2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3EB75E6"/>
    <w:multiLevelType w:val="hybridMultilevel"/>
    <w:tmpl w:val="74D6D9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5442DFC"/>
    <w:multiLevelType w:val="hybridMultilevel"/>
    <w:tmpl w:val="BDD880AA"/>
    <w:lvl w:ilvl="0" w:tplc="04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nsid w:val="66884B92"/>
    <w:multiLevelType w:val="hybridMultilevel"/>
    <w:tmpl w:val="D572F79A"/>
    <w:lvl w:ilvl="0" w:tplc="0409000F">
      <w:start w:val="1"/>
      <w:numFmt w:val="decimal"/>
      <w:lvlText w:val="%1."/>
      <w:lvlJc w:val="left"/>
      <w:pPr>
        <w:ind w:left="717" w:hanging="360"/>
      </w:pPr>
    </w:lvl>
    <w:lvl w:ilvl="1" w:tplc="08090019">
      <w:start w:val="1"/>
      <w:numFmt w:val="lowerLetter"/>
      <w:lvlText w:val="%2."/>
      <w:lvlJc w:val="left"/>
      <w:pPr>
        <w:ind w:left="1437" w:hanging="360"/>
      </w:pPr>
      <w:rPr>
        <w:rFonts w:hint="default"/>
      </w:rPr>
    </w:lvl>
    <w:lvl w:ilvl="2" w:tplc="0809001B">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3">
    <w:nsid w:val="6B514886"/>
    <w:multiLevelType w:val="hybridMultilevel"/>
    <w:tmpl w:val="E3B4173A"/>
    <w:lvl w:ilvl="0" w:tplc="0809000F">
      <w:start w:val="1"/>
      <w:numFmt w:val="decimal"/>
      <w:lvlText w:val="%1."/>
      <w:lvlJc w:val="left"/>
      <w:pPr>
        <w:ind w:left="360" w:hanging="360"/>
      </w:pPr>
    </w:lvl>
    <w:lvl w:ilvl="1" w:tplc="0409000F">
      <w:start w:val="1"/>
      <w:numFmt w:val="decimal"/>
      <w:lvlText w:val="%2."/>
      <w:lvlJc w:val="left"/>
      <w:pPr>
        <w:ind w:left="1080" w:hanging="360"/>
      </w:pPr>
    </w:lvl>
    <w:lvl w:ilvl="2" w:tplc="0809000F">
      <w:start w:val="1"/>
      <w:numFmt w:val="decimal"/>
      <w:lvlText w:val="%3."/>
      <w:lvlJc w:val="lef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nsid w:val="6CB7706E"/>
    <w:multiLevelType w:val="hybridMultilevel"/>
    <w:tmpl w:val="D5C0A29E"/>
    <w:lvl w:ilvl="0" w:tplc="04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nsid w:val="6EC13A3A"/>
    <w:multiLevelType w:val="hybridMultilevel"/>
    <w:tmpl w:val="E6D62428"/>
    <w:lvl w:ilvl="0" w:tplc="0809000F">
      <w:start w:val="1"/>
      <w:numFmt w:val="decimal"/>
      <w:lvlText w:val="%1."/>
      <w:lvlJc w:val="left"/>
      <w:pPr>
        <w:ind w:left="360" w:hanging="360"/>
      </w:pPr>
    </w:lvl>
    <w:lvl w:ilvl="1" w:tplc="04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nsid w:val="6FA019BA"/>
    <w:multiLevelType w:val="hybridMultilevel"/>
    <w:tmpl w:val="28B61EAE"/>
    <w:lvl w:ilvl="0" w:tplc="7C5A1650">
      <w:start w:val="1"/>
      <w:numFmt w:val="lowerLetter"/>
      <w:pStyle w:val="jwsscbodyTextwithlettering"/>
      <w:lvlText w:val="%1)"/>
      <w:lvlJc w:val="left"/>
      <w:pPr>
        <w:ind w:left="644"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FF736E0"/>
    <w:multiLevelType w:val="hybridMultilevel"/>
    <w:tmpl w:val="E740336E"/>
    <w:lvl w:ilvl="0" w:tplc="0809000F">
      <w:start w:val="1"/>
      <w:numFmt w:val="decimal"/>
      <w:lvlText w:val="%1."/>
      <w:lvlJc w:val="left"/>
      <w:pPr>
        <w:ind w:left="360" w:hanging="360"/>
      </w:pPr>
    </w:lvl>
    <w:lvl w:ilvl="1" w:tplc="04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nsid w:val="70747299"/>
    <w:multiLevelType w:val="hybridMultilevel"/>
    <w:tmpl w:val="334444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1215825"/>
    <w:multiLevelType w:val="hybridMultilevel"/>
    <w:tmpl w:val="AE28A1B0"/>
    <w:lvl w:ilvl="0" w:tplc="0809000F">
      <w:start w:val="1"/>
      <w:numFmt w:val="decimal"/>
      <w:lvlText w:val="%1."/>
      <w:lvlJc w:val="left"/>
      <w:pPr>
        <w:ind w:left="360" w:hanging="360"/>
      </w:pPr>
    </w:lvl>
    <w:lvl w:ilvl="1" w:tplc="04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nsid w:val="713E2286"/>
    <w:multiLevelType w:val="hybridMultilevel"/>
    <w:tmpl w:val="2AC666D6"/>
    <w:lvl w:ilvl="0" w:tplc="0809000F">
      <w:start w:val="1"/>
      <w:numFmt w:val="decimal"/>
      <w:lvlText w:val="%1."/>
      <w:lvlJc w:val="left"/>
      <w:pPr>
        <w:ind w:left="360" w:hanging="360"/>
      </w:p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nsid w:val="72090344"/>
    <w:multiLevelType w:val="hybridMultilevel"/>
    <w:tmpl w:val="D250D26A"/>
    <w:lvl w:ilvl="0" w:tplc="04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nsid w:val="722B2299"/>
    <w:multiLevelType w:val="hybridMultilevel"/>
    <w:tmpl w:val="DA348F02"/>
    <w:lvl w:ilvl="0" w:tplc="04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nsid w:val="726D0249"/>
    <w:multiLevelType w:val="hybridMultilevel"/>
    <w:tmpl w:val="D856F720"/>
    <w:lvl w:ilvl="0" w:tplc="0809000F">
      <w:start w:val="1"/>
      <w:numFmt w:val="decimal"/>
      <w:lvlText w:val="%1."/>
      <w:lvlJc w:val="left"/>
      <w:pPr>
        <w:ind w:left="360" w:hanging="360"/>
      </w:pPr>
    </w:lvl>
    <w:lvl w:ilvl="1" w:tplc="04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nsid w:val="72AC0B7E"/>
    <w:multiLevelType w:val="multilevel"/>
    <w:tmpl w:val="55E46D40"/>
    <w:lvl w:ilvl="0">
      <w:start w:val="1"/>
      <w:numFmt w:val="decimal"/>
      <w:lvlText w:val="%1."/>
      <w:lvlJc w:val="left"/>
      <w:pPr>
        <w:tabs>
          <w:tab w:val="num" w:pos="567"/>
        </w:tabs>
        <w:ind w:left="0" w:firstLine="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5">
    <w:nsid w:val="74692B0F"/>
    <w:multiLevelType w:val="hybridMultilevel"/>
    <w:tmpl w:val="387E90CE"/>
    <w:lvl w:ilvl="0" w:tplc="0809000F">
      <w:start w:val="1"/>
      <w:numFmt w:val="decimal"/>
      <w:lvlText w:val="%1."/>
      <w:lvlJc w:val="left"/>
      <w:pPr>
        <w:ind w:left="360" w:hanging="360"/>
      </w:pPr>
    </w:lvl>
    <w:lvl w:ilvl="1" w:tplc="04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nsid w:val="75BE52B0"/>
    <w:multiLevelType w:val="hybridMultilevel"/>
    <w:tmpl w:val="E9089BFA"/>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7">
    <w:nsid w:val="76F26B4D"/>
    <w:multiLevelType w:val="hybridMultilevel"/>
    <w:tmpl w:val="8892B606"/>
    <w:lvl w:ilvl="0" w:tplc="04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nsid w:val="783605E8"/>
    <w:multiLevelType w:val="hybridMultilevel"/>
    <w:tmpl w:val="A3E6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946546B"/>
    <w:multiLevelType w:val="hybridMultilevel"/>
    <w:tmpl w:val="A34C0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BD4525E"/>
    <w:multiLevelType w:val="hybridMultilevel"/>
    <w:tmpl w:val="6A18ADCA"/>
    <w:lvl w:ilvl="0" w:tplc="0809000F">
      <w:start w:val="1"/>
      <w:numFmt w:val="decimal"/>
      <w:lvlText w:val="%1."/>
      <w:lvlJc w:val="left"/>
      <w:pPr>
        <w:ind w:left="360" w:hanging="360"/>
      </w:pPr>
    </w:lvl>
    <w:lvl w:ilvl="1" w:tplc="04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nsid w:val="7C477325"/>
    <w:multiLevelType w:val="hybridMultilevel"/>
    <w:tmpl w:val="5BAE7508"/>
    <w:lvl w:ilvl="0" w:tplc="0809000F">
      <w:start w:val="1"/>
      <w:numFmt w:val="decimal"/>
      <w:lvlText w:val="%1."/>
      <w:lvlJc w:val="left"/>
      <w:pPr>
        <w:ind w:left="360" w:hanging="360"/>
      </w:pPr>
    </w:lvl>
    <w:lvl w:ilvl="1" w:tplc="04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2">
    <w:nsid w:val="7D1431D4"/>
    <w:multiLevelType w:val="hybridMultilevel"/>
    <w:tmpl w:val="896EA6D8"/>
    <w:lvl w:ilvl="0" w:tplc="04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56"/>
  </w:num>
  <w:num w:numId="3">
    <w:abstractNumId w:val="39"/>
  </w:num>
  <w:num w:numId="4">
    <w:abstractNumId w:val="23"/>
  </w:num>
  <w:num w:numId="5">
    <w:abstractNumId w:val="15"/>
  </w:num>
  <w:num w:numId="6">
    <w:abstractNumId w:val="24"/>
  </w:num>
  <w:num w:numId="7">
    <w:abstractNumId w:val="54"/>
  </w:num>
  <w:num w:numId="8">
    <w:abstractNumId w:val="51"/>
  </w:num>
  <w:num w:numId="9">
    <w:abstractNumId w:val="52"/>
  </w:num>
  <w:num w:numId="10">
    <w:abstractNumId w:val="68"/>
  </w:num>
  <w:num w:numId="11">
    <w:abstractNumId w:val="44"/>
  </w:num>
  <w:num w:numId="12">
    <w:abstractNumId w:val="53"/>
  </w:num>
  <w:num w:numId="13">
    <w:abstractNumId w:val="26"/>
  </w:num>
  <w:num w:numId="14">
    <w:abstractNumId w:val="45"/>
  </w:num>
  <w:num w:numId="15">
    <w:abstractNumId w:val="29"/>
  </w:num>
  <w:num w:numId="16">
    <w:abstractNumId w:val="41"/>
  </w:num>
  <w:num w:numId="17">
    <w:abstractNumId w:val="37"/>
  </w:num>
  <w:num w:numId="18">
    <w:abstractNumId w:val="1"/>
  </w:num>
  <w:num w:numId="19">
    <w:abstractNumId w:val="16"/>
  </w:num>
  <w:num w:numId="20">
    <w:abstractNumId w:val="30"/>
  </w:num>
  <w:num w:numId="21">
    <w:abstractNumId w:val="31"/>
  </w:num>
  <w:num w:numId="22">
    <w:abstractNumId w:val="72"/>
  </w:num>
  <w:num w:numId="23">
    <w:abstractNumId w:val="62"/>
  </w:num>
  <w:num w:numId="24">
    <w:abstractNumId w:val="13"/>
  </w:num>
  <w:num w:numId="25">
    <w:abstractNumId w:val="47"/>
  </w:num>
  <w:num w:numId="26">
    <w:abstractNumId w:val="5"/>
  </w:num>
  <w:num w:numId="27">
    <w:abstractNumId w:val="66"/>
  </w:num>
  <w:num w:numId="28">
    <w:abstractNumId w:val="0"/>
  </w:num>
  <w:num w:numId="29">
    <w:abstractNumId w:val="70"/>
  </w:num>
  <w:num w:numId="30">
    <w:abstractNumId w:val="27"/>
  </w:num>
  <w:num w:numId="31">
    <w:abstractNumId w:val="3"/>
  </w:num>
  <w:num w:numId="32">
    <w:abstractNumId w:val="34"/>
  </w:num>
  <w:num w:numId="33">
    <w:abstractNumId w:val="69"/>
  </w:num>
  <w:num w:numId="34">
    <w:abstractNumId w:val="38"/>
  </w:num>
  <w:num w:numId="35">
    <w:abstractNumId w:val="36"/>
  </w:num>
  <w:num w:numId="36">
    <w:abstractNumId w:val="7"/>
  </w:num>
  <w:num w:numId="37">
    <w:abstractNumId w:val="43"/>
  </w:num>
  <w:num w:numId="38">
    <w:abstractNumId w:val="60"/>
  </w:num>
  <w:num w:numId="39">
    <w:abstractNumId w:val="46"/>
  </w:num>
  <w:num w:numId="40">
    <w:abstractNumId w:val="59"/>
  </w:num>
  <w:num w:numId="41">
    <w:abstractNumId w:val="35"/>
  </w:num>
  <w:num w:numId="42">
    <w:abstractNumId w:val="2"/>
  </w:num>
  <w:num w:numId="43">
    <w:abstractNumId w:val="57"/>
  </w:num>
  <w:num w:numId="44">
    <w:abstractNumId w:val="12"/>
  </w:num>
  <w:num w:numId="45">
    <w:abstractNumId w:val="10"/>
  </w:num>
  <w:num w:numId="46">
    <w:abstractNumId w:val="14"/>
  </w:num>
  <w:num w:numId="47">
    <w:abstractNumId w:val="55"/>
  </w:num>
  <w:num w:numId="48">
    <w:abstractNumId w:val="65"/>
  </w:num>
  <w:num w:numId="49">
    <w:abstractNumId w:val="71"/>
  </w:num>
  <w:num w:numId="50">
    <w:abstractNumId w:val="19"/>
  </w:num>
  <w:num w:numId="51">
    <w:abstractNumId w:val="18"/>
  </w:num>
  <w:num w:numId="52">
    <w:abstractNumId w:val="48"/>
  </w:num>
  <w:num w:numId="53">
    <w:abstractNumId w:val="6"/>
  </w:num>
  <w:num w:numId="54">
    <w:abstractNumId w:val="64"/>
  </w:num>
  <w:num w:numId="55">
    <w:abstractNumId w:val="25"/>
  </w:num>
  <w:num w:numId="56">
    <w:abstractNumId w:val="20"/>
  </w:num>
  <w:num w:numId="57">
    <w:abstractNumId w:val="33"/>
  </w:num>
  <w:num w:numId="58">
    <w:abstractNumId w:val="22"/>
  </w:num>
  <w:num w:numId="59">
    <w:abstractNumId w:val="50"/>
  </w:num>
  <w:num w:numId="60">
    <w:abstractNumId w:val="28"/>
  </w:num>
  <w:num w:numId="61">
    <w:abstractNumId w:val="61"/>
  </w:num>
  <w:num w:numId="62">
    <w:abstractNumId w:val="40"/>
  </w:num>
  <w:num w:numId="63">
    <w:abstractNumId w:val="67"/>
  </w:num>
  <w:num w:numId="64">
    <w:abstractNumId w:val="8"/>
  </w:num>
  <w:num w:numId="65">
    <w:abstractNumId w:val="49"/>
  </w:num>
  <w:num w:numId="66">
    <w:abstractNumId w:val="58"/>
  </w:num>
  <w:num w:numId="67">
    <w:abstractNumId w:val="32"/>
  </w:num>
  <w:num w:numId="68">
    <w:abstractNumId w:val="4"/>
  </w:num>
  <w:num w:numId="69">
    <w:abstractNumId w:val="21"/>
  </w:num>
  <w:num w:numId="70">
    <w:abstractNumId w:val="17"/>
  </w:num>
  <w:num w:numId="71">
    <w:abstractNumId w:val="42"/>
  </w:num>
  <w:num w:numId="72">
    <w:abstractNumId w:val="63"/>
  </w:num>
  <w:num w:numId="73">
    <w:abstractNumId w:val="11"/>
  </w:num>
  <w:numIdMacAtCleanup w:val="6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hite James">
    <w15:presenceInfo w15:providerId="AD" w15:userId="S-1-5-21-1961684571-58113674-812641168-42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455"/>
    <w:rsid w:val="00003984"/>
    <w:rsid w:val="00005F8A"/>
    <w:rsid w:val="00010AE7"/>
    <w:rsid w:val="00014D4C"/>
    <w:rsid w:val="00014EBE"/>
    <w:rsid w:val="0002087B"/>
    <w:rsid w:val="00033849"/>
    <w:rsid w:val="00040E07"/>
    <w:rsid w:val="00044C29"/>
    <w:rsid w:val="00045F2D"/>
    <w:rsid w:val="00047864"/>
    <w:rsid w:val="000530DA"/>
    <w:rsid w:val="00056501"/>
    <w:rsid w:val="00070B70"/>
    <w:rsid w:val="00070B9C"/>
    <w:rsid w:val="000727B7"/>
    <w:rsid w:val="00074E53"/>
    <w:rsid w:val="000779A9"/>
    <w:rsid w:val="00077E61"/>
    <w:rsid w:val="0008078D"/>
    <w:rsid w:val="000919C9"/>
    <w:rsid w:val="00095DD2"/>
    <w:rsid w:val="000A1A67"/>
    <w:rsid w:val="000A3F79"/>
    <w:rsid w:val="000A6A4A"/>
    <w:rsid w:val="000B639B"/>
    <w:rsid w:val="000D41E0"/>
    <w:rsid w:val="000D767F"/>
    <w:rsid w:val="000E46E1"/>
    <w:rsid w:val="000E5036"/>
    <w:rsid w:val="000E5746"/>
    <w:rsid w:val="000E64F2"/>
    <w:rsid w:val="000F3E9C"/>
    <w:rsid w:val="000F453B"/>
    <w:rsid w:val="00105599"/>
    <w:rsid w:val="001111EA"/>
    <w:rsid w:val="001168F4"/>
    <w:rsid w:val="0011767A"/>
    <w:rsid w:val="00146BF3"/>
    <w:rsid w:val="001515FD"/>
    <w:rsid w:val="001529A1"/>
    <w:rsid w:val="00156ECB"/>
    <w:rsid w:val="00165474"/>
    <w:rsid w:val="001668F8"/>
    <w:rsid w:val="001811F8"/>
    <w:rsid w:val="001851C0"/>
    <w:rsid w:val="001863E0"/>
    <w:rsid w:val="001A6A7A"/>
    <w:rsid w:val="001A7759"/>
    <w:rsid w:val="001C39AD"/>
    <w:rsid w:val="001C56B0"/>
    <w:rsid w:val="001E43E5"/>
    <w:rsid w:val="001E65DB"/>
    <w:rsid w:val="001F16D8"/>
    <w:rsid w:val="001F35AA"/>
    <w:rsid w:val="002043EF"/>
    <w:rsid w:val="00221B23"/>
    <w:rsid w:val="00222786"/>
    <w:rsid w:val="00227975"/>
    <w:rsid w:val="00232E5A"/>
    <w:rsid w:val="00236889"/>
    <w:rsid w:val="00246EF5"/>
    <w:rsid w:val="0024724A"/>
    <w:rsid w:val="00247980"/>
    <w:rsid w:val="002554E1"/>
    <w:rsid w:val="00260DC5"/>
    <w:rsid w:val="00271FD7"/>
    <w:rsid w:val="00285170"/>
    <w:rsid w:val="00286F42"/>
    <w:rsid w:val="002B0579"/>
    <w:rsid w:val="002B1249"/>
    <w:rsid w:val="002B1300"/>
    <w:rsid w:val="002B2301"/>
    <w:rsid w:val="002B4448"/>
    <w:rsid w:val="002B6944"/>
    <w:rsid w:val="002D382C"/>
    <w:rsid w:val="002E3BD9"/>
    <w:rsid w:val="002F0029"/>
    <w:rsid w:val="002F2189"/>
    <w:rsid w:val="00300B5A"/>
    <w:rsid w:val="00310988"/>
    <w:rsid w:val="00312EA2"/>
    <w:rsid w:val="003155A4"/>
    <w:rsid w:val="00321357"/>
    <w:rsid w:val="0032600B"/>
    <w:rsid w:val="00326B70"/>
    <w:rsid w:val="00341777"/>
    <w:rsid w:val="00345887"/>
    <w:rsid w:val="003471BD"/>
    <w:rsid w:val="003506B5"/>
    <w:rsid w:val="00353DD8"/>
    <w:rsid w:val="00355211"/>
    <w:rsid w:val="003727A8"/>
    <w:rsid w:val="00372832"/>
    <w:rsid w:val="00373421"/>
    <w:rsid w:val="00377BA7"/>
    <w:rsid w:val="003824AF"/>
    <w:rsid w:val="003B1AB3"/>
    <w:rsid w:val="003B4D7E"/>
    <w:rsid w:val="003C1F1C"/>
    <w:rsid w:val="003C5DB0"/>
    <w:rsid w:val="003D4B8B"/>
    <w:rsid w:val="003D6569"/>
    <w:rsid w:val="003D79C3"/>
    <w:rsid w:val="003E6725"/>
    <w:rsid w:val="003F3AAF"/>
    <w:rsid w:val="003F7E9E"/>
    <w:rsid w:val="004046BD"/>
    <w:rsid w:val="0040533D"/>
    <w:rsid w:val="00411F09"/>
    <w:rsid w:val="00413F57"/>
    <w:rsid w:val="004140B0"/>
    <w:rsid w:val="00414B39"/>
    <w:rsid w:val="00421B0B"/>
    <w:rsid w:val="00421CF0"/>
    <w:rsid w:val="00425433"/>
    <w:rsid w:val="0044792F"/>
    <w:rsid w:val="00460CD0"/>
    <w:rsid w:val="004629BE"/>
    <w:rsid w:val="00462BFD"/>
    <w:rsid w:val="00467A65"/>
    <w:rsid w:val="00474F18"/>
    <w:rsid w:val="00481D69"/>
    <w:rsid w:val="0048261F"/>
    <w:rsid w:val="00486B80"/>
    <w:rsid w:val="00491373"/>
    <w:rsid w:val="004947D1"/>
    <w:rsid w:val="00497A31"/>
    <w:rsid w:val="004A0A6D"/>
    <w:rsid w:val="004B61F3"/>
    <w:rsid w:val="004B76FB"/>
    <w:rsid w:val="004C0900"/>
    <w:rsid w:val="004C1C8B"/>
    <w:rsid w:val="004C2361"/>
    <w:rsid w:val="004C7390"/>
    <w:rsid w:val="004C7B6D"/>
    <w:rsid w:val="004E087C"/>
    <w:rsid w:val="004F0455"/>
    <w:rsid w:val="004F10E4"/>
    <w:rsid w:val="004F60B0"/>
    <w:rsid w:val="004F6683"/>
    <w:rsid w:val="004F7900"/>
    <w:rsid w:val="00507AAF"/>
    <w:rsid w:val="005126FA"/>
    <w:rsid w:val="00536F19"/>
    <w:rsid w:val="00541472"/>
    <w:rsid w:val="00543ABA"/>
    <w:rsid w:val="00557764"/>
    <w:rsid w:val="00562622"/>
    <w:rsid w:val="00562626"/>
    <w:rsid w:val="00574D3D"/>
    <w:rsid w:val="00584BBB"/>
    <w:rsid w:val="005A122E"/>
    <w:rsid w:val="005A6744"/>
    <w:rsid w:val="005C69E4"/>
    <w:rsid w:val="005D15E5"/>
    <w:rsid w:val="005D452D"/>
    <w:rsid w:val="005E13EE"/>
    <w:rsid w:val="005E3703"/>
    <w:rsid w:val="005F63A4"/>
    <w:rsid w:val="0060129E"/>
    <w:rsid w:val="00602971"/>
    <w:rsid w:val="006056D7"/>
    <w:rsid w:val="00613E13"/>
    <w:rsid w:val="00621FEB"/>
    <w:rsid w:val="00623FD8"/>
    <w:rsid w:val="006338E0"/>
    <w:rsid w:val="0065013D"/>
    <w:rsid w:val="00652DBC"/>
    <w:rsid w:val="0065401D"/>
    <w:rsid w:val="00665DFC"/>
    <w:rsid w:val="006769ED"/>
    <w:rsid w:val="0068146A"/>
    <w:rsid w:val="00685F36"/>
    <w:rsid w:val="006871C5"/>
    <w:rsid w:val="00687F22"/>
    <w:rsid w:val="006966FA"/>
    <w:rsid w:val="00697E05"/>
    <w:rsid w:val="006B0410"/>
    <w:rsid w:val="006C35A5"/>
    <w:rsid w:val="006D2E32"/>
    <w:rsid w:val="006D518A"/>
    <w:rsid w:val="006D7BB6"/>
    <w:rsid w:val="006E024C"/>
    <w:rsid w:val="006E7093"/>
    <w:rsid w:val="006F0BFE"/>
    <w:rsid w:val="00702B20"/>
    <w:rsid w:val="00703562"/>
    <w:rsid w:val="0070404A"/>
    <w:rsid w:val="007073D9"/>
    <w:rsid w:val="00740454"/>
    <w:rsid w:val="00752A16"/>
    <w:rsid w:val="007614EB"/>
    <w:rsid w:val="007754FB"/>
    <w:rsid w:val="007866FD"/>
    <w:rsid w:val="007941D1"/>
    <w:rsid w:val="0079649D"/>
    <w:rsid w:val="007A160E"/>
    <w:rsid w:val="007A171C"/>
    <w:rsid w:val="007B30DD"/>
    <w:rsid w:val="007B5B35"/>
    <w:rsid w:val="007C5E97"/>
    <w:rsid w:val="007E01D2"/>
    <w:rsid w:val="007E1FD8"/>
    <w:rsid w:val="007E626C"/>
    <w:rsid w:val="007F36B6"/>
    <w:rsid w:val="007F5B93"/>
    <w:rsid w:val="00800348"/>
    <w:rsid w:val="00800669"/>
    <w:rsid w:val="00802ED1"/>
    <w:rsid w:val="00804B5F"/>
    <w:rsid w:val="00812A6D"/>
    <w:rsid w:val="00815A01"/>
    <w:rsid w:val="00817FBD"/>
    <w:rsid w:val="008235DB"/>
    <w:rsid w:val="0082420A"/>
    <w:rsid w:val="008248B9"/>
    <w:rsid w:val="008259F5"/>
    <w:rsid w:val="00850192"/>
    <w:rsid w:val="00854647"/>
    <w:rsid w:val="008640E1"/>
    <w:rsid w:val="00872A62"/>
    <w:rsid w:val="00875F44"/>
    <w:rsid w:val="00876EEF"/>
    <w:rsid w:val="00885659"/>
    <w:rsid w:val="00885B0F"/>
    <w:rsid w:val="00891FE8"/>
    <w:rsid w:val="008A0E6C"/>
    <w:rsid w:val="008A1D36"/>
    <w:rsid w:val="008B5881"/>
    <w:rsid w:val="008C0B83"/>
    <w:rsid w:val="008C111B"/>
    <w:rsid w:val="008C36D9"/>
    <w:rsid w:val="008D0F00"/>
    <w:rsid w:val="008D1942"/>
    <w:rsid w:val="008D74E9"/>
    <w:rsid w:val="008E046C"/>
    <w:rsid w:val="008F5BC2"/>
    <w:rsid w:val="008F7B01"/>
    <w:rsid w:val="00900ACC"/>
    <w:rsid w:val="0090193B"/>
    <w:rsid w:val="00906FA4"/>
    <w:rsid w:val="00912466"/>
    <w:rsid w:val="00912556"/>
    <w:rsid w:val="00912EFF"/>
    <w:rsid w:val="00937684"/>
    <w:rsid w:val="009567F3"/>
    <w:rsid w:val="00956DA1"/>
    <w:rsid w:val="00963DB1"/>
    <w:rsid w:val="00977C99"/>
    <w:rsid w:val="009833B6"/>
    <w:rsid w:val="00995DCD"/>
    <w:rsid w:val="00995DD3"/>
    <w:rsid w:val="009A31E5"/>
    <w:rsid w:val="009B3DDD"/>
    <w:rsid w:val="009C502D"/>
    <w:rsid w:val="009C52A9"/>
    <w:rsid w:val="009D4FEF"/>
    <w:rsid w:val="009D5242"/>
    <w:rsid w:val="009E09FC"/>
    <w:rsid w:val="009E279B"/>
    <w:rsid w:val="009E55C4"/>
    <w:rsid w:val="009F5CD1"/>
    <w:rsid w:val="00A0057F"/>
    <w:rsid w:val="00A07069"/>
    <w:rsid w:val="00A17219"/>
    <w:rsid w:val="00A22CEF"/>
    <w:rsid w:val="00A32E8C"/>
    <w:rsid w:val="00A43AE4"/>
    <w:rsid w:val="00A4400C"/>
    <w:rsid w:val="00A51DBF"/>
    <w:rsid w:val="00A530D4"/>
    <w:rsid w:val="00A5531A"/>
    <w:rsid w:val="00A67569"/>
    <w:rsid w:val="00A71675"/>
    <w:rsid w:val="00A82E9C"/>
    <w:rsid w:val="00A9256F"/>
    <w:rsid w:val="00A9430D"/>
    <w:rsid w:val="00A95A43"/>
    <w:rsid w:val="00AA08BD"/>
    <w:rsid w:val="00AA35D9"/>
    <w:rsid w:val="00AB519D"/>
    <w:rsid w:val="00AD27A2"/>
    <w:rsid w:val="00AD3C18"/>
    <w:rsid w:val="00AD7379"/>
    <w:rsid w:val="00AE5DDB"/>
    <w:rsid w:val="00AF373F"/>
    <w:rsid w:val="00B20528"/>
    <w:rsid w:val="00B222DF"/>
    <w:rsid w:val="00B25D76"/>
    <w:rsid w:val="00B26814"/>
    <w:rsid w:val="00B30439"/>
    <w:rsid w:val="00B31785"/>
    <w:rsid w:val="00B3263E"/>
    <w:rsid w:val="00B352B5"/>
    <w:rsid w:val="00B40E4D"/>
    <w:rsid w:val="00B43828"/>
    <w:rsid w:val="00B509FF"/>
    <w:rsid w:val="00B50A37"/>
    <w:rsid w:val="00B5502E"/>
    <w:rsid w:val="00B564DB"/>
    <w:rsid w:val="00B56DBD"/>
    <w:rsid w:val="00B60D00"/>
    <w:rsid w:val="00B712B4"/>
    <w:rsid w:val="00B71B2B"/>
    <w:rsid w:val="00B85C56"/>
    <w:rsid w:val="00BA0790"/>
    <w:rsid w:val="00BD304F"/>
    <w:rsid w:val="00BD7986"/>
    <w:rsid w:val="00BD7BC1"/>
    <w:rsid w:val="00BE66C7"/>
    <w:rsid w:val="00BF44BF"/>
    <w:rsid w:val="00BF456A"/>
    <w:rsid w:val="00BF47F4"/>
    <w:rsid w:val="00C21554"/>
    <w:rsid w:val="00C21C24"/>
    <w:rsid w:val="00C26D5F"/>
    <w:rsid w:val="00C339D0"/>
    <w:rsid w:val="00C37CA2"/>
    <w:rsid w:val="00C41A1C"/>
    <w:rsid w:val="00C52314"/>
    <w:rsid w:val="00C568E2"/>
    <w:rsid w:val="00C60F55"/>
    <w:rsid w:val="00C67A2B"/>
    <w:rsid w:val="00C76E1F"/>
    <w:rsid w:val="00C8475E"/>
    <w:rsid w:val="00C900EA"/>
    <w:rsid w:val="00C91C4A"/>
    <w:rsid w:val="00CA0722"/>
    <w:rsid w:val="00CA5758"/>
    <w:rsid w:val="00CB0A1A"/>
    <w:rsid w:val="00CB46F8"/>
    <w:rsid w:val="00CC0184"/>
    <w:rsid w:val="00CD49DC"/>
    <w:rsid w:val="00CE34FC"/>
    <w:rsid w:val="00CE7A4F"/>
    <w:rsid w:val="00CF6FE8"/>
    <w:rsid w:val="00D05D46"/>
    <w:rsid w:val="00D062E7"/>
    <w:rsid w:val="00D24290"/>
    <w:rsid w:val="00D34CAF"/>
    <w:rsid w:val="00D42C2D"/>
    <w:rsid w:val="00D6344C"/>
    <w:rsid w:val="00D830B2"/>
    <w:rsid w:val="00D90840"/>
    <w:rsid w:val="00DB778C"/>
    <w:rsid w:val="00DC0FE7"/>
    <w:rsid w:val="00DC7C75"/>
    <w:rsid w:val="00DD390C"/>
    <w:rsid w:val="00DD5095"/>
    <w:rsid w:val="00DE6D7A"/>
    <w:rsid w:val="00DF49E5"/>
    <w:rsid w:val="00DF743A"/>
    <w:rsid w:val="00E07BE7"/>
    <w:rsid w:val="00E16D7B"/>
    <w:rsid w:val="00E241F0"/>
    <w:rsid w:val="00E24F3A"/>
    <w:rsid w:val="00E26CD2"/>
    <w:rsid w:val="00E32976"/>
    <w:rsid w:val="00E36787"/>
    <w:rsid w:val="00E37CDE"/>
    <w:rsid w:val="00E37EB3"/>
    <w:rsid w:val="00E414E8"/>
    <w:rsid w:val="00E439CF"/>
    <w:rsid w:val="00E47E08"/>
    <w:rsid w:val="00E500AC"/>
    <w:rsid w:val="00E501C3"/>
    <w:rsid w:val="00E509E3"/>
    <w:rsid w:val="00E5503B"/>
    <w:rsid w:val="00E605B3"/>
    <w:rsid w:val="00E63F48"/>
    <w:rsid w:val="00E8047F"/>
    <w:rsid w:val="00E83BFE"/>
    <w:rsid w:val="00E87350"/>
    <w:rsid w:val="00E912FC"/>
    <w:rsid w:val="00E95198"/>
    <w:rsid w:val="00E97DC4"/>
    <w:rsid w:val="00EA4D4F"/>
    <w:rsid w:val="00EB12D8"/>
    <w:rsid w:val="00ED3B82"/>
    <w:rsid w:val="00EE2904"/>
    <w:rsid w:val="00EF157A"/>
    <w:rsid w:val="00EF17F7"/>
    <w:rsid w:val="00F105FE"/>
    <w:rsid w:val="00F12023"/>
    <w:rsid w:val="00F1702C"/>
    <w:rsid w:val="00F20BC2"/>
    <w:rsid w:val="00F221C6"/>
    <w:rsid w:val="00F223B6"/>
    <w:rsid w:val="00F3316D"/>
    <w:rsid w:val="00F34A06"/>
    <w:rsid w:val="00F41724"/>
    <w:rsid w:val="00F47BF0"/>
    <w:rsid w:val="00F543F8"/>
    <w:rsid w:val="00F63DE2"/>
    <w:rsid w:val="00F67B2F"/>
    <w:rsid w:val="00F71A9E"/>
    <w:rsid w:val="00F71C24"/>
    <w:rsid w:val="00F730ED"/>
    <w:rsid w:val="00F91EAD"/>
    <w:rsid w:val="00F93746"/>
    <w:rsid w:val="00FA29C1"/>
    <w:rsid w:val="00FA3978"/>
    <w:rsid w:val="00FA3EB6"/>
    <w:rsid w:val="00FB23D6"/>
    <w:rsid w:val="00FB3EDE"/>
    <w:rsid w:val="00FD2167"/>
    <w:rsid w:val="00FF1E46"/>
    <w:rsid w:val="00FF2BE2"/>
    <w:rsid w:val="00FF3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47F"/>
    <w:pPr>
      <w:spacing w:after="200" w:line="276" w:lineRule="auto"/>
    </w:pPr>
    <w:rPr>
      <w:lang w:val="en-US"/>
    </w:rPr>
  </w:style>
  <w:style w:type="paragraph" w:styleId="Heading1">
    <w:name w:val="heading 1"/>
    <w:basedOn w:val="Normal"/>
    <w:next w:val="Normal"/>
    <w:link w:val="Heading1Char"/>
    <w:uiPriority w:val="9"/>
    <w:qFormat/>
    <w:rsid w:val="004F04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F0455"/>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4F04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45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4F0455"/>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4F0455"/>
    <w:rPr>
      <w:rFonts w:asciiTheme="majorHAnsi" w:eastAsiaTheme="majorEastAsia" w:hAnsiTheme="majorHAnsi" w:cstheme="majorBidi"/>
      <w:color w:val="1F4D78" w:themeColor="accent1" w:themeShade="7F"/>
      <w:sz w:val="24"/>
      <w:szCs w:val="24"/>
    </w:rPr>
  </w:style>
  <w:style w:type="paragraph" w:customStyle="1" w:styleId="Title1">
    <w:name w:val="Title1"/>
    <w:basedOn w:val="Normal"/>
    <w:rsid w:val="004F04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
    <w:name w:val="main"/>
    <w:basedOn w:val="Normal"/>
    <w:rsid w:val="004F04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4F0455"/>
  </w:style>
  <w:style w:type="character" w:styleId="Strong">
    <w:name w:val="Strong"/>
    <w:basedOn w:val="DefaultParagraphFont"/>
    <w:uiPriority w:val="22"/>
    <w:qFormat/>
    <w:rsid w:val="004F0455"/>
    <w:rPr>
      <w:b/>
      <w:bCs/>
    </w:rPr>
  </w:style>
  <w:style w:type="paragraph" w:styleId="BalloonText">
    <w:name w:val="Balloon Text"/>
    <w:basedOn w:val="Normal"/>
    <w:link w:val="BalloonTextChar"/>
    <w:uiPriority w:val="99"/>
    <w:semiHidden/>
    <w:unhideWhenUsed/>
    <w:rsid w:val="004F0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455"/>
    <w:rPr>
      <w:rFonts w:ascii="Tahoma" w:hAnsi="Tahoma" w:cs="Tahoma"/>
      <w:sz w:val="16"/>
      <w:szCs w:val="16"/>
    </w:rPr>
  </w:style>
  <w:style w:type="paragraph" w:styleId="NormalWeb">
    <w:name w:val="Normal (Web)"/>
    <w:basedOn w:val="Normal"/>
    <w:uiPriority w:val="99"/>
    <w:unhideWhenUsed/>
    <w:rsid w:val="004F045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F0455"/>
    <w:pPr>
      <w:ind w:left="720"/>
      <w:contextualSpacing/>
    </w:pPr>
  </w:style>
  <w:style w:type="paragraph" w:styleId="MacroText">
    <w:name w:val="macro"/>
    <w:link w:val="MacroTextChar"/>
    <w:semiHidden/>
    <w:rsid w:val="004F0455"/>
    <w:pPr>
      <w:tabs>
        <w:tab w:val="left" w:pos="1134"/>
      </w:tabs>
      <w:spacing w:after="0" w:line="240" w:lineRule="auto"/>
    </w:pPr>
    <w:rPr>
      <w:rFonts w:ascii="Times New Roman" w:eastAsia="Times New Roman" w:hAnsi="Times New Roman" w:cs="Times New Roman"/>
      <w:sz w:val="24"/>
      <w:szCs w:val="20"/>
    </w:rPr>
  </w:style>
  <w:style w:type="character" w:customStyle="1" w:styleId="MacroTextChar">
    <w:name w:val="Macro Text Char"/>
    <w:basedOn w:val="DefaultParagraphFont"/>
    <w:link w:val="MacroText"/>
    <w:semiHidden/>
    <w:rsid w:val="004F0455"/>
    <w:rPr>
      <w:rFonts w:ascii="Times New Roman" w:eastAsia="Times New Roman" w:hAnsi="Times New Roman" w:cs="Times New Roman"/>
      <w:sz w:val="24"/>
      <w:szCs w:val="20"/>
    </w:rPr>
  </w:style>
  <w:style w:type="paragraph" w:styleId="TOC1">
    <w:name w:val="toc 1"/>
    <w:basedOn w:val="Normal"/>
    <w:next w:val="Normal"/>
    <w:autoRedefine/>
    <w:uiPriority w:val="39"/>
    <w:rsid w:val="004F0455"/>
    <w:pPr>
      <w:tabs>
        <w:tab w:val="left" w:pos="1276"/>
        <w:tab w:val="left" w:pos="1540"/>
        <w:tab w:val="right" w:leader="dot" w:pos="8647"/>
      </w:tabs>
      <w:spacing w:before="120" w:after="120" w:line="240" w:lineRule="auto"/>
      <w:ind w:left="567" w:hanging="567"/>
    </w:pPr>
    <w:rPr>
      <w:rFonts w:ascii="Arial Black" w:eastAsia="Times New Roman" w:hAnsi="Arial Black" w:cs="Times New Roman"/>
      <w:b/>
      <w:caps/>
      <w:noProof/>
      <w:snapToGrid w:val="0"/>
      <w:sz w:val="20"/>
      <w:szCs w:val="24"/>
    </w:rPr>
  </w:style>
  <w:style w:type="paragraph" w:styleId="TOC2">
    <w:name w:val="toc 2"/>
    <w:basedOn w:val="Normal"/>
    <w:next w:val="Normal"/>
    <w:autoRedefine/>
    <w:uiPriority w:val="39"/>
    <w:rsid w:val="004F0455"/>
    <w:pPr>
      <w:tabs>
        <w:tab w:val="left" w:pos="851"/>
        <w:tab w:val="right" w:leader="dot" w:pos="8664"/>
      </w:tabs>
      <w:spacing w:after="0" w:line="240" w:lineRule="auto"/>
      <w:ind w:left="426"/>
    </w:pPr>
    <w:rPr>
      <w:rFonts w:ascii="Times New Roman" w:eastAsia="Times New Roman" w:hAnsi="Times New Roman" w:cs="Times New Roman"/>
      <w:smallCaps/>
      <w:sz w:val="20"/>
      <w:szCs w:val="20"/>
    </w:rPr>
  </w:style>
  <w:style w:type="character" w:styleId="Hyperlink">
    <w:name w:val="Hyperlink"/>
    <w:basedOn w:val="DefaultParagraphFont"/>
    <w:uiPriority w:val="99"/>
    <w:rsid w:val="004F0455"/>
    <w:rPr>
      <w:color w:val="0000FF"/>
      <w:u w:val="single"/>
    </w:rPr>
  </w:style>
  <w:style w:type="paragraph" w:styleId="Header">
    <w:name w:val="header"/>
    <w:basedOn w:val="Normal"/>
    <w:link w:val="HeaderChar"/>
    <w:uiPriority w:val="99"/>
    <w:unhideWhenUsed/>
    <w:rsid w:val="004F0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455"/>
  </w:style>
  <w:style w:type="paragraph" w:styleId="Footer">
    <w:name w:val="footer"/>
    <w:basedOn w:val="Normal"/>
    <w:link w:val="FooterChar"/>
    <w:uiPriority w:val="99"/>
    <w:unhideWhenUsed/>
    <w:rsid w:val="004F0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455"/>
  </w:style>
  <w:style w:type="paragraph" w:customStyle="1" w:styleId="JDBULLET">
    <w:name w:val="JDBULLET"/>
    <w:basedOn w:val="Normal"/>
    <w:rsid w:val="004F0455"/>
    <w:pPr>
      <w:overflowPunct w:val="0"/>
      <w:autoSpaceDE w:val="0"/>
      <w:autoSpaceDN w:val="0"/>
      <w:adjustRightInd w:val="0"/>
      <w:spacing w:after="240" w:line="240" w:lineRule="auto"/>
      <w:ind w:left="1134" w:hanging="1134"/>
      <w:textAlignment w:val="baseline"/>
    </w:pPr>
    <w:rPr>
      <w:rFonts w:ascii="Times New Roman" w:eastAsia="Times New Roman" w:hAnsi="Times New Roman" w:cs="Times New Roman"/>
      <w:sz w:val="24"/>
      <w:szCs w:val="20"/>
    </w:rPr>
  </w:style>
  <w:style w:type="paragraph" w:customStyle="1" w:styleId="02-Bodytxt">
    <w:name w:val="02-Bodytxt"/>
    <w:basedOn w:val="Normal"/>
    <w:uiPriority w:val="99"/>
    <w:qFormat/>
    <w:rsid w:val="004F0455"/>
    <w:pPr>
      <w:widowControl w:val="0"/>
      <w:suppressAutoHyphens/>
      <w:autoSpaceDE w:val="0"/>
      <w:autoSpaceDN w:val="0"/>
      <w:adjustRightInd w:val="0"/>
      <w:spacing w:after="220" w:line="220" w:lineRule="exact"/>
      <w:jc w:val="both"/>
      <w:textAlignment w:val="center"/>
    </w:pPr>
    <w:rPr>
      <w:rFonts w:ascii="Myriad Pro" w:eastAsia="Times New Roman" w:hAnsi="Myriad Pro" w:cs="Myriad Pro"/>
      <w:color w:val="000000"/>
      <w:sz w:val="18"/>
      <w:szCs w:val="16"/>
    </w:rPr>
  </w:style>
  <w:style w:type="paragraph" w:customStyle="1" w:styleId="04-Header">
    <w:name w:val="04-Header"/>
    <w:basedOn w:val="02-Bodytxt"/>
    <w:uiPriority w:val="99"/>
    <w:qFormat/>
    <w:rsid w:val="004F0455"/>
    <w:pPr>
      <w:spacing w:after="0"/>
      <w:jc w:val="left"/>
    </w:pPr>
    <w:rPr>
      <w:b/>
      <w:bCs/>
    </w:rPr>
  </w:style>
  <w:style w:type="paragraph" w:customStyle="1" w:styleId="05-SubHeader">
    <w:name w:val="05-SubHeader"/>
    <w:basedOn w:val="02-Bodytxt"/>
    <w:uiPriority w:val="99"/>
    <w:qFormat/>
    <w:rsid w:val="004F0455"/>
    <w:pPr>
      <w:spacing w:after="0"/>
    </w:pPr>
    <w:rPr>
      <w:b/>
      <w:bCs/>
      <w:i/>
      <w:iCs/>
    </w:rPr>
  </w:style>
  <w:style w:type="paragraph" w:customStyle="1" w:styleId="06-Listing">
    <w:name w:val="06-Listing"/>
    <w:basedOn w:val="02-Bodytxt"/>
    <w:uiPriority w:val="99"/>
    <w:qFormat/>
    <w:rsid w:val="004F0455"/>
    <w:rPr>
      <w:i/>
      <w:iCs/>
    </w:rPr>
  </w:style>
  <w:style w:type="paragraph" w:customStyle="1" w:styleId="03-Introtxt">
    <w:name w:val="03-Introtxt"/>
    <w:basedOn w:val="02-Bodytxt"/>
    <w:uiPriority w:val="99"/>
    <w:qFormat/>
    <w:rsid w:val="004F0455"/>
    <w:rPr>
      <w:b/>
      <w:bCs/>
      <w:color w:val="0D2033"/>
    </w:rPr>
  </w:style>
  <w:style w:type="table" w:styleId="TableGrid">
    <w:name w:val="Table Grid"/>
    <w:basedOn w:val="TableNormal"/>
    <w:uiPriority w:val="59"/>
    <w:rsid w:val="004F04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4F0455"/>
    <w:pPr>
      <w:spacing w:line="259" w:lineRule="auto"/>
      <w:outlineLvl w:val="9"/>
    </w:pPr>
  </w:style>
  <w:style w:type="paragraph" w:styleId="TOC3">
    <w:name w:val="toc 3"/>
    <w:basedOn w:val="Normal"/>
    <w:next w:val="Normal"/>
    <w:autoRedefine/>
    <w:uiPriority w:val="39"/>
    <w:unhideWhenUsed/>
    <w:rsid w:val="004F0455"/>
    <w:pPr>
      <w:tabs>
        <w:tab w:val="right" w:leader="dot" w:pos="9350"/>
      </w:tabs>
      <w:spacing w:after="100"/>
      <w:ind w:left="440"/>
    </w:pPr>
    <w:rPr>
      <w:rFonts w:ascii="Arial" w:hAnsi="Arial" w:cs="Arial"/>
      <w:noProof/>
      <w:sz w:val="20"/>
    </w:rPr>
  </w:style>
  <w:style w:type="paragraph" w:styleId="FootnoteText">
    <w:name w:val="footnote text"/>
    <w:basedOn w:val="Normal"/>
    <w:link w:val="FootnoteTextChar"/>
    <w:uiPriority w:val="99"/>
    <w:semiHidden/>
    <w:unhideWhenUsed/>
    <w:rsid w:val="004F04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0455"/>
    <w:rPr>
      <w:sz w:val="20"/>
      <w:szCs w:val="20"/>
    </w:rPr>
  </w:style>
  <w:style w:type="character" w:styleId="FootnoteReference">
    <w:name w:val="footnote reference"/>
    <w:basedOn w:val="DefaultParagraphFont"/>
    <w:uiPriority w:val="99"/>
    <w:semiHidden/>
    <w:unhideWhenUsed/>
    <w:rsid w:val="004F0455"/>
    <w:rPr>
      <w:vertAlign w:val="superscript"/>
    </w:rPr>
  </w:style>
  <w:style w:type="paragraph" w:styleId="NoSpacing">
    <w:name w:val="No Spacing"/>
    <w:uiPriority w:val="1"/>
    <w:qFormat/>
    <w:rsid w:val="004F0455"/>
    <w:pPr>
      <w:spacing w:after="0" w:line="240" w:lineRule="auto"/>
    </w:pPr>
    <w:rPr>
      <w:lang w:val="en-US"/>
    </w:rPr>
  </w:style>
  <w:style w:type="character" w:styleId="CommentReference">
    <w:name w:val="annotation reference"/>
    <w:basedOn w:val="DefaultParagraphFont"/>
    <w:uiPriority w:val="99"/>
    <w:semiHidden/>
    <w:unhideWhenUsed/>
    <w:rsid w:val="004F0455"/>
    <w:rPr>
      <w:sz w:val="16"/>
      <w:szCs w:val="16"/>
    </w:rPr>
  </w:style>
  <w:style w:type="paragraph" w:styleId="CommentText">
    <w:name w:val="annotation text"/>
    <w:basedOn w:val="Normal"/>
    <w:link w:val="CommentTextChar"/>
    <w:uiPriority w:val="99"/>
    <w:semiHidden/>
    <w:unhideWhenUsed/>
    <w:rsid w:val="004F0455"/>
    <w:pPr>
      <w:spacing w:line="240" w:lineRule="auto"/>
    </w:pPr>
    <w:rPr>
      <w:sz w:val="20"/>
      <w:szCs w:val="20"/>
    </w:rPr>
  </w:style>
  <w:style w:type="character" w:customStyle="1" w:styleId="CommentTextChar">
    <w:name w:val="Comment Text Char"/>
    <w:basedOn w:val="DefaultParagraphFont"/>
    <w:link w:val="CommentText"/>
    <w:uiPriority w:val="99"/>
    <w:semiHidden/>
    <w:rsid w:val="004F0455"/>
    <w:rPr>
      <w:sz w:val="20"/>
      <w:szCs w:val="20"/>
    </w:rPr>
  </w:style>
  <w:style w:type="paragraph" w:styleId="CommentSubject">
    <w:name w:val="annotation subject"/>
    <w:basedOn w:val="CommentText"/>
    <w:next w:val="CommentText"/>
    <w:link w:val="CommentSubjectChar"/>
    <w:uiPriority w:val="99"/>
    <w:semiHidden/>
    <w:unhideWhenUsed/>
    <w:rsid w:val="004F0455"/>
    <w:rPr>
      <w:b/>
      <w:bCs/>
    </w:rPr>
  </w:style>
  <w:style w:type="character" w:customStyle="1" w:styleId="CommentSubjectChar">
    <w:name w:val="Comment Subject Char"/>
    <w:basedOn w:val="CommentTextChar"/>
    <w:link w:val="CommentSubject"/>
    <w:uiPriority w:val="99"/>
    <w:semiHidden/>
    <w:rsid w:val="004F0455"/>
    <w:rPr>
      <w:b/>
      <w:bCs/>
      <w:sz w:val="20"/>
      <w:szCs w:val="20"/>
    </w:rPr>
  </w:style>
  <w:style w:type="paragraph" w:customStyle="1" w:styleId="jwbodyText">
    <w:name w:val="jw_bodyText"/>
    <w:link w:val="jwbodyTextChar"/>
    <w:qFormat/>
    <w:rsid w:val="004F0455"/>
    <w:pPr>
      <w:tabs>
        <w:tab w:val="left" w:pos="284"/>
      </w:tabs>
      <w:spacing w:after="200" w:line="240" w:lineRule="auto"/>
    </w:pPr>
    <w:rPr>
      <w:rFonts w:ascii="Arial" w:hAnsi="Arial" w:cs="Arial"/>
      <w:lang w:val="en-US"/>
    </w:rPr>
  </w:style>
  <w:style w:type="character" w:customStyle="1" w:styleId="jwbodyTextChar">
    <w:name w:val="jw_bodyText Char"/>
    <w:basedOn w:val="DefaultParagraphFont"/>
    <w:link w:val="jwbodyText"/>
    <w:rsid w:val="004F0455"/>
    <w:rPr>
      <w:rFonts w:ascii="Arial" w:hAnsi="Arial" w:cs="Arial"/>
      <w:lang w:val="en-US"/>
    </w:rPr>
  </w:style>
  <w:style w:type="paragraph" w:customStyle="1" w:styleId="jwSSCHeading1">
    <w:name w:val="jw_SSC Heading 1"/>
    <w:basedOn w:val="jwbodyText"/>
    <w:next w:val="jwbodyText"/>
    <w:link w:val="jwSSCHeading1Char"/>
    <w:qFormat/>
    <w:rsid w:val="004F0455"/>
    <w:pPr>
      <w:numPr>
        <w:numId w:val="1"/>
      </w:numPr>
      <w:tabs>
        <w:tab w:val="clear" w:pos="284"/>
        <w:tab w:val="left" w:pos="2410"/>
      </w:tabs>
      <w:outlineLvl w:val="0"/>
    </w:pPr>
    <w:rPr>
      <w:color w:val="5B9BD5" w:themeColor="accent1"/>
      <w:sz w:val="32"/>
      <w:u w:val="single"/>
    </w:rPr>
  </w:style>
  <w:style w:type="character" w:customStyle="1" w:styleId="jwSSCHeading1Char">
    <w:name w:val="jw_SSC Heading 1 Char"/>
    <w:basedOn w:val="jwbodyTextChar"/>
    <w:link w:val="jwSSCHeading1"/>
    <w:rsid w:val="004F0455"/>
    <w:rPr>
      <w:rFonts w:ascii="Arial" w:hAnsi="Arial" w:cs="Arial"/>
      <w:color w:val="5B9BD5" w:themeColor="accent1"/>
      <w:sz w:val="32"/>
      <w:u w:val="single"/>
      <w:lang w:val="en-US"/>
    </w:rPr>
  </w:style>
  <w:style w:type="paragraph" w:customStyle="1" w:styleId="jwSSCHeading2">
    <w:name w:val="jw_SSC Heading 2"/>
    <w:basedOn w:val="jwbodyText"/>
    <w:qFormat/>
    <w:rsid w:val="004F0455"/>
    <w:pPr>
      <w:spacing w:before="720"/>
      <w:outlineLvl w:val="1"/>
    </w:pPr>
    <w:rPr>
      <w:color w:val="5B9BD5" w:themeColor="accent1"/>
      <w:sz w:val="28"/>
    </w:rPr>
  </w:style>
  <w:style w:type="paragraph" w:customStyle="1" w:styleId="jwSSCHeading3">
    <w:name w:val="jw_SSC Heading 3"/>
    <w:basedOn w:val="jwbodyText"/>
    <w:qFormat/>
    <w:rsid w:val="004F0455"/>
    <w:pPr>
      <w:numPr>
        <w:ilvl w:val="1"/>
        <w:numId w:val="1"/>
      </w:numPr>
      <w:spacing w:before="600"/>
      <w:outlineLvl w:val="2"/>
    </w:pPr>
    <w:rPr>
      <w:color w:val="5B9BD5" w:themeColor="accent1"/>
      <w:sz w:val="24"/>
    </w:rPr>
  </w:style>
  <w:style w:type="paragraph" w:customStyle="1" w:styleId="jwsscbodyTextwithlettering">
    <w:name w:val="jw_ssc bodyText with lettering"/>
    <w:basedOn w:val="jwbodyText"/>
    <w:next w:val="jwbodyText"/>
    <w:qFormat/>
    <w:rsid w:val="007A160E"/>
    <w:pPr>
      <w:numPr>
        <w:numId w:val="2"/>
      </w:numPr>
    </w:pPr>
    <w:rPr>
      <w:lang w:val="en-GB"/>
    </w:rPr>
  </w:style>
  <w:style w:type="paragraph" w:customStyle="1" w:styleId="jwSSCHeading4">
    <w:name w:val="jw_SSC Heading 4"/>
    <w:basedOn w:val="jwbodyText"/>
    <w:link w:val="jwSSCHeading4Char"/>
    <w:autoRedefine/>
    <w:qFormat/>
    <w:rsid w:val="00C8475E"/>
    <w:pPr>
      <w:tabs>
        <w:tab w:val="clear" w:pos="284"/>
        <w:tab w:val="left" w:pos="0"/>
      </w:tabs>
      <w:spacing w:before="100" w:beforeAutospacing="1"/>
    </w:pPr>
    <w:rPr>
      <w:color w:val="000000" w:themeColor="text1"/>
      <w:lang w:val="en-GB"/>
    </w:rPr>
  </w:style>
  <w:style w:type="character" w:customStyle="1" w:styleId="jwSSCHeading4Char">
    <w:name w:val="jw_SSC Heading 4 Char"/>
    <w:basedOn w:val="jwbodyTextChar"/>
    <w:link w:val="jwSSCHeading4"/>
    <w:rsid w:val="00C8475E"/>
    <w:rPr>
      <w:rFonts w:ascii="Arial" w:hAnsi="Arial" w:cs="Arial"/>
      <w:color w:val="000000" w:themeColor="text1"/>
      <w:lang w:val="en-US"/>
    </w:rPr>
  </w:style>
  <w:style w:type="paragraph" w:styleId="BlockText">
    <w:name w:val="Block Text"/>
    <w:basedOn w:val="Normal"/>
    <w:uiPriority w:val="99"/>
    <w:rsid w:val="00A9256F"/>
    <w:pPr>
      <w:tabs>
        <w:tab w:val="left" w:pos="2304"/>
        <w:tab w:val="left" w:pos="2736"/>
      </w:tabs>
      <w:overflowPunct w:val="0"/>
      <w:autoSpaceDE w:val="0"/>
      <w:autoSpaceDN w:val="0"/>
      <w:adjustRightInd w:val="0"/>
      <w:spacing w:after="240" w:line="240" w:lineRule="exact"/>
      <w:ind w:left="360" w:right="6" w:hanging="360"/>
      <w:textAlignment w:val="baseline"/>
    </w:pPr>
    <w:rPr>
      <w:rFonts w:ascii="Times New Roman" w:eastAsia="Times New Roman" w:hAnsi="Times New Roman" w:cs="Times New Roman"/>
      <w:sz w:val="24"/>
      <w:szCs w:val="20"/>
    </w:rPr>
  </w:style>
  <w:style w:type="character" w:styleId="Emphasis">
    <w:name w:val="Emphasis"/>
    <w:basedOn w:val="DefaultParagraphFont"/>
    <w:uiPriority w:val="20"/>
    <w:qFormat/>
    <w:rsid w:val="00C21C24"/>
    <w:rPr>
      <w:b/>
      <w:bCs/>
      <w:i w:val="0"/>
      <w:iCs w:val="0"/>
    </w:rPr>
  </w:style>
  <w:style w:type="character" w:customStyle="1" w:styleId="st">
    <w:name w:val="st"/>
    <w:basedOn w:val="DefaultParagraphFont"/>
    <w:rsid w:val="00C21C24"/>
  </w:style>
  <w:style w:type="paragraph" w:styleId="BodyTextIndent">
    <w:name w:val="Body Text Indent"/>
    <w:basedOn w:val="Normal"/>
    <w:link w:val="BodyTextIndentChar"/>
    <w:unhideWhenUsed/>
    <w:rsid w:val="003F3AAF"/>
    <w:pPr>
      <w:spacing w:after="0" w:line="240" w:lineRule="auto"/>
      <w:ind w:left="1080"/>
      <w:jc w:val="center"/>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3F3AAF"/>
    <w:rPr>
      <w:rFonts w:ascii="Times New Roman" w:eastAsia="Times New Roman" w:hAnsi="Times New Roman" w:cs="Times New Roman"/>
      <w:sz w:val="24"/>
      <w:szCs w:val="24"/>
    </w:rPr>
  </w:style>
  <w:style w:type="paragraph" w:styleId="Revision">
    <w:name w:val="Revision"/>
    <w:hidden/>
    <w:uiPriority w:val="99"/>
    <w:semiHidden/>
    <w:rsid w:val="008E046C"/>
    <w:pPr>
      <w:spacing w:after="0" w:line="240" w:lineRule="auto"/>
    </w:pPr>
    <w:rPr>
      <w:lang w:val="en-US"/>
    </w:rPr>
  </w:style>
  <w:style w:type="paragraph" w:customStyle="1" w:styleId="Tasking">
    <w:name w:val="Tasking"/>
    <w:basedOn w:val="jwSSCHeading4"/>
    <w:link w:val="TaskingChar"/>
    <w:qFormat/>
    <w:rsid w:val="008B5881"/>
  </w:style>
  <w:style w:type="character" w:customStyle="1" w:styleId="TaskingChar">
    <w:name w:val="Tasking Char"/>
    <w:basedOn w:val="jwSSCHeading4Char"/>
    <w:link w:val="Tasking"/>
    <w:rsid w:val="008B5881"/>
    <w:rPr>
      <w:rFonts w:ascii="Arial" w:hAnsi="Arial" w:cs="Arial"/>
      <w:color w:val="000000" w:themeColor="text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47F"/>
    <w:pPr>
      <w:spacing w:after="200" w:line="276" w:lineRule="auto"/>
    </w:pPr>
    <w:rPr>
      <w:lang w:val="en-US"/>
    </w:rPr>
  </w:style>
  <w:style w:type="paragraph" w:styleId="Heading1">
    <w:name w:val="heading 1"/>
    <w:basedOn w:val="Normal"/>
    <w:next w:val="Normal"/>
    <w:link w:val="Heading1Char"/>
    <w:uiPriority w:val="9"/>
    <w:qFormat/>
    <w:rsid w:val="004F04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F0455"/>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4F04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45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4F0455"/>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4F0455"/>
    <w:rPr>
      <w:rFonts w:asciiTheme="majorHAnsi" w:eastAsiaTheme="majorEastAsia" w:hAnsiTheme="majorHAnsi" w:cstheme="majorBidi"/>
      <w:color w:val="1F4D78" w:themeColor="accent1" w:themeShade="7F"/>
      <w:sz w:val="24"/>
      <w:szCs w:val="24"/>
    </w:rPr>
  </w:style>
  <w:style w:type="paragraph" w:customStyle="1" w:styleId="Title1">
    <w:name w:val="Title1"/>
    <w:basedOn w:val="Normal"/>
    <w:rsid w:val="004F04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
    <w:name w:val="main"/>
    <w:basedOn w:val="Normal"/>
    <w:rsid w:val="004F04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4F0455"/>
  </w:style>
  <w:style w:type="character" w:styleId="Strong">
    <w:name w:val="Strong"/>
    <w:basedOn w:val="DefaultParagraphFont"/>
    <w:uiPriority w:val="22"/>
    <w:qFormat/>
    <w:rsid w:val="004F0455"/>
    <w:rPr>
      <w:b/>
      <w:bCs/>
    </w:rPr>
  </w:style>
  <w:style w:type="paragraph" w:styleId="BalloonText">
    <w:name w:val="Balloon Text"/>
    <w:basedOn w:val="Normal"/>
    <w:link w:val="BalloonTextChar"/>
    <w:uiPriority w:val="99"/>
    <w:semiHidden/>
    <w:unhideWhenUsed/>
    <w:rsid w:val="004F0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455"/>
    <w:rPr>
      <w:rFonts w:ascii="Tahoma" w:hAnsi="Tahoma" w:cs="Tahoma"/>
      <w:sz w:val="16"/>
      <w:szCs w:val="16"/>
    </w:rPr>
  </w:style>
  <w:style w:type="paragraph" w:styleId="NormalWeb">
    <w:name w:val="Normal (Web)"/>
    <w:basedOn w:val="Normal"/>
    <w:uiPriority w:val="99"/>
    <w:unhideWhenUsed/>
    <w:rsid w:val="004F045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F0455"/>
    <w:pPr>
      <w:ind w:left="720"/>
      <w:contextualSpacing/>
    </w:pPr>
  </w:style>
  <w:style w:type="paragraph" w:styleId="MacroText">
    <w:name w:val="macro"/>
    <w:link w:val="MacroTextChar"/>
    <w:semiHidden/>
    <w:rsid w:val="004F0455"/>
    <w:pPr>
      <w:tabs>
        <w:tab w:val="left" w:pos="1134"/>
      </w:tabs>
      <w:spacing w:after="0" w:line="240" w:lineRule="auto"/>
    </w:pPr>
    <w:rPr>
      <w:rFonts w:ascii="Times New Roman" w:eastAsia="Times New Roman" w:hAnsi="Times New Roman" w:cs="Times New Roman"/>
      <w:sz w:val="24"/>
      <w:szCs w:val="20"/>
    </w:rPr>
  </w:style>
  <w:style w:type="character" w:customStyle="1" w:styleId="MacroTextChar">
    <w:name w:val="Macro Text Char"/>
    <w:basedOn w:val="DefaultParagraphFont"/>
    <w:link w:val="MacroText"/>
    <w:semiHidden/>
    <w:rsid w:val="004F0455"/>
    <w:rPr>
      <w:rFonts w:ascii="Times New Roman" w:eastAsia="Times New Roman" w:hAnsi="Times New Roman" w:cs="Times New Roman"/>
      <w:sz w:val="24"/>
      <w:szCs w:val="20"/>
    </w:rPr>
  </w:style>
  <w:style w:type="paragraph" w:styleId="TOC1">
    <w:name w:val="toc 1"/>
    <w:basedOn w:val="Normal"/>
    <w:next w:val="Normal"/>
    <w:autoRedefine/>
    <w:uiPriority w:val="39"/>
    <w:rsid w:val="004F0455"/>
    <w:pPr>
      <w:tabs>
        <w:tab w:val="left" w:pos="1276"/>
        <w:tab w:val="left" w:pos="1540"/>
        <w:tab w:val="right" w:leader="dot" w:pos="8647"/>
      </w:tabs>
      <w:spacing w:before="120" w:after="120" w:line="240" w:lineRule="auto"/>
      <w:ind w:left="567" w:hanging="567"/>
    </w:pPr>
    <w:rPr>
      <w:rFonts w:ascii="Arial Black" w:eastAsia="Times New Roman" w:hAnsi="Arial Black" w:cs="Times New Roman"/>
      <w:b/>
      <w:caps/>
      <w:noProof/>
      <w:snapToGrid w:val="0"/>
      <w:sz w:val="20"/>
      <w:szCs w:val="24"/>
    </w:rPr>
  </w:style>
  <w:style w:type="paragraph" w:styleId="TOC2">
    <w:name w:val="toc 2"/>
    <w:basedOn w:val="Normal"/>
    <w:next w:val="Normal"/>
    <w:autoRedefine/>
    <w:uiPriority w:val="39"/>
    <w:rsid w:val="004F0455"/>
    <w:pPr>
      <w:tabs>
        <w:tab w:val="left" w:pos="851"/>
        <w:tab w:val="right" w:leader="dot" w:pos="8664"/>
      </w:tabs>
      <w:spacing w:after="0" w:line="240" w:lineRule="auto"/>
      <w:ind w:left="426"/>
    </w:pPr>
    <w:rPr>
      <w:rFonts w:ascii="Times New Roman" w:eastAsia="Times New Roman" w:hAnsi="Times New Roman" w:cs="Times New Roman"/>
      <w:smallCaps/>
      <w:sz w:val="20"/>
      <w:szCs w:val="20"/>
    </w:rPr>
  </w:style>
  <w:style w:type="character" w:styleId="Hyperlink">
    <w:name w:val="Hyperlink"/>
    <w:basedOn w:val="DefaultParagraphFont"/>
    <w:uiPriority w:val="99"/>
    <w:rsid w:val="004F0455"/>
    <w:rPr>
      <w:color w:val="0000FF"/>
      <w:u w:val="single"/>
    </w:rPr>
  </w:style>
  <w:style w:type="paragraph" w:styleId="Header">
    <w:name w:val="header"/>
    <w:basedOn w:val="Normal"/>
    <w:link w:val="HeaderChar"/>
    <w:uiPriority w:val="99"/>
    <w:unhideWhenUsed/>
    <w:rsid w:val="004F0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455"/>
  </w:style>
  <w:style w:type="paragraph" w:styleId="Footer">
    <w:name w:val="footer"/>
    <w:basedOn w:val="Normal"/>
    <w:link w:val="FooterChar"/>
    <w:uiPriority w:val="99"/>
    <w:unhideWhenUsed/>
    <w:rsid w:val="004F0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455"/>
  </w:style>
  <w:style w:type="paragraph" w:customStyle="1" w:styleId="JDBULLET">
    <w:name w:val="JDBULLET"/>
    <w:basedOn w:val="Normal"/>
    <w:rsid w:val="004F0455"/>
    <w:pPr>
      <w:overflowPunct w:val="0"/>
      <w:autoSpaceDE w:val="0"/>
      <w:autoSpaceDN w:val="0"/>
      <w:adjustRightInd w:val="0"/>
      <w:spacing w:after="240" w:line="240" w:lineRule="auto"/>
      <w:ind w:left="1134" w:hanging="1134"/>
      <w:textAlignment w:val="baseline"/>
    </w:pPr>
    <w:rPr>
      <w:rFonts w:ascii="Times New Roman" w:eastAsia="Times New Roman" w:hAnsi="Times New Roman" w:cs="Times New Roman"/>
      <w:sz w:val="24"/>
      <w:szCs w:val="20"/>
    </w:rPr>
  </w:style>
  <w:style w:type="paragraph" w:customStyle="1" w:styleId="02-Bodytxt">
    <w:name w:val="02-Bodytxt"/>
    <w:basedOn w:val="Normal"/>
    <w:uiPriority w:val="99"/>
    <w:qFormat/>
    <w:rsid w:val="004F0455"/>
    <w:pPr>
      <w:widowControl w:val="0"/>
      <w:suppressAutoHyphens/>
      <w:autoSpaceDE w:val="0"/>
      <w:autoSpaceDN w:val="0"/>
      <w:adjustRightInd w:val="0"/>
      <w:spacing w:after="220" w:line="220" w:lineRule="exact"/>
      <w:jc w:val="both"/>
      <w:textAlignment w:val="center"/>
    </w:pPr>
    <w:rPr>
      <w:rFonts w:ascii="Myriad Pro" w:eastAsia="Times New Roman" w:hAnsi="Myriad Pro" w:cs="Myriad Pro"/>
      <w:color w:val="000000"/>
      <w:sz w:val="18"/>
      <w:szCs w:val="16"/>
    </w:rPr>
  </w:style>
  <w:style w:type="paragraph" w:customStyle="1" w:styleId="04-Header">
    <w:name w:val="04-Header"/>
    <w:basedOn w:val="02-Bodytxt"/>
    <w:uiPriority w:val="99"/>
    <w:qFormat/>
    <w:rsid w:val="004F0455"/>
    <w:pPr>
      <w:spacing w:after="0"/>
      <w:jc w:val="left"/>
    </w:pPr>
    <w:rPr>
      <w:b/>
      <w:bCs/>
    </w:rPr>
  </w:style>
  <w:style w:type="paragraph" w:customStyle="1" w:styleId="05-SubHeader">
    <w:name w:val="05-SubHeader"/>
    <w:basedOn w:val="02-Bodytxt"/>
    <w:uiPriority w:val="99"/>
    <w:qFormat/>
    <w:rsid w:val="004F0455"/>
    <w:pPr>
      <w:spacing w:after="0"/>
    </w:pPr>
    <w:rPr>
      <w:b/>
      <w:bCs/>
      <w:i/>
      <w:iCs/>
    </w:rPr>
  </w:style>
  <w:style w:type="paragraph" w:customStyle="1" w:styleId="06-Listing">
    <w:name w:val="06-Listing"/>
    <w:basedOn w:val="02-Bodytxt"/>
    <w:uiPriority w:val="99"/>
    <w:qFormat/>
    <w:rsid w:val="004F0455"/>
    <w:rPr>
      <w:i/>
      <w:iCs/>
    </w:rPr>
  </w:style>
  <w:style w:type="paragraph" w:customStyle="1" w:styleId="03-Introtxt">
    <w:name w:val="03-Introtxt"/>
    <w:basedOn w:val="02-Bodytxt"/>
    <w:uiPriority w:val="99"/>
    <w:qFormat/>
    <w:rsid w:val="004F0455"/>
    <w:rPr>
      <w:b/>
      <w:bCs/>
      <w:color w:val="0D2033"/>
    </w:rPr>
  </w:style>
  <w:style w:type="table" w:styleId="TableGrid">
    <w:name w:val="Table Grid"/>
    <w:basedOn w:val="TableNormal"/>
    <w:uiPriority w:val="59"/>
    <w:rsid w:val="004F04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4F0455"/>
    <w:pPr>
      <w:spacing w:line="259" w:lineRule="auto"/>
      <w:outlineLvl w:val="9"/>
    </w:pPr>
  </w:style>
  <w:style w:type="paragraph" w:styleId="TOC3">
    <w:name w:val="toc 3"/>
    <w:basedOn w:val="Normal"/>
    <w:next w:val="Normal"/>
    <w:autoRedefine/>
    <w:uiPriority w:val="39"/>
    <w:unhideWhenUsed/>
    <w:rsid w:val="004F0455"/>
    <w:pPr>
      <w:tabs>
        <w:tab w:val="right" w:leader="dot" w:pos="9350"/>
      </w:tabs>
      <w:spacing w:after="100"/>
      <w:ind w:left="440"/>
    </w:pPr>
    <w:rPr>
      <w:rFonts w:ascii="Arial" w:hAnsi="Arial" w:cs="Arial"/>
      <w:noProof/>
      <w:sz w:val="20"/>
    </w:rPr>
  </w:style>
  <w:style w:type="paragraph" w:styleId="FootnoteText">
    <w:name w:val="footnote text"/>
    <w:basedOn w:val="Normal"/>
    <w:link w:val="FootnoteTextChar"/>
    <w:uiPriority w:val="99"/>
    <w:semiHidden/>
    <w:unhideWhenUsed/>
    <w:rsid w:val="004F04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0455"/>
    <w:rPr>
      <w:sz w:val="20"/>
      <w:szCs w:val="20"/>
    </w:rPr>
  </w:style>
  <w:style w:type="character" w:styleId="FootnoteReference">
    <w:name w:val="footnote reference"/>
    <w:basedOn w:val="DefaultParagraphFont"/>
    <w:uiPriority w:val="99"/>
    <w:semiHidden/>
    <w:unhideWhenUsed/>
    <w:rsid w:val="004F0455"/>
    <w:rPr>
      <w:vertAlign w:val="superscript"/>
    </w:rPr>
  </w:style>
  <w:style w:type="paragraph" w:styleId="NoSpacing">
    <w:name w:val="No Spacing"/>
    <w:uiPriority w:val="1"/>
    <w:qFormat/>
    <w:rsid w:val="004F0455"/>
    <w:pPr>
      <w:spacing w:after="0" w:line="240" w:lineRule="auto"/>
    </w:pPr>
    <w:rPr>
      <w:lang w:val="en-US"/>
    </w:rPr>
  </w:style>
  <w:style w:type="character" w:styleId="CommentReference">
    <w:name w:val="annotation reference"/>
    <w:basedOn w:val="DefaultParagraphFont"/>
    <w:uiPriority w:val="99"/>
    <w:semiHidden/>
    <w:unhideWhenUsed/>
    <w:rsid w:val="004F0455"/>
    <w:rPr>
      <w:sz w:val="16"/>
      <w:szCs w:val="16"/>
    </w:rPr>
  </w:style>
  <w:style w:type="paragraph" w:styleId="CommentText">
    <w:name w:val="annotation text"/>
    <w:basedOn w:val="Normal"/>
    <w:link w:val="CommentTextChar"/>
    <w:uiPriority w:val="99"/>
    <w:semiHidden/>
    <w:unhideWhenUsed/>
    <w:rsid w:val="004F0455"/>
    <w:pPr>
      <w:spacing w:line="240" w:lineRule="auto"/>
    </w:pPr>
    <w:rPr>
      <w:sz w:val="20"/>
      <w:szCs w:val="20"/>
    </w:rPr>
  </w:style>
  <w:style w:type="character" w:customStyle="1" w:styleId="CommentTextChar">
    <w:name w:val="Comment Text Char"/>
    <w:basedOn w:val="DefaultParagraphFont"/>
    <w:link w:val="CommentText"/>
    <w:uiPriority w:val="99"/>
    <w:semiHidden/>
    <w:rsid w:val="004F0455"/>
    <w:rPr>
      <w:sz w:val="20"/>
      <w:szCs w:val="20"/>
    </w:rPr>
  </w:style>
  <w:style w:type="paragraph" w:styleId="CommentSubject">
    <w:name w:val="annotation subject"/>
    <w:basedOn w:val="CommentText"/>
    <w:next w:val="CommentText"/>
    <w:link w:val="CommentSubjectChar"/>
    <w:uiPriority w:val="99"/>
    <w:semiHidden/>
    <w:unhideWhenUsed/>
    <w:rsid w:val="004F0455"/>
    <w:rPr>
      <w:b/>
      <w:bCs/>
    </w:rPr>
  </w:style>
  <w:style w:type="character" w:customStyle="1" w:styleId="CommentSubjectChar">
    <w:name w:val="Comment Subject Char"/>
    <w:basedOn w:val="CommentTextChar"/>
    <w:link w:val="CommentSubject"/>
    <w:uiPriority w:val="99"/>
    <w:semiHidden/>
    <w:rsid w:val="004F0455"/>
    <w:rPr>
      <w:b/>
      <w:bCs/>
      <w:sz w:val="20"/>
      <w:szCs w:val="20"/>
    </w:rPr>
  </w:style>
  <w:style w:type="paragraph" w:customStyle="1" w:styleId="jwbodyText">
    <w:name w:val="jw_bodyText"/>
    <w:link w:val="jwbodyTextChar"/>
    <w:qFormat/>
    <w:rsid w:val="004F0455"/>
    <w:pPr>
      <w:tabs>
        <w:tab w:val="left" w:pos="284"/>
      </w:tabs>
      <w:spacing w:after="200" w:line="240" w:lineRule="auto"/>
    </w:pPr>
    <w:rPr>
      <w:rFonts w:ascii="Arial" w:hAnsi="Arial" w:cs="Arial"/>
      <w:lang w:val="en-US"/>
    </w:rPr>
  </w:style>
  <w:style w:type="character" w:customStyle="1" w:styleId="jwbodyTextChar">
    <w:name w:val="jw_bodyText Char"/>
    <w:basedOn w:val="DefaultParagraphFont"/>
    <w:link w:val="jwbodyText"/>
    <w:rsid w:val="004F0455"/>
    <w:rPr>
      <w:rFonts w:ascii="Arial" w:hAnsi="Arial" w:cs="Arial"/>
      <w:lang w:val="en-US"/>
    </w:rPr>
  </w:style>
  <w:style w:type="paragraph" w:customStyle="1" w:styleId="jwSSCHeading1">
    <w:name w:val="jw_SSC Heading 1"/>
    <w:basedOn w:val="jwbodyText"/>
    <w:next w:val="jwbodyText"/>
    <w:link w:val="jwSSCHeading1Char"/>
    <w:qFormat/>
    <w:rsid w:val="004F0455"/>
    <w:pPr>
      <w:numPr>
        <w:numId w:val="1"/>
      </w:numPr>
      <w:tabs>
        <w:tab w:val="clear" w:pos="284"/>
        <w:tab w:val="left" w:pos="2410"/>
      </w:tabs>
      <w:outlineLvl w:val="0"/>
    </w:pPr>
    <w:rPr>
      <w:color w:val="5B9BD5" w:themeColor="accent1"/>
      <w:sz w:val="32"/>
      <w:u w:val="single"/>
    </w:rPr>
  </w:style>
  <w:style w:type="character" w:customStyle="1" w:styleId="jwSSCHeading1Char">
    <w:name w:val="jw_SSC Heading 1 Char"/>
    <w:basedOn w:val="jwbodyTextChar"/>
    <w:link w:val="jwSSCHeading1"/>
    <w:rsid w:val="004F0455"/>
    <w:rPr>
      <w:rFonts w:ascii="Arial" w:hAnsi="Arial" w:cs="Arial"/>
      <w:color w:val="5B9BD5" w:themeColor="accent1"/>
      <w:sz w:val="32"/>
      <w:u w:val="single"/>
      <w:lang w:val="en-US"/>
    </w:rPr>
  </w:style>
  <w:style w:type="paragraph" w:customStyle="1" w:styleId="jwSSCHeading2">
    <w:name w:val="jw_SSC Heading 2"/>
    <w:basedOn w:val="jwbodyText"/>
    <w:qFormat/>
    <w:rsid w:val="004F0455"/>
    <w:pPr>
      <w:spacing w:before="720"/>
      <w:outlineLvl w:val="1"/>
    </w:pPr>
    <w:rPr>
      <w:color w:val="5B9BD5" w:themeColor="accent1"/>
      <w:sz w:val="28"/>
    </w:rPr>
  </w:style>
  <w:style w:type="paragraph" w:customStyle="1" w:styleId="jwSSCHeading3">
    <w:name w:val="jw_SSC Heading 3"/>
    <w:basedOn w:val="jwbodyText"/>
    <w:qFormat/>
    <w:rsid w:val="004F0455"/>
    <w:pPr>
      <w:numPr>
        <w:ilvl w:val="1"/>
        <w:numId w:val="1"/>
      </w:numPr>
      <w:spacing w:before="600"/>
      <w:outlineLvl w:val="2"/>
    </w:pPr>
    <w:rPr>
      <w:color w:val="5B9BD5" w:themeColor="accent1"/>
      <w:sz w:val="24"/>
    </w:rPr>
  </w:style>
  <w:style w:type="paragraph" w:customStyle="1" w:styleId="jwsscbodyTextwithlettering">
    <w:name w:val="jw_ssc bodyText with lettering"/>
    <w:basedOn w:val="jwbodyText"/>
    <w:next w:val="jwbodyText"/>
    <w:qFormat/>
    <w:rsid w:val="007A160E"/>
    <w:pPr>
      <w:numPr>
        <w:numId w:val="2"/>
      </w:numPr>
    </w:pPr>
    <w:rPr>
      <w:lang w:val="en-GB"/>
    </w:rPr>
  </w:style>
  <w:style w:type="paragraph" w:customStyle="1" w:styleId="jwSSCHeading4">
    <w:name w:val="jw_SSC Heading 4"/>
    <w:basedOn w:val="jwbodyText"/>
    <w:link w:val="jwSSCHeading4Char"/>
    <w:autoRedefine/>
    <w:qFormat/>
    <w:rsid w:val="00C8475E"/>
    <w:pPr>
      <w:tabs>
        <w:tab w:val="clear" w:pos="284"/>
        <w:tab w:val="left" w:pos="0"/>
      </w:tabs>
      <w:spacing w:before="100" w:beforeAutospacing="1"/>
    </w:pPr>
    <w:rPr>
      <w:color w:val="000000" w:themeColor="text1"/>
      <w:lang w:val="en-GB"/>
    </w:rPr>
  </w:style>
  <w:style w:type="character" w:customStyle="1" w:styleId="jwSSCHeading4Char">
    <w:name w:val="jw_SSC Heading 4 Char"/>
    <w:basedOn w:val="jwbodyTextChar"/>
    <w:link w:val="jwSSCHeading4"/>
    <w:rsid w:val="00C8475E"/>
    <w:rPr>
      <w:rFonts w:ascii="Arial" w:hAnsi="Arial" w:cs="Arial"/>
      <w:color w:val="000000" w:themeColor="text1"/>
      <w:lang w:val="en-US"/>
    </w:rPr>
  </w:style>
  <w:style w:type="paragraph" w:styleId="BlockText">
    <w:name w:val="Block Text"/>
    <w:basedOn w:val="Normal"/>
    <w:uiPriority w:val="99"/>
    <w:rsid w:val="00A9256F"/>
    <w:pPr>
      <w:tabs>
        <w:tab w:val="left" w:pos="2304"/>
        <w:tab w:val="left" w:pos="2736"/>
      </w:tabs>
      <w:overflowPunct w:val="0"/>
      <w:autoSpaceDE w:val="0"/>
      <w:autoSpaceDN w:val="0"/>
      <w:adjustRightInd w:val="0"/>
      <w:spacing w:after="240" w:line="240" w:lineRule="exact"/>
      <w:ind w:left="360" w:right="6" w:hanging="360"/>
      <w:textAlignment w:val="baseline"/>
    </w:pPr>
    <w:rPr>
      <w:rFonts w:ascii="Times New Roman" w:eastAsia="Times New Roman" w:hAnsi="Times New Roman" w:cs="Times New Roman"/>
      <w:sz w:val="24"/>
      <w:szCs w:val="20"/>
    </w:rPr>
  </w:style>
  <w:style w:type="character" w:styleId="Emphasis">
    <w:name w:val="Emphasis"/>
    <w:basedOn w:val="DefaultParagraphFont"/>
    <w:uiPriority w:val="20"/>
    <w:qFormat/>
    <w:rsid w:val="00C21C24"/>
    <w:rPr>
      <w:b/>
      <w:bCs/>
      <w:i w:val="0"/>
      <w:iCs w:val="0"/>
    </w:rPr>
  </w:style>
  <w:style w:type="character" w:customStyle="1" w:styleId="st">
    <w:name w:val="st"/>
    <w:basedOn w:val="DefaultParagraphFont"/>
    <w:rsid w:val="00C21C24"/>
  </w:style>
  <w:style w:type="paragraph" w:styleId="BodyTextIndent">
    <w:name w:val="Body Text Indent"/>
    <w:basedOn w:val="Normal"/>
    <w:link w:val="BodyTextIndentChar"/>
    <w:unhideWhenUsed/>
    <w:rsid w:val="003F3AAF"/>
    <w:pPr>
      <w:spacing w:after="0" w:line="240" w:lineRule="auto"/>
      <w:ind w:left="1080"/>
      <w:jc w:val="center"/>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3F3AAF"/>
    <w:rPr>
      <w:rFonts w:ascii="Times New Roman" w:eastAsia="Times New Roman" w:hAnsi="Times New Roman" w:cs="Times New Roman"/>
      <w:sz w:val="24"/>
      <w:szCs w:val="24"/>
    </w:rPr>
  </w:style>
  <w:style w:type="paragraph" w:styleId="Revision">
    <w:name w:val="Revision"/>
    <w:hidden/>
    <w:uiPriority w:val="99"/>
    <w:semiHidden/>
    <w:rsid w:val="008E046C"/>
    <w:pPr>
      <w:spacing w:after="0" w:line="240" w:lineRule="auto"/>
    </w:pPr>
    <w:rPr>
      <w:lang w:val="en-US"/>
    </w:rPr>
  </w:style>
  <w:style w:type="paragraph" w:customStyle="1" w:styleId="Tasking">
    <w:name w:val="Tasking"/>
    <w:basedOn w:val="jwSSCHeading4"/>
    <w:link w:val="TaskingChar"/>
    <w:qFormat/>
    <w:rsid w:val="008B5881"/>
  </w:style>
  <w:style w:type="character" w:customStyle="1" w:styleId="TaskingChar">
    <w:name w:val="Tasking Char"/>
    <w:basedOn w:val="jwSSCHeading4Char"/>
    <w:link w:val="Tasking"/>
    <w:rsid w:val="008B5881"/>
    <w:rPr>
      <w:rFonts w:ascii="Arial" w:hAnsi="Arial" w:cs="Arial"/>
      <w:color w:val="000000" w:themeColor="tex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9111">
      <w:bodyDiv w:val="1"/>
      <w:marLeft w:val="0"/>
      <w:marRight w:val="0"/>
      <w:marTop w:val="0"/>
      <w:marBottom w:val="0"/>
      <w:divBdr>
        <w:top w:val="none" w:sz="0" w:space="0" w:color="auto"/>
        <w:left w:val="none" w:sz="0" w:space="0" w:color="auto"/>
        <w:bottom w:val="none" w:sz="0" w:space="0" w:color="auto"/>
        <w:right w:val="none" w:sz="0" w:space="0" w:color="auto"/>
      </w:divBdr>
    </w:div>
    <w:div w:id="274097587">
      <w:bodyDiv w:val="1"/>
      <w:marLeft w:val="0"/>
      <w:marRight w:val="0"/>
      <w:marTop w:val="0"/>
      <w:marBottom w:val="0"/>
      <w:divBdr>
        <w:top w:val="none" w:sz="0" w:space="0" w:color="auto"/>
        <w:left w:val="none" w:sz="0" w:space="0" w:color="auto"/>
        <w:bottom w:val="none" w:sz="0" w:space="0" w:color="auto"/>
        <w:right w:val="none" w:sz="0" w:space="0" w:color="auto"/>
      </w:divBdr>
    </w:div>
    <w:div w:id="518616330">
      <w:bodyDiv w:val="1"/>
      <w:marLeft w:val="0"/>
      <w:marRight w:val="0"/>
      <w:marTop w:val="0"/>
      <w:marBottom w:val="0"/>
      <w:divBdr>
        <w:top w:val="none" w:sz="0" w:space="0" w:color="auto"/>
        <w:left w:val="none" w:sz="0" w:space="0" w:color="auto"/>
        <w:bottom w:val="none" w:sz="0" w:space="0" w:color="auto"/>
        <w:right w:val="none" w:sz="0" w:space="0" w:color="auto"/>
      </w:divBdr>
    </w:div>
    <w:div w:id="615793833">
      <w:bodyDiv w:val="1"/>
      <w:marLeft w:val="0"/>
      <w:marRight w:val="0"/>
      <w:marTop w:val="0"/>
      <w:marBottom w:val="0"/>
      <w:divBdr>
        <w:top w:val="none" w:sz="0" w:space="0" w:color="auto"/>
        <w:left w:val="none" w:sz="0" w:space="0" w:color="auto"/>
        <w:bottom w:val="none" w:sz="0" w:space="0" w:color="auto"/>
        <w:right w:val="none" w:sz="0" w:space="0" w:color="auto"/>
      </w:divBdr>
    </w:div>
    <w:div w:id="1068187583">
      <w:bodyDiv w:val="1"/>
      <w:marLeft w:val="0"/>
      <w:marRight w:val="0"/>
      <w:marTop w:val="0"/>
      <w:marBottom w:val="0"/>
      <w:divBdr>
        <w:top w:val="none" w:sz="0" w:space="0" w:color="auto"/>
        <w:left w:val="none" w:sz="0" w:space="0" w:color="auto"/>
        <w:bottom w:val="none" w:sz="0" w:space="0" w:color="auto"/>
        <w:right w:val="none" w:sz="0" w:space="0" w:color="auto"/>
      </w:divBdr>
    </w:div>
    <w:div w:id="1119639141">
      <w:bodyDiv w:val="1"/>
      <w:marLeft w:val="0"/>
      <w:marRight w:val="0"/>
      <w:marTop w:val="0"/>
      <w:marBottom w:val="0"/>
      <w:divBdr>
        <w:top w:val="none" w:sz="0" w:space="0" w:color="auto"/>
        <w:left w:val="none" w:sz="0" w:space="0" w:color="auto"/>
        <w:bottom w:val="none" w:sz="0" w:space="0" w:color="auto"/>
        <w:right w:val="none" w:sz="0" w:space="0" w:color="auto"/>
      </w:divBdr>
    </w:div>
    <w:div w:id="1314527246">
      <w:bodyDiv w:val="1"/>
      <w:marLeft w:val="0"/>
      <w:marRight w:val="0"/>
      <w:marTop w:val="0"/>
      <w:marBottom w:val="0"/>
      <w:divBdr>
        <w:top w:val="none" w:sz="0" w:space="0" w:color="auto"/>
        <w:left w:val="none" w:sz="0" w:space="0" w:color="auto"/>
        <w:bottom w:val="none" w:sz="0" w:space="0" w:color="auto"/>
        <w:right w:val="none" w:sz="0" w:space="0" w:color="auto"/>
      </w:divBdr>
    </w:div>
    <w:div w:id="203654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81D132C25CCD4290DFBFAA7F87546A" ma:contentTypeVersion="2" ma:contentTypeDescription="Create a new document." ma:contentTypeScope="" ma:versionID="2954546f0bdf1ca2d7d48da9ca9362d5">
  <xsd:schema xmlns:xsd="http://www.w3.org/2001/XMLSchema" xmlns:xs="http://www.w3.org/2001/XMLSchema" xmlns:p="http://schemas.microsoft.com/office/2006/metadata/properties" xmlns:ns2="8862299e-1d68-4e3a-b923-f734158a8c04" targetNamespace="http://schemas.microsoft.com/office/2006/metadata/properties" ma:root="true" ma:fieldsID="34a0cffcaca47d4d81ee3f0113d67aea" ns2:_="">
    <xsd:import namespace="8862299e-1d68-4e3a-b923-f734158a8c0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2299e-1d68-4e3a-b923-f734158a8c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BFC33-3AC1-4D61-A63F-CD4CABB61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62299e-1d68-4e3a-b923-f734158a8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2C13A9-1EB0-434B-8A52-12B09FA6798F}">
  <ds:schemaRefs>
    <ds:schemaRef ds:uri="http://schemas.microsoft.com/office/2006/documentManagement/types"/>
    <ds:schemaRef ds:uri="http://purl.org/dc/terms/"/>
    <ds:schemaRef ds:uri="http://schemas.microsoft.com/office/infopath/2007/PartnerControls"/>
    <ds:schemaRef ds:uri="http://purl.org/dc/dcmitype/"/>
    <ds:schemaRef ds:uri="http://www.w3.org/XML/1998/namespace"/>
    <ds:schemaRef ds:uri="8862299e-1d68-4e3a-b923-f734158a8c04"/>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44F65170-DF55-4975-BB76-54A3CEBC3B07}">
  <ds:schemaRefs>
    <ds:schemaRef ds:uri="http://schemas.microsoft.com/sharepoint/v3/contenttype/forms"/>
  </ds:schemaRefs>
</ds:datastoreItem>
</file>

<file path=customXml/itemProps4.xml><?xml version="1.0" encoding="utf-8"?>
<ds:datastoreItem xmlns:ds="http://schemas.openxmlformats.org/officeDocument/2006/customXml" ds:itemID="{792E2B8B-A006-4276-8F02-960C6EAFACF0}">
  <ds:schemaRefs>
    <ds:schemaRef ds:uri="http://schemas.microsoft.com/sharepoint/events"/>
  </ds:schemaRefs>
</ds:datastoreItem>
</file>

<file path=customXml/itemProps5.xml><?xml version="1.0" encoding="utf-8"?>
<ds:datastoreItem xmlns:ds="http://schemas.openxmlformats.org/officeDocument/2006/customXml" ds:itemID="{4A0CB178-C338-4CD5-AB36-B5047B6FC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14D00B54.dotm</Template>
  <TotalTime>2</TotalTime>
  <Pages>129</Pages>
  <Words>29860</Words>
  <Characters>170202</Characters>
  <Application>Microsoft Office Word</Application>
  <DocSecurity>4</DocSecurity>
  <Lines>1418</Lines>
  <Paragraphs>399</Paragraphs>
  <ScaleCrop>false</ScaleCrop>
  <HeadingPairs>
    <vt:vector size="2" baseType="variant">
      <vt:variant>
        <vt:lpstr>Title</vt:lpstr>
      </vt:variant>
      <vt:variant>
        <vt:i4>1</vt:i4>
      </vt:variant>
    </vt:vector>
  </HeadingPairs>
  <TitlesOfParts>
    <vt:vector size="1" baseType="lpstr">
      <vt:lpstr/>
    </vt:vector>
  </TitlesOfParts>
  <Company>NATO CI agency</Company>
  <LinksUpToDate>false</LinksUpToDate>
  <CharactersWithSpaces>199663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Kempen van Peter</dc:creator>
  <cp:lastModifiedBy>bjastada</cp:lastModifiedBy>
  <cp:revision>2</cp:revision>
  <cp:lastPrinted>2019-07-04T10:43:00Z</cp:lastPrinted>
  <dcterms:created xsi:type="dcterms:W3CDTF">2019-07-04T12:02:00Z</dcterms:created>
  <dcterms:modified xsi:type="dcterms:W3CDTF">2019-07-04T12:02:00Z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0x0101007981D132C25CCD4290DFBFAA7F87546A</vt:lpwstr>
  </property>
</Properties>
</file>